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7C4F" w:rsidRPr="005428E3" w:rsidRDefault="00B67C4F" w:rsidP="0069623A">
      <w:pPr>
        <w:jc w:val="center"/>
        <w:rPr>
          <w:rFonts w:ascii="標楷體" w:eastAsia="標楷體" w:hAnsi="標楷體"/>
          <w:b/>
          <w:sz w:val="40"/>
          <w:szCs w:val="40"/>
        </w:rPr>
      </w:pPr>
      <w:r w:rsidRPr="005428E3">
        <w:rPr>
          <w:rFonts w:ascii="標楷體" w:eastAsia="標楷體" w:hAnsi="標楷體" w:hint="eastAsia"/>
          <w:b/>
          <w:sz w:val="40"/>
          <w:szCs w:val="40"/>
        </w:rPr>
        <w:t>淡江大學教育科技學系碩士在職專班</w:t>
      </w:r>
    </w:p>
    <w:p w:rsidR="00B67C4F" w:rsidRPr="005428E3" w:rsidRDefault="00B67C4F" w:rsidP="00B67C4F">
      <w:pPr>
        <w:jc w:val="center"/>
        <w:rPr>
          <w:rFonts w:ascii="標楷體" w:eastAsia="標楷體" w:hAnsi="標楷體"/>
          <w:b/>
          <w:sz w:val="40"/>
          <w:szCs w:val="40"/>
        </w:rPr>
      </w:pPr>
      <w:r w:rsidRPr="005428E3">
        <w:rPr>
          <w:rFonts w:ascii="標楷體" w:eastAsia="標楷體" w:hAnsi="標楷體" w:hint="eastAsia"/>
          <w:b/>
          <w:sz w:val="40"/>
          <w:szCs w:val="40"/>
        </w:rPr>
        <w:t>碩士論文</w:t>
      </w:r>
    </w:p>
    <w:p w:rsidR="00B67C4F" w:rsidRPr="005428E3" w:rsidRDefault="00B67C4F" w:rsidP="00CB2A2E">
      <w:pPr>
        <w:spacing w:line="360" w:lineRule="auto"/>
        <w:rPr>
          <w:rFonts w:ascii="標楷體" w:eastAsia="標楷體" w:hAnsi="標楷體"/>
          <w:b/>
          <w:sz w:val="40"/>
          <w:szCs w:val="40"/>
        </w:rPr>
      </w:pPr>
    </w:p>
    <w:p w:rsidR="00B67C4F" w:rsidRPr="005428E3" w:rsidRDefault="00B67C4F" w:rsidP="00B67C4F">
      <w:pPr>
        <w:spacing w:line="360" w:lineRule="auto"/>
        <w:jc w:val="center"/>
        <w:rPr>
          <w:rFonts w:ascii="標楷體" w:eastAsia="標楷體" w:hAnsi="標楷體"/>
          <w:b/>
          <w:sz w:val="40"/>
          <w:szCs w:val="40"/>
        </w:rPr>
      </w:pPr>
      <w:r w:rsidRPr="005428E3">
        <w:rPr>
          <w:rFonts w:ascii="標楷體" w:eastAsia="標楷體" w:hAnsi="標楷體" w:hint="eastAsia"/>
          <w:b/>
          <w:sz w:val="40"/>
          <w:szCs w:val="40"/>
        </w:rPr>
        <w:t>指導教授: 沈俊毅</w:t>
      </w:r>
      <w:r w:rsidR="00606D0C" w:rsidRPr="005428E3">
        <w:rPr>
          <w:rFonts w:ascii="標楷體" w:eastAsia="標楷體" w:hAnsi="標楷體" w:hint="eastAsia"/>
          <w:b/>
          <w:sz w:val="40"/>
          <w:szCs w:val="40"/>
        </w:rPr>
        <w:t xml:space="preserve"> </w:t>
      </w:r>
      <w:r w:rsidRPr="005428E3">
        <w:rPr>
          <w:rFonts w:ascii="標楷體" w:eastAsia="標楷體" w:hAnsi="標楷體" w:hint="eastAsia"/>
          <w:b/>
          <w:sz w:val="40"/>
          <w:szCs w:val="40"/>
        </w:rPr>
        <w:t>博士</w:t>
      </w:r>
    </w:p>
    <w:p w:rsidR="00B67C4F" w:rsidRDefault="00B67C4F" w:rsidP="00B67C4F">
      <w:pPr>
        <w:spacing w:line="360" w:lineRule="auto"/>
        <w:rPr>
          <w:rFonts w:ascii="標楷體" w:eastAsia="標楷體" w:hAnsi="標楷體"/>
          <w:sz w:val="40"/>
          <w:szCs w:val="40"/>
        </w:rPr>
      </w:pPr>
    </w:p>
    <w:p w:rsidR="008977DB" w:rsidRDefault="008977DB" w:rsidP="00B67C4F">
      <w:pPr>
        <w:spacing w:line="360" w:lineRule="auto"/>
        <w:rPr>
          <w:rFonts w:ascii="標楷體" w:eastAsia="標楷體" w:hAnsi="標楷體"/>
          <w:sz w:val="40"/>
          <w:szCs w:val="40"/>
        </w:rPr>
      </w:pPr>
    </w:p>
    <w:p w:rsidR="008977DB" w:rsidRDefault="008977DB" w:rsidP="00B67C4F">
      <w:pPr>
        <w:spacing w:line="360" w:lineRule="auto"/>
        <w:rPr>
          <w:rFonts w:ascii="標楷體" w:eastAsia="標楷體" w:hAnsi="標楷體"/>
          <w:sz w:val="40"/>
          <w:szCs w:val="40"/>
        </w:rPr>
      </w:pPr>
    </w:p>
    <w:p w:rsidR="008977DB" w:rsidRDefault="008977DB" w:rsidP="00B67C4F">
      <w:pPr>
        <w:spacing w:line="360" w:lineRule="auto"/>
        <w:rPr>
          <w:rFonts w:ascii="標楷體" w:eastAsia="標楷體" w:hAnsi="標楷體"/>
          <w:sz w:val="40"/>
          <w:szCs w:val="40"/>
        </w:rPr>
      </w:pPr>
    </w:p>
    <w:p w:rsidR="00B67C4F" w:rsidRPr="00F04480" w:rsidRDefault="00B67C4F" w:rsidP="00B67C4F">
      <w:pPr>
        <w:spacing w:line="360" w:lineRule="auto"/>
        <w:rPr>
          <w:rFonts w:ascii="標楷體" w:eastAsia="標楷體" w:hAnsi="標楷體"/>
          <w:sz w:val="40"/>
          <w:szCs w:val="40"/>
        </w:rPr>
      </w:pPr>
    </w:p>
    <w:p w:rsidR="00B67C4F" w:rsidRPr="005428E3" w:rsidRDefault="008C2E79" w:rsidP="008C2E79">
      <w:pPr>
        <w:spacing w:line="360" w:lineRule="auto"/>
        <w:jc w:val="center"/>
        <w:rPr>
          <w:rFonts w:ascii="標楷體" w:eastAsia="標楷體" w:hAnsi="標楷體"/>
          <w:b/>
          <w:sz w:val="44"/>
          <w:szCs w:val="44"/>
        </w:rPr>
      </w:pPr>
      <w:r w:rsidRPr="005428E3">
        <w:rPr>
          <w:rFonts w:ascii="標楷體" w:eastAsia="標楷體" w:hAnsi="標楷體" w:hint="eastAsia"/>
          <w:b/>
          <w:sz w:val="44"/>
          <w:szCs w:val="44"/>
        </w:rPr>
        <w:t>提升</w:t>
      </w:r>
      <w:r w:rsidR="00B25F70" w:rsidRPr="005428E3">
        <w:rPr>
          <w:rFonts w:ascii="標楷體" w:eastAsia="標楷體" w:hAnsi="標楷體" w:hint="eastAsia"/>
          <w:b/>
          <w:sz w:val="44"/>
          <w:szCs w:val="44"/>
        </w:rPr>
        <w:t>國中學</w:t>
      </w:r>
      <w:r w:rsidRPr="005428E3">
        <w:rPr>
          <w:rFonts w:ascii="標楷體" w:eastAsia="標楷體" w:hAnsi="標楷體" w:hint="eastAsia"/>
          <w:b/>
          <w:sz w:val="44"/>
          <w:szCs w:val="44"/>
        </w:rPr>
        <w:t>生英語自我效能</w:t>
      </w:r>
      <w:r w:rsidR="00B25F70" w:rsidRPr="005428E3">
        <w:rPr>
          <w:rFonts w:ascii="標楷體" w:eastAsia="標楷體" w:hAnsi="標楷體" w:hint="eastAsia"/>
          <w:b/>
          <w:sz w:val="44"/>
          <w:szCs w:val="44"/>
        </w:rPr>
        <w:t>之</w:t>
      </w:r>
      <w:r w:rsidRPr="005428E3">
        <w:rPr>
          <w:rFonts w:ascii="標楷體" w:eastAsia="標楷體" w:hAnsi="標楷體" w:hint="eastAsia"/>
          <w:b/>
          <w:sz w:val="44"/>
          <w:szCs w:val="44"/>
        </w:rPr>
        <w:t>行動</w:t>
      </w:r>
      <w:r w:rsidR="00B25F70" w:rsidRPr="005428E3">
        <w:rPr>
          <w:rFonts w:ascii="標楷體" w:eastAsia="標楷體" w:hAnsi="標楷體" w:hint="eastAsia"/>
          <w:b/>
          <w:sz w:val="44"/>
          <w:szCs w:val="44"/>
        </w:rPr>
        <w:t>研究</w:t>
      </w:r>
    </w:p>
    <w:p w:rsidR="00B67C4F" w:rsidRPr="005428E3" w:rsidRDefault="009B52A4" w:rsidP="009B52A4">
      <w:pPr>
        <w:spacing w:line="360" w:lineRule="auto"/>
        <w:jc w:val="center"/>
        <w:rPr>
          <w:rFonts w:ascii="Times New Roman" w:eastAsia="新細明體" w:hAnsi="Times New Roman"/>
          <w:sz w:val="40"/>
          <w:szCs w:val="40"/>
        </w:rPr>
      </w:pPr>
      <w:r w:rsidRPr="005428E3">
        <w:rPr>
          <w:rFonts w:ascii="Times New Roman" w:eastAsia="新細明體" w:hAnsi="Times New Roman" w:hint="eastAsia"/>
          <w:sz w:val="40"/>
          <w:szCs w:val="40"/>
        </w:rPr>
        <w:t xml:space="preserve">An Action Research on </w:t>
      </w:r>
      <w:r w:rsidRPr="005428E3">
        <w:rPr>
          <w:rFonts w:ascii="Times New Roman" w:eastAsia="新細明體" w:hAnsi="Times New Roman"/>
          <w:sz w:val="40"/>
          <w:szCs w:val="40"/>
        </w:rPr>
        <w:t xml:space="preserve">the Improvement of Junior High School Students’ English </w:t>
      </w:r>
      <w:r w:rsidR="00C46FBB" w:rsidRPr="005428E3">
        <w:rPr>
          <w:rFonts w:ascii="Times New Roman" w:eastAsia="新細明體" w:hAnsi="Times New Roman"/>
          <w:sz w:val="40"/>
          <w:szCs w:val="40"/>
        </w:rPr>
        <w:t>Self-e</w:t>
      </w:r>
      <w:r w:rsidRPr="005428E3">
        <w:rPr>
          <w:rFonts w:ascii="Times New Roman" w:eastAsia="新細明體" w:hAnsi="Times New Roman"/>
          <w:sz w:val="40"/>
          <w:szCs w:val="40"/>
        </w:rPr>
        <w:t>fficacy</w:t>
      </w:r>
    </w:p>
    <w:p w:rsidR="00B67C4F" w:rsidRPr="00A854F1" w:rsidRDefault="00B67C4F" w:rsidP="00B67C4F">
      <w:pPr>
        <w:spacing w:line="360" w:lineRule="auto"/>
        <w:rPr>
          <w:rFonts w:ascii="Times New Roman" w:eastAsia="新細明體" w:hAnsi="Times New Roman"/>
          <w:sz w:val="36"/>
          <w:szCs w:val="36"/>
        </w:rPr>
      </w:pPr>
    </w:p>
    <w:p w:rsidR="00B67C4F" w:rsidRDefault="00B67C4F" w:rsidP="00B67C4F">
      <w:pPr>
        <w:spacing w:line="360" w:lineRule="auto"/>
        <w:rPr>
          <w:rFonts w:ascii="Times New Roman" w:eastAsia="新細明體" w:hAnsi="Times New Roman"/>
          <w:b/>
        </w:rPr>
      </w:pPr>
    </w:p>
    <w:p w:rsidR="00B67C4F" w:rsidRPr="005428E3" w:rsidRDefault="00B67C4F" w:rsidP="00CB2A2E">
      <w:pPr>
        <w:spacing w:line="360" w:lineRule="auto"/>
        <w:jc w:val="center"/>
        <w:rPr>
          <w:rFonts w:ascii="標楷體" w:eastAsia="標楷體" w:hAnsi="標楷體" w:cs="Times New Roman"/>
          <w:b/>
          <w:sz w:val="36"/>
          <w:szCs w:val="36"/>
        </w:rPr>
      </w:pPr>
      <w:r w:rsidRPr="005428E3">
        <w:rPr>
          <w:rFonts w:ascii="標楷體" w:eastAsia="標楷體" w:hAnsi="標楷體" w:cs="Times New Roman"/>
          <w:b/>
          <w:sz w:val="36"/>
          <w:szCs w:val="36"/>
        </w:rPr>
        <w:t>研究生: 蔡宇晴</w:t>
      </w:r>
      <w:r w:rsidR="008977DB" w:rsidRPr="005428E3">
        <w:rPr>
          <w:rFonts w:ascii="標楷體" w:eastAsia="標楷體" w:hAnsi="標楷體" w:cs="Times New Roman"/>
          <w:b/>
          <w:sz w:val="36"/>
          <w:szCs w:val="36"/>
        </w:rPr>
        <w:t xml:space="preserve"> </w:t>
      </w:r>
      <w:r w:rsidRPr="005428E3">
        <w:rPr>
          <w:rFonts w:ascii="標楷體" w:eastAsia="標楷體" w:hAnsi="標楷體" w:cs="Times New Roman"/>
          <w:b/>
          <w:sz w:val="36"/>
          <w:szCs w:val="36"/>
        </w:rPr>
        <w:t>撰</w:t>
      </w:r>
    </w:p>
    <w:p w:rsidR="00976DD0" w:rsidRPr="005428E3" w:rsidRDefault="00B67C4F" w:rsidP="00CB2A2E">
      <w:pPr>
        <w:spacing w:line="360" w:lineRule="auto"/>
        <w:jc w:val="center"/>
        <w:rPr>
          <w:rFonts w:ascii="Times New Roman" w:eastAsia="標楷體" w:hAnsi="Times New Roman" w:cs="Times New Roman"/>
          <w:b/>
          <w:sz w:val="36"/>
          <w:szCs w:val="36"/>
        </w:rPr>
      </w:pPr>
      <w:r w:rsidRPr="005428E3">
        <w:rPr>
          <w:rFonts w:ascii="Times New Roman" w:eastAsia="標楷體" w:hAnsi="Times New Roman" w:cs="Times New Roman"/>
          <w:b/>
          <w:sz w:val="36"/>
          <w:szCs w:val="36"/>
        </w:rPr>
        <w:t>中</w:t>
      </w:r>
      <w:r w:rsidRPr="005428E3">
        <w:rPr>
          <w:rFonts w:ascii="Times New Roman" w:eastAsia="標楷體" w:hAnsi="Times New Roman" w:cs="Times New Roman"/>
          <w:b/>
          <w:sz w:val="36"/>
          <w:szCs w:val="36"/>
        </w:rPr>
        <w:t xml:space="preserve"> </w:t>
      </w:r>
      <w:r w:rsidRPr="005428E3">
        <w:rPr>
          <w:rFonts w:ascii="Times New Roman" w:eastAsia="標楷體" w:hAnsi="Times New Roman" w:cs="Times New Roman"/>
          <w:b/>
          <w:sz w:val="36"/>
          <w:szCs w:val="36"/>
        </w:rPr>
        <w:t>華</w:t>
      </w:r>
      <w:r w:rsidRPr="005428E3">
        <w:rPr>
          <w:rFonts w:ascii="Times New Roman" w:eastAsia="標楷體" w:hAnsi="Times New Roman" w:cs="Times New Roman"/>
          <w:b/>
          <w:sz w:val="36"/>
          <w:szCs w:val="36"/>
        </w:rPr>
        <w:t xml:space="preserve"> </w:t>
      </w:r>
      <w:r w:rsidRPr="005428E3">
        <w:rPr>
          <w:rFonts w:ascii="Times New Roman" w:eastAsia="標楷體" w:hAnsi="Times New Roman" w:cs="Times New Roman"/>
          <w:b/>
          <w:sz w:val="36"/>
          <w:szCs w:val="36"/>
        </w:rPr>
        <w:t>民</w:t>
      </w:r>
      <w:r w:rsidRPr="005428E3">
        <w:rPr>
          <w:rFonts w:ascii="Times New Roman" w:eastAsia="標楷體" w:hAnsi="Times New Roman" w:cs="Times New Roman"/>
          <w:b/>
          <w:sz w:val="36"/>
          <w:szCs w:val="36"/>
        </w:rPr>
        <w:t xml:space="preserve"> </w:t>
      </w:r>
      <w:r w:rsidRPr="005428E3">
        <w:rPr>
          <w:rFonts w:ascii="Times New Roman" w:eastAsia="標楷體" w:hAnsi="Times New Roman" w:cs="Times New Roman"/>
          <w:b/>
          <w:sz w:val="36"/>
          <w:szCs w:val="36"/>
        </w:rPr>
        <w:t>國</w:t>
      </w:r>
      <w:r w:rsidRPr="005428E3">
        <w:rPr>
          <w:rFonts w:ascii="Times New Roman" w:eastAsia="標楷體" w:hAnsi="Times New Roman" w:cs="Times New Roman"/>
          <w:b/>
          <w:sz w:val="36"/>
          <w:szCs w:val="36"/>
        </w:rPr>
        <w:t xml:space="preserve"> </w:t>
      </w:r>
      <w:r w:rsidR="005A30B8" w:rsidRPr="005428E3">
        <w:rPr>
          <w:rFonts w:ascii="Times New Roman" w:eastAsia="標楷體" w:hAnsi="Times New Roman" w:cs="Times New Roman"/>
          <w:b/>
          <w:sz w:val="36"/>
          <w:szCs w:val="36"/>
        </w:rPr>
        <w:t>10</w:t>
      </w:r>
      <w:r w:rsidR="00D21B9F" w:rsidRPr="005428E3">
        <w:rPr>
          <w:rFonts w:ascii="Times New Roman" w:eastAsia="標楷體" w:hAnsi="Times New Roman" w:cs="Times New Roman"/>
          <w:b/>
          <w:sz w:val="36"/>
          <w:szCs w:val="36"/>
        </w:rPr>
        <w:t>3</w:t>
      </w:r>
      <w:r w:rsidRPr="005428E3">
        <w:rPr>
          <w:rFonts w:ascii="Times New Roman" w:eastAsia="標楷體" w:hAnsi="Times New Roman" w:cs="Times New Roman"/>
          <w:b/>
          <w:sz w:val="36"/>
          <w:szCs w:val="36"/>
        </w:rPr>
        <w:t xml:space="preserve"> </w:t>
      </w:r>
      <w:r w:rsidRPr="005428E3">
        <w:rPr>
          <w:rFonts w:ascii="Times New Roman" w:eastAsia="標楷體" w:hAnsi="Times New Roman" w:cs="Times New Roman"/>
          <w:b/>
          <w:sz w:val="36"/>
          <w:szCs w:val="36"/>
        </w:rPr>
        <w:t>年</w:t>
      </w:r>
      <w:r w:rsidRPr="005428E3">
        <w:rPr>
          <w:rFonts w:ascii="Times New Roman" w:eastAsia="標楷體" w:hAnsi="Times New Roman" w:cs="Times New Roman"/>
          <w:b/>
          <w:sz w:val="36"/>
          <w:szCs w:val="36"/>
        </w:rPr>
        <w:t xml:space="preserve"> </w:t>
      </w:r>
      <w:r w:rsidR="00D21B9F" w:rsidRPr="005428E3">
        <w:rPr>
          <w:rFonts w:ascii="Times New Roman" w:eastAsia="標楷體" w:hAnsi="Times New Roman" w:cs="Times New Roman"/>
          <w:b/>
          <w:sz w:val="36"/>
          <w:szCs w:val="36"/>
        </w:rPr>
        <w:t>6</w:t>
      </w:r>
      <w:r w:rsidRPr="005428E3">
        <w:rPr>
          <w:rFonts w:ascii="Times New Roman" w:eastAsia="標楷體" w:hAnsi="Times New Roman" w:cs="Times New Roman"/>
          <w:b/>
          <w:sz w:val="36"/>
          <w:szCs w:val="36"/>
        </w:rPr>
        <w:t xml:space="preserve"> </w:t>
      </w:r>
      <w:r w:rsidRPr="005428E3">
        <w:rPr>
          <w:rFonts w:ascii="Times New Roman" w:eastAsia="標楷體" w:hAnsi="Times New Roman" w:cs="Times New Roman"/>
          <w:b/>
          <w:sz w:val="36"/>
          <w:szCs w:val="36"/>
        </w:rPr>
        <w:t>月</w:t>
      </w:r>
    </w:p>
    <w:p w:rsidR="00304214" w:rsidRDefault="00304214" w:rsidP="00FE5F07">
      <w:pPr>
        <w:rPr>
          <w:rFonts w:ascii="標楷體" w:eastAsia="標楷體" w:hAnsi="標楷體"/>
          <w:b/>
          <w:sz w:val="40"/>
          <w:szCs w:val="40"/>
        </w:rPr>
      </w:pPr>
    </w:p>
    <w:p w:rsidR="0069623A" w:rsidRDefault="0069623A" w:rsidP="0069623A">
      <w:pPr>
        <w:spacing w:beforeLines="100" w:before="360" w:afterLines="50" w:after="180" w:line="520" w:lineRule="atLeast"/>
        <w:rPr>
          <w:rFonts w:ascii="標楷體" w:eastAsia="標楷體"/>
        </w:rPr>
      </w:pPr>
    </w:p>
    <w:tbl>
      <w:tblPr>
        <w:tblW w:w="9206" w:type="dxa"/>
        <w:jc w:val="center"/>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9206"/>
      </w:tblGrid>
      <w:tr w:rsidR="0069623A" w:rsidTr="000B0244">
        <w:trPr>
          <w:trHeight w:val="5655"/>
          <w:jc w:val="center"/>
        </w:trPr>
        <w:tc>
          <w:tcPr>
            <w:tcW w:w="9206" w:type="dxa"/>
          </w:tcPr>
          <w:p w:rsidR="0069623A" w:rsidRPr="008977DB" w:rsidRDefault="0069623A" w:rsidP="008977DB">
            <w:pPr>
              <w:spacing w:line="360" w:lineRule="auto"/>
              <w:rPr>
                <w:rFonts w:ascii="標楷體" w:eastAsia="標楷體" w:hAnsi="標楷體"/>
                <w:b/>
                <w:sz w:val="36"/>
                <w:szCs w:val="36"/>
              </w:rPr>
            </w:pPr>
            <w:r w:rsidRPr="0069623A">
              <w:rPr>
                <w:rFonts w:eastAsia="標楷體" w:hint="eastAsia"/>
                <w:bCs/>
              </w:rPr>
              <w:lastRenderedPageBreak/>
              <w:t>論文名稱：</w:t>
            </w:r>
            <w:r w:rsidR="008977DB" w:rsidRPr="008977DB">
              <w:rPr>
                <w:rFonts w:ascii="標楷體" w:eastAsia="標楷體" w:hAnsi="標楷體" w:hint="eastAsia"/>
                <w:szCs w:val="24"/>
              </w:rPr>
              <w:t>提升國中學生英語自我效能之行動研究</w:t>
            </w:r>
            <w:r w:rsidR="008977DB">
              <w:rPr>
                <w:rFonts w:ascii="標楷體" w:eastAsia="標楷體" w:hAnsi="標楷體" w:hint="eastAsia"/>
                <w:b/>
                <w:sz w:val="36"/>
                <w:szCs w:val="36"/>
              </w:rPr>
              <w:t xml:space="preserve">  </w:t>
            </w:r>
            <w:r w:rsidR="008977DB">
              <w:rPr>
                <w:rFonts w:ascii="標楷體" w:eastAsia="標楷體" w:hAnsi="標楷體"/>
                <w:b/>
                <w:sz w:val="36"/>
                <w:szCs w:val="36"/>
              </w:rPr>
              <w:t xml:space="preserve">          </w:t>
            </w:r>
            <w:r w:rsidRPr="0069623A">
              <w:rPr>
                <w:rFonts w:ascii="Times New Roman" w:eastAsia="標楷體" w:hAnsi="Times New Roman" w:hint="eastAsia"/>
              </w:rPr>
              <w:t>頁數：</w:t>
            </w:r>
            <w:r w:rsidR="001A45E3">
              <w:rPr>
                <w:rFonts w:ascii="Times New Roman" w:eastAsia="標楷體" w:hAnsi="Times New Roman" w:hint="eastAsia"/>
              </w:rPr>
              <w:t>16</w:t>
            </w:r>
            <w:r w:rsidR="001A45E3">
              <w:rPr>
                <w:rFonts w:ascii="Times New Roman" w:eastAsia="標楷體" w:hAnsi="Times New Roman"/>
              </w:rPr>
              <w:t>4</w:t>
            </w:r>
          </w:p>
          <w:p w:rsidR="0069623A" w:rsidRPr="0069623A" w:rsidRDefault="0069623A" w:rsidP="008A6054">
            <w:pPr>
              <w:spacing w:line="360" w:lineRule="auto"/>
              <w:rPr>
                <w:rFonts w:eastAsia="標楷體"/>
                <w:bCs/>
              </w:rPr>
            </w:pPr>
            <w:r w:rsidRPr="0069623A">
              <w:rPr>
                <w:rFonts w:eastAsia="標楷體" w:hint="eastAsia"/>
                <w:bCs/>
              </w:rPr>
              <w:t>校系所組別：淡江大學教育科技學系碩士在職專班</w:t>
            </w:r>
          </w:p>
          <w:p w:rsidR="0069623A" w:rsidRPr="0069623A" w:rsidRDefault="0069623A" w:rsidP="008A6054">
            <w:pPr>
              <w:spacing w:line="360" w:lineRule="auto"/>
              <w:rPr>
                <w:rFonts w:eastAsia="標楷體"/>
                <w:bCs/>
              </w:rPr>
            </w:pPr>
            <w:r w:rsidRPr="0069623A">
              <w:rPr>
                <w:rFonts w:eastAsia="標楷體" w:hint="eastAsia"/>
                <w:bCs/>
              </w:rPr>
              <w:t>畢業時間及提要別：</w:t>
            </w:r>
            <w:r w:rsidRPr="0069623A">
              <w:rPr>
                <w:rFonts w:ascii="Times New Roman" w:eastAsia="標楷體" w:hAnsi="Times New Roman"/>
                <w:bCs/>
              </w:rPr>
              <w:t>10</w:t>
            </w:r>
            <w:r w:rsidRPr="0069623A">
              <w:rPr>
                <w:rFonts w:ascii="Times New Roman" w:eastAsia="標楷體" w:hAnsi="Times New Roman" w:hint="eastAsia"/>
                <w:bCs/>
              </w:rPr>
              <w:t>2</w:t>
            </w:r>
            <w:r w:rsidRPr="0069623A">
              <w:rPr>
                <w:rFonts w:ascii="Times New Roman" w:eastAsia="標楷體"/>
                <w:bCs/>
              </w:rPr>
              <w:t>學年度第</w:t>
            </w:r>
            <w:r w:rsidRPr="0069623A">
              <w:rPr>
                <w:rFonts w:ascii="Times New Roman" w:eastAsia="標楷體" w:hAnsi="Times New Roman"/>
                <w:bCs/>
              </w:rPr>
              <w:t>2</w:t>
            </w:r>
            <w:r w:rsidR="00D21B9F">
              <w:rPr>
                <w:rFonts w:eastAsia="標楷體" w:hint="eastAsia"/>
                <w:bCs/>
              </w:rPr>
              <w:t>學期</w:t>
            </w:r>
            <w:r w:rsidR="008977DB">
              <w:rPr>
                <w:rFonts w:eastAsia="標楷體" w:hint="eastAsia"/>
                <w:bCs/>
              </w:rPr>
              <w:t>碩士</w:t>
            </w:r>
            <w:r w:rsidR="00D21B9F">
              <w:rPr>
                <w:rFonts w:eastAsia="標楷體" w:hint="eastAsia"/>
                <w:bCs/>
              </w:rPr>
              <w:t>學位論文</w:t>
            </w:r>
            <w:r w:rsidR="008977DB">
              <w:rPr>
                <w:rFonts w:eastAsia="標楷體" w:hint="eastAsia"/>
                <w:bCs/>
              </w:rPr>
              <w:t>提要</w:t>
            </w:r>
          </w:p>
          <w:p w:rsidR="0069623A" w:rsidRPr="0069623A" w:rsidRDefault="0069623A" w:rsidP="008A6054">
            <w:pPr>
              <w:spacing w:line="360" w:lineRule="auto"/>
              <w:rPr>
                <w:rFonts w:eastAsia="標楷體"/>
                <w:bCs/>
              </w:rPr>
            </w:pPr>
            <w:r w:rsidRPr="0069623A">
              <w:rPr>
                <w:rFonts w:eastAsia="標楷體" w:hint="eastAsia"/>
                <w:bCs/>
              </w:rPr>
              <w:t xml:space="preserve">研究生：蔡宇晴　　　　　　　　　　　　　　</w:t>
            </w:r>
            <w:r w:rsidRPr="0069623A">
              <w:rPr>
                <w:rFonts w:eastAsia="標楷體" w:hint="eastAsia"/>
                <w:bCs/>
              </w:rPr>
              <w:t xml:space="preserve">   </w:t>
            </w:r>
            <w:r w:rsidR="000B0244">
              <w:rPr>
                <w:rFonts w:eastAsia="標楷體"/>
                <w:bCs/>
              </w:rPr>
              <w:t xml:space="preserve">          </w:t>
            </w:r>
            <w:r w:rsidRPr="0069623A">
              <w:rPr>
                <w:rFonts w:eastAsia="標楷體" w:hint="eastAsia"/>
                <w:bCs/>
              </w:rPr>
              <w:t>指導教授：沈俊毅</w:t>
            </w:r>
            <w:r w:rsidRPr="0069623A">
              <w:rPr>
                <w:rFonts w:eastAsia="標楷體" w:hint="eastAsia"/>
                <w:bCs/>
              </w:rPr>
              <w:t xml:space="preserve"> </w:t>
            </w:r>
            <w:r w:rsidRPr="0069623A">
              <w:rPr>
                <w:rFonts w:eastAsia="標楷體" w:hint="eastAsia"/>
                <w:bCs/>
              </w:rPr>
              <w:t>博士</w:t>
            </w:r>
          </w:p>
          <w:p w:rsidR="0069623A" w:rsidRDefault="0069623A" w:rsidP="008A6054">
            <w:pPr>
              <w:spacing w:before="80" w:line="360" w:lineRule="auto"/>
              <w:rPr>
                <w:rFonts w:eastAsia="標楷體"/>
                <w:bCs/>
              </w:rPr>
            </w:pPr>
            <w:r w:rsidRPr="0069623A">
              <w:rPr>
                <w:rFonts w:eastAsia="標楷體" w:hint="eastAsia"/>
                <w:bCs/>
              </w:rPr>
              <w:t>論文提要內容：</w:t>
            </w:r>
          </w:p>
          <w:p w:rsidR="000B0244" w:rsidRPr="00300167" w:rsidRDefault="000B0244" w:rsidP="000B0244">
            <w:pPr>
              <w:pStyle w:val="22"/>
              <w:spacing w:line="240" w:lineRule="auto"/>
            </w:pPr>
            <w:r w:rsidRPr="00300167">
              <w:rPr>
                <w:rFonts w:hint="eastAsia"/>
              </w:rPr>
              <w:t>隨著全球化時代的來臨，各國政經與文化互動密切，英語的重要性與日俱增。資訊</w:t>
            </w:r>
            <w:r w:rsidRPr="00300167">
              <w:t>、科技、</w:t>
            </w:r>
            <w:r w:rsidRPr="00300167">
              <w:rPr>
                <w:rFonts w:hint="eastAsia"/>
              </w:rPr>
              <w:t>工商</w:t>
            </w:r>
            <w:r w:rsidRPr="00300167">
              <w:t>業</w:t>
            </w:r>
            <w:r w:rsidRPr="00300167">
              <w:rPr>
                <w:rFonts w:hint="eastAsia"/>
              </w:rPr>
              <w:t>界乃至於高等教育</w:t>
            </w:r>
            <w:r w:rsidRPr="00300167">
              <w:t>，</w:t>
            </w:r>
            <w:r w:rsidRPr="00300167">
              <w:rPr>
                <w:rFonts w:hint="eastAsia"/>
              </w:rPr>
              <w:t>英語儼然已成為國際交流的重要媒介</w:t>
            </w:r>
            <w:r w:rsidRPr="00300167">
              <w:t>。</w:t>
            </w:r>
            <w:r w:rsidRPr="00300167">
              <w:rPr>
                <w:rFonts w:hint="eastAsia"/>
              </w:rPr>
              <w:t>透過英語學習，學習者能更加瞭解並尊重多元文化，進而增進</w:t>
            </w:r>
            <w:r w:rsidRPr="00300167">
              <w:t>21</w:t>
            </w:r>
            <w:r w:rsidRPr="00300167">
              <w:rPr>
                <w:rFonts w:hint="eastAsia"/>
              </w:rPr>
              <w:t>世紀的生活能力，英語更被視為世界公民的必備技能。為配合政府國際化政策，提升國際競爭力，政府正積極推動各階段的英語教育</w:t>
            </w:r>
            <w:r w:rsidRPr="00300167">
              <w:t>，</w:t>
            </w:r>
            <w:r w:rsidRPr="00300167">
              <w:rPr>
                <w:rFonts w:hint="eastAsia"/>
              </w:rPr>
              <w:t>國民中小學英語課程旨在奠定學習者英語溝通能力的基礎</w:t>
            </w:r>
            <w:r w:rsidRPr="00300167">
              <w:t>、</w:t>
            </w:r>
            <w:r w:rsidRPr="00300167">
              <w:rPr>
                <w:rFonts w:hint="eastAsia"/>
              </w:rPr>
              <w:t>提升英語學習的動機與興趣、培養國際觀並獲得新知。</w:t>
            </w:r>
          </w:p>
          <w:p w:rsidR="000B0244" w:rsidRPr="00300167" w:rsidRDefault="000B0244" w:rsidP="000B0244">
            <w:pPr>
              <w:pStyle w:val="22"/>
              <w:spacing w:line="240" w:lineRule="auto"/>
            </w:pPr>
            <w:r w:rsidRPr="00300167">
              <w:t>許多研究顯示，英語自我效能長期以來被視為是影響個人英語學習成</w:t>
            </w:r>
            <w:r w:rsidRPr="00300167">
              <w:rPr>
                <w:rFonts w:hint="eastAsia"/>
              </w:rPr>
              <w:t>效</w:t>
            </w:r>
            <w:r w:rsidRPr="00300167">
              <w:t>的重要因素</w:t>
            </w:r>
            <w:r w:rsidRPr="00300167">
              <w:rPr>
                <w:rFonts w:hint="eastAsia"/>
              </w:rPr>
              <w:t>。具有高自我效能強度的學習者，面臨挑戰時較為堅持不懈，同時在學業表現上也較為成功。本研究希望透過任務型教學的實施，進而能提升學生的英語自我效能。</w:t>
            </w:r>
          </w:p>
          <w:p w:rsidR="000B0244" w:rsidRPr="00300167" w:rsidRDefault="000B0244" w:rsidP="000B0244">
            <w:pPr>
              <w:pStyle w:val="22"/>
              <w:spacing w:line="240" w:lineRule="auto"/>
            </w:pPr>
            <w:r w:rsidRPr="00300167">
              <w:rPr>
                <w:rFonts w:hint="eastAsia"/>
              </w:rPr>
              <w:t>本研究以國中學生為對象，採用行動</w:t>
            </w:r>
            <w:r>
              <w:rPr>
                <w:rFonts w:hint="eastAsia"/>
              </w:rPr>
              <w:t>研究的方式，了解並分析任務型教學對於國中生英語自我效能的影響</w:t>
            </w:r>
            <w:r w:rsidRPr="00300167">
              <w:rPr>
                <w:rFonts w:hint="eastAsia"/>
              </w:rPr>
              <w:t>。本研究期望藉由質化分析、課堂觀察反思與深入訪談的方式，蒐集研究對象完整的學習歷程，了解學習者在教學過程中的歷程與自我效能的轉變，此研究結果可供未來相關研究參考。</w:t>
            </w:r>
            <w:r w:rsidRPr="00300167">
              <w:rPr>
                <w:rFonts w:hint="eastAsia"/>
              </w:rPr>
              <w:t xml:space="preserve">  </w:t>
            </w:r>
          </w:p>
          <w:p w:rsidR="000B0244" w:rsidRDefault="000B0244" w:rsidP="000B0244">
            <w:pPr>
              <w:pStyle w:val="22"/>
              <w:spacing w:line="240" w:lineRule="auto"/>
            </w:pPr>
            <w:r w:rsidRPr="00300167">
              <w:rPr>
                <w:rFonts w:hint="eastAsia"/>
              </w:rPr>
              <w:t>研究結果發現，學生的英語自我效能確實增加了。以自我效能的</w:t>
            </w:r>
            <w:r w:rsidRPr="00300167">
              <w:t>「堅持努力」、「言語說服」、「完成作業」、「樂意學習」、「達成目標」及「生理狀態」等六個</w:t>
            </w:r>
            <w:r>
              <w:rPr>
                <w:rFonts w:hint="eastAsia"/>
              </w:rPr>
              <w:t>層面分析，透過每次的任務完成，累積成功的經驗，學生的自信和成就感逐漸增加，</w:t>
            </w:r>
            <w:r w:rsidRPr="00300167">
              <w:rPr>
                <w:rFonts w:hint="eastAsia"/>
              </w:rPr>
              <w:t>日後遇到其他的任務或挑戰，他們也願意去嘗試，並且堅持努力完成。此外，學生更樂意且更期待每次的英文課，他們對於英語喜好及樂於學習的程度增加。合作學習的小組模式對於任務型教學來說有加成的效果，透過小組同學給予彼此的鼓勵，讓學生更加堅持努力，同時組員的言語說服也讓學生更加有</w:t>
            </w:r>
            <w:r>
              <w:rPr>
                <w:rFonts w:hint="eastAsia"/>
              </w:rPr>
              <w:t>自信</w:t>
            </w:r>
            <w:r w:rsidRPr="00300167">
              <w:rPr>
                <w:rFonts w:hint="eastAsia"/>
              </w:rPr>
              <w:t xml:space="preserve">! </w:t>
            </w:r>
            <w:r w:rsidRPr="00300167">
              <w:rPr>
                <w:rFonts w:hint="eastAsia"/>
              </w:rPr>
              <w:t>多次上台呈現任務後，學生</w:t>
            </w:r>
            <w:r>
              <w:rPr>
                <w:rFonts w:hint="eastAsia"/>
              </w:rPr>
              <w:t>的自我效能逐漸提升</w:t>
            </w:r>
            <w:r w:rsidRPr="00300167">
              <w:rPr>
                <w:rFonts w:hint="eastAsia"/>
              </w:rPr>
              <w:t>，也知道如何完成任務，故學生的緊張程度也隨之降低。而學生對於任務型教學課程多抱持正面的態度，學生喜歡此課程的教學內容與上課方式。</w:t>
            </w:r>
          </w:p>
          <w:p w:rsidR="000B0244" w:rsidRPr="008A327D" w:rsidRDefault="000B0244" w:rsidP="000B0244">
            <w:pPr>
              <w:pStyle w:val="22"/>
              <w:spacing w:line="240" w:lineRule="auto"/>
              <w:ind w:firstLineChars="0"/>
              <w:rPr>
                <w:rFonts w:ascii="標楷體"/>
                <w:szCs w:val="24"/>
              </w:rPr>
            </w:pPr>
            <w:r>
              <w:rPr>
                <w:rFonts w:hint="eastAsia"/>
              </w:rPr>
              <w:t>學生非常喜歡這一系列的課程，對於</w:t>
            </w:r>
            <w:r>
              <w:rPr>
                <w:rFonts w:ascii="標楷體" w:cs="標楷體" w:hint="eastAsia"/>
                <w:kern w:val="0"/>
                <w:szCs w:val="24"/>
              </w:rPr>
              <w:t>任務活動方面，也高度肯定活潑有趣、多元有變化的上課方式。在學習心得中，「好玩、有趣」等字彙不斷出現，可見學生對任務型教學課程的喜愛。</w:t>
            </w:r>
            <w:r>
              <w:rPr>
                <w:rFonts w:hint="eastAsia"/>
              </w:rPr>
              <w:t>從整體活動回饋表及學習心得中，可得知</w:t>
            </w:r>
            <w:r>
              <w:rPr>
                <w:rFonts w:hAnsi="Times New Roman" w:hint="eastAsia"/>
                <w:bCs w:val="0"/>
                <w:kern w:val="0"/>
                <w:szCs w:val="24"/>
              </w:rPr>
              <w:t>學生對於需要實際執行的任務感到相當有興趣，如角色扮演及語言遊戲。</w:t>
            </w:r>
            <w:r>
              <w:rPr>
                <w:rFonts w:ascii="標楷體" w:cs="DFKai-SB,Bold" w:hint="eastAsia"/>
                <w:bCs w:val="0"/>
                <w:kern w:val="0"/>
                <w:szCs w:val="24"/>
              </w:rPr>
              <w:t>他們</w:t>
            </w:r>
            <w:r w:rsidRPr="009B7BA1">
              <w:rPr>
                <w:rFonts w:ascii="標楷體" w:cs="DFKai-SB,Bold" w:hint="eastAsia"/>
                <w:bCs w:val="0"/>
                <w:kern w:val="0"/>
                <w:szCs w:val="24"/>
              </w:rPr>
              <w:t>覺得此課程的學習是有收穫的，會將所學運用在生活中</w:t>
            </w:r>
            <w:r>
              <w:rPr>
                <w:rFonts w:ascii="標楷體" w:cs="DFKai-SB,Bold" w:hint="eastAsia"/>
                <w:bCs w:val="0"/>
                <w:kern w:val="0"/>
                <w:szCs w:val="24"/>
              </w:rPr>
              <w:t>，也</w:t>
            </w:r>
            <w:r w:rsidRPr="009B7BA1">
              <w:rPr>
                <w:rFonts w:ascii="標楷體" w:cs="DFKai-SB,Bold" w:hint="eastAsia"/>
                <w:bCs w:val="0"/>
                <w:kern w:val="0"/>
                <w:szCs w:val="24"/>
              </w:rPr>
              <w:t>體認到團隊合作是重要的</w:t>
            </w:r>
            <w:r>
              <w:rPr>
                <w:rFonts w:ascii="標楷體" w:hint="eastAsia"/>
                <w:szCs w:val="24"/>
              </w:rPr>
              <w:t>。</w:t>
            </w:r>
          </w:p>
          <w:p w:rsidR="000B0244" w:rsidRDefault="000B0244" w:rsidP="000B0244">
            <w:pPr>
              <w:pStyle w:val="22"/>
              <w:spacing w:line="240" w:lineRule="auto"/>
            </w:pPr>
            <w:r w:rsidRPr="00300167">
              <w:rPr>
                <w:rFonts w:hint="eastAsia"/>
              </w:rPr>
              <w:t>研究者在教學活動設計上，努力克服課程時數不足的問題，讓任務型教學的進度得以完成。</w:t>
            </w:r>
            <w:r w:rsidRPr="00300167">
              <w:t>課程內容規劃有助於提升學生</w:t>
            </w:r>
            <w:r w:rsidRPr="00300167">
              <w:rPr>
                <w:rFonts w:hint="eastAsia"/>
              </w:rPr>
              <w:t>的英語</w:t>
            </w:r>
            <w:r w:rsidRPr="00300167">
              <w:t>自我效能</w:t>
            </w:r>
            <w:r>
              <w:rPr>
                <w:rFonts w:hint="eastAsia"/>
              </w:rPr>
              <w:t>，在編輯教材及內容整合上仍需</w:t>
            </w:r>
            <w:r w:rsidRPr="00B971AE">
              <w:rPr>
                <w:rFonts w:hint="eastAsia"/>
              </w:rPr>
              <w:t>自行修改</w:t>
            </w:r>
            <w:r>
              <w:rPr>
                <w:rFonts w:hint="eastAsia"/>
              </w:rPr>
              <w:t>設計，</w:t>
            </w:r>
            <w:r w:rsidRPr="00B971AE">
              <w:rPr>
                <w:rFonts w:hint="eastAsia"/>
              </w:rPr>
              <w:t>以符合學生</w:t>
            </w:r>
            <w:r>
              <w:rPr>
                <w:rFonts w:hint="eastAsia"/>
              </w:rPr>
              <w:t>的</w:t>
            </w:r>
            <w:r w:rsidRPr="00B971AE">
              <w:rPr>
                <w:rFonts w:hint="eastAsia"/>
              </w:rPr>
              <w:t>學習</w:t>
            </w:r>
            <w:r>
              <w:rPr>
                <w:rFonts w:hint="eastAsia"/>
              </w:rPr>
              <w:t>狀況</w:t>
            </w:r>
            <w:r w:rsidRPr="00B971AE">
              <w:rPr>
                <w:rFonts w:hint="eastAsia"/>
              </w:rPr>
              <w:t>。</w:t>
            </w:r>
            <w:r>
              <w:rPr>
                <w:rFonts w:ascii="標楷體" w:hint="eastAsia"/>
              </w:rPr>
              <w:t>教師需</w:t>
            </w:r>
            <w:r w:rsidRPr="00B971AE">
              <w:rPr>
                <w:rFonts w:ascii="標楷體" w:hint="eastAsia"/>
              </w:rPr>
              <w:t>熟悉</w:t>
            </w:r>
            <w:r>
              <w:rPr>
                <w:rFonts w:ascii="標楷體" w:hint="eastAsia"/>
              </w:rPr>
              <w:t>任務型教學的策略與原則</w:t>
            </w:r>
            <w:r w:rsidRPr="00B971AE">
              <w:rPr>
                <w:rFonts w:ascii="標楷體" w:hint="eastAsia"/>
              </w:rPr>
              <w:t>，以確保</w:t>
            </w:r>
            <w:r w:rsidRPr="00B971AE">
              <w:rPr>
                <w:rFonts w:ascii="標楷體" w:hint="eastAsia"/>
              </w:rPr>
              <w:lastRenderedPageBreak/>
              <w:t>教學活動順利進行。</w:t>
            </w:r>
            <w:r w:rsidRPr="00217F0D">
              <w:t>任務型教學</w:t>
            </w:r>
            <w:r>
              <w:t>讓學生在課堂上</w:t>
            </w:r>
            <w:r>
              <w:rPr>
                <w:rFonts w:hint="eastAsia"/>
              </w:rPr>
              <w:t>，</w:t>
            </w:r>
            <w:r>
              <w:t>樂於參與教學活動，但</w:t>
            </w:r>
            <w:r w:rsidRPr="00217F0D">
              <w:t>有效的班級經營是確保教學與學習活動順利的關鍵。</w:t>
            </w:r>
          </w:p>
          <w:p w:rsidR="000B0244" w:rsidRPr="00755B30" w:rsidRDefault="000B0244" w:rsidP="000B0244">
            <w:pPr>
              <w:pStyle w:val="22"/>
              <w:spacing w:line="240" w:lineRule="auto"/>
            </w:pPr>
            <w:r>
              <w:rPr>
                <w:rFonts w:hint="eastAsia"/>
              </w:rPr>
              <w:t>本研究主要是針對國中學生的英語自我效能進行</w:t>
            </w:r>
            <w:r w:rsidRPr="00B971AE">
              <w:rPr>
                <w:rFonts w:hint="eastAsia"/>
              </w:rPr>
              <w:t>研究，未來研究者可以針對高</w:t>
            </w:r>
            <w:r>
              <w:rPr>
                <w:rFonts w:hint="eastAsia"/>
              </w:rPr>
              <w:t>中或國小學生的英語自我效能進行深入的探</w:t>
            </w:r>
            <w:r w:rsidRPr="00B971AE">
              <w:rPr>
                <w:rFonts w:hint="eastAsia"/>
              </w:rPr>
              <w:t>究。</w:t>
            </w:r>
            <w:r>
              <w:rPr>
                <w:rFonts w:hint="eastAsia"/>
              </w:rPr>
              <w:t>限於時間的關係，本研究僅探討立即效果，並未探討任務型教學對影響國中生覺察自我效能感的延宕效果，因此建議未來研究可增加延宕效果的測量。本研究以自我效能為研究變項，探討任務型教學對於國中生英語自我效能之影響，雖已獲結論，但影響研究結果的因素甚多，在蔡順良與陳李綢</w:t>
            </w:r>
            <w:r>
              <w:rPr>
                <w:rFonts w:hint="eastAsia"/>
              </w:rPr>
              <w:t xml:space="preserve"> </w:t>
            </w:r>
            <w:r>
              <w:rPr>
                <w:rFonts w:hAnsi="Times New Roman"/>
              </w:rPr>
              <w:t>(2006)</w:t>
            </w:r>
            <w:r>
              <w:rPr>
                <w:rFonts w:hint="eastAsia"/>
              </w:rPr>
              <w:t>的研究中證實，不同地區、學校類型</w:t>
            </w:r>
            <w:r>
              <w:rPr>
                <w:rFonts w:hint="eastAsia"/>
              </w:rPr>
              <w:t xml:space="preserve"> </w:t>
            </w:r>
            <w:r>
              <w:rPr>
                <w:rFonts w:hAnsi="Times New Roman"/>
              </w:rPr>
              <w:t>(</w:t>
            </w:r>
            <w:r>
              <w:rPr>
                <w:rFonts w:hint="eastAsia"/>
              </w:rPr>
              <w:t>國中、高中職</w:t>
            </w:r>
            <w:r>
              <w:rPr>
                <w:rFonts w:hAnsi="Times New Roman"/>
              </w:rPr>
              <w:t>)</w:t>
            </w:r>
            <w:r>
              <w:rPr>
                <w:rFonts w:hint="eastAsia"/>
              </w:rPr>
              <w:t>以及性別，其自我效能的表現均有差異，其他如年齡、家庭背景、家庭氣氛、教學者特質及教學風格，均會影響研究結果，因此，未來進行相關研究時，建議可以增加上述之研究變項，以增加研究結果的周全性。</w:t>
            </w:r>
          </w:p>
          <w:p w:rsidR="000B0244" w:rsidRPr="008A327D" w:rsidRDefault="000B0244" w:rsidP="000B0244">
            <w:pPr>
              <w:pStyle w:val="22"/>
              <w:ind w:firstLineChars="0" w:firstLine="0"/>
            </w:pPr>
          </w:p>
          <w:p w:rsidR="000B0244" w:rsidRPr="000D27C6" w:rsidRDefault="000B0244" w:rsidP="000B0244">
            <w:pPr>
              <w:rPr>
                <w:rFonts w:eastAsia="標楷體"/>
                <w:b/>
                <w:lang w:val="en-GB"/>
              </w:rPr>
            </w:pPr>
          </w:p>
          <w:p w:rsidR="008A6054" w:rsidRPr="000B0244" w:rsidRDefault="000B0244" w:rsidP="000B0244">
            <w:pPr>
              <w:snapToGrid w:val="0"/>
              <w:ind w:left="176"/>
              <w:rPr>
                <w:rFonts w:eastAsia="標楷體"/>
                <w:b/>
                <w:bCs/>
              </w:rPr>
            </w:pPr>
            <w:r w:rsidRPr="000D27C6">
              <w:rPr>
                <w:rFonts w:eastAsia="標楷體" w:hAnsi="標楷體"/>
                <w:b/>
                <w:lang w:val="en-GB"/>
              </w:rPr>
              <w:t>關鍵詞：</w:t>
            </w:r>
            <w:r w:rsidRPr="000D27C6">
              <w:rPr>
                <w:rFonts w:eastAsia="標楷體" w:hint="eastAsia"/>
                <w:b/>
                <w:bCs/>
              </w:rPr>
              <w:t>任務型教學</w:t>
            </w:r>
            <w:r w:rsidRPr="000D27C6">
              <w:rPr>
                <w:rFonts w:ascii="標楷體" w:eastAsia="標楷體" w:hAnsi="標楷體" w:hint="eastAsia"/>
                <w:b/>
                <w:bCs/>
              </w:rPr>
              <w:t>、</w:t>
            </w:r>
            <w:r w:rsidRPr="000D27C6">
              <w:rPr>
                <w:rFonts w:eastAsia="標楷體" w:hint="eastAsia"/>
                <w:b/>
                <w:bCs/>
              </w:rPr>
              <w:t>國中學生</w:t>
            </w:r>
            <w:r w:rsidRPr="000D27C6">
              <w:rPr>
                <w:rFonts w:ascii="標楷體" w:eastAsia="標楷體" w:hAnsi="標楷體" w:hint="eastAsia"/>
                <w:b/>
                <w:bCs/>
              </w:rPr>
              <w:t>、</w:t>
            </w:r>
            <w:r w:rsidRPr="000D27C6">
              <w:rPr>
                <w:rFonts w:eastAsia="標楷體" w:hint="eastAsia"/>
                <w:b/>
                <w:bCs/>
              </w:rPr>
              <w:t>英語自我效能</w:t>
            </w:r>
          </w:p>
        </w:tc>
      </w:tr>
    </w:tbl>
    <w:p w:rsidR="000D0E09" w:rsidRDefault="000D0E09" w:rsidP="000D0E09">
      <w:pPr>
        <w:ind w:right="1440"/>
        <w:jc w:val="right"/>
        <w:rPr>
          <w:rFonts w:ascii="標楷體" w:eastAsia="標楷體" w:hAnsi="標楷體"/>
        </w:rPr>
      </w:pPr>
      <w:r>
        <w:rPr>
          <w:rFonts w:ascii="標楷體" w:eastAsia="標楷體" w:hAnsi="標楷體" w:hint="eastAsia"/>
        </w:rPr>
        <w:lastRenderedPageBreak/>
        <w:t xml:space="preserve">                       </w:t>
      </w:r>
      <w:r w:rsidR="0069623A">
        <w:rPr>
          <w:rFonts w:ascii="標楷體" w:eastAsia="標楷體" w:hAnsi="標楷體"/>
        </w:rPr>
        <w:t xml:space="preserve"> </w:t>
      </w:r>
    </w:p>
    <w:p w:rsidR="000B0244" w:rsidRDefault="000D0E09" w:rsidP="000D0E09">
      <w:pPr>
        <w:wordWrap w:val="0"/>
        <w:jc w:val="right"/>
        <w:rPr>
          <w:rFonts w:ascii="標楷體" w:eastAsia="標楷體" w:hAnsi="標楷體"/>
        </w:rPr>
      </w:pPr>
      <w:r>
        <w:rPr>
          <w:rFonts w:ascii="標楷體" w:eastAsia="標楷體" w:hAnsi="標楷體"/>
        </w:rPr>
        <w:t xml:space="preserve">   </w:t>
      </w:r>
    </w:p>
    <w:p w:rsidR="000B0244" w:rsidRDefault="000B0244" w:rsidP="000B0244">
      <w:pPr>
        <w:jc w:val="right"/>
        <w:rPr>
          <w:rFonts w:ascii="標楷體" w:eastAsia="標楷體" w:hAnsi="標楷體"/>
        </w:rPr>
      </w:pPr>
    </w:p>
    <w:p w:rsidR="000B0244" w:rsidRDefault="000B0244" w:rsidP="000B0244">
      <w:pPr>
        <w:jc w:val="right"/>
        <w:rPr>
          <w:rFonts w:ascii="標楷體" w:eastAsia="標楷體" w:hAnsi="標楷體"/>
        </w:rPr>
      </w:pPr>
    </w:p>
    <w:p w:rsidR="000B0244" w:rsidRDefault="000B0244" w:rsidP="000B0244">
      <w:pPr>
        <w:jc w:val="right"/>
        <w:rPr>
          <w:rFonts w:ascii="標楷體" w:eastAsia="標楷體" w:hAnsi="標楷體"/>
        </w:rPr>
      </w:pPr>
    </w:p>
    <w:p w:rsidR="000B0244" w:rsidRDefault="000B0244" w:rsidP="000B0244">
      <w:pPr>
        <w:jc w:val="right"/>
        <w:rPr>
          <w:rFonts w:ascii="標楷體" w:eastAsia="標楷體" w:hAnsi="標楷體"/>
        </w:rPr>
      </w:pPr>
    </w:p>
    <w:p w:rsidR="000B0244" w:rsidRDefault="000B0244" w:rsidP="000B0244">
      <w:pPr>
        <w:jc w:val="right"/>
        <w:rPr>
          <w:rFonts w:ascii="標楷體" w:eastAsia="標楷體" w:hAnsi="標楷體"/>
        </w:rPr>
      </w:pPr>
    </w:p>
    <w:p w:rsidR="000B0244" w:rsidRDefault="000B0244" w:rsidP="000B0244">
      <w:pPr>
        <w:jc w:val="right"/>
        <w:rPr>
          <w:rFonts w:ascii="標楷體" w:eastAsia="標楷體" w:hAnsi="標楷體"/>
        </w:rPr>
      </w:pPr>
    </w:p>
    <w:p w:rsidR="000B0244" w:rsidRDefault="000B0244" w:rsidP="000B0244">
      <w:pPr>
        <w:jc w:val="right"/>
        <w:rPr>
          <w:rFonts w:ascii="標楷體" w:eastAsia="標楷體" w:hAnsi="標楷體"/>
        </w:rPr>
      </w:pPr>
    </w:p>
    <w:p w:rsidR="000B0244" w:rsidRDefault="000B0244" w:rsidP="000B0244">
      <w:pPr>
        <w:jc w:val="right"/>
        <w:rPr>
          <w:rFonts w:ascii="標楷體" w:eastAsia="標楷體" w:hAnsi="標楷體"/>
        </w:rPr>
      </w:pPr>
    </w:p>
    <w:p w:rsidR="000B0244" w:rsidRDefault="000B0244" w:rsidP="000B0244">
      <w:pPr>
        <w:jc w:val="right"/>
        <w:rPr>
          <w:rFonts w:ascii="標楷體" w:eastAsia="標楷體" w:hAnsi="標楷體"/>
        </w:rPr>
      </w:pPr>
    </w:p>
    <w:p w:rsidR="000B0244" w:rsidRDefault="000B0244" w:rsidP="000B0244">
      <w:pPr>
        <w:jc w:val="right"/>
        <w:rPr>
          <w:rFonts w:ascii="標楷體" w:eastAsia="標楷體" w:hAnsi="標楷體"/>
        </w:rPr>
      </w:pPr>
    </w:p>
    <w:p w:rsidR="000B0244" w:rsidRDefault="000B0244" w:rsidP="000B0244">
      <w:pPr>
        <w:jc w:val="right"/>
        <w:rPr>
          <w:rFonts w:ascii="標楷體" w:eastAsia="標楷體" w:hAnsi="標楷體"/>
        </w:rPr>
      </w:pPr>
    </w:p>
    <w:p w:rsidR="000B0244" w:rsidRDefault="000B0244" w:rsidP="000B0244">
      <w:pPr>
        <w:jc w:val="right"/>
        <w:rPr>
          <w:rFonts w:ascii="標楷體" w:eastAsia="標楷體" w:hAnsi="標楷體"/>
        </w:rPr>
      </w:pPr>
    </w:p>
    <w:p w:rsidR="000B0244" w:rsidRDefault="000B0244" w:rsidP="000B0244">
      <w:pPr>
        <w:jc w:val="right"/>
        <w:rPr>
          <w:rFonts w:ascii="標楷體" w:eastAsia="標楷體" w:hAnsi="標楷體"/>
        </w:rPr>
      </w:pPr>
    </w:p>
    <w:p w:rsidR="000B0244" w:rsidRDefault="000B0244" w:rsidP="000B0244">
      <w:pPr>
        <w:jc w:val="right"/>
        <w:rPr>
          <w:rFonts w:ascii="標楷體" w:eastAsia="標楷體" w:hAnsi="標楷體"/>
        </w:rPr>
      </w:pPr>
    </w:p>
    <w:p w:rsidR="000B0244" w:rsidRDefault="000B0244" w:rsidP="000B0244">
      <w:pPr>
        <w:jc w:val="right"/>
        <w:rPr>
          <w:rFonts w:ascii="標楷體" w:eastAsia="標楷體" w:hAnsi="標楷體"/>
        </w:rPr>
      </w:pPr>
    </w:p>
    <w:p w:rsidR="000B0244" w:rsidRDefault="000B0244" w:rsidP="000B0244">
      <w:pPr>
        <w:jc w:val="right"/>
        <w:rPr>
          <w:rFonts w:ascii="標楷體" w:eastAsia="標楷體" w:hAnsi="標楷體"/>
        </w:rPr>
      </w:pPr>
    </w:p>
    <w:p w:rsidR="000B0244" w:rsidRDefault="000B0244" w:rsidP="000B0244">
      <w:pPr>
        <w:jc w:val="right"/>
        <w:rPr>
          <w:rFonts w:ascii="標楷體" w:eastAsia="標楷體" w:hAnsi="標楷體"/>
        </w:rPr>
      </w:pPr>
    </w:p>
    <w:p w:rsidR="000B0244" w:rsidRDefault="000B0244" w:rsidP="000B0244">
      <w:pPr>
        <w:jc w:val="right"/>
        <w:rPr>
          <w:rFonts w:ascii="標楷體" w:eastAsia="標楷體" w:hAnsi="標楷體"/>
        </w:rPr>
      </w:pPr>
    </w:p>
    <w:p w:rsidR="000B0244" w:rsidRDefault="000B0244" w:rsidP="000B0244">
      <w:pPr>
        <w:jc w:val="right"/>
        <w:rPr>
          <w:rFonts w:ascii="標楷體" w:eastAsia="標楷體" w:hAnsi="標楷體"/>
        </w:rPr>
      </w:pPr>
    </w:p>
    <w:p w:rsidR="00B66CF4" w:rsidRPr="000D0E09" w:rsidRDefault="0069623A" w:rsidP="000B0244">
      <w:pPr>
        <w:jc w:val="right"/>
        <w:rPr>
          <w:rFonts w:ascii="標楷體" w:eastAsia="標楷體" w:hAnsi="標楷體"/>
        </w:rPr>
      </w:pPr>
      <w:r w:rsidRPr="006A0CC7">
        <w:rPr>
          <w:rFonts w:ascii="Times New Roman" w:eastAsia="標楷體" w:hAnsi="Times New Roman" w:cs="Times New Roman"/>
        </w:rPr>
        <w:t>表單編號：</w:t>
      </w:r>
      <w:r w:rsidRPr="006A0CC7">
        <w:rPr>
          <w:rFonts w:ascii="Times New Roman" w:eastAsia="標楷體" w:hAnsi="Times New Roman" w:cs="Times New Roman"/>
        </w:rPr>
        <w:t>ATRX-Q03-001-FM030-01</w:t>
      </w:r>
    </w:p>
    <w:p w:rsidR="00B66CF4" w:rsidRDefault="002D2B5C" w:rsidP="00B66CF4">
      <w:pPr>
        <w:spacing w:line="360" w:lineRule="auto"/>
        <w:rPr>
          <w:rFonts w:ascii="Times New Roman" w:eastAsia="新細明體" w:hAnsi="Times New Roman"/>
          <w:szCs w:val="24"/>
        </w:rPr>
      </w:pPr>
      <w:r w:rsidRPr="002B6BBE">
        <w:rPr>
          <w:rFonts w:ascii="Times New Roman" w:eastAsia="標楷體" w:hAnsi="Times New Roman"/>
          <w:b/>
        </w:rPr>
        <w:lastRenderedPageBreak/>
        <w:t>Titl</w:t>
      </w:r>
      <w:r w:rsidR="00C23F07" w:rsidRPr="002B6BBE">
        <w:rPr>
          <w:rFonts w:ascii="Times New Roman" w:eastAsia="標楷體" w:hAnsi="Times New Roman"/>
          <w:b/>
        </w:rPr>
        <w:t>e of Thesis:</w:t>
      </w:r>
      <w:r w:rsidR="00B66CF4" w:rsidRPr="00B66CF4">
        <w:rPr>
          <w:rFonts w:ascii="Times New Roman" w:eastAsia="新細明體" w:hAnsi="Times New Roman" w:hint="eastAsia"/>
          <w:sz w:val="32"/>
          <w:szCs w:val="32"/>
        </w:rPr>
        <w:t xml:space="preserve"> </w:t>
      </w:r>
      <w:r w:rsidR="00B66CF4" w:rsidRPr="00B66CF4">
        <w:rPr>
          <w:rFonts w:ascii="Times New Roman" w:eastAsia="新細明體" w:hAnsi="Times New Roman" w:hint="eastAsia"/>
          <w:szCs w:val="24"/>
        </w:rPr>
        <w:t xml:space="preserve">An Action Research on </w:t>
      </w:r>
      <w:r w:rsidR="00B66CF4" w:rsidRPr="00B66CF4">
        <w:rPr>
          <w:rFonts w:ascii="Times New Roman" w:eastAsia="新細明體" w:hAnsi="Times New Roman"/>
          <w:szCs w:val="24"/>
        </w:rPr>
        <w:t xml:space="preserve">the </w:t>
      </w:r>
      <w:r w:rsidR="00B66CF4">
        <w:rPr>
          <w:rFonts w:ascii="Times New Roman" w:eastAsia="新細明體" w:hAnsi="Times New Roman" w:hint="eastAsia"/>
          <w:szCs w:val="24"/>
        </w:rPr>
        <w:t xml:space="preserve">                 </w:t>
      </w:r>
      <w:r w:rsidR="00B66CF4" w:rsidRPr="002B6BBE">
        <w:rPr>
          <w:rFonts w:ascii="Times New Roman" w:eastAsia="標楷體" w:hAnsi="Times New Roman"/>
          <w:b/>
        </w:rPr>
        <w:t>Total pages:</w:t>
      </w:r>
      <w:r w:rsidR="00B66CF4">
        <w:rPr>
          <w:rFonts w:ascii="Times New Roman" w:eastAsia="標楷體" w:hAnsi="Times New Roman"/>
        </w:rPr>
        <w:t xml:space="preserve"> </w:t>
      </w:r>
      <w:r w:rsidR="001A45E3">
        <w:rPr>
          <w:rFonts w:ascii="Times New Roman" w:eastAsia="標楷體" w:hAnsi="Times New Roman"/>
        </w:rPr>
        <w:t>164</w:t>
      </w:r>
      <w:r w:rsidR="00B66CF4">
        <w:rPr>
          <w:rFonts w:ascii="Times New Roman" w:eastAsia="新細明體" w:hAnsi="Times New Roman" w:cs="Times New Roman"/>
          <w:szCs w:val="24"/>
        </w:rPr>
        <w:t xml:space="preserve">  </w:t>
      </w:r>
      <w:r w:rsidR="00B66CF4">
        <w:rPr>
          <w:rFonts w:ascii="Times New Roman" w:eastAsia="新細明體" w:hAnsi="Times New Roman" w:hint="eastAsia"/>
          <w:szCs w:val="24"/>
        </w:rPr>
        <w:t xml:space="preserve"> </w:t>
      </w:r>
    </w:p>
    <w:p w:rsidR="00B66CF4" w:rsidRDefault="00B66CF4" w:rsidP="00B66CF4">
      <w:pPr>
        <w:spacing w:line="360" w:lineRule="auto"/>
        <w:rPr>
          <w:rFonts w:ascii="Times New Roman" w:eastAsia="新細明體" w:hAnsi="Times New Roman"/>
          <w:szCs w:val="24"/>
        </w:rPr>
      </w:pPr>
      <w:r w:rsidRPr="00B66CF4">
        <w:rPr>
          <w:rFonts w:ascii="Times New Roman" w:eastAsia="新細明體" w:hAnsi="Times New Roman"/>
          <w:szCs w:val="24"/>
        </w:rPr>
        <w:t xml:space="preserve">Improvement of Junior High School Students’ </w:t>
      </w:r>
    </w:p>
    <w:p w:rsidR="00FE5F07" w:rsidRPr="00B66CF4" w:rsidRDefault="00B66CF4" w:rsidP="00B66CF4">
      <w:pPr>
        <w:spacing w:line="360" w:lineRule="auto"/>
        <w:rPr>
          <w:rFonts w:ascii="Times New Roman" w:eastAsia="新細明體" w:hAnsi="Times New Roman"/>
          <w:sz w:val="32"/>
          <w:szCs w:val="32"/>
        </w:rPr>
      </w:pPr>
      <w:r w:rsidRPr="00B66CF4">
        <w:rPr>
          <w:rFonts w:ascii="Times New Roman" w:eastAsia="新細明體" w:hAnsi="Times New Roman"/>
          <w:szCs w:val="24"/>
        </w:rPr>
        <w:t>English Self-efficacy</w:t>
      </w:r>
    </w:p>
    <w:p w:rsidR="00040973" w:rsidRPr="00367072" w:rsidRDefault="00040973" w:rsidP="002D2B5C">
      <w:pPr>
        <w:spacing w:line="360" w:lineRule="auto"/>
        <w:rPr>
          <w:rFonts w:ascii="Times New Roman" w:eastAsia="標楷體" w:hAnsi="Times New Roman"/>
        </w:rPr>
      </w:pPr>
      <w:r w:rsidRPr="002B6BBE">
        <w:rPr>
          <w:rFonts w:ascii="Times New Roman" w:eastAsia="標楷體" w:hAnsi="Times New Roman" w:hint="eastAsia"/>
          <w:b/>
        </w:rPr>
        <w:t>K</w:t>
      </w:r>
      <w:r w:rsidRPr="002B6BBE">
        <w:rPr>
          <w:rFonts w:ascii="Times New Roman" w:eastAsia="標楷體" w:hAnsi="Times New Roman"/>
          <w:b/>
        </w:rPr>
        <w:t xml:space="preserve">ey word: </w:t>
      </w:r>
      <w:r w:rsidR="00B66CF4">
        <w:rPr>
          <w:rFonts w:ascii="Times New Roman" w:eastAsia="標楷體" w:hAnsi="Times New Roman"/>
        </w:rPr>
        <w:t>Task-based Instruction</w:t>
      </w:r>
      <w:r w:rsidRPr="00367072">
        <w:rPr>
          <w:rFonts w:ascii="Times New Roman" w:eastAsia="標楷體" w:hAnsi="Times New Roman"/>
        </w:rPr>
        <w:t xml:space="preserve">, </w:t>
      </w:r>
      <w:r w:rsidR="008A272D" w:rsidRPr="00367072">
        <w:rPr>
          <w:rFonts w:ascii="Times New Roman" w:eastAsia="標楷體" w:hAnsi="Times New Roman"/>
        </w:rPr>
        <w:t>Junior high school,</w:t>
      </w:r>
      <w:r w:rsidRPr="00367072">
        <w:rPr>
          <w:rFonts w:ascii="Times New Roman" w:eastAsia="標楷體" w:hAnsi="Times New Roman"/>
        </w:rPr>
        <w:t xml:space="preserve"> English self-efficacy </w:t>
      </w:r>
    </w:p>
    <w:p w:rsidR="002D2B5C" w:rsidRPr="00367072" w:rsidRDefault="002D2B5C" w:rsidP="002D2B5C">
      <w:pPr>
        <w:spacing w:line="360" w:lineRule="auto"/>
        <w:rPr>
          <w:rFonts w:ascii="Times New Roman" w:eastAsia="標楷體" w:hAnsi="Times New Roman"/>
        </w:rPr>
      </w:pPr>
      <w:r w:rsidRPr="002B6BBE">
        <w:rPr>
          <w:rFonts w:ascii="Times New Roman" w:eastAsia="標楷體" w:hAnsi="Times New Roman"/>
          <w:b/>
        </w:rPr>
        <w:t>Name of institute</w:t>
      </w:r>
      <w:r w:rsidRPr="00367072">
        <w:rPr>
          <w:rFonts w:ascii="Times New Roman" w:eastAsia="標楷體" w:hAnsi="Times New Roman"/>
        </w:rPr>
        <w:t>:</w:t>
      </w:r>
      <w:r w:rsidR="00492088" w:rsidRPr="00367072">
        <w:rPr>
          <w:rFonts w:ascii="Times New Roman" w:eastAsia="標楷體" w:hAnsi="Times New Roman"/>
        </w:rPr>
        <w:t xml:space="preserve"> </w:t>
      </w:r>
      <w:r w:rsidRPr="00367072">
        <w:rPr>
          <w:rFonts w:ascii="Times New Roman" w:eastAsia="標楷體" w:hAnsi="Times New Roman"/>
        </w:rPr>
        <w:t>Department of Education</w:t>
      </w:r>
      <w:r w:rsidR="00034CC1" w:rsidRPr="00367072">
        <w:rPr>
          <w:rFonts w:ascii="Times New Roman" w:eastAsia="標楷體" w:hAnsi="Times New Roman"/>
        </w:rPr>
        <w:t>al</w:t>
      </w:r>
      <w:r w:rsidRPr="00367072">
        <w:rPr>
          <w:rFonts w:ascii="Times New Roman" w:eastAsia="標楷體" w:hAnsi="Times New Roman"/>
        </w:rPr>
        <w:t xml:space="preserve"> Technology, Tamkang University</w:t>
      </w:r>
    </w:p>
    <w:p w:rsidR="002D2B5C" w:rsidRPr="00367072" w:rsidRDefault="002D2B5C" w:rsidP="002D2B5C">
      <w:pPr>
        <w:spacing w:line="360" w:lineRule="auto"/>
        <w:rPr>
          <w:rFonts w:ascii="Times New Roman" w:eastAsia="標楷體" w:hAnsi="Times New Roman"/>
        </w:rPr>
      </w:pPr>
      <w:r w:rsidRPr="002B6BBE">
        <w:rPr>
          <w:rFonts w:ascii="Times New Roman" w:eastAsia="標楷體" w:hAnsi="Times New Roman"/>
          <w:b/>
        </w:rPr>
        <w:t>Graduate date:</w:t>
      </w:r>
      <w:r w:rsidRPr="00367072">
        <w:rPr>
          <w:rFonts w:ascii="Times New Roman" w:eastAsia="標楷體" w:hAnsi="Times New Roman"/>
        </w:rPr>
        <w:t xml:space="preserve"> June, 201</w:t>
      </w:r>
      <w:r w:rsidRPr="00367072">
        <w:rPr>
          <w:rFonts w:ascii="Times New Roman" w:eastAsia="標楷體" w:hAnsi="Times New Roman" w:hint="eastAsia"/>
        </w:rPr>
        <w:t>4</w:t>
      </w:r>
      <w:r w:rsidRPr="00367072">
        <w:rPr>
          <w:rFonts w:ascii="Times New Roman" w:eastAsia="標楷體" w:hAnsi="Times New Roman"/>
        </w:rPr>
        <w:t xml:space="preserve">                    </w:t>
      </w:r>
      <w:r w:rsidRPr="002B6BBE">
        <w:rPr>
          <w:rFonts w:ascii="Times New Roman" w:eastAsia="標楷體" w:hAnsi="Times New Roman"/>
          <w:b/>
        </w:rPr>
        <w:t xml:space="preserve"> Degree conferred:</w:t>
      </w:r>
      <w:r w:rsidRPr="00367072">
        <w:rPr>
          <w:rFonts w:ascii="Times New Roman" w:eastAsia="標楷體" w:hAnsi="Times New Roman"/>
        </w:rPr>
        <w:t xml:space="preserve"> M. Ed.</w:t>
      </w:r>
    </w:p>
    <w:p w:rsidR="002D2B5C" w:rsidRPr="00367072" w:rsidRDefault="002D2B5C" w:rsidP="002D2B5C">
      <w:pPr>
        <w:spacing w:line="360" w:lineRule="auto"/>
        <w:rPr>
          <w:rFonts w:ascii="Times New Roman" w:eastAsia="標楷體" w:hAnsi="Times New Roman"/>
        </w:rPr>
      </w:pPr>
      <w:r w:rsidRPr="002B6BBE">
        <w:rPr>
          <w:rFonts w:ascii="Times New Roman" w:eastAsia="標楷體" w:hAnsi="Times New Roman"/>
          <w:b/>
        </w:rPr>
        <w:t>Name of student:</w:t>
      </w:r>
      <w:r w:rsidRPr="00367072">
        <w:rPr>
          <w:rFonts w:ascii="Times New Roman" w:eastAsia="標楷體" w:hAnsi="Times New Roman"/>
        </w:rPr>
        <w:t xml:space="preserve"> Yu-Ching Tsai                </w:t>
      </w:r>
      <w:r w:rsidRPr="002B6BBE">
        <w:rPr>
          <w:rFonts w:ascii="Times New Roman" w:eastAsia="標楷體" w:hAnsi="Times New Roman"/>
          <w:b/>
        </w:rPr>
        <w:t>Advisor:</w:t>
      </w:r>
      <w:r w:rsidRPr="00367072">
        <w:rPr>
          <w:rFonts w:ascii="Times New Roman" w:eastAsia="標楷體" w:hAnsi="Times New Roman"/>
        </w:rPr>
        <w:t xml:space="preserve"> Chun-Y</w:t>
      </w:r>
      <w:r w:rsidR="004168A7" w:rsidRPr="00367072">
        <w:rPr>
          <w:rFonts w:ascii="Times New Roman" w:eastAsia="標楷體" w:hAnsi="Times New Roman"/>
        </w:rPr>
        <w:t>i Shen</w:t>
      </w:r>
    </w:p>
    <w:p w:rsidR="002D2B5C" w:rsidRPr="00367072" w:rsidRDefault="002D2B5C" w:rsidP="002D2B5C">
      <w:pPr>
        <w:spacing w:line="360" w:lineRule="auto"/>
        <w:rPr>
          <w:rFonts w:ascii="Times New Roman" w:eastAsia="標楷體" w:hAnsi="Times New Roman"/>
        </w:rPr>
      </w:pPr>
      <w:r w:rsidRPr="00367072">
        <w:rPr>
          <w:rFonts w:ascii="Times New Roman" w:eastAsia="標楷體" w:hAnsi="Times New Roman"/>
        </w:rPr>
        <w:t xml:space="preserve">               </w:t>
      </w:r>
      <w:r w:rsidRPr="00367072">
        <w:rPr>
          <w:rFonts w:ascii="Times New Roman" w:eastAsia="標楷體" w:hAnsi="Times New Roman" w:hint="eastAsia"/>
        </w:rPr>
        <w:t>蔡宇晴</w:t>
      </w:r>
      <w:r w:rsidRPr="00367072">
        <w:rPr>
          <w:rFonts w:ascii="Times New Roman" w:eastAsia="標楷體" w:hAnsi="Times New Roman"/>
        </w:rPr>
        <w:t xml:space="preserve">                             </w:t>
      </w:r>
      <w:r w:rsidRPr="00367072">
        <w:rPr>
          <w:rFonts w:ascii="Times New Roman" w:eastAsia="標楷體" w:hAnsi="Times New Roman"/>
        </w:rPr>
        <w:t>沈俊毅</w:t>
      </w:r>
      <w:r w:rsidRPr="00367072">
        <w:rPr>
          <w:rFonts w:ascii="Times New Roman" w:eastAsia="標楷體" w:hAnsi="Times New Roman"/>
        </w:rPr>
        <w:t xml:space="preserve"> </w:t>
      </w:r>
      <w:r w:rsidRPr="00367072">
        <w:rPr>
          <w:rFonts w:ascii="Times New Roman" w:eastAsia="標楷體" w:hAnsi="Times New Roman"/>
        </w:rPr>
        <w:t>博士</w:t>
      </w:r>
    </w:p>
    <w:p w:rsidR="002D2B5C" w:rsidRPr="002B6BBE" w:rsidRDefault="002D2B5C" w:rsidP="002D2B5C">
      <w:pPr>
        <w:spacing w:line="360" w:lineRule="auto"/>
        <w:rPr>
          <w:rFonts w:ascii="Times New Roman" w:eastAsia="標楷體" w:hAnsi="Times New Roman"/>
          <w:b/>
          <w:sz w:val="40"/>
          <w:szCs w:val="32"/>
        </w:rPr>
      </w:pPr>
      <w:r w:rsidRPr="002B6BBE">
        <w:rPr>
          <w:rFonts w:ascii="Times New Roman" w:eastAsia="標楷體" w:hAnsi="Times New Roman"/>
          <w:b/>
        </w:rPr>
        <w:t>Abstract :</w:t>
      </w:r>
    </w:p>
    <w:p w:rsidR="00B67C4F" w:rsidRPr="007251DE" w:rsidRDefault="007251DE" w:rsidP="006D2989">
      <w:pPr>
        <w:pStyle w:val="22"/>
      </w:pPr>
      <w:r w:rsidRPr="007251DE">
        <w:t xml:space="preserve">With the advent of globalization, </w:t>
      </w:r>
      <w:r>
        <w:t xml:space="preserve">English indeed plays an important role in politics and economies. </w:t>
      </w:r>
      <w:r w:rsidR="00E61D82">
        <w:t xml:space="preserve">English has become a significant media </w:t>
      </w:r>
      <w:r w:rsidR="006B3382">
        <w:t xml:space="preserve">as well as a tool </w:t>
      </w:r>
      <w:r w:rsidR="00E61D82">
        <w:t xml:space="preserve">for international communication. </w:t>
      </w:r>
      <w:r w:rsidR="002B6BBE">
        <w:t>To make</w:t>
      </w:r>
      <w:r w:rsidR="0029452F">
        <w:t xml:space="preserve"> students in Taiwan more competitiv</w:t>
      </w:r>
      <w:r w:rsidR="000F073A">
        <w:t>e, the authorities concerned have</w:t>
      </w:r>
      <w:r w:rsidR="0029452F">
        <w:t xml:space="preserve"> put a great emphasis on English teaching. </w:t>
      </w:r>
      <w:r w:rsidR="006D2989">
        <w:t>The aim of the English curriculum in elementary and junior high school is to foster students</w:t>
      </w:r>
      <w:r w:rsidR="006D2989">
        <w:t>’</w:t>
      </w:r>
      <w:r w:rsidR="006D2989">
        <w:t xml:space="preserve"> communicative competence; enhance </w:t>
      </w:r>
      <w:r w:rsidR="00085F58">
        <w:t>learners</w:t>
      </w:r>
      <w:r w:rsidR="00085F58">
        <w:t>’</w:t>
      </w:r>
      <w:r w:rsidR="00085F58">
        <w:t xml:space="preserve"> learning</w:t>
      </w:r>
      <w:r w:rsidR="006D2989">
        <w:t xml:space="preserve"> motivation and interests. </w:t>
      </w:r>
    </w:p>
    <w:p w:rsidR="007251DE" w:rsidRDefault="002B6BBE" w:rsidP="00355ECA">
      <w:pPr>
        <w:pStyle w:val="22"/>
      </w:pPr>
      <w:r>
        <w:t>A lot of</w:t>
      </w:r>
      <w:r w:rsidR="00486EE7">
        <w:rPr>
          <w:rFonts w:hint="eastAsia"/>
        </w:rPr>
        <w:t xml:space="preserve"> </w:t>
      </w:r>
      <w:r w:rsidR="00486EE7">
        <w:t xml:space="preserve">studies show that English self-efficacy has been regarded as an important factor in English learning. </w:t>
      </w:r>
      <w:r w:rsidR="003553B9">
        <w:t>Those having higher self-efficacy tend to have better academic performance. In addition, they are more persistent when facing challenges</w:t>
      </w:r>
      <w:r w:rsidR="00355ECA">
        <w:t xml:space="preserve"> or difficulties</w:t>
      </w:r>
      <w:r w:rsidR="003553B9">
        <w:t xml:space="preserve">. </w:t>
      </w:r>
      <w:r w:rsidR="00CF5A94">
        <w:t xml:space="preserve">This study hopes to </w:t>
      </w:r>
      <w:r w:rsidR="00834630">
        <w:t xml:space="preserve">further </w:t>
      </w:r>
      <w:r w:rsidR="00CF5A94">
        <w:t xml:space="preserve">enhance </w:t>
      </w:r>
      <w:r w:rsidR="00085F58">
        <w:t xml:space="preserve">students </w:t>
      </w:r>
      <w:r w:rsidR="00085F58">
        <w:t>’</w:t>
      </w:r>
      <w:r w:rsidR="00085F58">
        <w:t>English</w:t>
      </w:r>
      <w:r w:rsidR="00CF5A94">
        <w:t xml:space="preserve"> self-effica</w:t>
      </w:r>
      <w:r w:rsidR="00834630">
        <w:t>cy thr</w:t>
      </w:r>
      <w:r w:rsidR="00CF5A94">
        <w:t>ough the implementation of</w:t>
      </w:r>
      <w:r w:rsidR="00B66CF4">
        <w:t xml:space="preserve"> Task-based Instruction</w:t>
      </w:r>
      <w:r w:rsidR="00CF5A94">
        <w:t xml:space="preserve">. </w:t>
      </w:r>
      <w:r w:rsidR="00C078C3">
        <w:t xml:space="preserve">The research adopts the </w:t>
      </w:r>
      <w:r w:rsidR="00B66CF4">
        <w:t xml:space="preserve">action research </w:t>
      </w:r>
      <w:r w:rsidR="00C078C3">
        <w:t>approach.</w:t>
      </w:r>
      <w:r w:rsidR="00085F58">
        <w:t xml:space="preserve"> Through observations in class, the teacher</w:t>
      </w:r>
      <w:r w:rsidR="00085F58">
        <w:t>’</w:t>
      </w:r>
      <w:r w:rsidR="00085F58">
        <w:t xml:space="preserve">s reflections, </w:t>
      </w:r>
      <w:r w:rsidR="00C078C3">
        <w:t xml:space="preserve">in-depth interviews and data analyses, we can probe into the influence of </w:t>
      </w:r>
      <w:r w:rsidR="00B66CF4">
        <w:t xml:space="preserve">Task-based Instruction </w:t>
      </w:r>
      <w:r w:rsidR="00C078C3">
        <w:t>on junior high school students</w:t>
      </w:r>
      <w:r w:rsidR="00C078C3">
        <w:t>’</w:t>
      </w:r>
      <w:r w:rsidR="00C078C3">
        <w:t xml:space="preserve"> English self-efficacy.  </w:t>
      </w:r>
    </w:p>
    <w:p w:rsidR="00F07F8C" w:rsidRPr="00FE08AF" w:rsidRDefault="00F07F8C" w:rsidP="00F07F8C">
      <w:pPr>
        <w:spacing w:line="360" w:lineRule="auto"/>
        <w:ind w:firstLine="480"/>
        <w:rPr>
          <w:rFonts w:ascii="Times New Roman" w:hAnsi="Times New Roman" w:cs="Times New Roman"/>
        </w:rPr>
      </w:pPr>
      <w:r w:rsidRPr="00FE08AF">
        <w:rPr>
          <w:rFonts w:ascii="Times New Roman" w:hAnsi="Times New Roman" w:cs="Times New Roman"/>
        </w:rPr>
        <w:t>The results of the research show that studen</w:t>
      </w:r>
      <w:r w:rsidR="001934E4">
        <w:rPr>
          <w:rFonts w:ascii="Times New Roman" w:hAnsi="Times New Roman" w:cs="Times New Roman"/>
        </w:rPr>
        <w:t>ts’ English self-efficacy truly</w:t>
      </w:r>
      <w:r w:rsidRPr="00FE08AF">
        <w:rPr>
          <w:rFonts w:ascii="Times New Roman" w:hAnsi="Times New Roman" w:cs="Times New Roman"/>
        </w:rPr>
        <w:t xml:space="preserve"> increase</w:t>
      </w:r>
      <w:r w:rsidR="006C5D2D">
        <w:rPr>
          <w:rFonts w:ascii="Times New Roman" w:hAnsi="Times New Roman" w:cs="Times New Roman"/>
        </w:rPr>
        <w:t>s</w:t>
      </w:r>
      <w:r w:rsidRPr="00FE08AF">
        <w:rPr>
          <w:rFonts w:ascii="Times New Roman" w:hAnsi="Times New Roman" w:cs="Times New Roman"/>
        </w:rPr>
        <w:t>. Through the completion of every task, students’ experiences of success accumulate</w:t>
      </w:r>
      <w:r w:rsidR="001934E4">
        <w:rPr>
          <w:rFonts w:ascii="Times New Roman" w:hAnsi="Times New Roman" w:cs="Times New Roman"/>
        </w:rPr>
        <w:t xml:space="preserve"> simultaneously</w:t>
      </w:r>
      <w:r w:rsidRPr="00FE08AF">
        <w:rPr>
          <w:rFonts w:ascii="Times New Roman" w:hAnsi="Times New Roman" w:cs="Times New Roman"/>
        </w:rPr>
        <w:t xml:space="preserve">. Thus their self-confidence and sense of achievement </w:t>
      </w:r>
      <w:r w:rsidRPr="00FE08AF">
        <w:rPr>
          <w:rFonts w:ascii="Times New Roman" w:hAnsi="Times New Roman" w:cs="Times New Roman"/>
        </w:rPr>
        <w:lastRenderedPageBreak/>
        <w:t>increa</w:t>
      </w:r>
      <w:r w:rsidR="001934E4">
        <w:rPr>
          <w:rFonts w:ascii="Times New Roman" w:hAnsi="Times New Roman" w:cs="Times New Roman"/>
        </w:rPr>
        <w:t>se little by little. When encoutering other tasks or</w:t>
      </w:r>
      <w:r w:rsidRPr="00FE08AF">
        <w:rPr>
          <w:rFonts w:ascii="Times New Roman" w:hAnsi="Times New Roman" w:cs="Times New Roman"/>
        </w:rPr>
        <w:t xml:space="preserve"> challenges, they’re willing </w:t>
      </w:r>
      <w:r w:rsidR="001934E4">
        <w:rPr>
          <w:rFonts w:ascii="Times New Roman" w:hAnsi="Times New Roman" w:cs="Times New Roman"/>
        </w:rPr>
        <w:t>to tackle them and to stick to</w:t>
      </w:r>
      <w:r w:rsidRPr="00FE08AF">
        <w:rPr>
          <w:rFonts w:ascii="Times New Roman" w:hAnsi="Times New Roman" w:cs="Times New Roman"/>
        </w:rPr>
        <w:t xml:space="preserve"> them. In addition, they are more willing to learn</w:t>
      </w:r>
      <w:r w:rsidR="001934E4">
        <w:rPr>
          <w:rFonts w:ascii="Times New Roman" w:hAnsi="Times New Roman" w:cs="Times New Roman"/>
        </w:rPr>
        <w:t xml:space="preserve"> English</w:t>
      </w:r>
      <w:r w:rsidRPr="00FE08AF">
        <w:rPr>
          <w:rFonts w:ascii="Times New Roman" w:hAnsi="Times New Roman" w:cs="Times New Roman"/>
        </w:rPr>
        <w:t>. And they look forward to part</w:t>
      </w:r>
      <w:r w:rsidR="001934E4">
        <w:rPr>
          <w:rFonts w:ascii="Times New Roman" w:hAnsi="Times New Roman" w:cs="Times New Roman"/>
        </w:rPr>
        <w:t>icipating in every English lesson</w:t>
      </w:r>
      <w:r w:rsidRPr="00FE08AF">
        <w:rPr>
          <w:rFonts w:ascii="Times New Roman" w:hAnsi="Times New Roman" w:cs="Times New Roman"/>
        </w:rPr>
        <w:t>. Through the encouragement of their classmates, they become more perserversant and confident as well. After completing the tasks in front of the class many times, they are far less n</w:t>
      </w:r>
      <w:r w:rsidR="0087363C">
        <w:rPr>
          <w:rFonts w:ascii="Times New Roman" w:hAnsi="Times New Roman" w:cs="Times New Roman"/>
        </w:rPr>
        <w:t>ervous than before</w:t>
      </w:r>
      <w:r w:rsidR="00084EFC">
        <w:rPr>
          <w:rFonts w:ascii="Times New Roman" w:hAnsi="Times New Roman" w:cs="Times New Roman"/>
        </w:rPr>
        <w:t>, for they know how to complete the tasks effectively</w:t>
      </w:r>
      <w:r w:rsidR="0087363C">
        <w:rPr>
          <w:rFonts w:ascii="Times New Roman" w:hAnsi="Times New Roman" w:cs="Times New Roman"/>
        </w:rPr>
        <w:t>. Most of the students</w:t>
      </w:r>
      <w:r w:rsidRPr="00FE08AF">
        <w:rPr>
          <w:rFonts w:ascii="Times New Roman" w:hAnsi="Times New Roman" w:cs="Times New Roman"/>
        </w:rPr>
        <w:t xml:space="preserve"> hold a positive attitude toward Task-based Instruction. </w:t>
      </w:r>
      <w:r w:rsidR="0087363C">
        <w:rPr>
          <w:rFonts w:ascii="Times New Roman" w:hAnsi="Times New Roman" w:cs="Times New Roman"/>
        </w:rPr>
        <w:t>In their learning journals and the interviews, t</w:t>
      </w:r>
      <w:r w:rsidRPr="00FE08AF">
        <w:rPr>
          <w:rFonts w:ascii="Times New Roman" w:hAnsi="Times New Roman" w:cs="Times New Roman"/>
        </w:rPr>
        <w:t xml:space="preserve">hey claim that they really love this method of instruction. </w:t>
      </w:r>
    </w:p>
    <w:p w:rsidR="00F07F8C" w:rsidRDefault="00F07F8C" w:rsidP="00355ECA">
      <w:pPr>
        <w:pStyle w:val="22"/>
      </w:pPr>
    </w:p>
    <w:p w:rsidR="00F07F8C" w:rsidRDefault="00F07F8C" w:rsidP="00355ECA">
      <w:pPr>
        <w:pStyle w:val="22"/>
      </w:pPr>
    </w:p>
    <w:p w:rsidR="00F07F8C" w:rsidRDefault="00F07F8C" w:rsidP="00355ECA">
      <w:pPr>
        <w:pStyle w:val="22"/>
      </w:pPr>
    </w:p>
    <w:p w:rsidR="00F07F8C" w:rsidRDefault="00F07F8C" w:rsidP="00355ECA">
      <w:pPr>
        <w:pStyle w:val="22"/>
      </w:pPr>
    </w:p>
    <w:p w:rsidR="00F07F8C" w:rsidRDefault="00F07F8C" w:rsidP="00355ECA">
      <w:pPr>
        <w:pStyle w:val="22"/>
      </w:pPr>
    </w:p>
    <w:p w:rsidR="00F07F8C" w:rsidRDefault="00F07F8C" w:rsidP="00355ECA">
      <w:pPr>
        <w:pStyle w:val="22"/>
      </w:pPr>
    </w:p>
    <w:p w:rsidR="00F07F8C" w:rsidRDefault="00F07F8C" w:rsidP="00355ECA">
      <w:pPr>
        <w:pStyle w:val="22"/>
      </w:pPr>
    </w:p>
    <w:p w:rsidR="00F07F8C" w:rsidRDefault="00F07F8C" w:rsidP="00355ECA">
      <w:pPr>
        <w:pStyle w:val="22"/>
      </w:pPr>
    </w:p>
    <w:p w:rsidR="00F07F8C" w:rsidRDefault="00F07F8C" w:rsidP="00355ECA">
      <w:pPr>
        <w:pStyle w:val="22"/>
      </w:pPr>
    </w:p>
    <w:p w:rsidR="00F07F8C" w:rsidRDefault="00F07F8C" w:rsidP="00355ECA">
      <w:pPr>
        <w:pStyle w:val="22"/>
      </w:pPr>
    </w:p>
    <w:p w:rsidR="00F07F8C" w:rsidRDefault="00F07F8C" w:rsidP="00355ECA">
      <w:pPr>
        <w:pStyle w:val="22"/>
      </w:pPr>
    </w:p>
    <w:p w:rsidR="00F07F8C" w:rsidRDefault="00F07F8C" w:rsidP="00355ECA">
      <w:pPr>
        <w:pStyle w:val="22"/>
      </w:pPr>
    </w:p>
    <w:p w:rsidR="00F07F8C" w:rsidRDefault="00F07F8C" w:rsidP="00355ECA">
      <w:pPr>
        <w:pStyle w:val="22"/>
      </w:pPr>
    </w:p>
    <w:p w:rsidR="00F07F8C" w:rsidRDefault="00F07F8C" w:rsidP="00355ECA">
      <w:pPr>
        <w:pStyle w:val="22"/>
      </w:pPr>
    </w:p>
    <w:p w:rsidR="00F07F8C" w:rsidRDefault="00F07F8C" w:rsidP="00355ECA">
      <w:pPr>
        <w:pStyle w:val="22"/>
      </w:pPr>
    </w:p>
    <w:p w:rsidR="00F07F8C" w:rsidRPr="00F07F8C" w:rsidRDefault="00F07F8C" w:rsidP="00355ECA">
      <w:pPr>
        <w:pStyle w:val="22"/>
      </w:pPr>
    </w:p>
    <w:p w:rsidR="00F07F8C" w:rsidRPr="00355ECA" w:rsidRDefault="00F07F8C" w:rsidP="0087363C">
      <w:pPr>
        <w:pStyle w:val="22"/>
        <w:ind w:firstLineChars="0" w:firstLine="0"/>
      </w:pPr>
    </w:p>
    <w:p w:rsidR="00D0684E" w:rsidRPr="00F07F8C" w:rsidRDefault="00C23F07" w:rsidP="00F07F8C">
      <w:pPr>
        <w:jc w:val="right"/>
        <w:rPr>
          <w:rFonts w:ascii="Times New Roman" w:eastAsia="標楷體" w:hAnsi="Times New Roman" w:cs="Times New Roman"/>
          <w:b/>
          <w:bCs/>
          <w:szCs w:val="24"/>
        </w:rPr>
      </w:pPr>
      <w:r w:rsidRPr="00085F58">
        <w:rPr>
          <w:rFonts w:ascii="Times New Roman" w:eastAsia="標楷體" w:hAnsi="Times New Roman" w:cs="Times New Roman"/>
          <w:szCs w:val="24"/>
        </w:rPr>
        <w:t>表單編號：</w:t>
      </w:r>
      <w:r w:rsidRPr="00085F58">
        <w:rPr>
          <w:rFonts w:ascii="Times New Roman" w:eastAsia="標楷體" w:hAnsi="Times New Roman" w:cs="Times New Roman"/>
          <w:szCs w:val="24"/>
        </w:rPr>
        <w:t>ATRX-Q03-001-FM031-01</w:t>
      </w:r>
    </w:p>
    <w:p w:rsidR="00B67C4F" w:rsidRDefault="008D25BB" w:rsidP="00C12DDD">
      <w:pPr>
        <w:jc w:val="center"/>
        <w:rPr>
          <w:rFonts w:eastAsia="標楷體"/>
          <w:b/>
          <w:bCs/>
          <w:sz w:val="40"/>
          <w:szCs w:val="40"/>
        </w:rPr>
      </w:pPr>
      <w:r>
        <w:rPr>
          <w:rFonts w:eastAsia="標楷體" w:hint="eastAsia"/>
          <w:b/>
          <w:bCs/>
          <w:sz w:val="40"/>
          <w:szCs w:val="40"/>
        </w:rPr>
        <w:lastRenderedPageBreak/>
        <w:t>目次</w:t>
      </w:r>
    </w:p>
    <w:p w:rsidR="00D0684E" w:rsidRPr="00D0684E" w:rsidRDefault="00D0684E" w:rsidP="00D0684E">
      <w:pPr>
        <w:spacing w:line="360" w:lineRule="auto"/>
        <w:jc w:val="center"/>
        <w:rPr>
          <w:rFonts w:eastAsia="標楷體"/>
          <w:b/>
          <w:bCs/>
          <w:szCs w:val="24"/>
        </w:rPr>
      </w:pPr>
    </w:p>
    <w:sdt>
      <w:sdtPr>
        <w:rPr>
          <w:rFonts w:asciiTheme="minorHAnsi" w:eastAsiaTheme="minorEastAsia" w:hAnsiTheme="minorHAnsi" w:cstheme="minorBidi"/>
          <w:b w:val="0"/>
          <w:bCs w:val="0"/>
          <w:color w:val="auto"/>
          <w:kern w:val="2"/>
          <w:sz w:val="24"/>
          <w:szCs w:val="22"/>
          <w:lang w:val="zh-TW"/>
        </w:rPr>
        <w:id w:val="1708682976"/>
        <w:docPartObj>
          <w:docPartGallery w:val="Table of Contents"/>
          <w:docPartUnique/>
        </w:docPartObj>
      </w:sdtPr>
      <w:sdtEndPr>
        <w:rPr>
          <w:sz w:val="28"/>
          <w:szCs w:val="28"/>
        </w:rPr>
      </w:sdtEndPr>
      <w:sdtContent>
        <w:p w:rsidR="001B3FCF" w:rsidRDefault="001B3FCF">
          <w:pPr>
            <w:pStyle w:val="ab"/>
          </w:pPr>
        </w:p>
        <w:p w:rsidR="001B3FCF" w:rsidRPr="00F7715A" w:rsidRDefault="001B3FCF">
          <w:pPr>
            <w:pStyle w:val="12"/>
            <w:rPr>
              <w:rFonts w:ascii="Times New Roman" w:hAnsi="Times New Roman"/>
              <w:b w:val="0"/>
              <w:bCs w:val="0"/>
              <w:kern w:val="2"/>
              <w:sz w:val="24"/>
              <w:szCs w:val="22"/>
            </w:rPr>
          </w:pPr>
          <w:r w:rsidRPr="00F7715A">
            <w:rPr>
              <w:rFonts w:ascii="Times New Roman" w:hAnsi="Times New Roman"/>
            </w:rPr>
            <w:fldChar w:fldCharType="begin"/>
          </w:r>
          <w:r w:rsidRPr="00F7715A">
            <w:rPr>
              <w:rFonts w:ascii="Times New Roman" w:hAnsi="Times New Roman"/>
            </w:rPr>
            <w:instrText xml:space="preserve"> TOC \o "1-3" \h \z \u </w:instrText>
          </w:r>
          <w:r w:rsidRPr="00F7715A">
            <w:rPr>
              <w:rFonts w:ascii="Times New Roman" w:hAnsi="Times New Roman"/>
            </w:rPr>
            <w:fldChar w:fldCharType="separate"/>
          </w:r>
          <w:hyperlink w:anchor="_Toc376858750" w:history="1">
            <w:r w:rsidRPr="00F7715A">
              <w:rPr>
                <w:rStyle w:val="ae"/>
                <w:rFonts w:ascii="Times New Roman" w:hAnsi="Times New Roman"/>
              </w:rPr>
              <w:t>第一章</w:t>
            </w:r>
            <w:r w:rsidRPr="00F7715A">
              <w:rPr>
                <w:rStyle w:val="ae"/>
                <w:rFonts w:ascii="Times New Roman" w:hAnsi="Times New Roman"/>
              </w:rPr>
              <w:t xml:space="preserve">  </w:t>
            </w:r>
            <w:r w:rsidRPr="00F7715A">
              <w:rPr>
                <w:rStyle w:val="ae"/>
                <w:rFonts w:ascii="Times New Roman" w:hAnsi="Times New Roman"/>
              </w:rPr>
              <w:t>緒論</w:t>
            </w:r>
            <w:r w:rsidRPr="00F7715A">
              <w:rPr>
                <w:rFonts w:ascii="Times New Roman" w:hAnsi="Times New Roman"/>
                <w:webHidden/>
              </w:rPr>
              <w:tab/>
            </w:r>
            <w:r w:rsidRPr="00F7715A">
              <w:rPr>
                <w:rFonts w:ascii="Times New Roman" w:hAnsi="Times New Roman"/>
                <w:webHidden/>
              </w:rPr>
              <w:fldChar w:fldCharType="begin"/>
            </w:r>
            <w:r w:rsidRPr="00F7715A">
              <w:rPr>
                <w:rFonts w:ascii="Times New Roman" w:hAnsi="Times New Roman"/>
                <w:webHidden/>
              </w:rPr>
              <w:instrText xml:space="preserve"> PAGEREF _Toc376858750 \h </w:instrText>
            </w:r>
            <w:r w:rsidRPr="00F7715A">
              <w:rPr>
                <w:rFonts w:ascii="Times New Roman" w:hAnsi="Times New Roman"/>
                <w:webHidden/>
              </w:rPr>
            </w:r>
            <w:r w:rsidRPr="00F7715A">
              <w:rPr>
                <w:rFonts w:ascii="Times New Roman" w:hAnsi="Times New Roman"/>
                <w:webHidden/>
              </w:rPr>
              <w:fldChar w:fldCharType="separate"/>
            </w:r>
            <w:r w:rsidR="00813EDE">
              <w:rPr>
                <w:rFonts w:ascii="Times New Roman" w:hAnsi="Times New Roman"/>
                <w:webHidden/>
              </w:rPr>
              <w:t>1</w:t>
            </w:r>
            <w:r w:rsidRPr="00F7715A">
              <w:rPr>
                <w:rFonts w:ascii="Times New Roman" w:hAnsi="Times New Roman"/>
                <w:webHidden/>
              </w:rPr>
              <w:fldChar w:fldCharType="end"/>
            </w:r>
          </w:hyperlink>
        </w:p>
        <w:p w:rsidR="001B3FCF" w:rsidRPr="00F7715A" w:rsidRDefault="004A1504">
          <w:pPr>
            <w:pStyle w:val="24"/>
            <w:tabs>
              <w:tab w:val="right" w:leader="dot" w:pos="8296"/>
            </w:tabs>
            <w:rPr>
              <w:rFonts w:ascii="Times New Roman" w:eastAsia="標楷體" w:hAnsi="Times New Roman" w:cs="Times New Roman"/>
              <w:noProof/>
              <w:kern w:val="2"/>
              <w:sz w:val="24"/>
            </w:rPr>
          </w:pPr>
          <w:hyperlink w:anchor="_Toc376858751" w:history="1">
            <w:r w:rsidR="001B3FCF" w:rsidRPr="00F7715A">
              <w:rPr>
                <w:rStyle w:val="ae"/>
                <w:rFonts w:ascii="Times New Roman" w:eastAsia="標楷體" w:hAnsi="Times New Roman" w:cs="Times New Roman"/>
                <w:bCs/>
                <w:noProof/>
              </w:rPr>
              <w:t>第一節</w:t>
            </w:r>
            <w:r w:rsidR="001B3FCF" w:rsidRPr="00F7715A">
              <w:rPr>
                <w:rStyle w:val="ae"/>
                <w:rFonts w:ascii="Times New Roman" w:eastAsia="標楷體" w:hAnsi="Times New Roman" w:cs="Times New Roman"/>
                <w:bCs/>
                <w:noProof/>
              </w:rPr>
              <w:t xml:space="preserve">  </w:t>
            </w:r>
            <w:r w:rsidR="001B3FCF" w:rsidRPr="00F7715A">
              <w:rPr>
                <w:rStyle w:val="ae"/>
                <w:rFonts w:ascii="Times New Roman" w:eastAsia="標楷體" w:hAnsi="Times New Roman" w:cs="Times New Roman"/>
                <w:bCs/>
                <w:noProof/>
              </w:rPr>
              <w:t>研究背景與動機</w:t>
            </w:r>
            <w:r w:rsidR="001B3FCF" w:rsidRPr="00F7715A">
              <w:rPr>
                <w:rFonts w:ascii="Times New Roman" w:eastAsia="標楷體" w:hAnsi="Times New Roman" w:cs="Times New Roman"/>
                <w:noProof/>
                <w:webHidden/>
              </w:rPr>
              <w:tab/>
            </w:r>
            <w:r w:rsidR="001B3FCF" w:rsidRPr="00F7715A">
              <w:rPr>
                <w:rFonts w:ascii="Times New Roman" w:eastAsia="標楷體" w:hAnsi="Times New Roman" w:cs="Times New Roman"/>
                <w:noProof/>
                <w:webHidden/>
              </w:rPr>
              <w:fldChar w:fldCharType="begin"/>
            </w:r>
            <w:r w:rsidR="001B3FCF" w:rsidRPr="00F7715A">
              <w:rPr>
                <w:rFonts w:ascii="Times New Roman" w:eastAsia="標楷體" w:hAnsi="Times New Roman" w:cs="Times New Roman"/>
                <w:noProof/>
                <w:webHidden/>
              </w:rPr>
              <w:instrText xml:space="preserve"> PAGEREF _Toc376858751 \h </w:instrText>
            </w:r>
            <w:r w:rsidR="001B3FCF" w:rsidRPr="00F7715A">
              <w:rPr>
                <w:rFonts w:ascii="Times New Roman" w:eastAsia="標楷體" w:hAnsi="Times New Roman" w:cs="Times New Roman"/>
                <w:noProof/>
                <w:webHidden/>
              </w:rPr>
            </w:r>
            <w:r w:rsidR="001B3FC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1</w:t>
            </w:r>
            <w:r w:rsidR="001B3FCF" w:rsidRPr="00F7715A">
              <w:rPr>
                <w:rFonts w:ascii="Times New Roman" w:eastAsia="標楷體" w:hAnsi="Times New Roman" w:cs="Times New Roman"/>
                <w:noProof/>
                <w:webHidden/>
              </w:rPr>
              <w:fldChar w:fldCharType="end"/>
            </w:r>
          </w:hyperlink>
        </w:p>
        <w:p w:rsidR="001B3FCF" w:rsidRPr="00F7715A" w:rsidRDefault="004A1504">
          <w:pPr>
            <w:pStyle w:val="24"/>
            <w:tabs>
              <w:tab w:val="right" w:leader="dot" w:pos="8296"/>
            </w:tabs>
            <w:rPr>
              <w:rFonts w:ascii="Times New Roman" w:eastAsia="標楷體" w:hAnsi="Times New Roman" w:cs="Times New Roman"/>
              <w:noProof/>
              <w:kern w:val="2"/>
              <w:sz w:val="24"/>
            </w:rPr>
          </w:pPr>
          <w:hyperlink w:anchor="_Toc376858752" w:history="1">
            <w:r w:rsidR="001B3FCF" w:rsidRPr="00F7715A">
              <w:rPr>
                <w:rStyle w:val="ae"/>
                <w:rFonts w:ascii="Times New Roman" w:eastAsia="標楷體" w:hAnsi="Times New Roman" w:cs="Times New Roman"/>
                <w:bCs/>
                <w:noProof/>
              </w:rPr>
              <w:t>第二節</w:t>
            </w:r>
            <w:r w:rsidR="001B3FCF" w:rsidRPr="00F7715A">
              <w:rPr>
                <w:rStyle w:val="ae"/>
                <w:rFonts w:ascii="Times New Roman" w:eastAsia="標楷體" w:hAnsi="Times New Roman" w:cs="Times New Roman"/>
                <w:bCs/>
                <w:noProof/>
              </w:rPr>
              <w:t xml:space="preserve">  </w:t>
            </w:r>
            <w:r w:rsidR="001B3FCF" w:rsidRPr="00F7715A">
              <w:rPr>
                <w:rStyle w:val="ae"/>
                <w:rFonts w:ascii="Times New Roman" w:eastAsia="標楷體" w:hAnsi="Times New Roman" w:cs="Times New Roman"/>
                <w:bCs/>
                <w:noProof/>
              </w:rPr>
              <w:t>研究目的與問題</w:t>
            </w:r>
            <w:r w:rsidR="001B3FCF" w:rsidRPr="00F7715A">
              <w:rPr>
                <w:rFonts w:ascii="Times New Roman" w:eastAsia="標楷體" w:hAnsi="Times New Roman" w:cs="Times New Roman"/>
                <w:noProof/>
                <w:webHidden/>
              </w:rPr>
              <w:tab/>
            </w:r>
            <w:r w:rsidR="001B3FCF" w:rsidRPr="00F7715A">
              <w:rPr>
                <w:rFonts w:ascii="Times New Roman" w:eastAsia="標楷體" w:hAnsi="Times New Roman" w:cs="Times New Roman"/>
                <w:noProof/>
                <w:webHidden/>
              </w:rPr>
              <w:fldChar w:fldCharType="begin"/>
            </w:r>
            <w:r w:rsidR="001B3FCF" w:rsidRPr="00F7715A">
              <w:rPr>
                <w:rFonts w:ascii="Times New Roman" w:eastAsia="標楷體" w:hAnsi="Times New Roman" w:cs="Times New Roman"/>
                <w:noProof/>
                <w:webHidden/>
              </w:rPr>
              <w:instrText xml:space="preserve"> PAGEREF _Toc376858752 \h </w:instrText>
            </w:r>
            <w:r w:rsidR="001B3FCF" w:rsidRPr="00F7715A">
              <w:rPr>
                <w:rFonts w:ascii="Times New Roman" w:eastAsia="標楷體" w:hAnsi="Times New Roman" w:cs="Times New Roman"/>
                <w:noProof/>
                <w:webHidden/>
              </w:rPr>
            </w:r>
            <w:r w:rsidR="001B3FC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4</w:t>
            </w:r>
            <w:r w:rsidR="001B3FCF" w:rsidRPr="00F7715A">
              <w:rPr>
                <w:rFonts w:ascii="Times New Roman" w:eastAsia="標楷體" w:hAnsi="Times New Roman" w:cs="Times New Roman"/>
                <w:noProof/>
                <w:webHidden/>
              </w:rPr>
              <w:fldChar w:fldCharType="end"/>
            </w:r>
          </w:hyperlink>
        </w:p>
        <w:p w:rsidR="001B3FCF" w:rsidRPr="00F7715A" w:rsidRDefault="004A1504">
          <w:pPr>
            <w:pStyle w:val="24"/>
            <w:tabs>
              <w:tab w:val="right" w:leader="dot" w:pos="8296"/>
            </w:tabs>
            <w:rPr>
              <w:rFonts w:ascii="Times New Roman" w:eastAsia="標楷體" w:hAnsi="Times New Roman" w:cs="Times New Roman"/>
              <w:noProof/>
              <w:kern w:val="2"/>
              <w:sz w:val="24"/>
            </w:rPr>
          </w:pPr>
          <w:hyperlink w:anchor="_Toc376858753" w:history="1">
            <w:r w:rsidR="001B3FCF" w:rsidRPr="00F7715A">
              <w:rPr>
                <w:rStyle w:val="ae"/>
                <w:rFonts w:ascii="Times New Roman" w:eastAsia="標楷體" w:hAnsi="Times New Roman" w:cs="Times New Roman"/>
                <w:bCs/>
                <w:noProof/>
              </w:rPr>
              <w:t>第三節</w:t>
            </w:r>
            <w:r w:rsidR="001B3FCF" w:rsidRPr="00F7715A">
              <w:rPr>
                <w:rStyle w:val="ae"/>
                <w:rFonts w:ascii="Times New Roman" w:eastAsia="標楷體" w:hAnsi="Times New Roman" w:cs="Times New Roman"/>
                <w:bCs/>
                <w:noProof/>
              </w:rPr>
              <w:t xml:space="preserve">  </w:t>
            </w:r>
            <w:r w:rsidR="001B3FCF" w:rsidRPr="00F7715A">
              <w:rPr>
                <w:rStyle w:val="ae"/>
                <w:rFonts w:ascii="Times New Roman" w:eastAsia="標楷體" w:hAnsi="Times New Roman" w:cs="Times New Roman"/>
                <w:bCs/>
                <w:noProof/>
              </w:rPr>
              <w:t>名詞釋義</w:t>
            </w:r>
            <w:r w:rsidR="001B3FCF" w:rsidRPr="00F7715A">
              <w:rPr>
                <w:rFonts w:ascii="Times New Roman" w:eastAsia="標楷體" w:hAnsi="Times New Roman" w:cs="Times New Roman"/>
                <w:noProof/>
                <w:webHidden/>
              </w:rPr>
              <w:tab/>
            </w:r>
            <w:r w:rsidR="001B3FCF" w:rsidRPr="00F7715A">
              <w:rPr>
                <w:rFonts w:ascii="Times New Roman" w:eastAsia="標楷體" w:hAnsi="Times New Roman" w:cs="Times New Roman"/>
                <w:noProof/>
                <w:webHidden/>
              </w:rPr>
              <w:fldChar w:fldCharType="begin"/>
            </w:r>
            <w:r w:rsidR="001B3FCF" w:rsidRPr="00F7715A">
              <w:rPr>
                <w:rFonts w:ascii="Times New Roman" w:eastAsia="標楷體" w:hAnsi="Times New Roman" w:cs="Times New Roman"/>
                <w:noProof/>
                <w:webHidden/>
              </w:rPr>
              <w:instrText xml:space="preserve"> PAGEREF _Toc376858753 \h </w:instrText>
            </w:r>
            <w:r w:rsidR="001B3FCF" w:rsidRPr="00F7715A">
              <w:rPr>
                <w:rFonts w:ascii="Times New Roman" w:eastAsia="標楷體" w:hAnsi="Times New Roman" w:cs="Times New Roman"/>
                <w:noProof/>
                <w:webHidden/>
              </w:rPr>
            </w:r>
            <w:r w:rsidR="001B3FC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5</w:t>
            </w:r>
            <w:r w:rsidR="001B3FCF" w:rsidRPr="00F7715A">
              <w:rPr>
                <w:rFonts w:ascii="Times New Roman" w:eastAsia="標楷體" w:hAnsi="Times New Roman" w:cs="Times New Roman"/>
                <w:noProof/>
                <w:webHidden/>
              </w:rPr>
              <w:fldChar w:fldCharType="end"/>
            </w:r>
          </w:hyperlink>
        </w:p>
        <w:p w:rsidR="001B3FCF" w:rsidRPr="00F7715A" w:rsidRDefault="004A1504">
          <w:pPr>
            <w:pStyle w:val="24"/>
            <w:tabs>
              <w:tab w:val="right" w:leader="dot" w:pos="8296"/>
            </w:tabs>
            <w:rPr>
              <w:rFonts w:ascii="Times New Roman" w:eastAsia="標楷體" w:hAnsi="Times New Roman" w:cs="Times New Roman"/>
              <w:noProof/>
              <w:kern w:val="2"/>
              <w:sz w:val="24"/>
            </w:rPr>
          </w:pPr>
          <w:hyperlink w:anchor="_Toc376858754" w:history="1">
            <w:r w:rsidR="001B3FCF" w:rsidRPr="00F7715A">
              <w:rPr>
                <w:rStyle w:val="ae"/>
                <w:rFonts w:ascii="Times New Roman" w:eastAsia="標楷體" w:hAnsi="Times New Roman" w:cs="Times New Roman"/>
                <w:bCs/>
                <w:noProof/>
              </w:rPr>
              <w:t>第四節</w:t>
            </w:r>
            <w:r w:rsidR="001B3FCF" w:rsidRPr="00F7715A">
              <w:rPr>
                <w:rStyle w:val="ae"/>
                <w:rFonts w:ascii="Times New Roman" w:eastAsia="標楷體" w:hAnsi="Times New Roman" w:cs="Times New Roman"/>
                <w:bCs/>
                <w:noProof/>
              </w:rPr>
              <w:t xml:space="preserve">  </w:t>
            </w:r>
            <w:r w:rsidR="001B3FCF" w:rsidRPr="00F7715A">
              <w:rPr>
                <w:rStyle w:val="ae"/>
                <w:rFonts w:ascii="Times New Roman" w:eastAsia="標楷體" w:hAnsi="Times New Roman" w:cs="Times New Roman"/>
                <w:bCs/>
                <w:noProof/>
              </w:rPr>
              <w:t>研究範圍與限制</w:t>
            </w:r>
            <w:r w:rsidR="001B3FCF" w:rsidRPr="00F7715A">
              <w:rPr>
                <w:rFonts w:ascii="Times New Roman" w:eastAsia="標楷體" w:hAnsi="Times New Roman" w:cs="Times New Roman"/>
                <w:noProof/>
                <w:webHidden/>
              </w:rPr>
              <w:tab/>
            </w:r>
            <w:r w:rsidR="001B3FCF" w:rsidRPr="00F7715A">
              <w:rPr>
                <w:rFonts w:ascii="Times New Roman" w:eastAsia="標楷體" w:hAnsi="Times New Roman" w:cs="Times New Roman"/>
                <w:noProof/>
                <w:webHidden/>
              </w:rPr>
              <w:fldChar w:fldCharType="begin"/>
            </w:r>
            <w:r w:rsidR="001B3FCF" w:rsidRPr="00F7715A">
              <w:rPr>
                <w:rFonts w:ascii="Times New Roman" w:eastAsia="標楷體" w:hAnsi="Times New Roman" w:cs="Times New Roman"/>
                <w:noProof/>
                <w:webHidden/>
              </w:rPr>
              <w:instrText xml:space="preserve"> PAGEREF _Toc376858754 \h </w:instrText>
            </w:r>
            <w:r w:rsidR="001B3FCF" w:rsidRPr="00F7715A">
              <w:rPr>
                <w:rFonts w:ascii="Times New Roman" w:eastAsia="標楷體" w:hAnsi="Times New Roman" w:cs="Times New Roman"/>
                <w:noProof/>
                <w:webHidden/>
              </w:rPr>
            </w:r>
            <w:r w:rsidR="001B3FC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6</w:t>
            </w:r>
            <w:r w:rsidR="001B3FCF" w:rsidRPr="00F7715A">
              <w:rPr>
                <w:rFonts w:ascii="Times New Roman" w:eastAsia="標楷體" w:hAnsi="Times New Roman" w:cs="Times New Roman"/>
                <w:noProof/>
                <w:webHidden/>
              </w:rPr>
              <w:fldChar w:fldCharType="end"/>
            </w:r>
          </w:hyperlink>
        </w:p>
        <w:p w:rsidR="001B3FCF" w:rsidRPr="00F7715A" w:rsidRDefault="004A1504">
          <w:pPr>
            <w:pStyle w:val="24"/>
            <w:tabs>
              <w:tab w:val="right" w:leader="dot" w:pos="8296"/>
            </w:tabs>
            <w:rPr>
              <w:rFonts w:ascii="Times New Roman" w:eastAsia="標楷體" w:hAnsi="Times New Roman" w:cs="Times New Roman"/>
              <w:noProof/>
              <w:kern w:val="2"/>
              <w:sz w:val="24"/>
            </w:rPr>
          </w:pPr>
          <w:hyperlink w:anchor="_Toc376858755" w:history="1">
            <w:r w:rsidR="001B3FCF" w:rsidRPr="00F7715A">
              <w:rPr>
                <w:rStyle w:val="ae"/>
                <w:rFonts w:ascii="Times New Roman" w:eastAsia="標楷體" w:hAnsi="Times New Roman" w:cs="Times New Roman"/>
                <w:bCs/>
                <w:noProof/>
              </w:rPr>
              <w:t>第五節</w:t>
            </w:r>
            <w:r w:rsidR="001B3FCF" w:rsidRPr="00F7715A">
              <w:rPr>
                <w:rStyle w:val="ae"/>
                <w:rFonts w:ascii="Times New Roman" w:eastAsia="標楷體" w:hAnsi="Times New Roman" w:cs="Times New Roman"/>
                <w:bCs/>
                <w:noProof/>
              </w:rPr>
              <w:t xml:space="preserve">  </w:t>
            </w:r>
            <w:r w:rsidR="001B3FCF" w:rsidRPr="00F7715A">
              <w:rPr>
                <w:rStyle w:val="ae"/>
                <w:rFonts w:ascii="Times New Roman" w:eastAsia="標楷體" w:hAnsi="Times New Roman" w:cs="Times New Roman"/>
                <w:bCs/>
                <w:noProof/>
              </w:rPr>
              <w:t>研究預期貢獻</w:t>
            </w:r>
            <w:r w:rsidR="001B3FCF" w:rsidRPr="00F7715A">
              <w:rPr>
                <w:rFonts w:ascii="Times New Roman" w:eastAsia="標楷體" w:hAnsi="Times New Roman" w:cs="Times New Roman"/>
                <w:noProof/>
                <w:webHidden/>
              </w:rPr>
              <w:tab/>
            </w:r>
            <w:r w:rsidR="001B3FCF" w:rsidRPr="00F7715A">
              <w:rPr>
                <w:rFonts w:ascii="Times New Roman" w:eastAsia="標楷體" w:hAnsi="Times New Roman" w:cs="Times New Roman"/>
                <w:noProof/>
                <w:webHidden/>
              </w:rPr>
              <w:fldChar w:fldCharType="begin"/>
            </w:r>
            <w:r w:rsidR="001B3FCF" w:rsidRPr="00F7715A">
              <w:rPr>
                <w:rFonts w:ascii="Times New Roman" w:eastAsia="標楷體" w:hAnsi="Times New Roman" w:cs="Times New Roman"/>
                <w:noProof/>
                <w:webHidden/>
              </w:rPr>
              <w:instrText xml:space="preserve"> PAGEREF _Toc376858755 \h </w:instrText>
            </w:r>
            <w:r w:rsidR="001B3FCF" w:rsidRPr="00F7715A">
              <w:rPr>
                <w:rFonts w:ascii="Times New Roman" w:eastAsia="標楷體" w:hAnsi="Times New Roman" w:cs="Times New Roman"/>
                <w:noProof/>
                <w:webHidden/>
              </w:rPr>
            </w:r>
            <w:r w:rsidR="001B3FC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7</w:t>
            </w:r>
            <w:r w:rsidR="001B3FCF" w:rsidRPr="00F7715A">
              <w:rPr>
                <w:rFonts w:ascii="Times New Roman" w:eastAsia="標楷體" w:hAnsi="Times New Roman" w:cs="Times New Roman"/>
                <w:noProof/>
                <w:webHidden/>
              </w:rPr>
              <w:fldChar w:fldCharType="end"/>
            </w:r>
          </w:hyperlink>
        </w:p>
        <w:p w:rsidR="001B3FCF" w:rsidRPr="00F7715A" w:rsidRDefault="004A1504">
          <w:pPr>
            <w:pStyle w:val="12"/>
            <w:tabs>
              <w:tab w:val="left" w:pos="1200"/>
            </w:tabs>
            <w:rPr>
              <w:rFonts w:ascii="Times New Roman" w:hAnsi="Times New Roman"/>
              <w:b w:val="0"/>
              <w:bCs w:val="0"/>
              <w:kern w:val="2"/>
              <w:sz w:val="24"/>
              <w:szCs w:val="22"/>
            </w:rPr>
          </w:pPr>
          <w:hyperlink w:anchor="_Toc376858756" w:history="1">
            <w:r w:rsidR="001B3FCF" w:rsidRPr="00F7715A">
              <w:rPr>
                <w:rStyle w:val="ae"/>
                <w:rFonts w:ascii="Times New Roman" w:hAnsi="Times New Roman"/>
              </w:rPr>
              <w:t>第二章</w:t>
            </w:r>
            <w:r w:rsidR="001B3FCF" w:rsidRPr="00F7715A">
              <w:rPr>
                <w:rFonts w:ascii="Times New Roman" w:hAnsi="Times New Roman"/>
                <w:b w:val="0"/>
                <w:bCs w:val="0"/>
                <w:kern w:val="2"/>
                <w:sz w:val="24"/>
                <w:szCs w:val="22"/>
              </w:rPr>
              <w:tab/>
            </w:r>
            <w:r w:rsidR="001B3FCF" w:rsidRPr="00F7715A">
              <w:rPr>
                <w:rStyle w:val="ae"/>
                <w:rFonts w:ascii="Times New Roman" w:hAnsi="Times New Roman"/>
              </w:rPr>
              <w:t>文獻探討</w:t>
            </w:r>
            <w:r w:rsidR="001B3FCF" w:rsidRPr="00F7715A">
              <w:rPr>
                <w:rFonts w:ascii="Times New Roman" w:hAnsi="Times New Roman"/>
                <w:webHidden/>
              </w:rPr>
              <w:tab/>
            </w:r>
            <w:r w:rsidR="001B3FCF" w:rsidRPr="00F7715A">
              <w:rPr>
                <w:rFonts w:ascii="Times New Roman" w:hAnsi="Times New Roman"/>
                <w:webHidden/>
              </w:rPr>
              <w:fldChar w:fldCharType="begin"/>
            </w:r>
            <w:r w:rsidR="001B3FCF" w:rsidRPr="00F7715A">
              <w:rPr>
                <w:rFonts w:ascii="Times New Roman" w:hAnsi="Times New Roman"/>
                <w:webHidden/>
              </w:rPr>
              <w:instrText xml:space="preserve"> PAGEREF _Toc376858756 \h </w:instrText>
            </w:r>
            <w:r w:rsidR="001B3FCF" w:rsidRPr="00F7715A">
              <w:rPr>
                <w:rFonts w:ascii="Times New Roman" w:hAnsi="Times New Roman"/>
                <w:webHidden/>
              </w:rPr>
            </w:r>
            <w:r w:rsidR="001B3FCF" w:rsidRPr="00F7715A">
              <w:rPr>
                <w:rFonts w:ascii="Times New Roman" w:hAnsi="Times New Roman"/>
                <w:webHidden/>
              </w:rPr>
              <w:fldChar w:fldCharType="separate"/>
            </w:r>
            <w:r w:rsidR="00813EDE">
              <w:rPr>
                <w:rFonts w:ascii="Times New Roman" w:hAnsi="Times New Roman"/>
                <w:webHidden/>
              </w:rPr>
              <w:t>8</w:t>
            </w:r>
            <w:r w:rsidR="001B3FCF" w:rsidRPr="00F7715A">
              <w:rPr>
                <w:rFonts w:ascii="Times New Roman" w:hAnsi="Times New Roman"/>
                <w:webHidden/>
              </w:rPr>
              <w:fldChar w:fldCharType="end"/>
            </w:r>
          </w:hyperlink>
        </w:p>
        <w:p w:rsidR="001B3FCF" w:rsidRPr="00F7715A" w:rsidRDefault="004A1504">
          <w:pPr>
            <w:pStyle w:val="24"/>
            <w:tabs>
              <w:tab w:val="right" w:leader="dot" w:pos="8296"/>
            </w:tabs>
            <w:rPr>
              <w:rFonts w:ascii="Times New Roman" w:eastAsia="標楷體" w:hAnsi="Times New Roman" w:cs="Times New Roman"/>
              <w:noProof/>
              <w:kern w:val="2"/>
              <w:sz w:val="24"/>
            </w:rPr>
          </w:pPr>
          <w:hyperlink w:anchor="_Toc376858757" w:history="1">
            <w:r w:rsidR="001B3FCF" w:rsidRPr="00F7715A">
              <w:rPr>
                <w:rStyle w:val="ae"/>
                <w:rFonts w:ascii="Times New Roman" w:eastAsia="標楷體" w:hAnsi="Times New Roman" w:cs="Times New Roman"/>
                <w:bCs/>
                <w:noProof/>
              </w:rPr>
              <w:t>第一節</w:t>
            </w:r>
            <w:r w:rsidR="001B3FCF" w:rsidRPr="00F7715A">
              <w:rPr>
                <w:rStyle w:val="ae"/>
                <w:rFonts w:ascii="Times New Roman" w:eastAsia="標楷體" w:hAnsi="Times New Roman" w:cs="Times New Roman"/>
                <w:bCs/>
                <w:noProof/>
              </w:rPr>
              <w:t xml:space="preserve"> </w:t>
            </w:r>
            <w:r w:rsidR="003C62E7" w:rsidRPr="00F7715A">
              <w:rPr>
                <w:rStyle w:val="ae"/>
                <w:rFonts w:ascii="Times New Roman" w:eastAsia="標楷體" w:hAnsi="Times New Roman" w:cs="Times New Roman"/>
                <w:bCs/>
                <w:noProof/>
              </w:rPr>
              <w:t xml:space="preserve"> </w:t>
            </w:r>
            <w:r w:rsidR="001B3FCF" w:rsidRPr="00F7715A">
              <w:rPr>
                <w:rStyle w:val="ae"/>
                <w:rFonts w:ascii="Times New Roman" w:eastAsia="標楷體" w:hAnsi="Times New Roman" w:cs="Times New Roman"/>
                <w:bCs/>
                <w:noProof/>
              </w:rPr>
              <w:t>任務型教學</w:t>
            </w:r>
            <w:r w:rsidR="001B3FCF" w:rsidRPr="00F7715A">
              <w:rPr>
                <w:rFonts w:ascii="Times New Roman" w:eastAsia="標楷體" w:hAnsi="Times New Roman" w:cs="Times New Roman"/>
                <w:noProof/>
                <w:webHidden/>
              </w:rPr>
              <w:tab/>
            </w:r>
            <w:r w:rsidR="001B3FCF" w:rsidRPr="00F7715A">
              <w:rPr>
                <w:rFonts w:ascii="Times New Roman" w:eastAsia="標楷體" w:hAnsi="Times New Roman" w:cs="Times New Roman"/>
                <w:noProof/>
                <w:webHidden/>
              </w:rPr>
              <w:fldChar w:fldCharType="begin"/>
            </w:r>
            <w:r w:rsidR="001B3FCF" w:rsidRPr="00F7715A">
              <w:rPr>
                <w:rFonts w:ascii="Times New Roman" w:eastAsia="標楷體" w:hAnsi="Times New Roman" w:cs="Times New Roman"/>
                <w:noProof/>
                <w:webHidden/>
              </w:rPr>
              <w:instrText xml:space="preserve"> PAGEREF _Toc376858757 \h </w:instrText>
            </w:r>
            <w:r w:rsidR="001B3FCF" w:rsidRPr="00F7715A">
              <w:rPr>
                <w:rFonts w:ascii="Times New Roman" w:eastAsia="標楷體" w:hAnsi="Times New Roman" w:cs="Times New Roman"/>
                <w:noProof/>
                <w:webHidden/>
              </w:rPr>
            </w:r>
            <w:r w:rsidR="001B3FC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8</w:t>
            </w:r>
            <w:r w:rsidR="001B3FCF" w:rsidRPr="00F7715A">
              <w:rPr>
                <w:rFonts w:ascii="Times New Roman" w:eastAsia="標楷體" w:hAnsi="Times New Roman" w:cs="Times New Roman"/>
                <w:noProof/>
                <w:webHidden/>
              </w:rPr>
              <w:fldChar w:fldCharType="end"/>
            </w:r>
          </w:hyperlink>
        </w:p>
        <w:p w:rsidR="001B3FCF" w:rsidRPr="00F7715A" w:rsidRDefault="004A1504">
          <w:pPr>
            <w:pStyle w:val="24"/>
            <w:tabs>
              <w:tab w:val="right" w:leader="dot" w:pos="8296"/>
            </w:tabs>
            <w:rPr>
              <w:rFonts w:ascii="Times New Roman" w:eastAsia="標楷體" w:hAnsi="Times New Roman" w:cs="Times New Roman"/>
              <w:noProof/>
              <w:kern w:val="2"/>
              <w:sz w:val="24"/>
            </w:rPr>
          </w:pPr>
          <w:hyperlink w:anchor="_Toc376858761" w:history="1">
            <w:r w:rsidR="001B3FCF" w:rsidRPr="00F7715A">
              <w:rPr>
                <w:rStyle w:val="ae"/>
                <w:rFonts w:ascii="Times New Roman" w:eastAsia="標楷體" w:hAnsi="Times New Roman" w:cs="Times New Roman"/>
                <w:bCs/>
                <w:noProof/>
              </w:rPr>
              <w:t>第二節</w:t>
            </w:r>
            <w:r w:rsidR="001B3FCF" w:rsidRPr="00F7715A">
              <w:rPr>
                <w:rStyle w:val="ae"/>
                <w:rFonts w:ascii="Times New Roman" w:eastAsia="標楷體" w:hAnsi="Times New Roman" w:cs="Times New Roman"/>
                <w:bCs/>
                <w:noProof/>
              </w:rPr>
              <w:t xml:space="preserve"> </w:t>
            </w:r>
            <w:r w:rsidR="003C62E7" w:rsidRPr="00F7715A">
              <w:rPr>
                <w:rStyle w:val="ae"/>
                <w:rFonts w:ascii="Times New Roman" w:eastAsia="標楷體" w:hAnsi="Times New Roman" w:cs="Times New Roman"/>
                <w:bCs/>
                <w:noProof/>
              </w:rPr>
              <w:t xml:space="preserve"> </w:t>
            </w:r>
            <w:r w:rsidR="001B3FCF" w:rsidRPr="00F7715A">
              <w:rPr>
                <w:rStyle w:val="ae"/>
                <w:rFonts w:ascii="Times New Roman" w:eastAsia="標楷體" w:hAnsi="Times New Roman" w:cs="Times New Roman"/>
                <w:bCs/>
                <w:noProof/>
              </w:rPr>
              <w:t>自我效能</w:t>
            </w:r>
            <w:r w:rsidR="001B3FCF" w:rsidRPr="00F7715A">
              <w:rPr>
                <w:rFonts w:ascii="Times New Roman" w:eastAsia="標楷體" w:hAnsi="Times New Roman" w:cs="Times New Roman"/>
                <w:noProof/>
                <w:webHidden/>
              </w:rPr>
              <w:tab/>
            </w:r>
            <w:r w:rsidR="001B3FCF" w:rsidRPr="00F7715A">
              <w:rPr>
                <w:rFonts w:ascii="Times New Roman" w:eastAsia="標楷體" w:hAnsi="Times New Roman" w:cs="Times New Roman"/>
                <w:noProof/>
                <w:webHidden/>
              </w:rPr>
              <w:fldChar w:fldCharType="begin"/>
            </w:r>
            <w:r w:rsidR="001B3FCF" w:rsidRPr="00F7715A">
              <w:rPr>
                <w:rFonts w:ascii="Times New Roman" w:eastAsia="標楷體" w:hAnsi="Times New Roman" w:cs="Times New Roman"/>
                <w:noProof/>
                <w:webHidden/>
              </w:rPr>
              <w:instrText xml:space="preserve"> PAGEREF _Toc376858761 \h </w:instrText>
            </w:r>
            <w:r w:rsidR="001B3FCF" w:rsidRPr="00F7715A">
              <w:rPr>
                <w:rFonts w:ascii="Times New Roman" w:eastAsia="標楷體" w:hAnsi="Times New Roman" w:cs="Times New Roman"/>
                <w:noProof/>
                <w:webHidden/>
              </w:rPr>
            </w:r>
            <w:r w:rsidR="001B3FC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22</w:t>
            </w:r>
            <w:r w:rsidR="001B3FCF" w:rsidRPr="00F7715A">
              <w:rPr>
                <w:rFonts w:ascii="Times New Roman" w:eastAsia="標楷體" w:hAnsi="Times New Roman" w:cs="Times New Roman"/>
                <w:noProof/>
                <w:webHidden/>
              </w:rPr>
              <w:fldChar w:fldCharType="end"/>
            </w:r>
          </w:hyperlink>
        </w:p>
        <w:p w:rsidR="001B3FCF" w:rsidRPr="00F7715A" w:rsidRDefault="004A1504">
          <w:pPr>
            <w:pStyle w:val="12"/>
            <w:tabs>
              <w:tab w:val="left" w:pos="1200"/>
            </w:tabs>
            <w:rPr>
              <w:rFonts w:ascii="Times New Roman" w:hAnsi="Times New Roman"/>
              <w:b w:val="0"/>
              <w:bCs w:val="0"/>
              <w:kern w:val="2"/>
              <w:sz w:val="24"/>
              <w:szCs w:val="22"/>
            </w:rPr>
          </w:pPr>
          <w:hyperlink w:anchor="_Toc376858765" w:history="1">
            <w:r w:rsidR="001B3FCF" w:rsidRPr="00F7715A">
              <w:rPr>
                <w:rStyle w:val="ae"/>
                <w:rFonts w:ascii="Times New Roman" w:hAnsi="Times New Roman"/>
              </w:rPr>
              <w:t>第三章</w:t>
            </w:r>
            <w:r w:rsidR="001B3FCF" w:rsidRPr="00F7715A">
              <w:rPr>
                <w:rFonts w:ascii="Times New Roman" w:hAnsi="Times New Roman"/>
                <w:b w:val="0"/>
                <w:bCs w:val="0"/>
                <w:kern w:val="2"/>
                <w:sz w:val="24"/>
                <w:szCs w:val="22"/>
              </w:rPr>
              <w:tab/>
            </w:r>
            <w:r w:rsidR="001B3FCF" w:rsidRPr="00F7715A">
              <w:rPr>
                <w:rStyle w:val="ae"/>
                <w:rFonts w:ascii="Times New Roman" w:hAnsi="Times New Roman"/>
              </w:rPr>
              <w:t>研究方法</w:t>
            </w:r>
            <w:r w:rsidR="001B3FCF" w:rsidRPr="00F7715A">
              <w:rPr>
                <w:rFonts w:ascii="Times New Roman" w:hAnsi="Times New Roman"/>
                <w:webHidden/>
              </w:rPr>
              <w:tab/>
            </w:r>
            <w:r w:rsidR="001B3FCF" w:rsidRPr="00F7715A">
              <w:rPr>
                <w:rFonts w:ascii="Times New Roman" w:hAnsi="Times New Roman"/>
                <w:webHidden/>
              </w:rPr>
              <w:fldChar w:fldCharType="begin"/>
            </w:r>
            <w:r w:rsidR="001B3FCF" w:rsidRPr="00F7715A">
              <w:rPr>
                <w:rFonts w:ascii="Times New Roman" w:hAnsi="Times New Roman"/>
                <w:webHidden/>
              </w:rPr>
              <w:instrText xml:space="preserve"> PAGEREF _Toc376858765 \h </w:instrText>
            </w:r>
            <w:r w:rsidR="001B3FCF" w:rsidRPr="00F7715A">
              <w:rPr>
                <w:rFonts w:ascii="Times New Roman" w:hAnsi="Times New Roman"/>
                <w:webHidden/>
              </w:rPr>
            </w:r>
            <w:r w:rsidR="001B3FCF" w:rsidRPr="00F7715A">
              <w:rPr>
                <w:rFonts w:ascii="Times New Roman" w:hAnsi="Times New Roman"/>
                <w:webHidden/>
              </w:rPr>
              <w:fldChar w:fldCharType="separate"/>
            </w:r>
            <w:r w:rsidR="00813EDE">
              <w:rPr>
                <w:rFonts w:ascii="Times New Roman" w:hAnsi="Times New Roman"/>
                <w:webHidden/>
              </w:rPr>
              <w:t>36</w:t>
            </w:r>
            <w:r w:rsidR="001B3FCF" w:rsidRPr="00F7715A">
              <w:rPr>
                <w:rFonts w:ascii="Times New Roman" w:hAnsi="Times New Roman"/>
                <w:webHidden/>
              </w:rPr>
              <w:fldChar w:fldCharType="end"/>
            </w:r>
          </w:hyperlink>
        </w:p>
        <w:p w:rsidR="001B3FCF" w:rsidRPr="00F7715A" w:rsidRDefault="004A1504">
          <w:pPr>
            <w:pStyle w:val="24"/>
            <w:tabs>
              <w:tab w:val="right" w:leader="dot" w:pos="8296"/>
            </w:tabs>
            <w:rPr>
              <w:rFonts w:ascii="Times New Roman" w:eastAsia="標楷體" w:hAnsi="Times New Roman" w:cs="Times New Roman"/>
              <w:noProof/>
              <w:kern w:val="2"/>
              <w:sz w:val="24"/>
            </w:rPr>
          </w:pPr>
          <w:hyperlink w:anchor="_Toc376858766" w:history="1">
            <w:r w:rsidR="001B3FCF" w:rsidRPr="00F7715A">
              <w:rPr>
                <w:rStyle w:val="ae"/>
                <w:rFonts w:ascii="Times New Roman" w:eastAsia="標楷體" w:hAnsi="Times New Roman" w:cs="Times New Roman"/>
                <w:noProof/>
              </w:rPr>
              <w:t>第一節</w:t>
            </w:r>
            <w:r w:rsidR="001B3FCF" w:rsidRPr="00F7715A">
              <w:rPr>
                <w:rStyle w:val="ae"/>
                <w:rFonts w:ascii="Times New Roman" w:eastAsia="標楷體" w:hAnsi="Times New Roman" w:cs="Times New Roman"/>
                <w:noProof/>
              </w:rPr>
              <w:t xml:space="preserve"> </w:t>
            </w:r>
            <w:r w:rsidR="003C62E7" w:rsidRPr="00F7715A">
              <w:rPr>
                <w:rStyle w:val="ae"/>
                <w:rFonts w:ascii="Times New Roman" w:eastAsia="標楷體" w:hAnsi="Times New Roman" w:cs="Times New Roman"/>
                <w:noProof/>
              </w:rPr>
              <w:t xml:space="preserve"> </w:t>
            </w:r>
            <w:r w:rsidR="001B3FCF" w:rsidRPr="00F7715A">
              <w:rPr>
                <w:rStyle w:val="ae"/>
                <w:rFonts w:ascii="Times New Roman" w:eastAsia="標楷體" w:hAnsi="Times New Roman" w:cs="Times New Roman"/>
                <w:noProof/>
              </w:rPr>
              <w:t>研究設計與研究流程</w:t>
            </w:r>
            <w:r w:rsidR="001B3FCF" w:rsidRPr="00F7715A">
              <w:rPr>
                <w:rFonts w:ascii="Times New Roman" w:eastAsia="標楷體" w:hAnsi="Times New Roman" w:cs="Times New Roman"/>
                <w:noProof/>
                <w:webHidden/>
              </w:rPr>
              <w:tab/>
            </w:r>
            <w:r w:rsidR="001B3FCF" w:rsidRPr="00F7715A">
              <w:rPr>
                <w:rFonts w:ascii="Times New Roman" w:eastAsia="標楷體" w:hAnsi="Times New Roman" w:cs="Times New Roman"/>
                <w:noProof/>
                <w:webHidden/>
              </w:rPr>
              <w:fldChar w:fldCharType="begin"/>
            </w:r>
            <w:r w:rsidR="001B3FCF" w:rsidRPr="00F7715A">
              <w:rPr>
                <w:rFonts w:ascii="Times New Roman" w:eastAsia="標楷體" w:hAnsi="Times New Roman" w:cs="Times New Roman"/>
                <w:noProof/>
                <w:webHidden/>
              </w:rPr>
              <w:instrText xml:space="preserve"> PAGEREF _Toc376858766 \h </w:instrText>
            </w:r>
            <w:r w:rsidR="001B3FCF" w:rsidRPr="00F7715A">
              <w:rPr>
                <w:rFonts w:ascii="Times New Roman" w:eastAsia="標楷體" w:hAnsi="Times New Roman" w:cs="Times New Roman"/>
                <w:noProof/>
                <w:webHidden/>
              </w:rPr>
            </w:r>
            <w:r w:rsidR="001B3FC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36</w:t>
            </w:r>
            <w:r w:rsidR="001B3FCF" w:rsidRPr="00F7715A">
              <w:rPr>
                <w:rFonts w:ascii="Times New Roman" w:eastAsia="標楷體" w:hAnsi="Times New Roman" w:cs="Times New Roman"/>
                <w:noProof/>
                <w:webHidden/>
              </w:rPr>
              <w:fldChar w:fldCharType="end"/>
            </w:r>
          </w:hyperlink>
        </w:p>
        <w:p w:rsidR="001B3FCF" w:rsidRPr="00F7715A" w:rsidRDefault="004A1504">
          <w:pPr>
            <w:pStyle w:val="24"/>
            <w:tabs>
              <w:tab w:val="right" w:leader="dot" w:pos="8296"/>
            </w:tabs>
            <w:rPr>
              <w:rFonts w:ascii="Times New Roman" w:eastAsia="標楷體" w:hAnsi="Times New Roman" w:cs="Times New Roman"/>
              <w:noProof/>
              <w:kern w:val="2"/>
              <w:sz w:val="24"/>
            </w:rPr>
          </w:pPr>
          <w:hyperlink w:anchor="_Toc376858767" w:history="1">
            <w:r w:rsidR="001B3FCF" w:rsidRPr="00F7715A">
              <w:rPr>
                <w:rStyle w:val="ae"/>
                <w:rFonts w:ascii="Times New Roman" w:eastAsia="標楷體" w:hAnsi="Times New Roman" w:cs="Times New Roman"/>
                <w:noProof/>
              </w:rPr>
              <w:t>第二節</w:t>
            </w:r>
            <w:r w:rsidR="001B3FCF" w:rsidRPr="00F7715A">
              <w:rPr>
                <w:rStyle w:val="ae"/>
                <w:rFonts w:ascii="Times New Roman" w:eastAsia="標楷體" w:hAnsi="Times New Roman" w:cs="Times New Roman"/>
                <w:noProof/>
              </w:rPr>
              <w:t xml:space="preserve"> </w:t>
            </w:r>
            <w:r w:rsidR="003C62E7" w:rsidRPr="00F7715A">
              <w:rPr>
                <w:rStyle w:val="ae"/>
                <w:rFonts w:ascii="Times New Roman" w:eastAsia="標楷體" w:hAnsi="Times New Roman" w:cs="Times New Roman"/>
                <w:noProof/>
              </w:rPr>
              <w:t xml:space="preserve"> </w:t>
            </w:r>
            <w:r w:rsidR="001B3FCF" w:rsidRPr="00F7715A">
              <w:rPr>
                <w:rStyle w:val="ae"/>
                <w:rFonts w:ascii="Times New Roman" w:eastAsia="標楷體" w:hAnsi="Times New Roman" w:cs="Times New Roman"/>
                <w:noProof/>
              </w:rPr>
              <w:t>研究場域</w:t>
            </w:r>
            <w:r w:rsidR="001B3FCF" w:rsidRPr="00F7715A">
              <w:rPr>
                <w:rFonts w:ascii="Times New Roman" w:eastAsia="標楷體" w:hAnsi="Times New Roman" w:cs="Times New Roman"/>
                <w:noProof/>
                <w:webHidden/>
              </w:rPr>
              <w:tab/>
            </w:r>
            <w:r w:rsidR="001B3FCF" w:rsidRPr="00F7715A">
              <w:rPr>
                <w:rFonts w:ascii="Times New Roman" w:eastAsia="標楷體" w:hAnsi="Times New Roman" w:cs="Times New Roman"/>
                <w:noProof/>
                <w:webHidden/>
              </w:rPr>
              <w:fldChar w:fldCharType="begin"/>
            </w:r>
            <w:r w:rsidR="001B3FCF" w:rsidRPr="00F7715A">
              <w:rPr>
                <w:rFonts w:ascii="Times New Roman" w:eastAsia="標楷體" w:hAnsi="Times New Roman" w:cs="Times New Roman"/>
                <w:noProof/>
                <w:webHidden/>
              </w:rPr>
              <w:instrText xml:space="preserve"> PAGEREF _Toc376858767 \h </w:instrText>
            </w:r>
            <w:r w:rsidR="001B3FCF" w:rsidRPr="00F7715A">
              <w:rPr>
                <w:rFonts w:ascii="Times New Roman" w:eastAsia="標楷體" w:hAnsi="Times New Roman" w:cs="Times New Roman"/>
                <w:noProof/>
                <w:webHidden/>
              </w:rPr>
            </w:r>
            <w:r w:rsidR="001B3FC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39</w:t>
            </w:r>
            <w:r w:rsidR="001B3FCF" w:rsidRPr="00F7715A">
              <w:rPr>
                <w:rFonts w:ascii="Times New Roman" w:eastAsia="標楷體" w:hAnsi="Times New Roman" w:cs="Times New Roman"/>
                <w:noProof/>
                <w:webHidden/>
              </w:rPr>
              <w:fldChar w:fldCharType="end"/>
            </w:r>
          </w:hyperlink>
        </w:p>
        <w:p w:rsidR="001B3FCF" w:rsidRPr="00F7715A" w:rsidRDefault="004A1504">
          <w:pPr>
            <w:pStyle w:val="24"/>
            <w:tabs>
              <w:tab w:val="right" w:leader="dot" w:pos="8296"/>
            </w:tabs>
            <w:rPr>
              <w:rFonts w:ascii="Times New Roman" w:eastAsia="標楷體" w:hAnsi="Times New Roman" w:cs="Times New Roman"/>
              <w:noProof/>
              <w:kern w:val="2"/>
              <w:sz w:val="24"/>
            </w:rPr>
          </w:pPr>
          <w:hyperlink w:anchor="_Toc376858768" w:history="1">
            <w:r w:rsidR="001B3FCF" w:rsidRPr="00F7715A">
              <w:rPr>
                <w:rStyle w:val="ae"/>
                <w:rFonts w:ascii="Times New Roman" w:eastAsia="標楷體" w:hAnsi="Times New Roman" w:cs="Times New Roman"/>
                <w:bCs/>
                <w:noProof/>
              </w:rPr>
              <w:t>第三節</w:t>
            </w:r>
            <w:r w:rsidR="00FE4855" w:rsidRPr="00F7715A">
              <w:rPr>
                <w:rStyle w:val="ae"/>
                <w:rFonts w:ascii="Times New Roman" w:eastAsia="標楷體" w:hAnsi="Times New Roman" w:cs="Times New Roman"/>
                <w:bCs/>
                <w:noProof/>
              </w:rPr>
              <w:t xml:space="preserve"> </w:t>
            </w:r>
            <w:r w:rsidR="003C62E7" w:rsidRPr="00F7715A">
              <w:rPr>
                <w:rStyle w:val="ae"/>
                <w:rFonts w:ascii="Times New Roman" w:eastAsia="標楷體" w:hAnsi="Times New Roman" w:cs="Times New Roman"/>
                <w:bCs/>
                <w:noProof/>
              </w:rPr>
              <w:t xml:space="preserve"> </w:t>
            </w:r>
            <w:r w:rsidR="001B3FCF" w:rsidRPr="00F7715A">
              <w:rPr>
                <w:rStyle w:val="ae"/>
                <w:rFonts w:ascii="Times New Roman" w:eastAsia="標楷體" w:hAnsi="Times New Roman" w:cs="Times New Roman"/>
                <w:bCs/>
                <w:noProof/>
              </w:rPr>
              <w:t>研究對象</w:t>
            </w:r>
            <w:r w:rsidR="001B3FCF" w:rsidRPr="00F7715A">
              <w:rPr>
                <w:rFonts w:ascii="Times New Roman" w:eastAsia="標楷體" w:hAnsi="Times New Roman" w:cs="Times New Roman"/>
                <w:noProof/>
                <w:webHidden/>
              </w:rPr>
              <w:tab/>
            </w:r>
            <w:r w:rsidR="001B3FCF" w:rsidRPr="00F7715A">
              <w:rPr>
                <w:rFonts w:ascii="Times New Roman" w:eastAsia="標楷體" w:hAnsi="Times New Roman" w:cs="Times New Roman"/>
                <w:noProof/>
                <w:webHidden/>
              </w:rPr>
              <w:fldChar w:fldCharType="begin"/>
            </w:r>
            <w:r w:rsidR="001B3FCF" w:rsidRPr="00F7715A">
              <w:rPr>
                <w:rFonts w:ascii="Times New Roman" w:eastAsia="標楷體" w:hAnsi="Times New Roman" w:cs="Times New Roman"/>
                <w:noProof/>
                <w:webHidden/>
              </w:rPr>
              <w:instrText xml:space="preserve"> PAGEREF _Toc376858768 \h </w:instrText>
            </w:r>
            <w:r w:rsidR="001B3FCF" w:rsidRPr="00F7715A">
              <w:rPr>
                <w:rFonts w:ascii="Times New Roman" w:eastAsia="標楷體" w:hAnsi="Times New Roman" w:cs="Times New Roman"/>
                <w:noProof/>
                <w:webHidden/>
              </w:rPr>
            </w:r>
            <w:r w:rsidR="001B3FC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39</w:t>
            </w:r>
            <w:r w:rsidR="001B3FCF" w:rsidRPr="00F7715A">
              <w:rPr>
                <w:rFonts w:ascii="Times New Roman" w:eastAsia="標楷體" w:hAnsi="Times New Roman" w:cs="Times New Roman"/>
                <w:noProof/>
                <w:webHidden/>
              </w:rPr>
              <w:fldChar w:fldCharType="end"/>
            </w:r>
          </w:hyperlink>
        </w:p>
        <w:p w:rsidR="001B3FCF" w:rsidRPr="00F7715A" w:rsidRDefault="004A1504">
          <w:pPr>
            <w:pStyle w:val="24"/>
            <w:tabs>
              <w:tab w:val="right" w:leader="dot" w:pos="8296"/>
            </w:tabs>
            <w:rPr>
              <w:rFonts w:ascii="Times New Roman" w:eastAsia="標楷體" w:hAnsi="Times New Roman" w:cs="Times New Roman"/>
              <w:noProof/>
              <w:kern w:val="2"/>
              <w:sz w:val="24"/>
            </w:rPr>
          </w:pPr>
          <w:hyperlink w:anchor="_Toc376858769" w:history="1">
            <w:r w:rsidR="001B3FCF" w:rsidRPr="00F7715A">
              <w:rPr>
                <w:rStyle w:val="ae"/>
                <w:rFonts w:ascii="Times New Roman" w:eastAsia="標楷體" w:hAnsi="Times New Roman" w:cs="Times New Roman"/>
                <w:bCs/>
                <w:noProof/>
              </w:rPr>
              <w:t>第四節</w:t>
            </w:r>
            <w:r w:rsidR="00FE4855" w:rsidRPr="00F7715A">
              <w:rPr>
                <w:rStyle w:val="ae"/>
                <w:rFonts w:ascii="Times New Roman" w:eastAsia="標楷體" w:hAnsi="Times New Roman" w:cs="Times New Roman"/>
                <w:bCs/>
                <w:noProof/>
              </w:rPr>
              <w:t xml:space="preserve"> </w:t>
            </w:r>
            <w:r w:rsidR="003C62E7" w:rsidRPr="00F7715A">
              <w:rPr>
                <w:rStyle w:val="ae"/>
                <w:rFonts w:ascii="Times New Roman" w:eastAsia="標楷體" w:hAnsi="Times New Roman" w:cs="Times New Roman"/>
                <w:bCs/>
                <w:noProof/>
              </w:rPr>
              <w:t xml:space="preserve"> </w:t>
            </w:r>
            <w:r w:rsidR="001B3FCF" w:rsidRPr="00F7715A">
              <w:rPr>
                <w:rStyle w:val="ae"/>
                <w:rFonts w:ascii="Times New Roman" w:eastAsia="標楷體" w:hAnsi="Times New Roman" w:cs="Times New Roman"/>
                <w:bCs/>
                <w:noProof/>
              </w:rPr>
              <w:t>研究工具</w:t>
            </w:r>
            <w:r w:rsidR="001B3FCF" w:rsidRPr="00F7715A">
              <w:rPr>
                <w:rFonts w:ascii="Times New Roman" w:eastAsia="標楷體" w:hAnsi="Times New Roman" w:cs="Times New Roman"/>
                <w:noProof/>
                <w:webHidden/>
              </w:rPr>
              <w:tab/>
            </w:r>
            <w:r w:rsidR="001B3FCF" w:rsidRPr="00F7715A">
              <w:rPr>
                <w:rFonts w:ascii="Times New Roman" w:eastAsia="標楷體" w:hAnsi="Times New Roman" w:cs="Times New Roman"/>
                <w:noProof/>
                <w:webHidden/>
              </w:rPr>
              <w:fldChar w:fldCharType="begin"/>
            </w:r>
            <w:r w:rsidR="001B3FCF" w:rsidRPr="00F7715A">
              <w:rPr>
                <w:rFonts w:ascii="Times New Roman" w:eastAsia="標楷體" w:hAnsi="Times New Roman" w:cs="Times New Roman"/>
                <w:noProof/>
                <w:webHidden/>
              </w:rPr>
              <w:instrText xml:space="preserve"> PAGEREF _Toc376858769 \h </w:instrText>
            </w:r>
            <w:r w:rsidR="001B3FCF" w:rsidRPr="00F7715A">
              <w:rPr>
                <w:rFonts w:ascii="Times New Roman" w:eastAsia="標楷體" w:hAnsi="Times New Roman" w:cs="Times New Roman"/>
                <w:noProof/>
                <w:webHidden/>
              </w:rPr>
            </w:r>
            <w:r w:rsidR="001B3FC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40</w:t>
            </w:r>
            <w:r w:rsidR="001B3FCF" w:rsidRPr="00F7715A">
              <w:rPr>
                <w:rFonts w:ascii="Times New Roman" w:eastAsia="標楷體" w:hAnsi="Times New Roman" w:cs="Times New Roman"/>
                <w:noProof/>
                <w:webHidden/>
              </w:rPr>
              <w:fldChar w:fldCharType="end"/>
            </w:r>
          </w:hyperlink>
        </w:p>
        <w:p w:rsidR="001B3FCF" w:rsidRPr="00F7715A" w:rsidRDefault="004A1504" w:rsidP="001B3FCF">
          <w:pPr>
            <w:pStyle w:val="24"/>
            <w:tabs>
              <w:tab w:val="right" w:leader="dot" w:pos="8296"/>
            </w:tabs>
            <w:rPr>
              <w:rFonts w:ascii="Times New Roman" w:eastAsia="標楷體" w:hAnsi="Times New Roman" w:cs="Times New Roman"/>
              <w:noProof/>
              <w:kern w:val="2"/>
              <w:sz w:val="24"/>
            </w:rPr>
          </w:pPr>
          <w:hyperlink w:anchor="_Toc376858776" w:history="1">
            <w:r w:rsidR="001B3FCF" w:rsidRPr="00F7715A">
              <w:rPr>
                <w:rStyle w:val="ae"/>
                <w:rFonts w:ascii="Times New Roman" w:eastAsia="標楷體" w:hAnsi="Times New Roman" w:cs="Times New Roman"/>
                <w:bCs/>
                <w:noProof/>
              </w:rPr>
              <w:t>第五節</w:t>
            </w:r>
            <w:r w:rsidR="00FE4855" w:rsidRPr="00F7715A">
              <w:rPr>
                <w:rStyle w:val="ae"/>
                <w:rFonts w:ascii="Times New Roman" w:eastAsia="標楷體" w:hAnsi="Times New Roman" w:cs="Times New Roman"/>
                <w:bCs/>
                <w:noProof/>
              </w:rPr>
              <w:t xml:space="preserve"> </w:t>
            </w:r>
            <w:r w:rsidR="003C62E7" w:rsidRPr="00F7715A">
              <w:rPr>
                <w:rStyle w:val="ae"/>
                <w:rFonts w:ascii="Times New Roman" w:eastAsia="標楷體" w:hAnsi="Times New Roman" w:cs="Times New Roman"/>
                <w:bCs/>
                <w:noProof/>
              </w:rPr>
              <w:t xml:space="preserve"> </w:t>
            </w:r>
            <w:r w:rsidR="001B3FCF" w:rsidRPr="00F7715A">
              <w:rPr>
                <w:rStyle w:val="ae"/>
                <w:rFonts w:ascii="Times New Roman" w:eastAsia="標楷體" w:hAnsi="Times New Roman" w:cs="Times New Roman"/>
                <w:bCs/>
                <w:noProof/>
              </w:rPr>
              <w:t>資料蒐集及分析</w:t>
            </w:r>
            <w:r w:rsidR="001B3FCF" w:rsidRPr="00F7715A">
              <w:rPr>
                <w:rFonts w:ascii="Times New Roman" w:eastAsia="標楷體" w:hAnsi="Times New Roman" w:cs="Times New Roman"/>
                <w:noProof/>
                <w:webHidden/>
              </w:rPr>
              <w:tab/>
            </w:r>
            <w:r w:rsidR="001B3FCF" w:rsidRPr="00F7715A">
              <w:rPr>
                <w:rFonts w:ascii="Times New Roman" w:eastAsia="標楷體" w:hAnsi="Times New Roman" w:cs="Times New Roman"/>
                <w:noProof/>
                <w:webHidden/>
              </w:rPr>
              <w:fldChar w:fldCharType="begin"/>
            </w:r>
            <w:r w:rsidR="001B3FCF" w:rsidRPr="00F7715A">
              <w:rPr>
                <w:rFonts w:ascii="Times New Roman" w:eastAsia="標楷體" w:hAnsi="Times New Roman" w:cs="Times New Roman"/>
                <w:noProof/>
                <w:webHidden/>
              </w:rPr>
              <w:instrText xml:space="preserve"> PAGEREF _Toc376858776 \h </w:instrText>
            </w:r>
            <w:r w:rsidR="001B3FCF" w:rsidRPr="00F7715A">
              <w:rPr>
                <w:rFonts w:ascii="Times New Roman" w:eastAsia="標楷體" w:hAnsi="Times New Roman" w:cs="Times New Roman"/>
                <w:noProof/>
                <w:webHidden/>
              </w:rPr>
            </w:r>
            <w:r w:rsidR="001B3FC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62</w:t>
            </w:r>
            <w:r w:rsidR="001B3FCF" w:rsidRPr="00F7715A">
              <w:rPr>
                <w:rFonts w:ascii="Times New Roman" w:eastAsia="標楷體" w:hAnsi="Times New Roman" w:cs="Times New Roman"/>
                <w:noProof/>
                <w:webHidden/>
              </w:rPr>
              <w:fldChar w:fldCharType="end"/>
            </w:r>
          </w:hyperlink>
          <w:r w:rsidR="00F7715A" w:rsidRPr="00F7715A">
            <w:rPr>
              <w:rFonts w:ascii="Times New Roman" w:eastAsia="標楷體" w:hAnsi="Times New Roman" w:cs="Times New Roman"/>
              <w:noProof/>
              <w:kern w:val="2"/>
              <w:sz w:val="24"/>
            </w:rPr>
            <w:t xml:space="preserve"> </w:t>
          </w:r>
        </w:p>
        <w:p w:rsidR="001B3FCF" w:rsidRPr="00F7715A" w:rsidRDefault="004A1504">
          <w:pPr>
            <w:pStyle w:val="12"/>
            <w:tabs>
              <w:tab w:val="left" w:pos="1200"/>
            </w:tabs>
            <w:rPr>
              <w:rFonts w:ascii="Times New Roman" w:hAnsi="Times New Roman"/>
              <w:b w:val="0"/>
              <w:bCs w:val="0"/>
              <w:kern w:val="2"/>
              <w:sz w:val="24"/>
              <w:szCs w:val="22"/>
            </w:rPr>
          </w:pPr>
          <w:hyperlink w:anchor="_Toc376858778" w:history="1">
            <w:r w:rsidR="001B3FCF" w:rsidRPr="00F7715A">
              <w:rPr>
                <w:rStyle w:val="ae"/>
                <w:rFonts w:ascii="Times New Roman" w:hAnsi="Times New Roman"/>
              </w:rPr>
              <w:t>第四章</w:t>
            </w:r>
            <w:r w:rsidR="001B3FCF" w:rsidRPr="00F7715A">
              <w:rPr>
                <w:rFonts w:ascii="Times New Roman" w:hAnsi="Times New Roman"/>
                <w:b w:val="0"/>
                <w:bCs w:val="0"/>
                <w:kern w:val="2"/>
                <w:sz w:val="24"/>
                <w:szCs w:val="22"/>
              </w:rPr>
              <w:tab/>
            </w:r>
            <w:r w:rsidR="001B3FCF" w:rsidRPr="00F7715A">
              <w:rPr>
                <w:rStyle w:val="ae"/>
                <w:rFonts w:ascii="Times New Roman" w:hAnsi="Times New Roman"/>
              </w:rPr>
              <w:t>研究結果與討論</w:t>
            </w:r>
            <w:r w:rsidR="001B3FCF" w:rsidRPr="00F7715A">
              <w:rPr>
                <w:rFonts w:ascii="Times New Roman" w:hAnsi="Times New Roman"/>
                <w:webHidden/>
              </w:rPr>
              <w:tab/>
            </w:r>
            <w:r w:rsidR="001B3FCF" w:rsidRPr="00F7715A">
              <w:rPr>
                <w:rFonts w:ascii="Times New Roman" w:hAnsi="Times New Roman"/>
                <w:webHidden/>
              </w:rPr>
              <w:fldChar w:fldCharType="begin"/>
            </w:r>
            <w:r w:rsidR="001B3FCF" w:rsidRPr="00F7715A">
              <w:rPr>
                <w:rFonts w:ascii="Times New Roman" w:hAnsi="Times New Roman"/>
                <w:webHidden/>
              </w:rPr>
              <w:instrText xml:space="preserve"> PAGEREF _Toc376858778 \h </w:instrText>
            </w:r>
            <w:r w:rsidR="001B3FCF" w:rsidRPr="00F7715A">
              <w:rPr>
                <w:rFonts w:ascii="Times New Roman" w:hAnsi="Times New Roman"/>
                <w:webHidden/>
              </w:rPr>
            </w:r>
            <w:r w:rsidR="001B3FCF" w:rsidRPr="00F7715A">
              <w:rPr>
                <w:rFonts w:ascii="Times New Roman" w:hAnsi="Times New Roman"/>
                <w:webHidden/>
              </w:rPr>
              <w:fldChar w:fldCharType="separate"/>
            </w:r>
            <w:r w:rsidR="00813EDE">
              <w:rPr>
                <w:rFonts w:ascii="Times New Roman" w:hAnsi="Times New Roman"/>
                <w:webHidden/>
              </w:rPr>
              <w:t>64</w:t>
            </w:r>
            <w:r w:rsidR="001B3FCF" w:rsidRPr="00F7715A">
              <w:rPr>
                <w:rFonts w:ascii="Times New Roman" w:hAnsi="Times New Roman"/>
                <w:webHidden/>
              </w:rPr>
              <w:fldChar w:fldCharType="end"/>
            </w:r>
          </w:hyperlink>
        </w:p>
        <w:p w:rsidR="001B3FCF" w:rsidRPr="00F7715A" w:rsidRDefault="004A1504">
          <w:pPr>
            <w:pStyle w:val="24"/>
            <w:tabs>
              <w:tab w:val="right" w:leader="dot" w:pos="8296"/>
            </w:tabs>
            <w:rPr>
              <w:rFonts w:ascii="Times New Roman" w:eastAsia="標楷體" w:hAnsi="Times New Roman" w:cs="Times New Roman"/>
              <w:noProof/>
              <w:kern w:val="2"/>
              <w:sz w:val="24"/>
            </w:rPr>
          </w:pPr>
          <w:hyperlink w:anchor="_Toc376858779" w:history="1">
            <w:r w:rsidR="001B3FCF" w:rsidRPr="00F7715A">
              <w:rPr>
                <w:rStyle w:val="ae"/>
                <w:rFonts w:ascii="Times New Roman" w:eastAsia="標楷體" w:hAnsi="Times New Roman" w:cs="Times New Roman"/>
                <w:noProof/>
              </w:rPr>
              <w:t>第一節</w:t>
            </w:r>
            <w:r w:rsidR="001B3FCF" w:rsidRPr="00F7715A">
              <w:rPr>
                <w:rStyle w:val="ae"/>
                <w:rFonts w:ascii="Times New Roman" w:eastAsia="標楷體" w:hAnsi="Times New Roman" w:cs="Times New Roman"/>
                <w:noProof/>
              </w:rPr>
              <w:t xml:space="preserve">  </w:t>
            </w:r>
            <w:r w:rsidR="001B3FCF" w:rsidRPr="00F7715A">
              <w:rPr>
                <w:rStyle w:val="ae"/>
                <w:rFonts w:ascii="Times New Roman" w:eastAsia="標楷體" w:hAnsi="Times New Roman" w:cs="Times New Roman"/>
                <w:noProof/>
              </w:rPr>
              <w:t>任務型教學對於國中生英語自我效能之影響</w:t>
            </w:r>
            <w:r w:rsidR="001B3FCF" w:rsidRPr="00F7715A">
              <w:rPr>
                <w:rFonts w:ascii="Times New Roman" w:eastAsia="標楷體" w:hAnsi="Times New Roman" w:cs="Times New Roman"/>
                <w:noProof/>
                <w:webHidden/>
              </w:rPr>
              <w:tab/>
            </w:r>
            <w:r w:rsidR="001B3FCF" w:rsidRPr="00F7715A">
              <w:rPr>
                <w:rFonts w:ascii="Times New Roman" w:eastAsia="標楷體" w:hAnsi="Times New Roman" w:cs="Times New Roman"/>
                <w:noProof/>
                <w:webHidden/>
              </w:rPr>
              <w:fldChar w:fldCharType="begin"/>
            </w:r>
            <w:r w:rsidR="001B3FCF" w:rsidRPr="00F7715A">
              <w:rPr>
                <w:rFonts w:ascii="Times New Roman" w:eastAsia="標楷體" w:hAnsi="Times New Roman" w:cs="Times New Roman"/>
                <w:noProof/>
                <w:webHidden/>
              </w:rPr>
              <w:instrText xml:space="preserve"> PAGEREF _Toc376858779 \h </w:instrText>
            </w:r>
            <w:r w:rsidR="001B3FCF" w:rsidRPr="00F7715A">
              <w:rPr>
                <w:rFonts w:ascii="Times New Roman" w:eastAsia="標楷體" w:hAnsi="Times New Roman" w:cs="Times New Roman"/>
                <w:noProof/>
                <w:webHidden/>
              </w:rPr>
            </w:r>
            <w:r w:rsidR="001B3FC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64</w:t>
            </w:r>
            <w:r w:rsidR="001B3FCF" w:rsidRPr="00F7715A">
              <w:rPr>
                <w:rFonts w:ascii="Times New Roman" w:eastAsia="標楷體" w:hAnsi="Times New Roman" w:cs="Times New Roman"/>
                <w:noProof/>
                <w:webHidden/>
              </w:rPr>
              <w:fldChar w:fldCharType="end"/>
            </w:r>
          </w:hyperlink>
        </w:p>
        <w:p w:rsidR="001B3FCF" w:rsidRPr="00F7715A" w:rsidRDefault="004A1504">
          <w:pPr>
            <w:pStyle w:val="24"/>
            <w:tabs>
              <w:tab w:val="right" w:leader="dot" w:pos="8296"/>
            </w:tabs>
            <w:rPr>
              <w:rFonts w:ascii="Times New Roman" w:eastAsia="標楷體" w:hAnsi="Times New Roman" w:cs="Times New Roman"/>
              <w:noProof/>
              <w:kern w:val="2"/>
              <w:sz w:val="24"/>
            </w:rPr>
          </w:pPr>
          <w:hyperlink w:anchor="_Toc376858780" w:history="1">
            <w:r w:rsidR="001B3FCF" w:rsidRPr="00F7715A">
              <w:rPr>
                <w:rStyle w:val="ae"/>
                <w:rFonts w:ascii="Times New Roman" w:eastAsia="標楷體" w:hAnsi="Times New Roman" w:cs="Times New Roman"/>
                <w:noProof/>
              </w:rPr>
              <w:t>第二節</w:t>
            </w:r>
            <w:r w:rsidR="001B3FCF" w:rsidRPr="00F7715A">
              <w:rPr>
                <w:rStyle w:val="ae"/>
                <w:rFonts w:ascii="Times New Roman" w:eastAsia="標楷體" w:hAnsi="Times New Roman" w:cs="Times New Roman"/>
                <w:noProof/>
              </w:rPr>
              <w:t xml:space="preserve">  </w:t>
            </w:r>
            <w:r w:rsidR="001B3FCF" w:rsidRPr="00F7715A">
              <w:rPr>
                <w:rStyle w:val="ae"/>
                <w:rFonts w:ascii="Times New Roman" w:eastAsia="標楷體" w:hAnsi="Times New Roman" w:cs="Times New Roman"/>
                <w:noProof/>
              </w:rPr>
              <w:t>融入任務型教學之困難與教學具體建議</w:t>
            </w:r>
            <w:r w:rsidR="001B3FCF" w:rsidRPr="00F7715A">
              <w:rPr>
                <w:rFonts w:ascii="Times New Roman" w:eastAsia="標楷體" w:hAnsi="Times New Roman" w:cs="Times New Roman"/>
                <w:noProof/>
                <w:webHidden/>
              </w:rPr>
              <w:tab/>
            </w:r>
            <w:r w:rsidR="001B3FCF" w:rsidRPr="00F7715A">
              <w:rPr>
                <w:rFonts w:ascii="Times New Roman" w:eastAsia="標楷體" w:hAnsi="Times New Roman" w:cs="Times New Roman"/>
                <w:noProof/>
                <w:webHidden/>
              </w:rPr>
              <w:fldChar w:fldCharType="begin"/>
            </w:r>
            <w:r w:rsidR="001B3FCF" w:rsidRPr="00F7715A">
              <w:rPr>
                <w:rFonts w:ascii="Times New Roman" w:eastAsia="標楷體" w:hAnsi="Times New Roman" w:cs="Times New Roman"/>
                <w:noProof/>
                <w:webHidden/>
              </w:rPr>
              <w:instrText xml:space="preserve"> PAGEREF _Toc376858780 \h </w:instrText>
            </w:r>
            <w:r w:rsidR="001B3FCF" w:rsidRPr="00F7715A">
              <w:rPr>
                <w:rFonts w:ascii="Times New Roman" w:eastAsia="標楷體" w:hAnsi="Times New Roman" w:cs="Times New Roman"/>
                <w:noProof/>
                <w:webHidden/>
              </w:rPr>
            </w:r>
            <w:r w:rsidR="001B3FC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94</w:t>
            </w:r>
            <w:r w:rsidR="001B3FCF" w:rsidRPr="00F7715A">
              <w:rPr>
                <w:rFonts w:ascii="Times New Roman" w:eastAsia="標楷體" w:hAnsi="Times New Roman" w:cs="Times New Roman"/>
                <w:noProof/>
                <w:webHidden/>
              </w:rPr>
              <w:fldChar w:fldCharType="end"/>
            </w:r>
          </w:hyperlink>
        </w:p>
        <w:p w:rsidR="001B3FCF" w:rsidRPr="00F7715A" w:rsidRDefault="004A1504">
          <w:pPr>
            <w:pStyle w:val="12"/>
            <w:rPr>
              <w:rFonts w:ascii="Times New Roman" w:hAnsi="Times New Roman"/>
              <w:b w:val="0"/>
              <w:bCs w:val="0"/>
              <w:kern w:val="2"/>
              <w:sz w:val="24"/>
              <w:szCs w:val="22"/>
            </w:rPr>
          </w:pPr>
          <w:hyperlink w:anchor="_Toc376858781" w:history="1">
            <w:r w:rsidR="001B3FCF" w:rsidRPr="00F7715A">
              <w:rPr>
                <w:rStyle w:val="ae"/>
                <w:rFonts w:ascii="Times New Roman" w:hAnsi="Times New Roman"/>
              </w:rPr>
              <w:t>第五章</w:t>
            </w:r>
            <w:r w:rsidR="001B3FCF" w:rsidRPr="00F7715A">
              <w:rPr>
                <w:rStyle w:val="ae"/>
                <w:rFonts w:ascii="Times New Roman" w:hAnsi="Times New Roman"/>
              </w:rPr>
              <w:t xml:space="preserve">  </w:t>
            </w:r>
            <w:r w:rsidR="001B3FCF" w:rsidRPr="00F7715A">
              <w:rPr>
                <w:rStyle w:val="ae"/>
                <w:rFonts w:ascii="Times New Roman" w:hAnsi="Times New Roman"/>
              </w:rPr>
              <w:t>結論與建議</w:t>
            </w:r>
            <w:r w:rsidR="001B3FCF" w:rsidRPr="00F7715A">
              <w:rPr>
                <w:rFonts w:ascii="Times New Roman" w:hAnsi="Times New Roman"/>
                <w:webHidden/>
              </w:rPr>
              <w:tab/>
            </w:r>
            <w:r w:rsidR="001B3FCF" w:rsidRPr="00F7715A">
              <w:rPr>
                <w:rFonts w:ascii="Times New Roman" w:hAnsi="Times New Roman"/>
                <w:webHidden/>
              </w:rPr>
              <w:fldChar w:fldCharType="begin"/>
            </w:r>
            <w:r w:rsidR="001B3FCF" w:rsidRPr="00F7715A">
              <w:rPr>
                <w:rFonts w:ascii="Times New Roman" w:hAnsi="Times New Roman"/>
                <w:webHidden/>
              </w:rPr>
              <w:instrText xml:space="preserve"> PAGEREF _Toc376858781 \h </w:instrText>
            </w:r>
            <w:r w:rsidR="001B3FCF" w:rsidRPr="00F7715A">
              <w:rPr>
                <w:rFonts w:ascii="Times New Roman" w:hAnsi="Times New Roman"/>
                <w:webHidden/>
              </w:rPr>
            </w:r>
            <w:r w:rsidR="001B3FCF" w:rsidRPr="00F7715A">
              <w:rPr>
                <w:rFonts w:ascii="Times New Roman" w:hAnsi="Times New Roman"/>
                <w:webHidden/>
              </w:rPr>
              <w:fldChar w:fldCharType="separate"/>
            </w:r>
            <w:r w:rsidR="00813EDE">
              <w:rPr>
                <w:rFonts w:ascii="Times New Roman" w:hAnsi="Times New Roman"/>
                <w:webHidden/>
              </w:rPr>
              <w:t>96</w:t>
            </w:r>
            <w:r w:rsidR="001B3FCF" w:rsidRPr="00F7715A">
              <w:rPr>
                <w:rFonts w:ascii="Times New Roman" w:hAnsi="Times New Roman"/>
                <w:webHidden/>
              </w:rPr>
              <w:fldChar w:fldCharType="end"/>
            </w:r>
          </w:hyperlink>
        </w:p>
        <w:p w:rsidR="001B3FCF" w:rsidRPr="00F7715A" w:rsidRDefault="004A1504">
          <w:pPr>
            <w:pStyle w:val="24"/>
            <w:tabs>
              <w:tab w:val="right" w:leader="dot" w:pos="8296"/>
            </w:tabs>
            <w:rPr>
              <w:rFonts w:ascii="Times New Roman" w:eastAsia="標楷體" w:hAnsi="Times New Roman" w:cs="Times New Roman"/>
              <w:noProof/>
              <w:kern w:val="2"/>
              <w:sz w:val="24"/>
            </w:rPr>
          </w:pPr>
          <w:hyperlink w:anchor="_Toc376858782" w:history="1">
            <w:r w:rsidR="001B3FCF" w:rsidRPr="00F7715A">
              <w:rPr>
                <w:rStyle w:val="ae"/>
                <w:rFonts w:ascii="Times New Roman" w:eastAsia="標楷體" w:hAnsi="Times New Roman" w:cs="Times New Roman"/>
                <w:noProof/>
              </w:rPr>
              <w:t>第一節</w:t>
            </w:r>
            <w:r w:rsidR="001B3FCF" w:rsidRPr="00F7715A">
              <w:rPr>
                <w:rStyle w:val="ae"/>
                <w:rFonts w:ascii="Times New Roman" w:eastAsia="標楷體" w:hAnsi="Times New Roman" w:cs="Times New Roman"/>
                <w:noProof/>
              </w:rPr>
              <w:t xml:space="preserve">  </w:t>
            </w:r>
            <w:r w:rsidR="001B3FCF" w:rsidRPr="00F7715A">
              <w:rPr>
                <w:rStyle w:val="ae"/>
                <w:rFonts w:ascii="Times New Roman" w:eastAsia="標楷體" w:hAnsi="Times New Roman" w:cs="Times New Roman"/>
                <w:noProof/>
              </w:rPr>
              <w:t>結論</w:t>
            </w:r>
            <w:r w:rsidR="001B3FCF" w:rsidRPr="00F7715A">
              <w:rPr>
                <w:rFonts w:ascii="Times New Roman" w:eastAsia="標楷體" w:hAnsi="Times New Roman" w:cs="Times New Roman"/>
                <w:noProof/>
                <w:webHidden/>
              </w:rPr>
              <w:tab/>
            </w:r>
            <w:r w:rsidR="001B3FCF" w:rsidRPr="00F7715A">
              <w:rPr>
                <w:rFonts w:ascii="Times New Roman" w:eastAsia="標楷體" w:hAnsi="Times New Roman" w:cs="Times New Roman"/>
                <w:noProof/>
                <w:webHidden/>
              </w:rPr>
              <w:fldChar w:fldCharType="begin"/>
            </w:r>
            <w:r w:rsidR="001B3FCF" w:rsidRPr="00F7715A">
              <w:rPr>
                <w:rFonts w:ascii="Times New Roman" w:eastAsia="標楷體" w:hAnsi="Times New Roman" w:cs="Times New Roman"/>
                <w:noProof/>
                <w:webHidden/>
              </w:rPr>
              <w:instrText xml:space="preserve"> PAGEREF _Toc376858782 \h </w:instrText>
            </w:r>
            <w:r w:rsidR="001B3FCF" w:rsidRPr="00F7715A">
              <w:rPr>
                <w:rFonts w:ascii="Times New Roman" w:eastAsia="標楷體" w:hAnsi="Times New Roman" w:cs="Times New Roman"/>
                <w:noProof/>
                <w:webHidden/>
              </w:rPr>
            </w:r>
            <w:r w:rsidR="001B3FC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96</w:t>
            </w:r>
            <w:r w:rsidR="001B3FCF" w:rsidRPr="00F7715A">
              <w:rPr>
                <w:rFonts w:ascii="Times New Roman" w:eastAsia="標楷體" w:hAnsi="Times New Roman" w:cs="Times New Roman"/>
                <w:noProof/>
                <w:webHidden/>
              </w:rPr>
              <w:fldChar w:fldCharType="end"/>
            </w:r>
          </w:hyperlink>
        </w:p>
        <w:p w:rsidR="001B3FCF" w:rsidRPr="00F7715A" w:rsidRDefault="004A1504">
          <w:pPr>
            <w:pStyle w:val="24"/>
            <w:tabs>
              <w:tab w:val="right" w:leader="dot" w:pos="8296"/>
            </w:tabs>
            <w:rPr>
              <w:rFonts w:ascii="Times New Roman" w:eastAsia="標楷體" w:hAnsi="Times New Roman" w:cs="Times New Roman"/>
              <w:noProof/>
              <w:kern w:val="2"/>
              <w:sz w:val="24"/>
            </w:rPr>
          </w:pPr>
          <w:hyperlink w:anchor="_Toc376858783" w:history="1">
            <w:r w:rsidR="001B3FCF" w:rsidRPr="00F7715A">
              <w:rPr>
                <w:rStyle w:val="ae"/>
                <w:rFonts w:ascii="Times New Roman" w:eastAsia="標楷體" w:hAnsi="Times New Roman" w:cs="Times New Roman"/>
                <w:noProof/>
              </w:rPr>
              <w:t>第二節</w:t>
            </w:r>
            <w:r w:rsidR="001B3FCF" w:rsidRPr="00F7715A">
              <w:rPr>
                <w:rStyle w:val="ae"/>
                <w:rFonts w:ascii="Times New Roman" w:eastAsia="標楷體" w:hAnsi="Times New Roman" w:cs="Times New Roman"/>
                <w:noProof/>
              </w:rPr>
              <w:t xml:space="preserve">  </w:t>
            </w:r>
            <w:r w:rsidR="001B3FCF" w:rsidRPr="00F7715A">
              <w:rPr>
                <w:rStyle w:val="ae"/>
                <w:rFonts w:ascii="Times New Roman" w:eastAsia="標楷體" w:hAnsi="Times New Roman" w:cs="Times New Roman"/>
                <w:noProof/>
              </w:rPr>
              <w:t>建議</w:t>
            </w:r>
            <w:r w:rsidR="001B3FCF" w:rsidRPr="00F7715A">
              <w:rPr>
                <w:rFonts w:ascii="Times New Roman" w:eastAsia="標楷體" w:hAnsi="Times New Roman" w:cs="Times New Roman"/>
                <w:noProof/>
                <w:webHidden/>
              </w:rPr>
              <w:tab/>
            </w:r>
            <w:r w:rsidR="001B3FCF" w:rsidRPr="00F7715A">
              <w:rPr>
                <w:rFonts w:ascii="Times New Roman" w:eastAsia="標楷體" w:hAnsi="Times New Roman" w:cs="Times New Roman"/>
                <w:noProof/>
                <w:webHidden/>
              </w:rPr>
              <w:fldChar w:fldCharType="begin"/>
            </w:r>
            <w:r w:rsidR="001B3FCF" w:rsidRPr="00F7715A">
              <w:rPr>
                <w:rFonts w:ascii="Times New Roman" w:eastAsia="標楷體" w:hAnsi="Times New Roman" w:cs="Times New Roman"/>
                <w:noProof/>
                <w:webHidden/>
              </w:rPr>
              <w:instrText xml:space="preserve"> PAGEREF _Toc376858783 \h </w:instrText>
            </w:r>
            <w:r w:rsidR="001B3FCF" w:rsidRPr="00F7715A">
              <w:rPr>
                <w:rFonts w:ascii="Times New Roman" w:eastAsia="標楷體" w:hAnsi="Times New Roman" w:cs="Times New Roman"/>
                <w:noProof/>
                <w:webHidden/>
              </w:rPr>
            </w:r>
            <w:r w:rsidR="001B3FC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98</w:t>
            </w:r>
            <w:r w:rsidR="001B3FCF" w:rsidRPr="00F7715A">
              <w:rPr>
                <w:rFonts w:ascii="Times New Roman" w:eastAsia="標楷體" w:hAnsi="Times New Roman" w:cs="Times New Roman"/>
                <w:noProof/>
                <w:webHidden/>
              </w:rPr>
              <w:fldChar w:fldCharType="end"/>
            </w:r>
          </w:hyperlink>
        </w:p>
        <w:p w:rsidR="001B3FCF" w:rsidRPr="00F7715A" w:rsidRDefault="004A1504">
          <w:pPr>
            <w:pStyle w:val="12"/>
            <w:rPr>
              <w:rFonts w:ascii="Times New Roman" w:hAnsi="Times New Roman"/>
              <w:b w:val="0"/>
              <w:bCs w:val="0"/>
              <w:kern w:val="2"/>
              <w:sz w:val="24"/>
              <w:szCs w:val="22"/>
            </w:rPr>
          </w:pPr>
          <w:hyperlink w:anchor="_Toc376858784" w:history="1">
            <w:r w:rsidR="001B3FCF" w:rsidRPr="00F7715A">
              <w:rPr>
                <w:rStyle w:val="ae"/>
                <w:rFonts w:ascii="Times New Roman" w:hAnsi="Times New Roman"/>
              </w:rPr>
              <w:t>參考文獻</w:t>
            </w:r>
            <w:r w:rsidR="001B3FCF" w:rsidRPr="00F7715A">
              <w:rPr>
                <w:rFonts w:ascii="Times New Roman" w:hAnsi="Times New Roman"/>
                <w:webHidden/>
              </w:rPr>
              <w:tab/>
            </w:r>
            <w:r w:rsidR="001B3FCF" w:rsidRPr="00F7715A">
              <w:rPr>
                <w:rFonts w:ascii="Times New Roman" w:hAnsi="Times New Roman"/>
                <w:webHidden/>
              </w:rPr>
              <w:fldChar w:fldCharType="begin"/>
            </w:r>
            <w:r w:rsidR="001B3FCF" w:rsidRPr="00F7715A">
              <w:rPr>
                <w:rFonts w:ascii="Times New Roman" w:hAnsi="Times New Roman"/>
                <w:webHidden/>
              </w:rPr>
              <w:instrText xml:space="preserve"> PAGEREF _Toc376858784 \h </w:instrText>
            </w:r>
            <w:r w:rsidR="001B3FCF" w:rsidRPr="00F7715A">
              <w:rPr>
                <w:rFonts w:ascii="Times New Roman" w:hAnsi="Times New Roman"/>
                <w:webHidden/>
              </w:rPr>
            </w:r>
            <w:r w:rsidR="001B3FCF" w:rsidRPr="00F7715A">
              <w:rPr>
                <w:rFonts w:ascii="Times New Roman" w:hAnsi="Times New Roman"/>
                <w:webHidden/>
              </w:rPr>
              <w:fldChar w:fldCharType="separate"/>
            </w:r>
            <w:r w:rsidR="00813EDE">
              <w:rPr>
                <w:rFonts w:ascii="Times New Roman" w:hAnsi="Times New Roman"/>
                <w:webHidden/>
              </w:rPr>
              <w:t>101</w:t>
            </w:r>
            <w:r w:rsidR="001B3FCF" w:rsidRPr="00F7715A">
              <w:rPr>
                <w:rFonts w:ascii="Times New Roman" w:hAnsi="Times New Roman"/>
                <w:webHidden/>
              </w:rPr>
              <w:fldChar w:fldCharType="end"/>
            </w:r>
          </w:hyperlink>
        </w:p>
        <w:p w:rsidR="001B3FCF" w:rsidRPr="00F7715A" w:rsidRDefault="004A1504">
          <w:pPr>
            <w:pStyle w:val="24"/>
            <w:tabs>
              <w:tab w:val="right" w:leader="dot" w:pos="8296"/>
            </w:tabs>
            <w:rPr>
              <w:rFonts w:ascii="Times New Roman" w:eastAsia="標楷體" w:hAnsi="Times New Roman" w:cs="Times New Roman"/>
              <w:noProof/>
              <w:kern w:val="2"/>
              <w:sz w:val="24"/>
            </w:rPr>
          </w:pPr>
          <w:hyperlink w:anchor="_Toc376858785" w:history="1">
            <w:r w:rsidR="001B3FCF" w:rsidRPr="00F7715A">
              <w:rPr>
                <w:rStyle w:val="ae"/>
                <w:rFonts w:ascii="Times New Roman" w:eastAsia="標楷體" w:hAnsi="Times New Roman" w:cs="Times New Roman"/>
                <w:noProof/>
              </w:rPr>
              <w:t>【中文部分】</w:t>
            </w:r>
            <w:r w:rsidR="001B3FCF" w:rsidRPr="00F7715A">
              <w:rPr>
                <w:rFonts w:ascii="Times New Roman" w:eastAsia="標楷體" w:hAnsi="Times New Roman" w:cs="Times New Roman"/>
                <w:noProof/>
                <w:webHidden/>
              </w:rPr>
              <w:tab/>
            </w:r>
            <w:r w:rsidR="001B3FCF" w:rsidRPr="00F7715A">
              <w:rPr>
                <w:rFonts w:ascii="Times New Roman" w:eastAsia="標楷體" w:hAnsi="Times New Roman" w:cs="Times New Roman"/>
                <w:noProof/>
                <w:webHidden/>
              </w:rPr>
              <w:fldChar w:fldCharType="begin"/>
            </w:r>
            <w:r w:rsidR="001B3FCF" w:rsidRPr="00F7715A">
              <w:rPr>
                <w:rFonts w:ascii="Times New Roman" w:eastAsia="標楷體" w:hAnsi="Times New Roman" w:cs="Times New Roman"/>
                <w:noProof/>
                <w:webHidden/>
              </w:rPr>
              <w:instrText xml:space="preserve"> PAGEREF _Toc376858785 \h </w:instrText>
            </w:r>
            <w:r w:rsidR="001B3FCF" w:rsidRPr="00F7715A">
              <w:rPr>
                <w:rFonts w:ascii="Times New Roman" w:eastAsia="標楷體" w:hAnsi="Times New Roman" w:cs="Times New Roman"/>
                <w:noProof/>
                <w:webHidden/>
              </w:rPr>
            </w:r>
            <w:r w:rsidR="001B3FC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101</w:t>
            </w:r>
            <w:r w:rsidR="001B3FCF" w:rsidRPr="00F7715A">
              <w:rPr>
                <w:rFonts w:ascii="Times New Roman" w:eastAsia="標楷體" w:hAnsi="Times New Roman" w:cs="Times New Roman"/>
                <w:noProof/>
                <w:webHidden/>
              </w:rPr>
              <w:fldChar w:fldCharType="end"/>
            </w:r>
          </w:hyperlink>
        </w:p>
        <w:p w:rsidR="001B3FCF" w:rsidRPr="00F7715A" w:rsidRDefault="004A1504">
          <w:pPr>
            <w:pStyle w:val="24"/>
            <w:tabs>
              <w:tab w:val="right" w:leader="dot" w:pos="8296"/>
            </w:tabs>
            <w:rPr>
              <w:rFonts w:ascii="Times New Roman" w:eastAsia="標楷體" w:hAnsi="Times New Roman" w:cs="Times New Roman"/>
              <w:noProof/>
              <w:kern w:val="2"/>
              <w:sz w:val="24"/>
            </w:rPr>
          </w:pPr>
          <w:hyperlink w:anchor="_Toc376858786" w:history="1">
            <w:r w:rsidR="001B3FCF" w:rsidRPr="00F7715A">
              <w:rPr>
                <w:rStyle w:val="ae"/>
                <w:rFonts w:ascii="Times New Roman" w:eastAsia="標楷體" w:hAnsi="Times New Roman" w:cs="Times New Roman"/>
                <w:noProof/>
              </w:rPr>
              <w:t>【外文部分】</w:t>
            </w:r>
            <w:r w:rsidR="001B3FCF" w:rsidRPr="00F7715A">
              <w:rPr>
                <w:rFonts w:ascii="Times New Roman" w:eastAsia="標楷體" w:hAnsi="Times New Roman" w:cs="Times New Roman"/>
                <w:noProof/>
                <w:webHidden/>
              </w:rPr>
              <w:tab/>
            </w:r>
            <w:r w:rsidR="001B3FCF" w:rsidRPr="00F7715A">
              <w:rPr>
                <w:rFonts w:ascii="Times New Roman" w:eastAsia="標楷體" w:hAnsi="Times New Roman" w:cs="Times New Roman"/>
                <w:noProof/>
                <w:webHidden/>
              </w:rPr>
              <w:fldChar w:fldCharType="begin"/>
            </w:r>
            <w:r w:rsidR="001B3FCF" w:rsidRPr="00F7715A">
              <w:rPr>
                <w:rFonts w:ascii="Times New Roman" w:eastAsia="標楷體" w:hAnsi="Times New Roman" w:cs="Times New Roman"/>
                <w:noProof/>
                <w:webHidden/>
              </w:rPr>
              <w:instrText xml:space="preserve"> PAGEREF _Toc376858786 \h </w:instrText>
            </w:r>
            <w:r w:rsidR="001B3FCF" w:rsidRPr="00F7715A">
              <w:rPr>
                <w:rFonts w:ascii="Times New Roman" w:eastAsia="標楷體" w:hAnsi="Times New Roman" w:cs="Times New Roman"/>
                <w:noProof/>
                <w:webHidden/>
              </w:rPr>
            </w:r>
            <w:r w:rsidR="001B3FC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104</w:t>
            </w:r>
            <w:r w:rsidR="001B3FCF" w:rsidRPr="00F7715A">
              <w:rPr>
                <w:rFonts w:ascii="Times New Roman" w:eastAsia="標楷體" w:hAnsi="Times New Roman" w:cs="Times New Roman"/>
                <w:noProof/>
                <w:webHidden/>
              </w:rPr>
              <w:fldChar w:fldCharType="end"/>
            </w:r>
          </w:hyperlink>
        </w:p>
        <w:p w:rsidR="001B3FCF" w:rsidRPr="00F7715A" w:rsidRDefault="004A1504">
          <w:pPr>
            <w:pStyle w:val="12"/>
            <w:rPr>
              <w:rFonts w:ascii="Times New Roman" w:hAnsi="Times New Roman"/>
              <w:b w:val="0"/>
              <w:bCs w:val="0"/>
              <w:kern w:val="2"/>
              <w:sz w:val="24"/>
              <w:szCs w:val="22"/>
            </w:rPr>
          </w:pPr>
          <w:hyperlink w:anchor="_Toc376858787" w:history="1">
            <w:r w:rsidR="001B3FCF" w:rsidRPr="00F7715A">
              <w:rPr>
                <w:rStyle w:val="ae"/>
                <w:rFonts w:ascii="Times New Roman" w:hAnsi="Times New Roman"/>
              </w:rPr>
              <w:t>附錄</w:t>
            </w:r>
            <w:r w:rsidR="001B3FCF" w:rsidRPr="00F7715A">
              <w:rPr>
                <w:rFonts w:ascii="Times New Roman" w:hAnsi="Times New Roman"/>
                <w:webHidden/>
              </w:rPr>
              <w:tab/>
            </w:r>
            <w:r w:rsidR="001B3FCF" w:rsidRPr="00F7715A">
              <w:rPr>
                <w:rFonts w:ascii="Times New Roman" w:hAnsi="Times New Roman"/>
                <w:webHidden/>
              </w:rPr>
              <w:fldChar w:fldCharType="begin"/>
            </w:r>
            <w:r w:rsidR="001B3FCF" w:rsidRPr="00F7715A">
              <w:rPr>
                <w:rFonts w:ascii="Times New Roman" w:hAnsi="Times New Roman"/>
                <w:webHidden/>
              </w:rPr>
              <w:instrText xml:space="preserve"> PAGEREF _Toc376858787 \h </w:instrText>
            </w:r>
            <w:r w:rsidR="001B3FCF" w:rsidRPr="00F7715A">
              <w:rPr>
                <w:rFonts w:ascii="Times New Roman" w:hAnsi="Times New Roman"/>
                <w:webHidden/>
              </w:rPr>
            </w:r>
            <w:r w:rsidR="001B3FCF" w:rsidRPr="00F7715A">
              <w:rPr>
                <w:rFonts w:ascii="Times New Roman" w:hAnsi="Times New Roman"/>
                <w:webHidden/>
              </w:rPr>
              <w:fldChar w:fldCharType="separate"/>
            </w:r>
            <w:r w:rsidR="00813EDE">
              <w:rPr>
                <w:rFonts w:ascii="Times New Roman" w:hAnsi="Times New Roman"/>
                <w:webHidden/>
              </w:rPr>
              <w:t>108</w:t>
            </w:r>
            <w:r w:rsidR="001B3FCF" w:rsidRPr="00F7715A">
              <w:rPr>
                <w:rFonts w:ascii="Times New Roman" w:hAnsi="Times New Roman"/>
                <w:webHidden/>
              </w:rPr>
              <w:fldChar w:fldCharType="end"/>
            </w:r>
          </w:hyperlink>
        </w:p>
        <w:p w:rsidR="001B3FCF" w:rsidRPr="00F7715A" w:rsidRDefault="004A1504">
          <w:pPr>
            <w:pStyle w:val="24"/>
            <w:tabs>
              <w:tab w:val="right" w:leader="dot" w:pos="8296"/>
            </w:tabs>
            <w:rPr>
              <w:rFonts w:ascii="Times New Roman" w:eastAsia="標楷體" w:hAnsi="Times New Roman" w:cs="Times New Roman"/>
              <w:noProof/>
              <w:kern w:val="2"/>
              <w:sz w:val="24"/>
            </w:rPr>
          </w:pPr>
          <w:hyperlink r:id="rId8" w:anchor="_Toc376858788" w:history="1">
            <w:r w:rsidR="001B3FCF" w:rsidRPr="00F7715A">
              <w:rPr>
                <w:rStyle w:val="ae"/>
                <w:rFonts w:ascii="Times New Roman" w:eastAsia="標楷體" w:hAnsi="Times New Roman" w:cs="Times New Roman"/>
                <w:noProof/>
              </w:rPr>
              <w:t>附錄</w:t>
            </w:r>
            <w:r w:rsidR="001B3FCF" w:rsidRPr="00F7715A">
              <w:rPr>
                <w:rStyle w:val="ae"/>
                <w:rFonts w:ascii="Times New Roman" w:eastAsia="標楷體" w:hAnsi="Times New Roman" w:cs="Times New Roman"/>
                <w:noProof/>
              </w:rPr>
              <w:t xml:space="preserve">1: </w:t>
            </w:r>
            <w:r w:rsidR="001B3FCF" w:rsidRPr="00F7715A">
              <w:rPr>
                <w:rStyle w:val="ae"/>
                <w:rFonts w:ascii="Times New Roman" w:eastAsia="標楷體" w:hAnsi="Times New Roman" w:cs="Times New Roman"/>
                <w:noProof/>
              </w:rPr>
              <w:t>國中生英語自我效能量表</w:t>
            </w:r>
            <w:r w:rsidR="001B3FCF" w:rsidRPr="00F7715A">
              <w:rPr>
                <w:rFonts w:ascii="Times New Roman" w:eastAsia="標楷體" w:hAnsi="Times New Roman" w:cs="Times New Roman"/>
                <w:noProof/>
                <w:webHidden/>
              </w:rPr>
              <w:tab/>
            </w:r>
            <w:r w:rsidR="001B3FCF" w:rsidRPr="00F7715A">
              <w:rPr>
                <w:rFonts w:ascii="Times New Roman" w:eastAsia="標楷體" w:hAnsi="Times New Roman" w:cs="Times New Roman"/>
                <w:noProof/>
                <w:webHidden/>
              </w:rPr>
              <w:fldChar w:fldCharType="begin"/>
            </w:r>
            <w:r w:rsidR="001B3FCF" w:rsidRPr="00F7715A">
              <w:rPr>
                <w:rFonts w:ascii="Times New Roman" w:eastAsia="標楷體" w:hAnsi="Times New Roman" w:cs="Times New Roman"/>
                <w:noProof/>
                <w:webHidden/>
              </w:rPr>
              <w:instrText xml:space="preserve"> PAGEREF _Toc376858788 \h </w:instrText>
            </w:r>
            <w:r w:rsidR="001B3FCF" w:rsidRPr="00F7715A">
              <w:rPr>
                <w:rFonts w:ascii="Times New Roman" w:eastAsia="標楷體" w:hAnsi="Times New Roman" w:cs="Times New Roman"/>
                <w:noProof/>
                <w:webHidden/>
              </w:rPr>
            </w:r>
            <w:r w:rsidR="001B3FC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108</w:t>
            </w:r>
            <w:r w:rsidR="001B3FCF" w:rsidRPr="00F7715A">
              <w:rPr>
                <w:rFonts w:ascii="Times New Roman" w:eastAsia="標楷體" w:hAnsi="Times New Roman" w:cs="Times New Roman"/>
                <w:noProof/>
                <w:webHidden/>
              </w:rPr>
              <w:fldChar w:fldCharType="end"/>
            </w:r>
          </w:hyperlink>
        </w:p>
        <w:p w:rsidR="001B3FCF" w:rsidRPr="00F7715A" w:rsidRDefault="004A1504">
          <w:pPr>
            <w:pStyle w:val="24"/>
            <w:tabs>
              <w:tab w:val="right" w:leader="dot" w:pos="8296"/>
            </w:tabs>
            <w:rPr>
              <w:rFonts w:ascii="Times New Roman" w:eastAsia="標楷體" w:hAnsi="Times New Roman" w:cs="Times New Roman"/>
              <w:noProof/>
              <w:kern w:val="2"/>
              <w:sz w:val="24"/>
            </w:rPr>
          </w:pPr>
          <w:hyperlink r:id="rId9" w:anchor="_Toc376858789" w:history="1">
            <w:r w:rsidR="001B3FCF" w:rsidRPr="00F7715A">
              <w:rPr>
                <w:rStyle w:val="ae"/>
                <w:rFonts w:ascii="Times New Roman" w:eastAsia="標楷體" w:hAnsi="Times New Roman" w:cs="Times New Roman"/>
                <w:noProof/>
              </w:rPr>
              <w:t>附錄</w:t>
            </w:r>
            <w:r w:rsidR="001B3FCF" w:rsidRPr="00F7715A">
              <w:rPr>
                <w:rStyle w:val="ae"/>
                <w:rFonts w:ascii="Times New Roman" w:eastAsia="標楷體" w:hAnsi="Times New Roman" w:cs="Times New Roman"/>
                <w:noProof/>
              </w:rPr>
              <w:t xml:space="preserve">2: </w:t>
            </w:r>
            <w:r w:rsidR="001B3FCF" w:rsidRPr="00F7715A">
              <w:rPr>
                <w:rStyle w:val="ae"/>
                <w:rFonts w:ascii="Times New Roman" w:eastAsia="標楷體" w:hAnsi="Times New Roman" w:cs="Times New Roman"/>
                <w:noProof/>
              </w:rPr>
              <w:t>觀察紀錄表</w:t>
            </w:r>
            <w:r w:rsidR="001B3FCF" w:rsidRPr="00F7715A">
              <w:rPr>
                <w:rFonts w:ascii="Times New Roman" w:eastAsia="標楷體" w:hAnsi="Times New Roman" w:cs="Times New Roman"/>
                <w:noProof/>
                <w:webHidden/>
              </w:rPr>
              <w:tab/>
            </w:r>
            <w:r w:rsidR="001B3FCF" w:rsidRPr="00F7715A">
              <w:rPr>
                <w:rFonts w:ascii="Times New Roman" w:eastAsia="標楷體" w:hAnsi="Times New Roman" w:cs="Times New Roman"/>
                <w:noProof/>
                <w:webHidden/>
              </w:rPr>
              <w:fldChar w:fldCharType="begin"/>
            </w:r>
            <w:r w:rsidR="001B3FCF" w:rsidRPr="00F7715A">
              <w:rPr>
                <w:rFonts w:ascii="Times New Roman" w:eastAsia="標楷體" w:hAnsi="Times New Roman" w:cs="Times New Roman"/>
                <w:noProof/>
                <w:webHidden/>
              </w:rPr>
              <w:instrText xml:space="preserve"> PAGEREF _Toc376858789 \h </w:instrText>
            </w:r>
            <w:r w:rsidR="001B3FCF" w:rsidRPr="00F7715A">
              <w:rPr>
                <w:rFonts w:ascii="Times New Roman" w:eastAsia="標楷體" w:hAnsi="Times New Roman" w:cs="Times New Roman"/>
                <w:noProof/>
                <w:webHidden/>
              </w:rPr>
            </w:r>
            <w:r w:rsidR="001B3FC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110</w:t>
            </w:r>
            <w:r w:rsidR="001B3FCF" w:rsidRPr="00F7715A">
              <w:rPr>
                <w:rFonts w:ascii="Times New Roman" w:eastAsia="標楷體" w:hAnsi="Times New Roman" w:cs="Times New Roman"/>
                <w:noProof/>
                <w:webHidden/>
              </w:rPr>
              <w:fldChar w:fldCharType="end"/>
            </w:r>
          </w:hyperlink>
        </w:p>
        <w:p w:rsidR="001B3FCF" w:rsidRPr="00F7715A" w:rsidRDefault="004A1504">
          <w:pPr>
            <w:pStyle w:val="24"/>
            <w:tabs>
              <w:tab w:val="right" w:leader="dot" w:pos="8296"/>
            </w:tabs>
            <w:rPr>
              <w:rFonts w:ascii="Times New Roman" w:eastAsia="標楷體" w:hAnsi="Times New Roman" w:cs="Times New Roman"/>
              <w:noProof/>
              <w:kern w:val="2"/>
              <w:sz w:val="24"/>
            </w:rPr>
          </w:pPr>
          <w:hyperlink r:id="rId10" w:anchor="_Toc376858790" w:history="1">
            <w:r w:rsidR="001B3FCF" w:rsidRPr="00F7715A">
              <w:rPr>
                <w:rStyle w:val="ae"/>
                <w:rFonts w:ascii="Times New Roman" w:eastAsia="標楷體" w:hAnsi="Times New Roman" w:cs="Times New Roman"/>
                <w:noProof/>
              </w:rPr>
              <w:t>附錄</w:t>
            </w:r>
            <w:r w:rsidR="001B3FCF" w:rsidRPr="00F7715A">
              <w:rPr>
                <w:rStyle w:val="ae"/>
                <w:rFonts w:ascii="Times New Roman" w:eastAsia="標楷體" w:hAnsi="Times New Roman" w:cs="Times New Roman"/>
                <w:noProof/>
              </w:rPr>
              <w:t xml:space="preserve">3: </w:t>
            </w:r>
            <w:r w:rsidR="001B3FCF" w:rsidRPr="00F7715A">
              <w:rPr>
                <w:rStyle w:val="ae"/>
                <w:rFonts w:ascii="Times New Roman" w:eastAsia="標楷體" w:hAnsi="Times New Roman" w:cs="Times New Roman"/>
                <w:noProof/>
              </w:rPr>
              <w:t>學習心得表</w:t>
            </w:r>
            <w:r w:rsidR="001B3FCF" w:rsidRPr="00F7715A">
              <w:rPr>
                <w:rFonts w:ascii="Times New Roman" w:eastAsia="標楷體" w:hAnsi="Times New Roman" w:cs="Times New Roman"/>
                <w:noProof/>
                <w:webHidden/>
              </w:rPr>
              <w:tab/>
            </w:r>
            <w:r w:rsidR="001B3FCF" w:rsidRPr="00F7715A">
              <w:rPr>
                <w:rFonts w:ascii="Times New Roman" w:eastAsia="標楷體" w:hAnsi="Times New Roman" w:cs="Times New Roman"/>
                <w:noProof/>
                <w:webHidden/>
              </w:rPr>
              <w:fldChar w:fldCharType="begin"/>
            </w:r>
            <w:r w:rsidR="001B3FCF" w:rsidRPr="00F7715A">
              <w:rPr>
                <w:rFonts w:ascii="Times New Roman" w:eastAsia="標楷體" w:hAnsi="Times New Roman" w:cs="Times New Roman"/>
                <w:noProof/>
                <w:webHidden/>
              </w:rPr>
              <w:instrText xml:space="preserve"> PAGEREF _Toc376858790 \h </w:instrText>
            </w:r>
            <w:r w:rsidR="001B3FCF" w:rsidRPr="00F7715A">
              <w:rPr>
                <w:rFonts w:ascii="Times New Roman" w:eastAsia="標楷體" w:hAnsi="Times New Roman" w:cs="Times New Roman"/>
                <w:noProof/>
                <w:webHidden/>
              </w:rPr>
            </w:r>
            <w:r w:rsidR="001B3FC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113</w:t>
            </w:r>
            <w:r w:rsidR="001B3FCF" w:rsidRPr="00F7715A">
              <w:rPr>
                <w:rFonts w:ascii="Times New Roman" w:eastAsia="標楷體" w:hAnsi="Times New Roman" w:cs="Times New Roman"/>
                <w:noProof/>
                <w:webHidden/>
              </w:rPr>
              <w:fldChar w:fldCharType="end"/>
            </w:r>
          </w:hyperlink>
        </w:p>
        <w:p w:rsidR="001B3FCF" w:rsidRPr="00F7715A" w:rsidRDefault="004A1504">
          <w:pPr>
            <w:pStyle w:val="24"/>
            <w:tabs>
              <w:tab w:val="right" w:leader="dot" w:pos="8296"/>
            </w:tabs>
            <w:rPr>
              <w:rFonts w:ascii="Times New Roman" w:eastAsia="標楷體" w:hAnsi="Times New Roman" w:cs="Times New Roman"/>
              <w:noProof/>
              <w:kern w:val="2"/>
              <w:sz w:val="24"/>
            </w:rPr>
          </w:pPr>
          <w:hyperlink r:id="rId11" w:anchor="_Toc376858791" w:history="1">
            <w:r w:rsidR="001B3FCF" w:rsidRPr="00F7715A">
              <w:rPr>
                <w:rStyle w:val="ae"/>
                <w:rFonts w:ascii="Times New Roman" w:eastAsia="標楷體" w:hAnsi="Times New Roman" w:cs="Times New Roman"/>
                <w:noProof/>
              </w:rPr>
              <w:t>附錄</w:t>
            </w:r>
            <w:r w:rsidR="001B3FCF" w:rsidRPr="00F7715A">
              <w:rPr>
                <w:rStyle w:val="ae"/>
                <w:rFonts w:ascii="Times New Roman" w:eastAsia="標楷體" w:hAnsi="Times New Roman" w:cs="Times New Roman"/>
                <w:noProof/>
              </w:rPr>
              <w:t xml:space="preserve">4: </w:t>
            </w:r>
            <w:r w:rsidR="001B3FCF" w:rsidRPr="00F7715A">
              <w:rPr>
                <w:rStyle w:val="ae"/>
                <w:rFonts w:ascii="Times New Roman" w:eastAsia="標楷體" w:hAnsi="Times New Roman" w:cs="Times New Roman"/>
                <w:noProof/>
              </w:rPr>
              <w:t>整體活動回饋表</w:t>
            </w:r>
            <w:r w:rsidR="001B3FCF" w:rsidRPr="00F7715A">
              <w:rPr>
                <w:rFonts w:ascii="Times New Roman" w:eastAsia="標楷體" w:hAnsi="Times New Roman" w:cs="Times New Roman"/>
                <w:noProof/>
                <w:webHidden/>
              </w:rPr>
              <w:tab/>
            </w:r>
            <w:r w:rsidR="001B3FCF" w:rsidRPr="00F7715A">
              <w:rPr>
                <w:rFonts w:ascii="Times New Roman" w:eastAsia="標楷體" w:hAnsi="Times New Roman" w:cs="Times New Roman"/>
                <w:noProof/>
                <w:webHidden/>
              </w:rPr>
              <w:fldChar w:fldCharType="begin"/>
            </w:r>
            <w:r w:rsidR="001B3FCF" w:rsidRPr="00F7715A">
              <w:rPr>
                <w:rFonts w:ascii="Times New Roman" w:eastAsia="標楷體" w:hAnsi="Times New Roman" w:cs="Times New Roman"/>
                <w:noProof/>
                <w:webHidden/>
              </w:rPr>
              <w:instrText xml:space="preserve"> PAGEREF _Toc376858791 \h </w:instrText>
            </w:r>
            <w:r w:rsidR="001B3FCF" w:rsidRPr="00F7715A">
              <w:rPr>
                <w:rFonts w:ascii="Times New Roman" w:eastAsia="標楷體" w:hAnsi="Times New Roman" w:cs="Times New Roman"/>
                <w:noProof/>
                <w:webHidden/>
              </w:rPr>
            </w:r>
            <w:r w:rsidR="001B3FC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119</w:t>
            </w:r>
            <w:r w:rsidR="001B3FCF" w:rsidRPr="00F7715A">
              <w:rPr>
                <w:rFonts w:ascii="Times New Roman" w:eastAsia="標楷體" w:hAnsi="Times New Roman" w:cs="Times New Roman"/>
                <w:noProof/>
                <w:webHidden/>
              </w:rPr>
              <w:fldChar w:fldCharType="end"/>
            </w:r>
          </w:hyperlink>
        </w:p>
        <w:p w:rsidR="001B3FCF" w:rsidRPr="00F7715A" w:rsidRDefault="004A1504">
          <w:pPr>
            <w:pStyle w:val="24"/>
            <w:tabs>
              <w:tab w:val="right" w:leader="dot" w:pos="8296"/>
            </w:tabs>
            <w:rPr>
              <w:rFonts w:ascii="Times New Roman" w:eastAsia="標楷體" w:hAnsi="Times New Roman" w:cs="Times New Roman"/>
              <w:noProof/>
              <w:kern w:val="2"/>
              <w:sz w:val="24"/>
            </w:rPr>
          </w:pPr>
          <w:hyperlink r:id="rId12" w:anchor="_Toc376858792" w:history="1">
            <w:r w:rsidR="001B3FCF" w:rsidRPr="00F7715A">
              <w:rPr>
                <w:rStyle w:val="ae"/>
                <w:rFonts w:ascii="Times New Roman" w:eastAsia="標楷體" w:hAnsi="Times New Roman" w:cs="Times New Roman"/>
                <w:noProof/>
              </w:rPr>
              <w:t>附錄</w:t>
            </w:r>
            <w:r w:rsidR="001B3FCF" w:rsidRPr="00F7715A">
              <w:rPr>
                <w:rStyle w:val="ae"/>
                <w:rFonts w:ascii="Times New Roman" w:eastAsia="標楷體" w:hAnsi="Times New Roman" w:cs="Times New Roman"/>
                <w:noProof/>
              </w:rPr>
              <w:t xml:space="preserve">5: </w:t>
            </w:r>
            <w:r w:rsidR="001B3FCF" w:rsidRPr="00F7715A">
              <w:rPr>
                <w:rStyle w:val="ae"/>
                <w:rFonts w:ascii="Times New Roman" w:eastAsia="標楷體" w:hAnsi="Times New Roman" w:cs="Times New Roman"/>
                <w:noProof/>
              </w:rPr>
              <w:t>半結構式訪談大綱</w:t>
            </w:r>
            <w:r w:rsidR="001B3FCF" w:rsidRPr="00F7715A">
              <w:rPr>
                <w:rFonts w:ascii="Times New Roman" w:eastAsia="標楷體" w:hAnsi="Times New Roman" w:cs="Times New Roman"/>
                <w:noProof/>
                <w:webHidden/>
              </w:rPr>
              <w:tab/>
            </w:r>
            <w:r w:rsidR="001B3FCF" w:rsidRPr="00F7715A">
              <w:rPr>
                <w:rFonts w:ascii="Times New Roman" w:eastAsia="標楷體" w:hAnsi="Times New Roman" w:cs="Times New Roman"/>
                <w:noProof/>
                <w:webHidden/>
              </w:rPr>
              <w:fldChar w:fldCharType="begin"/>
            </w:r>
            <w:r w:rsidR="001B3FCF" w:rsidRPr="00F7715A">
              <w:rPr>
                <w:rFonts w:ascii="Times New Roman" w:eastAsia="標楷體" w:hAnsi="Times New Roman" w:cs="Times New Roman"/>
                <w:noProof/>
                <w:webHidden/>
              </w:rPr>
              <w:instrText xml:space="preserve"> PAGEREF _Toc376858792 \h </w:instrText>
            </w:r>
            <w:r w:rsidR="001B3FCF" w:rsidRPr="00F7715A">
              <w:rPr>
                <w:rFonts w:ascii="Times New Roman" w:eastAsia="標楷體" w:hAnsi="Times New Roman" w:cs="Times New Roman"/>
                <w:noProof/>
                <w:webHidden/>
              </w:rPr>
            </w:r>
            <w:r w:rsidR="001B3FC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121</w:t>
            </w:r>
            <w:r w:rsidR="001B3FCF" w:rsidRPr="00F7715A">
              <w:rPr>
                <w:rFonts w:ascii="Times New Roman" w:eastAsia="標楷體" w:hAnsi="Times New Roman" w:cs="Times New Roman"/>
                <w:noProof/>
                <w:webHidden/>
              </w:rPr>
              <w:fldChar w:fldCharType="end"/>
            </w:r>
          </w:hyperlink>
        </w:p>
        <w:p w:rsidR="001B3FCF" w:rsidRPr="00F7715A" w:rsidRDefault="004A1504">
          <w:pPr>
            <w:pStyle w:val="24"/>
            <w:tabs>
              <w:tab w:val="right" w:leader="dot" w:pos="8296"/>
            </w:tabs>
            <w:rPr>
              <w:rFonts w:ascii="Times New Roman" w:eastAsia="標楷體" w:hAnsi="Times New Roman" w:cs="Times New Roman"/>
              <w:noProof/>
              <w:kern w:val="2"/>
              <w:sz w:val="24"/>
            </w:rPr>
          </w:pPr>
          <w:hyperlink r:id="rId13" w:anchor="_Toc376858793" w:history="1">
            <w:r w:rsidR="001B3FCF" w:rsidRPr="00F7715A">
              <w:rPr>
                <w:rStyle w:val="ae"/>
                <w:rFonts w:ascii="Times New Roman" w:eastAsia="標楷體" w:hAnsi="Times New Roman" w:cs="Times New Roman"/>
                <w:noProof/>
              </w:rPr>
              <w:t>附錄</w:t>
            </w:r>
            <w:r w:rsidR="001B3FCF" w:rsidRPr="00F7715A">
              <w:rPr>
                <w:rStyle w:val="ae"/>
                <w:rFonts w:ascii="Times New Roman" w:eastAsia="標楷體" w:hAnsi="Times New Roman" w:cs="Times New Roman"/>
                <w:noProof/>
              </w:rPr>
              <w:t xml:space="preserve">6: </w:t>
            </w:r>
            <w:r w:rsidR="001B3FCF" w:rsidRPr="00F7715A">
              <w:rPr>
                <w:rStyle w:val="ae"/>
                <w:rFonts w:ascii="Times New Roman" w:eastAsia="標楷體" w:hAnsi="Times New Roman" w:cs="Times New Roman"/>
                <w:noProof/>
              </w:rPr>
              <w:t>任務型教學教案</w:t>
            </w:r>
            <w:r w:rsidR="001B3FCF" w:rsidRPr="00F7715A">
              <w:rPr>
                <w:rFonts w:ascii="Times New Roman" w:eastAsia="標楷體" w:hAnsi="Times New Roman" w:cs="Times New Roman"/>
                <w:noProof/>
                <w:webHidden/>
              </w:rPr>
              <w:tab/>
            </w:r>
            <w:r w:rsidR="001B3FCF" w:rsidRPr="00F7715A">
              <w:rPr>
                <w:rFonts w:ascii="Times New Roman" w:eastAsia="標楷體" w:hAnsi="Times New Roman" w:cs="Times New Roman"/>
                <w:noProof/>
                <w:webHidden/>
              </w:rPr>
              <w:fldChar w:fldCharType="begin"/>
            </w:r>
            <w:r w:rsidR="001B3FCF" w:rsidRPr="00F7715A">
              <w:rPr>
                <w:rFonts w:ascii="Times New Roman" w:eastAsia="標楷體" w:hAnsi="Times New Roman" w:cs="Times New Roman"/>
                <w:noProof/>
                <w:webHidden/>
              </w:rPr>
              <w:instrText xml:space="preserve"> PAGEREF _Toc376858793 \h </w:instrText>
            </w:r>
            <w:r w:rsidR="001B3FCF" w:rsidRPr="00F7715A">
              <w:rPr>
                <w:rFonts w:ascii="Times New Roman" w:eastAsia="標楷體" w:hAnsi="Times New Roman" w:cs="Times New Roman"/>
                <w:noProof/>
                <w:webHidden/>
              </w:rPr>
            </w:r>
            <w:r w:rsidR="001B3FC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122</w:t>
            </w:r>
            <w:r w:rsidR="001B3FCF" w:rsidRPr="00F7715A">
              <w:rPr>
                <w:rFonts w:ascii="Times New Roman" w:eastAsia="標楷體" w:hAnsi="Times New Roman" w:cs="Times New Roman"/>
                <w:noProof/>
                <w:webHidden/>
              </w:rPr>
              <w:fldChar w:fldCharType="end"/>
            </w:r>
          </w:hyperlink>
        </w:p>
        <w:p w:rsidR="009726BF" w:rsidRPr="00D97B30" w:rsidRDefault="001B3FCF">
          <w:pPr>
            <w:rPr>
              <w:sz w:val="28"/>
              <w:szCs w:val="28"/>
            </w:rPr>
          </w:pPr>
          <w:r w:rsidRPr="00F7715A">
            <w:rPr>
              <w:rFonts w:ascii="Times New Roman" w:eastAsia="標楷體" w:hAnsi="Times New Roman" w:cs="Times New Roman"/>
              <w:bCs/>
              <w:lang w:val="zh-TW"/>
            </w:rPr>
            <w:fldChar w:fldCharType="end"/>
          </w:r>
          <w:r w:rsidRPr="00D97B30">
            <w:rPr>
              <w:rFonts w:ascii="Times New Roman" w:eastAsia="標楷體" w:hAnsi="Times New Roman" w:cs="Times New Roman"/>
              <w:b/>
              <w:bCs/>
              <w:webHidden/>
              <w:sz w:val="28"/>
              <w:szCs w:val="28"/>
              <w:lang w:val="zh-TW"/>
            </w:rPr>
            <w:tab/>
          </w:r>
        </w:p>
      </w:sdtContent>
    </w:sdt>
    <w:p w:rsidR="00B67C4F" w:rsidRDefault="00B67C4F" w:rsidP="00B67C4F">
      <w:pPr>
        <w:rPr>
          <w:rFonts w:eastAsia="標楷體"/>
          <w:b/>
          <w:bCs/>
        </w:rPr>
      </w:pPr>
    </w:p>
    <w:p w:rsidR="00B67C4F" w:rsidRDefault="00B67C4F" w:rsidP="00B67C4F">
      <w:pPr>
        <w:rPr>
          <w:rFonts w:eastAsia="標楷體"/>
          <w:b/>
          <w:bCs/>
        </w:rPr>
      </w:pPr>
    </w:p>
    <w:p w:rsidR="00D01427" w:rsidRDefault="00D01427" w:rsidP="00B67C4F">
      <w:pPr>
        <w:rPr>
          <w:rFonts w:eastAsia="標楷體"/>
          <w:b/>
          <w:bCs/>
        </w:rPr>
      </w:pPr>
    </w:p>
    <w:p w:rsidR="00D01427" w:rsidRDefault="00D01427" w:rsidP="00B67C4F">
      <w:pPr>
        <w:rPr>
          <w:rFonts w:eastAsia="標楷體"/>
          <w:b/>
          <w:bCs/>
        </w:rPr>
      </w:pPr>
    </w:p>
    <w:p w:rsidR="00D01427" w:rsidRDefault="00D01427" w:rsidP="00B67C4F">
      <w:pPr>
        <w:rPr>
          <w:rFonts w:eastAsia="標楷體"/>
          <w:b/>
          <w:bCs/>
        </w:rPr>
      </w:pPr>
    </w:p>
    <w:p w:rsidR="00D01427" w:rsidRDefault="00D01427" w:rsidP="00B67C4F">
      <w:pPr>
        <w:rPr>
          <w:rFonts w:eastAsia="標楷體"/>
          <w:b/>
          <w:bCs/>
        </w:rPr>
      </w:pPr>
    </w:p>
    <w:p w:rsidR="00D01427" w:rsidRDefault="00D01427" w:rsidP="00B67C4F">
      <w:pPr>
        <w:rPr>
          <w:rFonts w:eastAsia="標楷體"/>
          <w:b/>
          <w:bCs/>
        </w:rPr>
      </w:pPr>
    </w:p>
    <w:p w:rsidR="00D01427" w:rsidRDefault="00D01427" w:rsidP="00B67C4F">
      <w:pPr>
        <w:rPr>
          <w:rFonts w:eastAsia="標楷體"/>
          <w:b/>
          <w:bCs/>
        </w:rPr>
      </w:pPr>
    </w:p>
    <w:p w:rsidR="00D01427" w:rsidRDefault="00D01427" w:rsidP="00B67C4F">
      <w:pPr>
        <w:rPr>
          <w:rFonts w:eastAsia="標楷體"/>
          <w:b/>
          <w:bCs/>
        </w:rPr>
      </w:pPr>
    </w:p>
    <w:p w:rsidR="00D01427" w:rsidRDefault="00D01427" w:rsidP="00B67C4F">
      <w:pPr>
        <w:rPr>
          <w:rFonts w:eastAsia="標楷體"/>
          <w:b/>
          <w:bCs/>
        </w:rPr>
      </w:pPr>
    </w:p>
    <w:p w:rsidR="00C114E3" w:rsidRDefault="00C114E3" w:rsidP="00B67C4F">
      <w:pPr>
        <w:rPr>
          <w:rFonts w:eastAsia="標楷體"/>
          <w:b/>
          <w:bCs/>
        </w:rPr>
      </w:pPr>
    </w:p>
    <w:p w:rsidR="00C114E3" w:rsidRDefault="00C114E3" w:rsidP="00B67C4F">
      <w:pPr>
        <w:rPr>
          <w:rFonts w:eastAsia="標楷體"/>
          <w:b/>
          <w:bCs/>
        </w:rPr>
      </w:pPr>
    </w:p>
    <w:p w:rsidR="009E53E4" w:rsidRDefault="009E53E4" w:rsidP="00B67C4F">
      <w:pPr>
        <w:rPr>
          <w:rFonts w:eastAsia="標楷體"/>
          <w:b/>
          <w:bCs/>
        </w:rPr>
      </w:pPr>
    </w:p>
    <w:p w:rsidR="001B3FCF" w:rsidRDefault="001B3FCF" w:rsidP="00B67C4F">
      <w:pPr>
        <w:rPr>
          <w:rFonts w:eastAsia="標楷體"/>
          <w:b/>
          <w:bCs/>
        </w:rPr>
      </w:pPr>
    </w:p>
    <w:p w:rsidR="001B3FCF" w:rsidRDefault="001B3FCF" w:rsidP="00B67C4F">
      <w:pPr>
        <w:rPr>
          <w:rFonts w:eastAsia="標楷體"/>
          <w:b/>
          <w:bCs/>
        </w:rPr>
      </w:pPr>
    </w:p>
    <w:p w:rsidR="001B3FCF" w:rsidRDefault="001B3FCF" w:rsidP="00B67C4F">
      <w:pPr>
        <w:rPr>
          <w:rFonts w:eastAsia="標楷體"/>
          <w:b/>
          <w:bCs/>
        </w:rPr>
      </w:pPr>
    </w:p>
    <w:p w:rsidR="001B3FCF" w:rsidRDefault="001B3FCF" w:rsidP="00B67C4F">
      <w:pPr>
        <w:rPr>
          <w:rFonts w:eastAsia="標楷體"/>
          <w:b/>
          <w:bCs/>
        </w:rPr>
      </w:pPr>
    </w:p>
    <w:p w:rsidR="001B3FCF" w:rsidRDefault="001B3FCF" w:rsidP="00B67C4F">
      <w:pPr>
        <w:rPr>
          <w:rFonts w:eastAsia="標楷體"/>
          <w:b/>
          <w:bCs/>
        </w:rPr>
      </w:pPr>
    </w:p>
    <w:p w:rsidR="00017C7A" w:rsidRPr="009A609B" w:rsidRDefault="00017C7A" w:rsidP="00CD4C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Cs w:val="24"/>
        </w:rPr>
      </w:pPr>
    </w:p>
    <w:p w:rsidR="00C12DDD" w:rsidRDefault="00C12DDD" w:rsidP="00CD4C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 w:val="40"/>
          <w:szCs w:val="40"/>
        </w:rPr>
      </w:pPr>
      <w:r w:rsidRPr="00C12DDD">
        <w:rPr>
          <w:rFonts w:eastAsia="標楷體" w:hint="eastAsia"/>
          <w:b/>
          <w:bCs/>
          <w:sz w:val="40"/>
          <w:szCs w:val="40"/>
        </w:rPr>
        <w:lastRenderedPageBreak/>
        <w:t>表次</w:t>
      </w:r>
    </w:p>
    <w:p w:rsidR="00017C7A" w:rsidRPr="009A609B" w:rsidRDefault="00017C7A" w:rsidP="00CD4C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Cs w:val="24"/>
        </w:rPr>
      </w:pPr>
    </w:p>
    <w:p w:rsidR="00124505" w:rsidRPr="00D46ACA" w:rsidRDefault="0052070F" w:rsidP="00124505">
      <w:pPr>
        <w:pStyle w:val="af2"/>
        <w:tabs>
          <w:tab w:val="right" w:leader="dot" w:pos="8296"/>
        </w:tabs>
        <w:ind w:leftChars="0" w:left="1440" w:hangingChars="600" w:hanging="1440"/>
        <w:rPr>
          <w:rFonts w:ascii="Times New Roman" w:eastAsia="標楷體" w:hAnsi="Times New Roman" w:cs="Times New Roman"/>
          <w:noProof/>
        </w:rPr>
      </w:pPr>
      <w:r w:rsidRPr="00D46ACA">
        <w:rPr>
          <w:rFonts w:ascii="Times New Roman" w:eastAsia="標楷體" w:hAnsi="Times New Roman" w:cs="Times New Roman"/>
        </w:rPr>
        <w:fldChar w:fldCharType="begin"/>
      </w:r>
      <w:r w:rsidRPr="00D46ACA">
        <w:rPr>
          <w:rFonts w:ascii="Times New Roman" w:eastAsia="標楷體" w:hAnsi="Times New Roman" w:cs="Times New Roman"/>
        </w:rPr>
        <w:instrText xml:space="preserve"> TOC \h \z \c "</w:instrText>
      </w:r>
      <w:r w:rsidRPr="00D46ACA">
        <w:rPr>
          <w:rFonts w:ascii="Times New Roman" w:eastAsia="標楷體" w:hAnsi="Times New Roman" w:cs="Times New Roman"/>
        </w:rPr>
        <w:instrText>表</w:instrText>
      </w:r>
      <w:r w:rsidRPr="00D46ACA">
        <w:rPr>
          <w:rFonts w:ascii="Times New Roman" w:eastAsia="標楷體" w:hAnsi="Times New Roman" w:cs="Times New Roman"/>
        </w:rPr>
        <w:instrText xml:space="preserve">2-" </w:instrText>
      </w:r>
      <w:r w:rsidRPr="00D46ACA">
        <w:rPr>
          <w:rFonts w:ascii="Times New Roman" w:eastAsia="標楷體" w:hAnsi="Times New Roman" w:cs="Times New Roman"/>
        </w:rPr>
        <w:fldChar w:fldCharType="separate"/>
      </w:r>
      <w:hyperlink w:anchor="_Toc376858080" w:history="1">
        <w:r w:rsidR="00124505" w:rsidRPr="00D46ACA">
          <w:rPr>
            <w:rStyle w:val="ae"/>
            <w:rFonts w:ascii="Times New Roman" w:eastAsia="標楷體" w:hAnsi="Times New Roman" w:cs="Times New Roman"/>
            <w:noProof/>
          </w:rPr>
          <w:t>表</w:t>
        </w:r>
        <w:r w:rsidR="00124505" w:rsidRPr="00D46ACA">
          <w:rPr>
            <w:rStyle w:val="ae"/>
            <w:rFonts w:ascii="Times New Roman" w:eastAsia="標楷體" w:hAnsi="Times New Roman" w:cs="Times New Roman"/>
            <w:noProof/>
          </w:rPr>
          <w:t xml:space="preserve">2- 1 </w:t>
        </w:r>
        <w:r w:rsidR="00D46ACA">
          <w:rPr>
            <w:rStyle w:val="ae"/>
            <w:rFonts w:ascii="Times New Roman" w:eastAsia="標楷體" w:hAnsi="Times New Roman" w:cs="Times New Roman"/>
            <w:noProof/>
          </w:rPr>
          <w:t xml:space="preserve"> </w:t>
        </w:r>
        <w:r w:rsidR="00124505" w:rsidRPr="00D46ACA">
          <w:rPr>
            <w:rStyle w:val="ae"/>
            <w:rFonts w:ascii="Times New Roman" w:eastAsia="標楷體" w:hAnsi="Times New Roman" w:cs="Times New Roman"/>
            <w:noProof/>
            <w:kern w:val="0"/>
          </w:rPr>
          <w:t>不同學者對任務型教學之定義</w:t>
        </w:r>
        <w:r w:rsidR="00124505" w:rsidRPr="00D46ACA">
          <w:rPr>
            <w:rFonts w:ascii="Times New Roman" w:eastAsia="標楷體" w:hAnsi="Times New Roman" w:cs="Times New Roman"/>
            <w:noProof/>
            <w:webHidden/>
          </w:rPr>
          <w:tab/>
        </w:r>
        <w:r w:rsidR="00124505" w:rsidRPr="00D46ACA">
          <w:rPr>
            <w:rFonts w:ascii="Times New Roman" w:eastAsia="標楷體" w:hAnsi="Times New Roman" w:cs="Times New Roman"/>
            <w:noProof/>
            <w:webHidden/>
          </w:rPr>
          <w:fldChar w:fldCharType="begin"/>
        </w:r>
        <w:r w:rsidR="00124505" w:rsidRPr="00D46ACA">
          <w:rPr>
            <w:rFonts w:ascii="Times New Roman" w:eastAsia="標楷體" w:hAnsi="Times New Roman" w:cs="Times New Roman"/>
            <w:noProof/>
            <w:webHidden/>
          </w:rPr>
          <w:instrText xml:space="preserve"> PAGEREF _Toc376858080 \h </w:instrText>
        </w:r>
        <w:r w:rsidR="00124505" w:rsidRPr="00D46ACA">
          <w:rPr>
            <w:rFonts w:ascii="Times New Roman" w:eastAsia="標楷體" w:hAnsi="Times New Roman" w:cs="Times New Roman"/>
            <w:noProof/>
            <w:webHidden/>
          </w:rPr>
        </w:r>
        <w:r w:rsidR="00124505" w:rsidRPr="00D46AC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10</w:t>
        </w:r>
        <w:r w:rsidR="00124505" w:rsidRPr="00D46ACA">
          <w:rPr>
            <w:rFonts w:ascii="Times New Roman" w:eastAsia="標楷體" w:hAnsi="Times New Roman" w:cs="Times New Roman"/>
            <w:noProof/>
            <w:webHidden/>
          </w:rPr>
          <w:fldChar w:fldCharType="end"/>
        </w:r>
      </w:hyperlink>
    </w:p>
    <w:p w:rsidR="00124505" w:rsidRPr="00D46ACA" w:rsidRDefault="004A1504" w:rsidP="00124505">
      <w:pPr>
        <w:pStyle w:val="af2"/>
        <w:tabs>
          <w:tab w:val="right" w:leader="dot" w:pos="8296"/>
        </w:tabs>
        <w:ind w:leftChars="0" w:left="1440" w:hangingChars="600" w:hanging="1440"/>
        <w:rPr>
          <w:rFonts w:ascii="Times New Roman" w:eastAsia="標楷體" w:hAnsi="Times New Roman" w:cs="Times New Roman"/>
          <w:noProof/>
        </w:rPr>
      </w:pPr>
      <w:hyperlink w:anchor="_Toc376858081" w:history="1">
        <w:r w:rsidR="00124505" w:rsidRPr="00D46ACA">
          <w:rPr>
            <w:rStyle w:val="ae"/>
            <w:rFonts w:ascii="Times New Roman" w:eastAsia="標楷體" w:hAnsi="Times New Roman" w:cs="Times New Roman"/>
            <w:noProof/>
          </w:rPr>
          <w:t>表</w:t>
        </w:r>
        <w:r w:rsidR="00124505" w:rsidRPr="00D46ACA">
          <w:rPr>
            <w:rStyle w:val="ae"/>
            <w:rFonts w:ascii="Times New Roman" w:eastAsia="標楷體" w:hAnsi="Times New Roman" w:cs="Times New Roman"/>
            <w:noProof/>
          </w:rPr>
          <w:t xml:space="preserve">2- 2 </w:t>
        </w:r>
        <w:r w:rsidR="00D46ACA">
          <w:rPr>
            <w:rStyle w:val="ae"/>
            <w:rFonts w:ascii="Times New Roman" w:eastAsia="標楷體" w:hAnsi="Times New Roman" w:cs="Times New Roman"/>
            <w:noProof/>
          </w:rPr>
          <w:t xml:space="preserve"> </w:t>
        </w:r>
        <w:r w:rsidR="00124505" w:rsidRPr="00D46ACA">
          <w:rPr>
            <w:rStyle w:val="ae"/>
            <w:rFonts w:ascii="Times New Roman" w:eastAsia="標楷體" w:hAnsi="Times New Roman" w:cs="Times New Roman"/>
            <w:noProof/>
            <w:kern w:val="0"/>
          </w:rPr>
          <w:t>國內自我效能相關之實證研究</w:t>
        </w:r>
        <w:r w:rsidR="00124505" w:rsidRPr="00D46ACA">
          <w:rPr>
            <w:rFonts w:ascii="Times New Roman" w:eastAsia="標楷體" w:hAnsi="Times New Roman" w:cs="Times New Roman"/>
            <w:noProof/>
            <w:webHidden/>
          </w:rPr>
          <w:tab/>
        </w:r>
        <w:r w:rsidR="00124505" w:rsidRPr="00D46ACA">
          <w:rPr>
            <w:rFonts w:ascii="Times New Roman" w:eastAsia="標楷體" w:hAnsi="Times New Roman" w:cs="Times New Roman"/>
            <w:noProof/>
            <w:webHidden/>
          </w:rPr>
          <w:fldChar w:fldCharType="begin"/>
        </w:r>
        <w:r w:rsidR="00124505" w:rsidRPr="00D46ACA">
          <w:rPr>
            <w:rFonts w:ascii="Times New Roman" w:eastAsia="標楷體" w:hAnsi="Times New Roman" w:cs="Times New Roman"/>
            <w:noProof/>
            <w:webHidden/>
          </w:rPr>
          <w:instrText xml:space="preserve"> PAGEREF _Toc376858081 \h </w:instrText>
        </w:r>
        <w:r w:rsidR="00124505" w:rsidRPr="00D46ACA">
          <w:rPr>
            <w:rFonts w:ascii="Times New Roman" w:eastAsia="標楷體" w:hAnsi="Times New Roman" w:cs="Times New Roman"/>
            <w:noProof/>
            <w:webHidden/>
          </w:rPr>
        </w:r>
        <w:r w:rsidR="00124505" w:rsidRPr="00D46AC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32</w:t>
        </w:r>
        <w:r w:rsidR="00124505" w:rsidRPr="00D46ACA">
          <w:rPr>
            <w:rFonts w:ascii="Times New Roman" w:eastAsia="標楷體" w:hAnsi="Times New Roman" w:cs="Times New Roman"/>
            <w:noProof/>
            <w:webHidden/>
          </w:rPr>
          <w:fldChar w:fldCharType="end"/>
        </w:r>
      </w:hyperlink>
      <w:r w:rsidR="0052070F" w:rsidRPr="00D46ACA">
        <w:rPr>
          <w:rFonts w:ascii="Times New Roman" w:eastAsia="標楷體" w:hAnsi="Times New Roman" w:cs="Times New Roman"/>
        </w:rPr>
        <w:fldChar w:fldCharType="end"/>
      </w:r>
      <w:r w:rsidR="0052070F" w:rsidRPr="00D46ACA">
        <w:rPr>
          <w:rFonts w:ascii="Times New Roman" w:eastAsia="標楷體" w:hAnsi="Times New Roman" w:cs="Times New Roman"/>
        </w:rPr>
        <w:fldChar w:fldCharType="begin"/>
      </w:r>
      <w:r w:rsidR="0052070F" w:rsidRPr="00D46ACA">
        <w:rPr>
          <w:rFonts w:ascii="Times New Roman" w:eastAsia="標楷體" w:hAnsi="Times New Roman" w:cs="Times New Roman"/>
        </w:rPr>
        <w:instrText xml:space="preserve"> TOC \h \z \c "</w:instrText>
      </w:r>
      <w:r w:rsidR="0052070F" w:rsidRPr="00D46ACA">
        <w:rPr>
          <w:rFonts w:ascii="Times New Roman" w:eastAsia="標楷體" w:hAnsi="Times New Roman" w:cs="Times New Roman"/>
        </w:rPr>
        <w:instrText>表</w:instrText>
      </w:r>
      <w:r w:rsidR="0052070F" w:rsidRPr="00D46ACA">
        <w:rPr>
          <w:rFonts w:ascii="Times New Roman" w:eastAsia="標楷體" w:hAnsi="Times New Roman" w:cs="Times New Roman"/>
        </w:rPr>
        <w:instrText xml:space="preserve">3-" </w:instrText>
      </w:r>
      <w:r w:rsidR="0052070F" w:rsidRPr="00D46ACA">
        <w:rPr>
          <w:rFonts w:ascii="Times New Roman" w:eastAsia="標楷體" w:hAnsi="Times New Roman" w:cs="Times New Roman"/>
        </w:rPr>
        <w:fldChar w:fldCharType="separate"/>
      </w:r>
    </w:p>
    <w:p w:rsidR="00124505" w:rsidRPr="00D46ACA" w:rsidRDefault="004A1504" w:rsidP="00124505">
      <w:pPr>
        <w:pStyle w:val="af2"/>
        <w:tabs>
          <w:tab w:val="right" w:leader="dot" w:pos="8296"/>
        </w:tabs>
        <w:ind w:leftChars="0" w:left="0" w:firstLineChars="0" w:firstLine="0"/>
        <w:rPr>
          <w:rFonts w:ascii="Times New Roman" w:eastAsia="標楷體" w:hAnsi="Times New Roman" w:cs="Times New Roman"/>
          <w:noProof/>
        </w:rPr>
      </w:pPr>
      <w:hyperlink w:anchor="_Toc376858082" w:history="1">
        <w:r w:rsidR="00124505" w:rsidRPr="00D46ACA">
          <w:rPr>
            <w:rStyle w:val="ae"/>
            <w:rFonts w:ascii="Times New Roman" w:eastAsia="標楷體" w:hAnsi="Times New Roman" w:cs="Times New Roman"/>
            <w:noProof/>
          </w:rPr>
          <w:t>表</w:t>
        </w:r>
        <w:r w:rsidR="00124505" w:rsidRPr="00D46ACA">
          <w:rPr>
            <w:rStyle w:val="ae"/>
            <w:rFonts w:ascii="Times New Roman" w:eastAsia="標楷體" w:hAnsi="Times New Roman" w:cs="Times New Roman"/>
            <w:noProof/>
          </w:rPr>
          <w:t xml:space="preserve">3- 1 </w:t>
        </w:r>
        <w:r w:rsidR="00D46ACA">
          <w:rPr>
            <w:rStyle w:val="ae"/>
            <w:rFonts w:ascii="Times New Roman" w:eastAsia="標楷體" w:hAnsi="Times New Roman" w:cs="Times New Roman"/>
            <w:noProof/>
          </w:rPr>
          <w:t xml:space="preserve"> </w:t>
        </w:r>
        <w:r w:rsidR="00124505" w:rsidRPr="00D46ACA">
          <w:rPr>
            <w:rStyle w:val="ae"/>
            <w:rFonts w:ascii="Times New Roman" w:eastAsia="標楷體" w:hAnsi="Times New Roman" w:cs="Times New Roman"/>
            <w:noProof/>
          </w:rPr>
          <w:t>行動研究上課時間表</w:t>
        </w:r>
        <w:r w:rsidR="00124505" w:rsidRPr="00D46ACA">
          <w:rPr>
            <w:rFonts w:ascii="Times New Roman" w:eastAsia="標楷體" w:hAnsi="Times New Roman" w:cs="Times New Roman"/>
            <w:noProof/>
            <w:webHidden/>
          </w:rPr>
          <w:tab/>
        </w:r>
        <w:r w:rsidR="00124505" w:rsidRPr="00D46ACA">
          <w:rPr>
            <w:rFonts w:ascii="Times New Roman" w:eastAsia="標楷體" w:hAnsi="Times New Roman" w:cs="Times New Roman"/>
            <w:noProof/>
            <w:webHidden/>
          </w:rPr>
          <w:fldChar w:fldCharType="begin"/>
        </w:r>
        <w:r w:rsidR="00124505" w:rsidRPr="00D46ACA">
          <w:rPr>
            <w:rFonts w:ascii="Times New Roman" w:eastAsia="標楷體" w:hAnsi="Times New Roman" w:cs="Times New Roman"/>
            <w:noProof/>
            <w:webHidden/>
          </w:rPr>
          <w:instrText xml:space="preserve"> PAGEREF _Toc376858082 \h </w:instrText>
        </w:r>
        <w:r w:rsidR="00124505" w:rsidRPr="00D46ACA">
          <w:rPr>
            <w:rFonts w:ascii="Times New Roman" w:eastAsia="標楷體" w:hAnsi="Times New Roman" w:cs="Times New Roman"/>
            <w:noProof/>
            <w:webHidden/>
          </w:rPr>
        </w:r>
        <w:r w:rsidR="00124505" w:rsidRPr="00D46AC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41</w:t>
        </w:r>
        <w:r w:rsidR="00124505" w:rsidRPr="00D46ACA">
          <w:rPr>
            <w:rFonts w:ascii="Times New Roman" w:eastAsia="標楷體" w:hAnsi="Times New Roman" w:cs="Times New Roman"/>
            <w:noProof/>
            <w:webHidden/>
          </w:rPr>
          <w:fldChar w:fldCharType="end"/>
        </w:r>
      </w:hyperlink>
    </w:p>
    <w:p w:rsidR="00894007" w:rsidRPr="00D46ACA" w:rsidRDefault="004A1504" w:rsidP="00124505">
      <w:pPr>
        <w:pStyle w:val="af2"/>
        <w:tabs>
          <w:tab w:val="right" w:leader="dot" w:pos="8296"/>
        </w:tabs>
        <w:ind w:leftChars="0" w:left="1440" w:hangingChars="600" w:hanging="1440"/>
        <w:rPr>
          <w:rFonts w:ascii="Times New Roman" w:eastAsia="標楷體" w:hAnsi="Times New Roman" w:cs="Times New Roman"/>
        </w:rPr>
      </w:pPr>
      <w:hyperlink w:anchor="_Toc376858083" w:history="1">
        <w:r w:rsidR="00124505" w:rsidRPr="00D46ACA">
          <w:rPr>
            <w:rStyle w:val="ae"/>
            <w:rFonts w:ascii="Times New Roman" w:eastAsia="標楷體" w:hAnsi="Times New Roman" w:cs="Times New Roman"/>
            <w:noProof/>
          </w:rPr>
          <w:t>表</w:t>
        </w:r>
        <w:r w:rsidR="00124505" w:rsidRPr="00D46ACA">
          <w:rPr>
            <w:rStyle w:val="ae"/>
            <w:rFonts w:ascii="Times New Roman" w:eastAsia="標楷體" w:hAnsi="Times New Roman" w:cs="Times New Roman"/>
            <w:noProof/>
          </w:rPr>
          <w:t xml:space="preserve">3- 2 </w:t>
        </w:r>
        <w:r w:rsidR="00D46ACA">
          <w:rPr>
            <w:rStyle w:val="ae"/>
            <w:rFonts w:ascii="Times New Roman" w:eastAsia="標楷體" w:hAnsi="Times New Roman" w:cs="Times New Roman"/>
            <w:noProof/>
          </w:rPr>
          <w:t xml:space="preserve"> </w:t>
        </w:r>
        <w:r w:rsidR="00124505" w:rsidRPr="00D46ACA">
          <w:rPr>
            <w:rStyle w:val="ae"/>
            <w:rFonts w:ascii="Times New Roman" w:eastAsia="標楷體" w:hAnsi="Times New Roman" w:cs="Times New Roman"/>
            <w:noProof/>
            <w:kern w:val="0"/>
          </w:rPr>
          <w:t>資料編碼表</w:t>
        </w:r>
        <w:r w:rsidR="00124505" w:rsidRPr="00D46ACA">
          <w:rPr>
            <w:rFonts w:ascii="Times New Roman" w:eastAsia="標楷體" w:hAnsi="Times New Roman" w:cs="Times New Roman"/>
            <w:noProof/>
            <w:webHidden/>
          </w:rPr>
          <w:tab/>
        </w:r>
        <w:r w:rsidR="00124505" w:rsidRPr="00D46ACA">
          <w:rPr>
            <w:rFonts w:ascii="Times New Roman" w:eastAsia="標楷體" w:hAnsi="Times New Roman" w:cs="Times New Roman"/>
            <w:noProof/>
            <w:webHidden/>
          </w:rPr>
          <w:fldChar w:fldCharType="begin"/>
        </w:r>
        <w:r w:rsidR="00124505" w:rsidRPr="00D46ACA">
          <w:rPr>
            <w:rFonts w:ascii="Times New Roman" w:eastAsia="標楷體" w:hAnsi="Times New Roman" w:cs="Times New Roman"/>
            <w:noProof/>
            <w:webHidden/>
          </w:rPr>
          <w:instrText xml:space="preserve"> PAGEREF _Toc376858083 \h </w:instrText>
        </w:r>
        <w:r w:rsidR="00124505" w:rsidRPr="00D46ACA">
          <w:rPr>
            <w:rFonts w:ascii="Times New Roman" w:eastAsia="標楷體" w:hAnsi="Times New Roman" w:cs="Times New Roman"/>
            <w:noProof/>
            <w:webHidden/>
          </w:rPr>
        </w:r>
        <w:r w:rsidR="00124505" w:rsidRPr="00D46AC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62</w:t>
        </w:r>
        <w:r w:rsidR="00124505" w:rsidRPr="00D46ACA">
          <w:rPr>
            <w:rFonts w:ascii="Times New Roman" w:eastAsia="標楷體" w:hAnsi="Times New Roman" w:cs="Times New Roman"/>
            <w:noProof/>
            <w:webHidden/>
          </w:rPr>
          <w:fldChar w:fldCharType="end"/>
        </w:r>
      </w:hyperlink>
      <w:r w:rsidR="0052070F" w:rsidRPr="00D46ACA">
        <w:rPr>
          <w:rFonts w:ascii="Times New Roman" w:eastAsia="標楷體" w:hAnsi="Times New Roman" w:cs="Times New Roman"/>
        </w:rPr>
        <w:fldChar w:fldCharType="end"/>
      </w:r>
    </w:p>
    <w:p w:rsidR="00D46ACA" w:rsidRPr="00D46ACA" w:rsidRDefault="00124505" w:rsidP="00D46ACA">
      <w:pPr>
        <w:pStyle w:val="af2"/>
        <w:tabs>
          <w:tab w:val="right" w:leader="dot" w:pos="8296"/>
        </w:tabs>
        <w:ind w:leftChars="0" w:left="0" w:firstLineChars="0" w:firstLine="0"/>
        <w:rPr>
          <w:rFonts w:ascii="Times New Roman" w:hAnsi="Times New Roman" w:cs="Times New Roman"/>
          <w:noProof/>
        </w:rPr>
      </w:pPr>
      <w:r w:rsidRPr="00D46ACA">
        <w:rPr>
          <w:rFonts w:ascii="Times New Roman" w:eastAsia="標楷體" w:hAnsi="Times New Roman" w:cs="Times New Roman"/>
        </w:rPr>
        <w:fldChar w:fldCharType="begin"/>
      </w:r>
      <w:r w:rsidRPr="00D46ACA">
        <w:rPr>
          <w:rFonts w:ascii="Times New Roman" w:eastAsia="標楷體" w:hAnsi="Times New Roman" w:cs="Times New Roman"/>
        </w:rPr>
        <w:instrText xml:space="preserve"> TOC \h \z \c "</w:instrText>
      </w:r>
      <w:r w:rsidRPr="00D46ACA">
        <w:rPr>
          <w:rFonts w:ascii="Times New Roman" w:eastAsia="標楷體" w:hAnsi="Times New Roman" w:cs="Times New Roman"/>
        </w:rPr>
        <w:instrText>表</w:instrText>
      </w:r>
      <w:r w:rsidRPr="00D46ACA">
        <w:rPr>
          <w:rFonts w:ascii="Times New Roman" w:eastAsia="標楷體" w:hAnsi="Times New Roman" w:cs="Times New Roman"/>
        </w:rPr>
        <w:instrText xml:space="preserve">4-" </w:instrText>
      </w:r>
      <w:r w:rsidRPr="00D46ACA">
        <w:rPr>
          <w:rFonts w:ascii="Times New Roman" w:eastAsia="標楷體" w:hAnsi="Times New Roman" w:cs="Times New Roman"/>
        </w:rPr>
        <w:fldChar w:fldCharType="separate"/>
      </w:r>
      <w:hyperlink w:anchor="_Toc377822941" w:history="1">
        <w:r w:rsidR="00D46ACA" w:rsidRPr="00D46ACA">
          <w:rPr>
            <w:rStyle w:val="ae"/>
            <w:rFonts w:ascii="Times New Roman" w:eastAsia="標楷體" w:hAnsi="Times New Roman" w:cs="Times New Roman"/>
            <w:noProof/>
          </w:rPr>
          <w:t>表</w:t>
        </w:r>
        <w:r w:rsidR="00D46ACA" w:rsidRPr="00D46ACA">
          <w:rPr>
            <w:rStyle w:val="ae"/>
            <w:rFonts w:ascii="Times New Roman" w:eastAsia="標楷體" w:hAnsi="Times New Roman" w:cs="Times New Roman"/>
            <w:noProof/>
          </w:rPr>
          <w:t xml:space="preserve">4- 1  </w:t>
        </w:r>
        <w:r w:rsidR="00D46ACA" w:rsidRPr="00D46ACA">
          <w:rPr>
            <w:rStyle w:val="ae"/>
            <w:rFonts w:ascii="Times New Roman" w:eastAsia="標楷體" w:hAnsi="Times New Roman" w:cs="Times New Roman"/>
            <w:noProof/>
          </w:rPr>
          <w:t>訪談問題</w:t>
        </w:r>
        <w:r w:rsidR="00B00FA6">
          <w:rPr>
            <w:rStyle w:val="ae"/>
            <w:rFonts w:ascii="Times New Roman" w:eastAsia="標楷體" w:hAnsi="Times New Roman" w:cs="Times New Roman"/>
            <w:noProof/>
          </w:rPr>
          <w:t xml:space="preserve">1 </w:t>
        </w:r>
        <w:r w:rsidR="00D46ACA" w:rsidRPr="00D46ACA">
          <w:rPr>
            <w:rFonts w:ascii="Times New Roman" w:hAnsi="Times New Roman" w:cs="Times New Roman"/>
            <w:noProof/>
            <w:webHidden/>
          </w:rPr>
          <w:tab/>
        </w:r>
        <w:r w:rsidR="00D46ACA" w:rsidRPr="00D46ACA">
          <w:rPr>
            <w:rFonts w:ascii="Times New Roman" w:hAnsi="Times New Roman" w:cs="Times New Roman"/>
            <w:noProof/>
            <w:webHidden/>
          </w:rPr>
          <w:fldChar w:fldCharType="begin"/>
        </w:r>
        <w:r w:rsidR="00D46ACA" w:rsidRPr="00D46ACA">
          <w:rPr>
            <w:rFonts w:ascii="Times New Roman" w:hAnsi="Times New Roman" w:cs="Times New Roman"/>
            <w:noProof/>
            <w:webHidden/>
          </w:rPr>
          <w:instrText xml:space="preserve"> PAGEREF _Toc377822941 \h </w:instrText>
        </w:r>
        <w:r w:rsidR="00D46ACA" w:rsidRPr="00D46ACA">
          <w:rPr>
            <w:rFonts w:ascii="Times New Roman" w:hAnsi="Times New Roman" w:cs="Times New Roman"/>
            <w:noProof/>
            <w:webHidden/>
          </w:rPr>
        </w:r>
        <w:r w:rsidR="00D46ACA" w:rsidRPr="00D46ACA">
          <w:rPr>
            <w:rFonts w:ascii="Times New Roman" w:hAnsi="Times New Roman" w:cs="Times New Roman"/>
            <w:noProof/>
            <w:webHidden/>
          </w:rPr>
          <w:fldChar w:fldCharType="separate"/>
        </w:r>
        <w:r w:rsidR="00813EDE">
          <w:rPr>
            <w:rFonts w:ascii="Times New Roman" w:hAnsi="Times New Roman" w:cs="Times New Roman"/>
            <w:noProof/>
            <w:webHidden/>
          </w:rPr>
          <w:t>75</w:t>
        </w:r>
        <w:r w:rsidR="00D46ACA" w:rsidRPr="00D46ACA">
          <w:rPr>
            <w:rFonts w:ascii="Times New Roman" w:hAnsi="Times New Roman" w:cs="Times New Roman"/>
            <w:noProof/>
            <w:webHidden/>
          </w:rPr>
          <w:fldChar w:fldCharType="end"/>
        </w:r>
      </w:hyperlink>
    </w:p>
    <w:p w:rsidR="00D46ACA" w:rsidRPr="00D46ACA" w:rsidRDefault="004A1504" w:rsidP="00D46ACA">
      <w:pPr>
        <w:pStyle w:val="af2"/>
        <w:tabs>
          <w:tab w:val="right" w:leader="dot" w:pos="8296"/>
        </w:tabs>
        <w:ind w:leftChars="0" w:left="0" w:firstLineChars="0" w:firstLine="0"/>
        <w:rPr>
          <w:rFonts w:ascii="Times New Roman" w:hAnsi="Times New Roman" w:cs="Times New Roman"/>
          <w:noProof/>
        </w:rPr>
      </w:pPr>
      <w:hyperlink w:anchor="_Toc377822942" w:history="1">
        <w:r w:rsidR="00D46ACA" w:rsidRPr="00D46ACA">
          <w:rPr>
            <w:rStyle w:val="ae"/>
            <w:rFonts w:ascii="Times New Roman" w:eastAsia="標楷體" w:hAnsi="Times New Roman" w:cs="Times New Roman"/>
            <w:noProof/>
          </w:rPr>
          <w:t>表</w:t>
        </w:r>
        <w:r w:rsidR="00D46ACA" w:rsidRPr="00D46ACA">
          <w:rPr>
            <w:rStyle w:val="ae"/>
            <w:rFonts w:ascii="Times New Roman" w:eastAsia="標楷體" w:hAnsi="Times New Roman" w:cs="Times New Roman"/>
            <w:noProof/>
          </w:rPr>
          <w:t xml:space="preserve">4- 2  </w:t>
        </w:r>
        <w:r w:rsidR="00D46ACA" w:rsidRPr="00D46ACA">
          <w:rPr>
            <w:rStyle w:val="ae"/>
            <w:rFonts w:ascii="Times New Roman" w:eastAsia="標楷體" w:hAnsi="Times New Roman" w:cs="Times New Roman"/>
            <w:noProof/>
          </w:rPr>
          <w:t>訪談問題</w:t>
        </w:r>
        <w:r w:rsidR="00B00FA6">
          <w:rPr>
            <w:rStyle w:val="ae"/>
            <w:rFonts w:ascii="Times New Roman" w:eastAsia="標楷體" w:hAnsi="Times New Roman" w:cs="Times New Roman"/>
            <w:noProof/>
          </w:rPr>
          <w:t xml:space="preserve">2 </w:t>
        </w:r>
        <w:r w:rsidR="00D46ACA" w:rsidRPr="00D46ACA">
          <w:rPr>
            <w:rFonts w:ascii="Times New Roman" w:hAnsi="Times New Roman" w:cs="Times New Roman"/>
            <w:noProof/>
            <w:webHidden/>
          </w:rPr>
          <w:tab/>
        </w:r>
        <w:r w:rsidR="00D46ACA" w:rsidRPr="00D46ACA">
          <w:rPr>
            <w:rFonts w:ascii="Times New Roman" w:hAnsi="Times New Roman" w:cs="Times New Roman"/>
            <w:noProof/>
            <w:webHidden/>
          </w:rPr>
          <w:fldChar w:fldCharType="begin"/>
        </w:r>
        <w:r w:rsidR="00D46ACA" w:rsidRPr="00D46ACA">
          <w:rPr>
            <w:rFonts w:ascii="Times New Roman" w:hAnsi="Times New Roman" w:cs="Times New Roman"/>
            <w:noProof/>
            <w:webHidden/>
          </w:rPr>
          <w:instrText xml:space="preserve"> PAGEREF _Toc377822942 \h </w:instrText>
        </w:r>
        <w:r w:rsidR="00D46ACA" w:rsidRPr="00D46ACA">
          <w:rPr>
            <w:rFonts w:ascii="Times New Roman" w:hAnsi="Times New Roman" w:cs="Times New Roman"/>
            <w:noProof/>
            <w:webHidden/>
          </w:rPr>
        </w:r>
        <w:r w:rsidR="00D46ACA" w:rsidRPr="00D46ACA">
          <w:rPr>
            <w:rFonts w:ascii="Times New Roman" w:hAnsi="Times New Roman" w:cs="Times New Roman"/>
            <w:noProof/>
            <w:webHidden/>
          </w:rPr>
          <w:fldChar w:fldCharType="separate"/>
        </w:r>
        <w:r w:rsidR="00813EDE">
          <w:rPr>
            <w:rFonts w:ascii="Times New Roman" w:hAnsi="Times New Roman" w:cs="Times New Roman"/>
            <w:noProof/>
            <w:webHidden/>
          </w:rPr>
          <w:t>75</w:t>
        </w:r>
        <w:r w:rsidR="00D46ACA" w:rsidRPr="00D46ACA">
          <w:rPr>
            <w:rFonts w:ascii="Times New Roman" w:hAnsi="Times New Roman" w:cs="Times New Roman"/>
            <w:noProof/>
            <w:webHidden/>
          </w:rPr>
          <w:fldChar w:fldCharType="end"/>
        </w:r>
      </w:hyperlink>
    </w:p>
    <w:p w:rsidR="00D46ACA" w:rsidRPr="00D46ACA" w:rsidRDefault="004A1504" w:rsidP="00D46ACA">
      <w:pPr>
        <w:pStyle w:val="af2"/>
        <w:tabs>
          <w:tab w:val="right" w:leader="dot" w:pos="8296"/>
        </w:tabs>
        <w:ind w:leftChars="0" w:left="0" w:firstLineChars="0" w:firstLine="0"/>
        <w:rPr>
          <w:rFonts w:ascii="Times New Roman" w:hAnsi="Times New Roman" w:cs="Times New Roman"/>
          <w:noProof/>
        </w:rPr>
      </w:pPr>
      <w:hyperlink w:anchor="_Toc377822943" w:history="1">
        <w:r w:rsidR="00D46ACA" w:rsidRPr="00D46ACA">
          <w:rPr>
            <w:rStyle w:val="ae"/>
            <w:rFonts w:ascii="Times New Roman" w:eastAsia="標楷體" w:hAnsi="Times New Roman" w:cs="Times New Roman"/>
            <w:noProof/>
          </w:rPr>
          <w:t>表</w:t>
        </w:r>
        <w:r w:rsidR="00D46ACA" w:rsidRPr="00D46ACA">
          <w:rPr>
            <w:rStyle w:val="ae"/>
            <w:rFonts w:ascii="Times New Roman" w:eastAsia="標楷體" w:hAnsi="Times New Roman" w:cs="Times New Roman"/>
            <w:noProof/>
          </w:rPr>
          <w:t xml:space="preserve">4- 3  </w:t>
        </w:r>
        <w:r w:rsidR="00D46ACA" w:rsidRPr="00D46ACA">
          <w:rPr>
            <w:rStyle w:val="ae"/>
            <w:rFonts w:ascii="Times New Roman" w:eastAsia="標楷體" w:hAnsi="Times New Roman" w:cs="Times New Roman"/>
            <w:noProof/>
          </w:rPr>
          <w:t>訪談問題</w:t>
        </w:r>
        <w:r w:rsidR="00B00FA6">
          <w:rPr>
            <w:rStyle w:val="ae"/>
            <w:rFonts w:ascii="Times New Roman" w:eastAsia="標楷體" w:hAnsi="Times New Roman" w:cs="Times New Roman"/>
            <w:noProof/>
          </w:rPr>
          <w:t xml:space="preserve">3 </w:t>
        </w:r>
        <w:r w:rsidR="00D46ACA" w:rsidRPr="00D46ACA">
          <w:rPr>
            <w:rFonts w:ascii="Times New Roman" w:hAnsi="Times New Roman" w:cs="Times New Roman"/>
            <w:noProof/>
            <w:webHidden/>
          </w:rPr>
          <w:tab/>
        </w:r>
        <w:r w:rsidR="00D46ACA" w:rsidRPr="00D46ACA">
          <w:rPr>
            <w:rFonts w:ascii="Times New Roman" w:hAnsi="Times New Roman" w:cs="Times New Roman"/>
            <w:noProof/>
            <w:webHidden/>
          </w:rPr>
          <w:fldChar w:fldCharType="begin"/>
        </w:r>
        <w:r w:rsidR="00D46ACA" w:rsidRPr="00D46ACA">
          <w:rPr>
            <w:rFonts w:ascii="Times New Roman" w:hAnsi="Times New Roman" w:cs="Times New Roman"/>
            <w:noProof/>
            <w:webHidden/>
          </w:rPr>
          <w:instrText xml:space="preserve"> PAGEREF _Toc377822943 \h </w:instrText>
        </w:r>
        <w:r w:rsidR="00D46ACA" w:rsidRPr="00D46ACA">
          <w:rPr>
            <w:rFonts w:ascii="Times New Roman" w:hAnsi="Times New Roman" w:cs="Times New Roman"/>
            <w:noProof/>
            <w:webHidden/>
          </w:rPr>
        </w:r>
        <w:r w:rsidR="00D46ACA" w:rsidRPr="00D46ACA">
          <w:rPr>
            <w:rFonts w:ascii="Times New Roman" w:hAnsi="Times New Roman" w:cs="Times New Roman"/>
            <w:noProof/>
            <w:webHidden/>
          </w:rPr>
          <w:fldChar w:fldCharType="separate"/>
        </w:r>
        <w:r w:rsidR="00813EDE">
          <w:rPr>
            <w:rFonts w:ascii="Times New Roman" w:hAnsi="Times New Roman" w:cs="Times New Roman"/>
            <w:noProof/>
            <w:webHidden/>
          </w:rPr>
          <w:t>76</w:t>
        </w:r>
        <w:r w:rsidR="00D46ACA" w:rsidRPr="00D46ACA">
          <w:rPr>
            <w:rFonts w:ascii="Times New Roman" w:hAnsi="Times New Roman" w:cs="Times New Roman"/>
            <w:noProof/>
            <w:webHidden/>
          </w:rPr>
          <w:fldChar w:fldCharType="end"/>
        </w:r>
      </w:hyperlink>
    </w:p>
    <w:p w:rsidR="00D46ACA" w:rsidRPr="00D46ACA" w:rsidRDefault="004A1504" w:rsidP="00D46ACA">
      <w:pPr>
        <w:pStyle w:val="af2"/>
        <w:tabs>
          <w:tab w:val="right" w:leader="dot" w:pos="8296"/>
        </w:tabs>
        <w:ind w:leftChars="0" w:left="0" w:firstLineChars="0" w:firstLine="0"/>
        <w:rPr>
          <w:rFonts w:ascii="Times New Roman" w:hAnsi="Times New Roman" w:cs="Times New Roman"/>
          <w:noProof/>
        </w:rPr>
      </w:pPr>
      <w:hyperlink w:anchor="_Toc377822944" w:history="1">
        <w:r w:rsidR="00D46ACA" w:rsidRPr="00D46ACA">
          <w:rPr>
            <w:rStyle w:val="ae"/>
            <w:rFonts w:ascii="Times New Roman" w:eastAsia="標楷體" w:hAnsi="Times New Roman" w:cs="Times New Roman"/>
            <w:noProof/>
          </w:rPr>
          <w:t>表</w:t>
        </w:r>
        <w:r w:rsidR="00D46ACA" w:rsidRPr="00D46ACA">
          <w:rPr>
            <w:rStyle w:val="ae"/>
            <w:rFonts w:ascii="Times New Roman" w:eastAsia="標楷體" w:hAnsi="Times New Roman" w:cs="Times New Roman"/>
            <w:noProof/>
          </w:rPr>
          <w:t xml:space="preserve">4- 4  </w:t>
        </w:r>
        <w:r w:rsidR="00D46ACA" w:rsidRPr="00D46ACA">
          <w:rPr>
            <w:rStyle w:val="ae"/>
            <w:rFonts w:ascii="Times New Roman" w:eastAsia="標楷體" w:hAnsi="Times New Roman" w:cs="Times New Roman"/>
            <w:noProof/>
          </w:rPr>
          <w:t>訪談問題</w:t>
        </w:r>
        <w:r w:rsidR="00B00FA6">
          <w:rPr>
            <w:rStyle w:val="ae"/>
            <w:rFonts w:ascii="Times New Roman" w:eastAsia="標楷體" w:hAnsi="Times New Roman" w:cs="Times New Roman"/>
            <w:noProof/>
          </w:rPr>
          <w:t xml:space="preserve">4 </w:t>
        </w:r>
        <w:r w:rsidR="00D46ACA" w:rsidRPr="00D46ACA">
          <w:rPr>
            <w:rFonts w:ascii="Times New Roman" w:hAnsi="Times New Roman" w:cs="Times New Roman"/>
            <w:noProof/>
            <w:webHidden/>
          </w:rPr>
          <w:tab/>
        </w:r>
        <w:r w:rsidR="00D46ACA" w:rsidRPr="00D46ACA">
          <w:rPr>
            <w:rFonts w:ascii="Times New Roman" w:hAnsi="Times New Roman" w:cs="Times New Roman"/>
            <w:noProof/>
            <w:webHidden/>
          </w:rPr>
          <w:fldChar w:fldCharType="begin"/>
        </w:r>
        <w:r w:rsidR="00D46ACA" w:rsidRPr="00D46ACA">
          <w:rPr>
            <w:rFonts w:ascii="Times New Roman" w:hAnsi="Times New Roman" w:cs="Times New Roman"/>
            <w:noProof/>
            <w:webHidden/>
          </w:rPr>
          <w:instrText xml:space="preserve"> PAGEREF _Toc377822944 \h </w:instrText>
        </w:r>
        <w:r w:rsidR="00D46ACA" w:rsidRPr="00D46ACA">
          <w:rPr>
            <w:rFonts w:ascii="Times New Roman" w:hAnsi="Times New Roman" w:cs="Times New Roman"/>
            <w:noProof/>
            <w:webHidden/>
          </w:rPr>
        </w:r>
        <w:r w:rsidR="00D46ACA" w:rsidRPr="00D46ACA">
          <w:rPr>
            <w:rFonts w:ascii="Times New Roman" w:hAnsi="Times New Roman" w:cs="Times New Roman"/>
            <w:noProof/>
            <w:webHidden/>
          </w:rPr>
          <w:fldChar w:fldCharType="separate"/>
        </w:r>
        <w:r w:rsidR="00813EDE">
          <w:rPr>
            <w:rFonts w:ascii="Times New Roman" w:hAnsi="Times New Roman" w:cs="Times New Roman"/>
            <w:noProof/>
            <w:webHidden/>
          </w:rPr>
          <w:t>76</w:t>
        </w:r>
        <w:r w:rsidR="00D46ACA" w:rsidRPr="00D46ACA">
          <w:rPr>
            <w:rFonts w:ascii="Times New Roman" w:hAnsi="Times New Roman" w:cs="Times New Roman"/>
            <w:noProof/>
            <w:webHidden/>
          </w:rPr>
          <w:fldChar w:fldCharType="end"/>
        </w:r>
      </w:hyperlink>
    </w:p>
    <w:p w:rsidR="00D46ACA" w:rsidRPr="00D46ACA" w:rsidRDefault="004A1504" w:rsidP="00D46ACA">
      <w:pPr>
        <w:pStyle w:val="af2"/>
        <w:tabs>
          <w:tab w:val="right" w:leader="dot" w:pos="8296"/>
        </w:tabs>
        <w:ind w:leftChars="0" w:left="0" w:firstLineChars="0" w:firstLine="0"/>
        <w:rPr>
          <w:rFonts w:ascii="Times New Roman" w:hAnsi="Times New Roman" w:cs="Times New Roman"/>
          <w:noProof/>
        </w:rPr>
      </w:pPr>
      <w:hyperlink w:anchor="_Toc377822945" w:history="1">
        <w:r w:rsidR="00D46ACA" w:rsidRPr="00D46ACA">
          <w:rPr>
            <w:rStyle w:val="ae"/>
            <w:rFonts w:ascii="Times New Roman" w:eastAsia="標楷體" w:hAnsi="Times New Roman" w:cs="Times New Roman"/>
            <w:noProof/>
          </w:rPr>
          <w:t>表</w:t>
        </w:r>
        <w:r w:rsidR="00D46ACA" w:rsidRPr="00D46ACA">
          <w:rPr>
            <w:rStyle w:val="ae"/>
            <w:rFonts w:ascii="Times New Roman" w:eastAsia="標楷體" w:hAnsi="Times New Roman" w:cs="Times New Roman"/>
            <w:noProof/>
          </w:rPr>
          <w:t xml:space="preserve">4- 5  </w:t>
        </w:r>
        <w:r w:rsidR="00D46ACA" w:rsidRPr="00D46ACA">
          <w:rPr>
            <w:rStyle w:val="ae"/>
            <w:rFonts w:ascii="Times New Roman" w:eastAsia="標楷體" w:hAnsi="Times New Roman" w:cs="Times New Roman"/>
            <w:noProof/>
          </w:rPr>
          <w:t>訪談問題</w:t>
        </w:r>
        <w:r w:rsidR="00B00FA6">
          <w:rPr>
            <w:rStyle w:val="ae"/>
            <w:rFonts w:ascii="Times New Roman" w:eastAsia="標楷體" w:hAnsi="Times New Roman" w:cs="Times New Roman"/>
            <w:noProof/>
          </w:rPr>
          <w:t xml:space="preserve">5 </w:t>
        </w:r>
        <w:r w:rsidR="00D46ACA" w:rsidRPr="00D46ACA">
          <w:rPr>
            <w:rFonts w:ascii="Times New Roman" w:hAnsi="Times New Roman" w:cs="Times New Roman"/>
            <w:noProof/>
            <w:webHidden/>
          </w:rPr>
          <w:tab/>
        </w:r>
        <w:r w:rsidR="00D46ACA" w:rsidRPr="00D46ACA">
          <w:rPr>
            <w:rFonts w:ascii="Times New Roman" w:hAnsi="Times New Roman" w:cs="Times New Roman"/>
            <w:noProof/>
            <w:webHidden/>
          </w:rPr>
          <w:fldChar w:fldCharType="begin"/>
        </w:r>
        <w:r w:rsidR="00D46ACA" w:rsidRPr="00D46ACA">
          <w:rPr>
            <w:rFonts w:ascii="Times New Roman" w:hAnsi="Times New Roman" w:cs="Times New Roman"/>
            <w:noProof/>
            <w:webHidden/>
          </w:rPr>
          <w:instrText xml:space="preserve"> PAGEREF _Toc377822945 \h </w:instrText>
        </w:r>
        <w:r w:rsidR="00D46ACA" w:rsidRPr="00D46ACA">
          <w:rPr>
            <w:rFonts w:ascii="Times New Roman" w:hAnsi="Times New Roman" w:cs="Times New Roman"/>
            <w:noProof/>
            <w:webHidden/>
          </w:rPr>
        </w:r>
        <w:r w:rsidR="00D46ACA" w:rsidRPr="00D46ACA">
          <w:rPr>
            <w:rFonts w:ascii="Times New Roman" w:hAnsi="Times New Roman" w:cs="Times New Roman"/>
            <w:noProof/>
            <w:webHidden/>
          </w:rPr>
          <w:fldChar w:fldCharType="separate"/>
        </w:r>
        <w:r w:rsidR="00813EDE">
          <w:rPr>
            <w:rFonts w:ascii="Times New Roman" w:hAnsi="Times New Roman" w:cs="Times New Roman"/>
            <w:noProof/>
            <w:webHidden/>
          </w:rPr>
          <w:t>77</w:t>
        </w:r>
        <w:r w:rsidR="00D46ACA" w:rsidRPr="00D46ACA">
          <w:rPr>
            <w:rFonts w:ascii="Times New Roman" w:hAnsi="Times New Roman" w:cs="Times New Roman"/>
            <w:noProof/>
            <w:webHidden/>
          </w:rPr>
          <w:fldChar w:fldCharType="end"/>
        </w:r>
      </w:hyperlink>
    </w:p>
    <w:p w:rsidR="00D46ACA" w:rsidRPr="00D46ACA" w:rsidRDefault="004A1504" w:rsidP="00D46ACA">
      <w:pPr>
        <w:pStyle w:val="af2"/>
        <w:tabs>
          <w:tab w:val="right" w:leader="dot" w:pos="8296"/>
        </w:tabs>
        <w:ind w:leftChars="0" w:left="0" w:firstLineChars="0" w:firstLine="0"/>
        <w:rPr>
          <w:rFonts w:ascii="Times New Roman" w:hAnsi="Times New Roman" w:cs="Times New Roman"/>
          <w:noProof/>
        </w:rPr>
      </w:pPr>
      <w:hyperlink w:anchor="_Toc377822946" w:history="1">
        <w:r w:rsidR="00D46ACA" w:rsidRPr="00D46ACA">
          <w:rPr>
            <w:rStyle w:val="ae"/>
            <w:rFonts w:ascii="Times New Roman" w:eastAsia="標楷體" w:hAnsi="Times New Roman" w:cs="Times New Roman"/>
            <w:noProof/>
          </w:rPr>
          <w:t>表</w:t>
        </w:r>
        <w:r w:rsidR="00D46ACA" w:rsidRPr="00D46ACA">
          <w:rPr>
            <w:rStyle w:val="ae"/>
            <w:rFonts w:ascii="Times New Roman" w:eastAsia="標楷體" w:hAnsi="Times New Roman" w:cs="Times New Roman"/>
            <w:noProof/>
          </w:rPr>
          <w:t xml:space="preserve">4- 6  </w:t>
        </w:r>
        <w:r w:rsidR="00D46ACA" w:rsidRPr="00D46ACA">
          <w:rPr>
            <w:rStyle w:val="ae"/>
            <w:rFonts w:ascii="Times New Roman" w:eastAsia="標楷體" w:hAnsi="Times New Roman" w:cs="Times New Roman"/>
            <w:noProof/>
          </w:rPr>
          <w:t>訪談問題</w:t>
        </w:r>
        <w:r w:rsidR="00B00FA6">
          <w:rPr>
            <w:rStyle w:val="ae"/>
            <w:rFonts w:ascii="Times New Roman" w:eastAsia="標楷體" w:hAnsi="Times New Roman" w:cs="Times New Roman"/>
            <w:noProof/>
          </w:rPr>
          <w:t xml:space="preserve">6 </w:t>
        </w:r>
        <w:r w:rsidR="00D46ACA" w:rsidRPr="00D46ACA">
          <w:rPr>
            <w:rFonts w:ascii="Times New Roman" w:hAnsi="Times New Roman" w:cs="Times New Roman"/>
            <w:noProof/>
            <w:webHidden/>
          </w:rPr>
          <w:tab/>
        </w:r>
        <w:r w:rsidR="00D46ACA" w:rsidRPr="00D46ACA">
          <w:rPr>
            <w:rFonts w:ascii="Times New Roman" w:hAnsi="Times New Roman" w:cs="Times New Roman"/>
            <w:noProof/>
            <w:webHidden/>
          </w:rPr>
          <w:fldChar w:fldCharType="begin"/>
        </w:r>
        <w:r w:rsidR="00D46ACA" w:rsidRPr="00D46ACA">
          <w:rPr>
            <w:rFonts w:ascii="Times New Roman" w:hAnsi="Times New Roman" w:cs="Times New Roman"/>
            <w:noProof/>
            <w:webHidden/>
          </w:rPr>
          <w:instrText xml:space="preserve"> PAGEREF _Toc377822946 \h </w:instrText>
        </w:r>
        <w:r w:rsidR="00D46ACA" w:rsidRPr="00D46ACA">
          <w:rPr>
            <w:rFonts w:ascii="Times New Roman" w:hAnsi="Times New Roman" w:cs="Times New Roman"/>
            <w:noProof/>
            <w:webHidden/>
          </w:rPr>
        </w:r>
        <w:r w:rsidR="00D46ACA" w:rsidRPr="00D46ACA">
          <w:rPr>
            <w:rFonts w:ascii="Times New Roman" w:hAnsi="Times New Roman" w:cs="Times New Roman"/>
            <w:noProof/>
            <w:webHidden/>
          </w:rPr>
          <w:fldChar w:fldCharType="separate"/>
        </w:r>
        <w:r w:rsidR="00813EDE">
          <w:rPr>
            <w:rFonts w:ascii="Times New Roman" w:hAnsi="Times New Roman" w:cs="Times New Roman"/>
            <w:noProof/>
            <w:webHidden/>
          </w:rPr>
          <w:t>77</w:t>
        </w:r>
        <w:r w:rsidR="00D46ACA" w:rsidRPr="00D46ACA">
          <w:rPr>
            <w:rFonts w:ascii="Times New Roman" w:hAnsi="Times New Roman" w:cs="Times New Roman"/>
            <w:noProof/>
            <w:webHidden/>
          </w:rPr>
          <w:fldChar w:fldCharType="end"/>
        </w:r>
      </w:hyperlink>
    </w:p>
    <w:p w:rsidR="00D46ACA" w:rsidRPr="00D46ACA" w:rsidRDefault="004A1504" w:rsidP="00D46ACA">
      <w:pPr>
        <w:pStyle w:val="af2"/>
        <w:tabs>
          <w:tab w:val="right" w:leader="dot" w:pos="8296"/>
        </w:tabs>
        <w:ind w:leftChars="0" w:left="0" w:firstLineChars="0" w:firstLine="0"/>
        <w:rPr>
          <w:rFonts w:ascii="Times New Roman" w:hAnsi="Times New Roman" w:cs="Times New Roman"/>
          <w:noProof/>
        </w:rPr>
      </w:pPr>
      <w:hyperlink w:anchor="_Toc377822947" w:history="1">
        <w:r w:rsidR="00D46ACA" w:rsidRPr="00D46ACA">
          <w:rPr>
            <w:rStyle w:val="ae"/>
            <w:rFonts w:ascii="Times New Roman" w:eastAsia="標楷體" w:hAnsi="Times New Roman" w:cs="Times New Roman"/>
            <w:noProof/>
          </w:rPr>
          <w:t>表</w:t>
        </w:r>
        <w:r w:rsidR="00D46ACA" w:rsidRPr="00D46ACA">
          <w:rPr>
            <w:rStyle w:val="ae"/>
            <w:rFonts w:ascii="Times New Roman" w:eastAsia="標楷體" w:hAnsi="Times New Roman" w:cs="Times New Roman"/>
            <w:noProof/>
          </w:rPr>
          <w:t xml:space="preserve">4- 7  </w:t>
        </w:r>
        <w:r w:rsidR="00D46ACA" w:rsidRPr="00D46ACA">
          <w:rPr>
            <w:rStyle w:val="ae"/>
            <w:rFonts w:ascii="Times New Roman" w:eastAsia="標楷體" w:hAnsi="Times New Roman" w:cs="Times New Roman"/>
            <w:noProof/>
          </w:rPr>
          <w:t>訪談問題</w:t>
        </w:r>
        <w:r w:rsidR="00B00FA6">
          <w:rPr>
            <w:rStyle w:val="ae"/>
            <w:rFonts w:ascii="Times New Roman" w:eastAsia="標楷體" w:hAnsi="Times New Roman" w:cs="Times New Roman"/>
            <w:noProof/>
          </w:rPr>
          <w:t xml:space="preserve">7 </w:t>
        </w:r>
        <w:r w:rsidR="00D46ACA" w:rsidRPr="00D46ACA">
          <w:rPr>
            <w:rFonts w:ascii="Times New Roman" w:hAnsi="Times New Roman" w:cs="Times New Roman"/>
            <w:noProof/>
            <w:webHidden/>
          </w:rPr>
          <w:tab/>
        </w:r>
        <w:r w:rsidR="00D46ACA" w:rsidRPr="00D46ACA">
          <w:rPr>
            <w:rFonts w:ascii="Times New Roman" w:hAnsi="Times New Roman" w:cs="Times New Roman"/>
            <w:noProof/>
            <w:webHidden/>
          </w:rPr>
          <w:fldChar w:fldCharType="begin"/>
        </w:r>
        <w:r w:rsidR="00D46ACA" w:rsidRPr="00D46ACA">
          <w:rPr>
            <w:rFonts w:ascii="Times New Roman" w:hAnsi="Times New Roman" w:cs="Times New Roman"/>
            <w:noProof/>
            <w:webHidden/>
          </w:rPr>
          <w:instrText xml:space="preserve"> PAGEREF _Toc377822947 \h </w:instrText>
        </w:r>
        <w:r w:rsidR="00D46ACA" w:rsidRPr="00D46ACA">
          <w:rPr>
            <w:rFonts w:ascii="Times New Roman" w:hAnsi="Times New Roman" w:cs="Times New Roman"/>
            <w:noProof/>
            <w:webHidden/>
          </w:rPr>
        </w:r>
        <w:r w:rsidR="00D46ACA" w:rsidRPr="00D46ACA">
          <w:rPr>
            <w:rFonts w:ascii="Times New Roman" w:hAnsi="Times New Roman" w:cs="Times New Roman"/>
            <w:noProof/>
            <w:webHidden/>
          </w:rPr>
          <w:fldChar w:fldCharType="separate"/>
        </w:r>
        <w:r w:rsidR="00813EDE">
          <w:rPr>
            <w:rFonts w:ascii="Times New Roman" w:hAnsi="Times New Roman" w:cs="Times New Roman"/>
            <w:noProof/>
            <w:webHidden/>
          </w:rPr>
          <w:t>78</w:t>
        </w:r>
        <w:r w:rsidR="00D46ACA" w:rsidRPr="00D46ACA">
          <w:rPr>
            <w:rFonts w:ascii="Times New Roman" w:hAnsi="Times New Roman" w:cs="Times New Roman"/>
            <w:noProof/>
            <w:webHidden/>
          </w:rPr>
          <w:fldChar w:fldCharType="end"/>
        </w:r>
      </w:hyperlink>
    </w:p>
    <w:p w:rsidR="00D46ACA" w:rsidRPr="00D46ACA" w:rsidRDefault="004A1504" w:rsidP="00D46ACA">
      <w:pPr>
        <w:pStyle w:val="af2"/>
        <w:tabs>
          <w:tab w:val="right" w:leader="dot" w:pos="8296"/>
        </w:tabs>
        <w:ind w:leftChars="0" w:left="0" w:firstLineChars="0" w:firstLine="0"/>
        <w:rPr>
          <w:rFonts w:ascii="Times New Roman" w:hAnsi="Times New Roman" w:cs="Times New Roman"/>
          <w:noProof/>
        </w:rPr>
      </w:pPr>
      <w:hyperlink w:anchor="_Toc377822948" w:history="1">
        <w:r w:rsidR="00D46ACA" w:rsidRPr="00D46ACA">
          <w:rPr>
            <w:rStyle w:val="ae"/>
            <w:rFonts w:ascii="Times New Roman" w:eastAsia="標楷體" w:hAnsi="Times New Roman" w:cs="Times New Roman"/>
            <w:noProof/>
          </w:rPr>
          <w:t>表</w:t>
        </w:r>
        <w:r w:rsidR="00D46ACA" w:rsidRPr="00D46ACA">
          <w:rPr>
            <w:rStyle w:val="ae"/>
            <w:rFonts w:ascii="Times New Roman" w:eastAsia="標楷體" w:hAnsi="Times New Roman" w:cs="Times New Roman"/>
            <w:noProof/>
          </w:rPr>
          <w:t xml:space="preserve">4- 8  </w:t>
        </w:r>
        <w:r w:rsidR="00D46ACA" w:rsidRPr="00D46ACA">
          <w:rPr>
            <w:rStyle w:val="ae"/>
            <w:rFonts w:ascii="Times New Roman" w:eastAsia="標楷體" w:hAnsi="Times New Roman" w:cs="Times New Roman"/>
            <w:noProof/>
          </w:rPr>
          <w:t>訪談問題</w:t>
        </w:r>
        <w:r w:rsidR="00D46ACA" w:rsidRPr="00D46ACA">
          <w:rPr>
            <w:rStyle w:val="ae"/>
            <w:rFonts w:ascii="Times New Roman" w:eastAsia="標楷體" w:hAnsi="Times New Roman" w:cs="Times New Roman"/>
            <w:noProof/>
          </w:rPr>
          <w:t>1</w:t>
        </w:r>
        <w:r w:rsidR="00D46ACA" w:rsidRPr="00D46ACA">
          <w:rPr>
            <w:rStyle w:val="ae"/>
            <w:rFonts w:ascii="Times New Roman" w:eastAsia="標楷體" w:hAnsi="Times New Roman" w:cs="Times New Roman"/>
            <w:noProof/>
            <w:kern w:val="0"/>
          </w:rPr>
          <w:t xml:space="preserve"> </w:t>
        </w:r>
        <w:r w:rsidR="00D46ACA" w:rsidRPr="00D46ACA">
          <w:rPr>
            <w:rFonts w:ascii="Times New Roman" w:hAnsi="Times New Roman" w:cs="Times New Roman"/>
            <w:noProof/>
            <w:webHidden/>
          </w:rPr>
          <w:tab/>
        </w:r>
        <w:r w:rsidR="00D46ACA" w:rsidRPr="00D46ACA">
          <w:rPr>
            <w:rFonts w:ascii="Times New Roman" w:hAnsi="Times New Roman" w:cs="Times New Roman"/>
            <w:noProof/>
            <w:webHidden/>
          </w:rPr>
          <w:fldChar w:fldCharType="begin"/>
        </w:r>
        <w:r w:rsidR="00D46ACA" w:rsidRPr="00D46ACA">
          <w:rPr>
            <w:rFonts w:ascii="Times New Roman" w:hAnsi="Times New Roman" w:cs="Times New Roman"/>
            <w:noProof/>
            <w:webHidden/>
          </w:rPr>
          <w:instrText xml:space="preserve"> PAGEREF _Toc377822948 \h </w:instrText>
        </w:r>
        <w:r w:rsidR="00D46ACA" w:rsidRPr="00D46ACA">
          <w:rPr>
            <w:rFonts w:ascii="Times New Roman" w:hAnsi="Times New Roman" w:cs="Times New Roman"/>
            <w:noProof/>
            <w:webHidden/>
          </w:rPr>
        </w:r>
        <w:r w:rsidR="00D46ACA" w:rsidRPr="00D46ACA">
          <w:rPr>
            <w:rFonts w:ascii="Times New Roman" w:hAnsi="Times New Roman" w:cs="Times New Roman"/>
            <w:noProof/>
            <w:webHidden/>
          </w:rPr>
          <w:fldChar w:fldCharType="separate"/>
        </w:r>
        <w:r w:rsidR="00813EDE">
          <w:rPr>
            <w:rFonts w:ascii="Times New Roman" w:hAnsi="Times New Roman" w:cs="Times New Roman"/>
            <w:noProof/>
            <w:webHidden/>
          </w:rPr>
          <w:t>90</w:t>
        </w:r>
        <w:r w:rsidR="00D46ACA" w:rsidRPr="00D46ACA">
          <w:rPr>
            <w:rFonts w:ascii="Times New Roman" w:hAnsi="Times New Roman" w:cs="Times New Roman"/>
            <w:noProof/>
            <w:webHidden/>
          </w:rPr>
          <w:fldChar w:fldCharType="end"/>
        </w:r>
      </w:hyperlink>
    </w:p>
    <w:p w:rsidR="00D46ACA" w:rsidRPr="00D46ACA" w:rsidRDefault="004A1504" w:rsidP="00D46ACA">
      <w:pPr>
        <w:pStyle w:val="af2"/>
        <w:tabs>
          <w:tab w:val="right" w:leader="dot" w:pos="8296"/>
        </w:tabs>
        <w:ind w:leftChars="0" w:left="0" w:firstLineChars="0" w:firstLine="0"/>
        <w:rPr>
          <w:rFonts w:ascii="Times New Roman" w:hAnsi="Times New Roman" w:cs="Times New Roman"/>
          <w:noProof/>
        </w:rPr>
      </w:pPr>
      <w:hyperlink w:anchor="_Toc377822949" w:history="1">
        <w:r w:rsidR="00D46ACA" w:rsidRPr="00D46ACA">
          <w:rPr>
            <w:rStyle w:val="ae"/>
            <w:rFonts w:ascii="Times New Roman" w:eastAsia="標楷體" w:hAnsi="Times New Roman" w:cs="Times New Roman"/>
            <w:noProof/>
          </w:rPr>
          <w:t>表</w:t>
        </w:r>
        <w:r w:rsidR="00D46ACA" w:rsidRPr="00D46ACA">
          <w:rPr>
            <w:rStyle w:val="ae"/>
            <w:rFonts w:ascii="Times New Roman" w:eastAsia="標楷體" w:hAnsi="Times New Roman" w:cs="Times New Roman"/>
            <w:noProof/>
          </w:rPr>
          <w:t xml:space="preserve">4- 9  </w:t>
        </w:r>
        <w:r w:rsidR="00D46ACA" w:rsidRPr="00D46ACA">
          <w:rPr>
            <w:rStyle w:val="ae"/>
            <w:rFonts w:ascii="Times New Roman" w:eastAsia="標楷體" w:hAnsi="Times New Roman" w:cs="Times New Roman"/>
            <w:noProof/>
          </w:rPr>
          <w:t>訪談問題</w:t>
        </w:r>
        <w:r w:rsidR="00B00FA6">
          <w:rPr>
            <w:rStyle w:val="ae"/>
            <w:rFonts w:ascii="Times New Roman" w:eastAsia="標楷體" w:hAnsi="Times New Roman" w:cs="Times New Roman"/>
            <w:noProof/>
          </w:rPr>
          <w:t xml:space="preserve">2 </w:t>
        </w:r>
        <w:r w:rsidR="00D46ACA" w:rsidRPr="00D46ACA">
          <w:rPr>
            <w:rFonts w:ascii="Times New Roman" w:hAnsi="Times New Roman" w:cs="Times New Roman"/>
            <w:noProof/>
            <w:webHidden/>
          </w:rPr>
          <w:tab/>
        </w:r>
        <w:r w:rsidR="00D46ACA" w:rsidRPr="00D46ACA">
          <w:rPr>
            <w:rFonts w:ascii="Times New Roman" w:hAnsi="Times New Roman" w:cs="Times New Roman"/>
            <w:noProof/>
            <w:webHidden/>
          </w:rPr>
          <w:fldChar w:fldCharType="begin"/>
        </w:r>
        <w:r w:rsidR="00D46ACA" w:rsidRPr="00D46ACA">
          <w:rPr>
            <w:rFonts w:ascii="Times New Roman" w:hAnsi="Times New Roman" w:cs="Times New Roman"/>
            <w:noProof/>
            <w:webHidden/>
          </w:rPr>
          <w:instrText xml:space="preserve"> PAGEREF _Toc377822949 \h </w:instrText>
        </w:r>
        <w:r w:rsidR="00D46ACA" w:rsidRPr="00D46ACA">
          <w:rPr>
            <w:rFonts w:ascii="Times New Roman" w:hAnsi="Times New Roman" w:cs="Times New Roman"/>
            <w:noProof/>
            <w:webHidden/>
          </w:rPr>
        </w:r>
        <w:r w:rsidR="00D46ACA" w:rsidRPr="00D46ACA">
          <w:rPr>
            <w:rFonts w:ascii="Times New Roman" w:hAnsi="Times New Roman" w:cs="Times New Roman"/>
            <w:noProof/>
            <w:webHidden/>
          </w:rPr>
          <w:fldChar w:fldCharType="separate"/>
        </w:r>
        <w:r w:rsidR="00813EDE">
          <w:rPr>
            <w:rFonts w:ascii="Times New Roman" w:hAnsi="Times New Roman" w:cs="Times New Roman"/>
            <w:noProof/>
            <w:webHidden/>
          </w:rPr>
          <w:t>90</w:t>
        </w:r>
        <w:r w:rsidR="00D46ACA" w:rsidRPr="00D46ACA">
          <w:rPr>
            <w:rFonts w:ascii="Times New Roman" w:hAnsi="Times New Roman" w:cs="Times New Roman"/>
            <w:noProof/>
            <w:webHidden/>
          </w:rPr>
          <w:fldChar w:fldCharType="end"/>
        </w:r>
      </w:hyperlink>
    </w:p>
    <w:p w:rsidR="00D46ACA" w:rsidRPr="00D46ACA" w:rsidRDefault="004A1504" w:rsidP="00D46ACA">
      <w:pPr>
        <w:pStyle w:val="af2"/>
        <w:tabs>
          <w:tab w:val="right" w:leader="dot" w:pos="8296"/>
        </w:tabs>
        <w:ind w:leftChars="0" w:left="0" w:firstLineChars="0" w:firstLine="0"/>
        <w:rPr>
          <w:rFonts w:ascii="Times New Roman" w:hAnsi="Times New Roman" w:cs="Times New Roman"/>
          <w:noProof/>
        </w:rPr>
      </w:pPr>
      <w:hyperlink w:anchor="_Toc377822950" w:history="1">
        <w:r w:rsidR="00D46ACA" w:rsidRPr="00D46ACA">
          <w:rPr>
            <w:rStyle w:val="ae"/>
            <w:rFonts w:ascii="Times New Roman" w:eastAsia="標楷體" w:hAnsi="Times New Roman" w:cs="Times New Roman"/>
            <w:noProof/>
          </w:rPr>
          <w:t>表</w:t>
        </w:r>
        <w:r w:rsidR="00D46ACA" w:rsidRPr="00D46ACA">
          <w:rPr>
            <w:rStyle w:val="ae"/>
            <w:rFonts w:ascii="Times New Roman" w:eastAsia="標楷體" w:hAnsi="Times New Roman" w:cs="Times New Roman"/>
            <w:noProof/>
          </w:rPr>
          <w:t xml:space="preserve">4- 10 </w:t>
        </w:r>
        <w:r w:rsidR="00D46ACA" w:rsidRPr="00D46ACA">
          <w:rPr>
            <w:rStyle w:val="ae"/>
            <w:rFonts w:ascii="Times New Roman" w:eastAsia="標楷體" w:hAnsi="Times New Roman" w:cs="Times New Roman"/>
            <w:noProof/>
          </w:rPr>
          <w:t>訪談問題</w:t>
        </w:r>
        <w:r w:rsidR="00D46ACA" w:rsidRPr="00D46ACA">
          <w:rPr>
            <w:rStyle w:val="ae"/>
            <w:rFonts w:ascii="Times New Roman" w:eastAsia="標楷體" w:hAnsi="Times New Roman" w:cs="Times New Roman"/>
            <w:noProof/>
          </w:rPr>
          <w:t xml:space="preserve">3 </w:t>
        </w:r>
        <w:r w:rsidR="00D46ACA" w:rsidRPr="00D46ACA">
          <w:rPr>
            <w:rFonts w:ascii="Times New Roman" w:hAnsi="Times New Roman" w:cs="Times New Roman"/>
            <w:noProof/>
            <w:webHidden/>
          </w:rPr>
          <w:tab/>
        </w:r>
        <w:r w:rsidR="00D46ACA" w:rsidRPr="00D46ACA">
          <w:rPr>
            <w:rFonts w:ascii="Times New Roman" w:hAnsi="Times New Roman" w:cs="Times New Roman"/>
            <w:noProof/>
            <w:webHidden/>
          </w:rPr>
          <w:fldChar w:fldCharType="begin"/>
        </w:r>
        <w:r w:rsidR="00D46ACA" w:rsidRPr="00D46ACA">
          <w:rPr>
            <w:rFonts w:ascii="Times New Roman" w:hAnsi="Times New Roman" w:cs="Times New Roman"/>
            <w:noProof/>
            <w:webHidden/>
          </w:rPr>
          <w:instrText xml:space="preserve"> PAGEREF _Toc377822950 \h </w:instrText>
        </w:r>
        <w:r w:rsidR="00D46ACA" w:rsidRPr="00D46ACA">
          <w:rPr>
            <w:rFonts w:ascii="Times New Roman" w:hAnsi="Times New Roman" w:cs="Times New Roman"/>
            <w:noProof/>
            <w:webHidden/>
          </w:rPr>
        </w:r>
        <w:r w:rsidR="00D46ACA" w:rsidRPr="00D46ACA">
          <w:rPr>
            <w:rFonts w:ascii="Times New Roman" w:hAnsi="Times New Roman" w:cs="Times New Roman"/>
            <w:noProof/>
            <w:webHidden/>
          </w:rPr>
          <w:fldChar w:fldCharType="separate"/>
        </w:r>
        <w:r w:rsidR="00813EDE">
          <w:rPr>
            <w:rFonts w:ascii="Times New Roman" w:hAnsi="Times New Roman" w:cs="Times New Roman"/>
            <w:noProof/>
            <w:webHidden/>
          </w:rPr>
          <w:t>91</w:t>
        </w:r>
        <w:r w:rsidR="00D46ACA" w:rsidRPr="00D46ACA">
          <w:rPr>
            <w:rFonts w:ascii="Times New Roman" w:hAnsi="Times New Roman" w:cs="Times New Roman"/>
            <w:noProof/>
            <w:webHidden/>
          </w:rPr>
          <w:fldChar w:fldCharType="end"/>
        </w:r>
      </w:hyperlink>
    </w:p>
    <w:p w:rsidR="00D46ACA" w:rsidRPr="00D46ACA" w:rsidRDefault="004A1504" w:rsidP="00D46ACA">
      <w:pPr>
        <w:pStyle w:val="af2"/>
        <w:tabs>
          <w:tab w:val="right" w:leader="dot" w:pos="8296"/>
        </w:tabs>
        <w:ind w:leftChars="0" w:left="0" w:firstLineChars="0" w:firstLine="0"/>
        <w:rPr>
          <w:rFonts w:ascii="Times New Roman" w:hAnsi="Times New Roman" w:cs="Times New Roman"/>
          <w:noProof/>
        </w:rPr>
      </w:pPr>
      <w:hyperlink w:anchor="_Toc377822951" w:history="1">
        <w:r w:rsidR="00D46ACA" w:rsidRPr="00D46ACA">
          <w:rPr>
            <w:rStyle w:val="ae"/>
            <w:rFonts w:ascii="Times New Roman" w:eastAsia="標楷體" w:hAnsi="Times New Roman" w:cs="Times New Roman"/>
            <w:noProof/>
          </w:rPr>
          <w:t>表</w:t>
        </w:r>
        <w:r w:rsidR="00D46ACA" w:rsidRPr="00D46ACA">
          <w:rPr>
            <w:rStyle w:val="ae"/>
            <w:rFonts w:ascii="Times New Roman" w:eastAsia="標楷體" w:hAnsi="Times New Roman" w:cs="Times New Roman"/>
            <w:noProof/>
          </w:rPr>
          <w:t xml:space="preserve">4- 11 </w:t>
        </w:r>
        <w:r w:rsidR="00D46ACA" w:rsidRPr="00D46ACA">
          <w:rPr>
            <w:rStyle w:val="ae"/>
            <w:rFonts w:ascii="Times New Roman" w:eastAsia="標楷體" w:hAnsi="Times New Roman" w:cs="Times New Roman"/>
            <w:noProof/>
          </w:rPr>
          <w:t>訪談問題</w:t>
        </w:r>
        <w:r w:rsidR="00D46ACA" w:rsidRPr="00D46ACA">
          <w:rPr>
            <w:rStyle w:val="ae"/>
            <w:rFonts w:ascii="Times New Roman" w:eastAsia="標楷體" w:hAnsi="Times New Roman" w:cs="Times New Roman"/>
            <w:noProof/>
          </w:rPr>
          <w:t xml:space="preserve">4 </w:t>
        </w:r>
        <w:r w:rsidR="00D46ACA" w:rsidRPr="00D46ACA">
          <w:rPr>
            <w:rFonts w:ascii="Times New Roman" w:hAnsi="Times New Roman" w:cs="Times New Roman"/>
            <w:noProof/>
            <w:webHidden/>
          </w:rPr>
          <w:tab/>
        </w:r>
        <w:r w:rsidR="00D46ACA" w:rsidRPr="00D46ACA">
          <w:rPr>
            <w:rFonts w:ascii="Times New Roman" w:hAnsi="Times New Roman" w:cs="Times New Roman"/>
            <w:noProof/>
            <w:webHidden/>
          </w:rPr>
          <w:fldChar w:fldCharType="begin"/>
        </w:r>
        <w:r w:rsidR="00D46ACA" w:rsidRPr="00D46ACA">
          <w:rPr>
            <w:rFonts w:ascii="Times New Roman" w:hAnsi="Times New Roman" w:cs="Times New Roman"/>
            <w:noProof/>
            <w:webHidden/>
          </w:rPr>
          <w:instrText xml:space="preserve"> PAGEREF _Toc377822951 \h </w:instrText>
        </w:r>
        <w:r w:rsidR="00D46ACA" w:rsidRPr="00D46ACA">
          <w:rPr>
            <w:rFonts w:ascii="Times New Roman" w:hAnsi="Times New Roman" w:cs="Times New Roman"/>
            <w:noProof/>
            <w:webHidden/>
          </w:rPr>
        </w:r>
        <w:r w:rsidR="00D46ACA" w:rsidRPr="00D46ACA">
          <w:rPr>
            <w:rFonts w:ascii="Times New Roman" w:hAnsi="Times New Roman" w:cs="Times New Roman"/>
            <w:noProof/>
            <w:webHidden/>
          </w:rPr>
          <w:fldChar w:fldCharType="separate"/>
        </w:r>
        <w:r w:rsidR="00813EDE">
          <w:rPr>
            <w:rFonts w:ascii="Times New Roman" w:hAnsi="Times New Roman" w:cs="Times New Roman"/>
            <w:noProof/>
            <w:webHidden/>
          </w:rPr>
          <w:t>91</w:t>
        </w:r>
        <w:r w:rsidR="00D46ACA" w:rsidRPr="00D46ACA">
          <w:rPr>
            <w:rFonts w:ascii="Times New Roman" w:hAnsi="Times New Roman" w:cs="Times New Roman"/>
            <w:noProof/>
            <w:webHidden/>
          </w:rPr>
          <w:fldChar w:fldCharType="end"/>
        </w:r>
      </w:hyperlink>
    </w:p>
    <w:p w:rsidR="00D46ACA" w:rsidRPr="00D46ACA" w:rsidRDefault="004A1504" w:rsidP="00D46ACA">
      <w:pPr>
        <w:pStyle w:val="af2"/>
        <w:tabs>
          <w:tab w:val="right" w:leader="dot" w:pos="8296"/>
        </w:tabs>
        <w:ind w:leftChars="0" w:left="0" w:firstLineChars="0" w:firstLine="0"/>
        <w:rPr>
          <w:rFonts w:ascii="Times New Roman" w:hAnsi="Times New Roman" w:cs="Times New Roman"/>
          <w:noProof/>
        </w:rPr>
      </w:pPr>
      <w:hyperlink w:anchor="_Toc377822952" w:history="1">
        <w:r w:rsidR="00D46ACA" w:rsidRPr="00D46ACA">
          <w:rPr>
            <w:rStyle w:val="ae"/>
            <w:rFonts w:ascii="Times New Roman" w:eastAsia="標楷體" w:hAnsi="Times New Roman" w:cs="Times New Roman"/>
            <w:noProof/>
          </w:rPr>
          <w:t>表</w:t>
        </w:r>
        <w:r w:rsidR="00D46ACA" w:rsidRPr="00D46ACA">
          <w:rPr>
            <w:rStyle w:val="ae"/>
            <w:rFonts w:ascii="Times New Roman" w:eastAsia="標楷體" w:hAnsi="Times New Roman" w:cs="Times New Roman"/>
            <w:noProof/>
          </w:rPr>
          <w:t xml:space="preserve">4- 12 </w:t>
        </w:r>
        <w:r w:rsidR="00D46ACA" w:rsidRPr="00D46ACA">
          <w:rPr>
            <w:rStyle w:val="ae"/>
            <w:rFonts w:ascii="Times New Roman" w:eastAsia="標楷體" w:hAnsi="Times New Roman" w:cs="Times New Roman"/>
            <w:noProof/>
          </w:rPr>
          <w:t>訪談問題</w:t>
        </w:r>
        <w:r w:rsidR="00D46ACA" w:rsidRPr="00D46ACA">
          <w:rPr>
            <w:rStyle w:val="ae"/>
            <w:rFonts w:ascii="Times New Roman" w:eastAsia="標楷體" w:hAnsi="Times New Roman" w:cs="Times New Roman"/>
            <w:noProof/>
          </w:rPr>
          <w:t xml:space="preserve">5 </w:t>
        </w:r>
        <w:r w:rsidR="00D46ACA" w:rsidRPr="00D46ACA">
          <w:rPr>
            <w:rFonts w:ascii="Times New Roman" w:hAnsi="Times New Roman" w:cs="Times New Roman"/>
            <w:noProof/>
            <w:webHidden/>
          </w:rPr>
          <w:tab/>
        </w:r>
        <w:r w:rsidR="00D46ACA" w:rsidRPr="00D46ACA">
          <w:rPr>
            <w:rFonts w:ascii="Times New Roman" w:hAnsi="Times New Roman" w:cs="Times New Roman"/>
            <w:noProof/>
            <w:webHidden/>
          </w:rPr>
          <w:fldChar w:fldCharType="begin"/>
        </w:r>
        <w:r w:rsidR="00D46ACA" w:rsidRPr="00D46ACA">
          <w:rPr>
            <w:rFonts w:ascii="Times New Roman" w:hAnsi="Times New Roman" w:cs="Times New Roman"/>
            <w:noProof/>
            <w:webHidden/>
          </w:rPr>
          <w:instrText xml:space="preserve"> PAGEREF _Toc377822952 \h </w:instrText>
        </w:r>
        <w:r w:rsidR="00D46ACA" w:rsidRPr="00D46ACA">
          <w:rPr>
            <w:rFonts w:ascii="Times New Roman" w:hAnsi="Times New Roman" w:cs="Times New Roman"/>
            <w:noProof/>
            <w:webHidden/>
          </w:rPr>
        </w:r>
        <w:r w:rsidR="00D46ACA" w:rsidRPr="00D46ACA">
          <w:rPr>
            <w:rFonts w:ascii="Times New Roman" w:hAnsi="Times New Roman" w:cs="Times New Roman"/>
            <w:noProof/>
            <w:webHidden/>
          </w:rPr>
          <w:fldChar w:fldCharType="separate"/>
        </w:r>
        <w:r w:rsidR="00813EDE">
          <w:rPr>
            <w:rFonts w:ascii="Times New Roman" w:hAnsi="Times New Roman" w:cs="Times New Roman"/>
            <w:noProof/>
            <w:webHidden/>
          </w:rPr>
          <w:t>91</w:t>
        </w:r>
        <w:r w:rsidR="00D46ACA" w:rsidRPr="00D46ACA">
          <w:rPr>
            <w:rFonts w:ascii="Times New Roman" w:hAnsi="Times New Roman" w:cs="Times New Roman"/>
            <w:noProof/>
            <w:webHidden/>
          </w:rPr>
          <w:fldChar w:fldCharType="end"/>
        </w:r>
      </w:hyperlink>
    </w:p>
    <w:p w:rsidR="00D46ACA" w:rsidRPr="00D46ACA" w:rsidRDefault="004A1504" w:rsidP="00D46ACA">
      <w:pPr>
        <w:pStyle w:val="af2"/>
        <w:tabs>
          <w:tab w:val="right" w:leader="dot" w:pos="8296"/>
        </w:tabs>
        <w:ind w:leftChars="0" w:left="0" w:firstLineChars="0" w:firstLine="0"/>
        <w:rPr>
          <w:rFonts w:ascii="Times New Roman" w:hAnsi="Times New Roman" w:cs="Times New Roman"/>
          <w:noProof/>
        </w:rPr>
      </w:pPr>
      <w:hyperlink w:anchor="_Toc377822953" w:history="1">
        <w:r w:rsidR="00D46ACA" w:rsidRPr="00D46ACA">
          <w:rPr>
            <w:rStyle w:val="ae"/>
            <w:rFonts w:ascii="Times New Roman" w:eastAsia="標楷體" w:hAnsi="Times New Roman" w:cs="Times New Roman"/>
            <w:noProof/>
          </w:rPr>
          <w:t>表</w:t>
        </w:r>
        <w:r w:rsidR="00D46ACA" w:rsidRPr="00D46ACA">
          <w:rPr>
            <w:rStyle w:val="ae"/>
            <w:rFonts w:ascii="Times New Roman" w:eastAsia="標楷體" w:hAnsi="Times New Roman" w:cs="Times New Roman"/>
            <w:noProof/>
          </w:rPr>
          <w:t xml:space="preserve">4- 13 </w:t>
        </w:r>
        <w:r w:rsidR="00D46ACA" w:rsidRPr="00D46ACA">
          <w:rPr>
            <w:rStyle w:val="ae"/>
            <w:rFonts w:ascii="Times New Roman" w:eastAsia="標楷體" w:hAnsi="Times New Roman" w:cs="Times New Roman"/>
            <w:noProof/>
          </w:rPr>
          <w:t>訪談問題</w:t>
        </w:r>
        <w:r w:rsidR="00D46ACA" w:rsidRPr="00D46ACA">
          <w:rPr>
            <w:rStyle w:val="ae"/>
            <w:rFonts w:ascii="Times New Roman" w:eastAsia="標楷體" w:hAnsi="Times New Roman" w:cs="Times New Roman"/>
            <w:noProof/>
          </w:rPr>
          <w:t>6</w:t>
        </w:r>
        <w:r w:rsidR="00D46ACA" w:rsidRPr="00D46ACA">
          <w:rPr>
            <w:rStyle w:val="ae"/>
            <w:rFonts w:ascii="Times New Roman" w:eastAsia="標楷體" w:hAnsi="Times New Roman" w:cs="Times New Roman"/>
            <w:noProof/>
            <w:kern w:val="0"/>
          </w:rPr>
          <w:t xml:space="preserve"> </w:t>
        </w:r>
        <w:r w:rsidR="00D46ACA" w:rsidRPr="00D46ACA">
          <w:rPr>
            <w:rFonts w:ascii="Times New Roman" w:hAnsi="Times New Roman" w:cs="Times New Roman"/>
            <w:noProof/>
            <w:webHidden/>
          </w:rPr>
          <w:tab/>
        </w:r>
        <w:r w:rsidR="00D46ACA" w:rsidRPr="00D46ACA">
          <w:rPr>
            <w:rFonts w:ascii="Times New Roman" w:hAnsi="Times New Roman" w:cs="Times New Roman"/>
            <w:noProof/>
            <w:webHidden/>
          </w:rPr>
          <w:fldChar w:fldCharType="begin"/>
        </w:r>
        <w:r w:rsidR="00D46ACA" w:rsidRPr="00D46ACA">
          <w:rPr>
            <w:rFonts w:ascii="Times New Roman" w:hAnsi="Times New Roman" w:cs="Times New Roman"/>
            <w:noProof/>
            <w:webHidden/>
          </w:rPr>
          <w:instrText xml:space="preserve"> PAGEREF _Toc377822953 \h </w:instrText>
        </w:r>
        <w:r w:rsidR="00D46ACA" w:rsidRPr="00D46ACA">
          <w:rPr>
            <w:rFonts w:ascii="Times New Roman" w:hAnsi="Times New Roman" w:cs="Times New Roman"/>
            <w:noProof/>
            <w:webHidden/>
          </w:rPr>
        </w:r>
        <w:r w:rsidR="00D46ACA" w:rsidRPr="00D46ACA">
          <w:rPr>
            <w:rFonts w:ascii="Times New Roman" w:hAnsi="Times New Roman" w:cs="Times New Roman"/>
            <w:noProof/>
            <w:webHidden/>
          </w:rPr>
          <w:fldChar w:fldCharType="separate"/>
        </w:r>
        <w:r w:rsidR="00813EDE">
          <w:rPr>
            <w:rFonts w:ascii="Times New Roman" w:hAnsi="Times New Roman" w:cs="Times New Roman"/>
            <w:noProof/>
            <w:webHidden/>
          </w:rPr>
          <w:t>92</w:t>
        </w:r>
        <w:r w:rsidR="00D46ACA" w:rsidRPr="00D46ACA">
          <w:rPr>
            <w:rFonts w:ascii="Times New Roman" w:hAnsi="Times New Roman" w:cs="Times New Roman"/>
            <w:noProof/>
            <w:webHidden/>
          </w:rPr>
          <w:fldChar w:fldCharType="end"/>
        </w:r>
      </w:hyperlink>
    </w:p>
    <w:p w:rsidR="00D46ACA" w:rsidRPr="00D46ACA" w:rsidRDefault="004A1504" w:rsidP="00D46ACA">
      <w:pPr>
        <w:pStyle w:val="af2"/>
        <w:tabs>
          <w:tab w:val="right" w:leader="dot" w:pos="8296"/>
        </w:tabs>
        <w:ind w:leftChars="0" w:left="0" w:firstLineChars="0" w:firstLine="0"/>
        <w:rPr>
          <w:rFonts w:ascii="Times New Roman" w:hAnsi="Times New Roman" w:cs="Times New Roman"/>
          <w:noProof/>
        </w:rPr>
      </w:pPr>
      <w:hyperlink w:anchor="_Toc377822954" w:history="1">
        <w:r w:rsidR="00D46ACA" w:rsidRPr="00D46ACA">
          <w:rPr>
            <w:rStyle w:val="ae"/>
            <w:rFonts w:ascii="Times New Roman" w:eastAsia="標楷體" w:hAnsi="Times New Roman" w:cs="Times New Roman"/>
            <w:noProof/>
          </w:rPr>
          <w:t>表</w:t>
        </w:r>
        <w:r w:rsidR="00D46ACA" w:rsidRPr="00D46ACA">
          <w:rPr>
            <w:rStyle w:val="ae"/>
            <w:rFonts w:ascii="Times New Roman" w:eastAsia="標楷體" w:hAnsi="Times New Roman" w:cs="Times New Roman"/>
            <w:noProof/>
          </w:rPr>
          <w:t xml:space="preserve">4- 14 </w:t>
        </w:r>
        <w:r w:rsidR="00D46ACA" w:rsidRPr="00D46ACA">
          <w:rPr>
            <w:rStyle w:val="ae"/>
            <w:rFonts w:ascii="Times New Roman" w:eastAsia="標楷體" w:hAnsi="Times New Roman" w:cs="Times New Roman"/>
            <w:noProof/>
          </w:rPr>
          <w:t>訪談問題</w:t>
        </w:r>
        <w:r w:rsidR="00D46ACA" w:rsidRPr="00D46ACA">
          <w:rPr>
            <w:rStyle w:val="ae"/>
            <w:rFonts w:ascii="Times New Roman" w:eastAsia="標楷體" w:hAnsi="Times New Roman" w:cs="Times New Roman"/>
            <w:noProof/>
          </w:rPr>
          <w:t>7</w:t>
        </w:r>
        <w:r w:rsidR="00D46ACA" w:rsidRPr="00D46ACA">
          <w:rPr>
            <w:rStyle w:val="ae"/>
            <w:rFonts w:ascii="Times New Roman" w:eastAsia="標楷體" w:hAnsi="Times New Roman" w:cs="Times New Roman"/>
            <w:noProof/>
            <w:kern w:val="0"/>
          </w:rPr>
          <w:t xml:space="preserve"> </w:t>
        </w:r>
        <w:r w:rsidR="00D46ACA" w:rsidRPr="00D46ACA">
          <w:rPr>
            <w:rFonts w:ascii="Times New Roman" w:hAnsi="Times New Roman" w:cs="Times New Roman"/>
            <w:noProof/>
            <w:webHidden/>
          </w:rPr>
          <w:tab/>
        </w:r>
        <w:r w:rsidR="00D46ACA" w:rsidRPr="00D46ACA">
          <w:rPr>
            <w:rFonts w:ascii="Times New Roman" w:hAnsi="Times New Roman" w:cs="Times New Roman"/>
            <w:noProof/>
            <w:webHidden/>
          </w:rPr>
          <w:fldChar w:fldCharType="begin"/>
        </w:r>
        <w:r w:rsidR="00D46ACA" w:rsidRPr="00D46ACA">
          <w:rPr>
            <w:rFonts w:ascii="Times New Roman" w:hAnsi="Times New Roman" w:cs="Times New Roman"/>
            <w:noProof/>
            <w:webHidden/>
          </w:rPr>
          <w:instrText xml:space="preserve"> PAGEREF _Toc377822954 \h </w:instrText>
        </w:r>
        <w:r w:rsidR="00D46ACA" w:rsidRPr="00D46ACA">
          <w:rPr>
            <w:rFonts w:ascii="Times New Roman" w:hAnsi="Times New Roman" w:cs="Times New Roman"/>
            <w:noProof/>
            <w:webHidden/>
          </w:rPr>
        </w:r>
        <w:r w:rsidR="00D46ACA" w:rsidRPr="00D46ACA">
          <w:rPr>
            <w:rFonts w:ascii="Times New Roman" w:hAnsi="Times New Roman" w:cs="Times New Roman"/>
            <w:noProof/>
            <w:webHidden/>
          </w:rPr>
          <w:fldChar w:fldCharType="separate"/>
        </w:r>
        <w:r w:rsidR="00813EDE">
          <w:rPr>
            <w:rFonts w:ascii="Times New Roman" w:hAnsi="Times New Roman" w:cs="Times New Roman"/>
            <w:noProof/>
            <w:webHidden/>
          </w:rPr>
          <w:t>92</w:t>
        </w:r>
        <w:r w:rsidR="00D46ACA" w:rsidRPr="00D46ACA">
          <w:rPr>
            <w:rFonts w:ascii="Times New Roman" w:hAnsi="Times New Roman" w:cs="Times New Roman"/>
            <w:noProof/>
            <w:webHidden/>
          </w:rPr>
          <w:fldChar w:fldCharType="end"/>
        </w:r>
      </w:hyperlink>
    </w:p>
    <w:p w:rsidR="00D46ACA" w:rsidRPr="00D46ACA" w:rsidRDefault="004A1504" w:rsidP="00D46ACA">
      <w:pPr>
        <w:pStyle w:val="af2"/>
        <w:tabs>
          <w:tab w:val="right" w:leader="dot" w:pos="8296"/>
        </w:tabs>
        <w:ind w:leftChars="0" w:left="-960" w:firstLineChars="400" w:firstLine="960"/>
        <w:rPr>
          <w:rFonts w:ascii="Times New Roman" w:hAnsi="Times New Roman" w:cs="Times New Roman"/>
          <w:noProof/>
        </w:rPr>
      </w:pPr>
      <w:hyperlink w:anchor="_Toc377822955" w:history="1">
        <w:r w:rsidR="00D46ACA" w:rsidRPr="00D46ACA">
          <w:rPr>
            <w:rStyle w:val="ae"/>
            <w:rFonts w:ascii="Times New Roman" w:eastAsia="標楷體" w:hAnsi="Times New Roman" w:cs="Times New Roman"/>
            <w:noProof/>
          </w:rPr>
          <w:t>表</w:t>
        </w:r>
        <w:r w:rsidR="00D46ACA" w:rsidRPr="00D46ACA">
          <w:rPr>
            <w:rStyle w:val="ae"/>
            <w:rFonts w:ascii="Times New Roman" w:eastAsia="標楷體" w:hAnsi="Times New Roman" w:cs="Times New Roman"/>
            <w:noProof/>
          </w:rPr>
          <w:t xml:space="preserve">4- 15 </w:t>
        </w:r>
        <w:r w:rsidR="00D46ACA" w:rsidRPr="00D46ACA">
          <w:rPr>
            <w:rStyle w:val="ae"/>
            <w:rFonts w:ascii="Times New Roman" w:eastAsia="標楷體" w:hAnsi="Times New Roman" w:cs="Times New Roman"/>
            <w:noProof/>
          </w:rPr>
          <w:t>英語自我效能量表</w:t>
        </w:r>
        <w:r w:rsidR="004F20C8">
          <w:rPr>
            <w:rStyle w:val="ae"/>
            <w:rFonts w:ascii="Times New Roman" w:eastAsia="標楷體" w:hAnsi="Times New Roman" w:cs="Times New Roman"/>
            <w:noProof/>
            <w:kern w:val="0"/>
          </w:rPr>
          <w:t>的前後測分數之</w:t>
        </w:r>
        <w:r w:rsidR="004F20C8">
          <w:rPr>
            <w:rStyle w:val="ae"/>
            <w:rFonts w:ascii="Times New Roman" w:eastAsia="標楷體" w:hAnsi="Times New Roman" w:cs="Times New Roman" w:hint="eastAsia"/>
            <w:noProof/>
            <w:kern w:val="0"/>
          </w:rPr>
          <w:t>單一</w:t>
        </w:r>
        <w:r w:rsidR="00D46ACA" w:rsidRPr="00D46ACA">
          <w:rPr>
            <w:rStyle w:val="ae"/>
            <w:rFonts w:ascii="Times New Roman" w:eastAsia="標楷體" w:hAnsi="Times New Roman" w:cs="Times New Roman"/>
            <w:noProof/>
            <w:kern w:val="0"/>
          </w:rPr>
          <w:t>樣本</w:t>
        </w:r>
        <w:r w:rsidR="00D46ACA" w:rsidRPr="00D46ACA">
          <w:rPr>
            <w:rStyle w:val="ae"/>
            <w:rFonts w:ascii="Times New Roman" w:eastAsia="標楷體" w:hAnsi="Times New Roman" w:cs="Times New Roman"/>
            <w:noProof/>
            <w:kern w:val="0"/>
          </w:rPr>
          <w:t xml:space="preserve">t </w:t>
        </w:r>
        <w:r w:rsidR="004F20C8">
          <w:rPr>
            <w:rStyle w:val="ae"/>
            <w:rFonts w:ascii="Times New Roman" w:eastAsia="標楷體" w:hAnsi="Times New Roman" w:cs="Times New Roman" w:hint="eastAsia"/>
            <w:noProof/>
            <w:kern w:val="0"/>
          </w:rPr>
          <w:t>檢定</w:t>
        </w:r>
        <w:r w:rsidR="00D46ACA" w:rsidRPr="00D46ACA">
          <w:rPr>
            <w:rStyle w:val="ae"/>
            <w:rFonts w:ascii="Times New Roman" w:eastAsia="標楷體" w:hAnsi="Times New Roman" w:cs="Times New Roman"/>
            <w:noProof/>
            <w:kern w:val="0"/>
          </w:rPr>
          <w:t>摘要表</w:t>
        </w:r>
        <w:r w:rsidR="00D46ACA" w:rsidRPr="00D46ACA">
          <w:rPr>
            <w:rFonts w:ascii="Times New Roman" w:hAnsi="Times New Roman" w:cs="Times New Roman"/>
            <w:noProof/>
            <w:webHidden/>
          </w:rPr>
          <w:tab/>
        </w:r>
        <w:r w:rsidR="00D46ACA" w:rsidRPr="00D46ACA">
          <w:rPr>
            <w:rFonts w:ascii="Times New Roman" w:hAnsi="Times New Roman" w:cs="Times New Roman"/>
            <w:noProof/>
            <w:webHidden/>
          </w:rPr>
          <w:fldChar w:fldCharType="begin"/>
        </w:r>
        <w:r w:rsidR="00D46ACA" w:rsidRPr="00D46ACA">
          <w:rPr>
            <w:rFonts w:ascii="Times New Roman" w:hAnsi="Times New Roman" w:cs="Times New Roman"/>
            <w:noProof/>
            <w:webHidden/>
          </w:rPr>
          <w:instrText xml:space="preserve"> PAGEREF _Toc377822955 \h </w:instrText>
        </w:r>
        <w:r w:rsidR="00D46ACA" w:rsidRPr="00D46ACA">
          <w:rPr>
            <w:rFonts w:ascii="Times New Roman" w:hAnsi="Times New Roman" w:cs="Times New Roman"/>
            <w:noProof/>
            <w:webHidden/>
          </w:rPr>
        </w:r>
        <w:r w:rsidR="00D46ACA" w:rsidRPr="00D46ACA">
          <w:rPr>
            <w:rFonts w:ascii="Times New Roman" w:hAnsi="Times New Roman" w:cs="Times New Roman"/>
            <w:noProof/>
            <w:webHidden/>
          </w:rPr>
          <w:fldChar w:fldCharType="separate"/>
        </w:r>
        <w:r w:rsidR="00813EDE">
          <w:rPr>
            <w:rFonts w:ascii="Times New Roman" w:hAnsi="Times New Roman" w:cs="Times New Roman"/>
            <w:noProof/>
            <w:webHidden/>
          </w:rPr>
          <w:t>93</w:t>
        </w:r>
        <w:r w:rsidR="00D46ACA" w:rsidRPr="00D46ACA">
          <w:rPr>
            <w:rFonts w:ascii="Times New Roman" w:hAnsi="Times New Roman" w:cs="Times New Roman"/>
            <w:noProof/>
            <w:webHidden/>
          </w:rPr>
          <w:fldChar w:fldCharType="end"/>
        </w:r>
      </w:hyperlink>
    </w:p>
    <w:p w:rsidR="00894007" w:rsidRPr="00894007" w:rsidRDefault="00124505" w:rsidP="00894007">
      <w:pPr>
        <w:spacing w:line="360" w:lineRule="auto"/>
      </w:pPr>
      <w:r w:rsidRPr="00D46ACA">
        <w:rPr>
          <w:rFonts w:ascii="Times New Roman" w:eastAsia="標楷體" w:hAnsi="Times New Roman" w:cs="Times New Roman"/>
        </w:rPr>
        <w:fldChar w:fldCharType="end"/>
      </w:r>
    </w:p>
    <w:p w:rsidR="00C12DDD" w:rsidRPr="00894007" w:rsidRDefault="00C12DDD" w:rsidP="008940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eastAsia="標楷體"/>
          <w:b/>
          <w:bCs/>
          <w:sz w:val="40"/>
          <w:szCs w:val="40"/>
        </w:rPr>
      </w:pPr>
    </w:p>
    <w:p w:rsidR="00C12DDD" w:rsidRDefault="00C12DDD" w:rsidP="00C12D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 w:val="40"/>
          <w:szCs w:val="40"/>
        </w:rPr>
      </w:pPr>
    </w:p>
    <w:p w:rsidR="00C12DDD" w:rsidRDefault="00C12DDD" w:rsidP="00C12D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 w:val="40"/>
          <w:szCs w:val="40"/>
        </w:rPr>
      </w:pPr>
    </w:p>
    <w:p w:rsidR="00C12DDD" w:rsidRDefault="00C12DDD" w:rsidP="00C12D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 w:val="40"/>
          <w:szCs w:val="40"/>
        </w:rPr>
      </w:pPr>
    </w:p>
    <w:p w:rsidR="00C12DDD" w:rsidRDefault="00C12DDD" w:rsidP="00C12D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 w:val="40"/>
          <w:szCs w:val="40"/>
        </w:rPr>
      </w:pPr>
    </w:p>
    <w:p w:rsidR="00401947" w:rsidRDefault="00401947" w:rsidP="008940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eastAsia="標楷體"/>
          <w:b/>
          <w:bCs/>
          <w:sz w:val="40"/>
          <w:szCs w:val="40"/>
        </w:rPr>
      </w:pPr>
    </w:p>
    <w:p w:rsidR="00C93C36" w:rsidRDefault="00C93C36" w:rsidP="00CD4C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Cs w:val="24"/>
        </w:rPr>
      </w:pPr>
    </w:p>
    <w:p w:rsidR="009A609B" w:rsidRPr="009A609B" w:rsidRDefault="009A609B" w:rsidP="00CD4C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Cs w:val="24"/>
        </w:rPr>
      </w:pPr>
    </w:p>
    <w:p w:rsidR="00C12DDD" w:rsidRDefault="00C12DDD" w:rsidP="00CD4C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 w:val="40"/>
          <w:szCs w:val="40"/>
        </w:rPr>
      </w:pPr>
      <w:r>
        <w:rPr>
          <w:rFonts w:eastAsia="標楷體" w:hint="eastAsia"/>
          <w:b/>
          <w:bCs/>
          <w:sz w:val="40"/>
          <w:szCs w:val="40"/>
        </w:rPr>
        <w:lastRenderedPageBreak/>
        <w:t>圖次</w:t>
      </w:r>
    </w:p>
    <w:p w:rsidR="00C93C36" w:rsidRPr="009A609B" w:rsidRDefault="00C93C36" w:rsidP="00CD4C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Cs w:val="24"/>
        </w:rPr>
      </w:pPr>
    </w:p>
    <w:p w:rsidR="0052070F" w:rsidRPr="00F7715A" w:rsidRDefault="0052070F" w:rsidP="0052070F">
      <w:pPr>
        <w:pStyle w:val="af2"/>
        <w:tabs>
          <w:tab w:val="right" w:leader="dot" w:pos="8296"/>
        </w:tabs>
        <w:ind w:leftChars="0" w:left="1762" w:hangingChars="440" w:hanging="1762"/>
        <w:rPr>
          <w:rFonts w:ascii="Times New Roman" w:eastAsia="標楷體" w:hAnsi="Times New Roman" w:cs="Times New Roman"/>
          <w:noProof/>
        </w:rPr>
      </w:pPr>
      <w:r w:rsidRPr="00F7715A">
        <w:rPr>
          <w:rFonts w:ascii="Times New Roman" w:eastAsia="標楷體" w:hAnsi="Times New Roman" w:cs="Times New Roman"/>
          <w:b/>
          <w:bCs/>
          <w:sz w:val="40"/>
          <w:szCs w:val="40"/>
        </w:rPr>
        <w:fldChar w:fldCharType="begin"/>
      </w:r>
      <w:r w:rsidRPr="00F7715A">
        <w:rPr>
          <w:rFonts w:ascii="Times New Roman" w:eastAsia="標楷體" w:hAnsi="Times New Roman" w:cs="Times New Roman"/>
          <w:b/>
          <w:bCs/>
          <w:sz w:val="40"/>
          <w:szCs w:val="40"/>
        </w:rPr>
        <w:instrText xml:space="preserve"> TOC \h \z \c "</w:instrText>
      </w:r>
      <w:r w:rsidRPr="00F7715A">
        <w:rPr>
          <w:rFonts w:ascii="Times New Roman" w:eastAsia="標楷體" w:hAnsi="Times New Roman" w:cs="Times New Roman"/>
          <w:b/>
          <w:bCs/>
          <w:sz w:val="40"/>
          <w:szCs w:val="40"/>
        </w:rPr>
        <w:instrText>圖</w:instrText>
      </w:r>
      <w:r w:rsidRPr="00F7715A">
        <w:rPr>
          <w:rFonts w:ascii="Times New Roman" w:eastAsia="標楷體" w:hAnsi="Times New Roman" w:cs="Times New Roman"/>
          <w:b/>
          <w:bCs/>
          <w:sz w:val="40"/>
          <w:szCs w:val="40"/>
        </w:rPr>
        <w:instrText xml:space="preserve">2-" </w:instrText>
      </w:r>
      <w:r w:rsidRPr="00F7715A">
        <w:rPr>
          <w:rFonts w:ascii="Times New Roman" w:eastAsia="標楷體" w:hAnsi="Times New Roman" w:cs="Times New Roman"/>
          <w:b/>
          <w:bCs/>
          <w:sz w:val="40"/>
          <w:szCs w:val="40"/>
        </w:rPr>
        <w:fldChar w:fldCharType="separate"/>
      </w:r>
      <w:hyperlink w:anchor="_Toc374038661" w:history="1">
        <w:r w:rsidRPr="00F7715A">
          <w:rPr>
            <w:rStyle w:val="ae"/>
            <w:rFonts w:ascii="Times New Roman" w:eastAsia="標楷體" w:hAnsi="Times New Roman" w:cs="Times New Roman"/>
            <w:noProof/>
          </w:rPr>
          <w:t>圖</w:t>
        </w:r>
        <w:r w:rsidRPr="00F7715A">
          <w:rPr>
            <w:rStyle w:val="ae"/>
            <w:rFonts w:ascii="Times New Roman" w:eastAsia="標楷體" w:hAnsi="Times New Roman" w:cs="Times New Roman"/>
            <w:noProof/>
          </w:rPr>
          <w:t>2- 1</w:t>
        </w:r>
        <w:r w:rsidRPr="00F7715A">
          <w:rPr>
            <w:rStyle w:val="ae"/>
            <w:rFonts w:ascii="Times New Roman" w:eastAsia="標楷體" w:hAnsi="Times New Roman" w:cs="Times New Roman"/>
            <w:noProof/>
            <w:kern w:val="0"/>
          </w:rPr>
          <w:t xml:space="preserve"> </w:t>
        </w:r>
        <w:r w:rsidRPr="00F7715A">
          <w:rPr>
            <w:rStyle w:val="ae"/>
            <w:rFonts w:ascii="Times New Roman" w:eastAsia="標楷體" w:hAnsi="Times New Roman" w:cs="Times New Roman"/>
            <w:noProof/>
            <w:kern w:val="0"/>
          </w:rPr>
          <w:t>任務型教學之教學架構</w:t>
        </w:r>
        <w:r w:rsidRPr="00F7715A">
          <w:rPr>
            <w:rFonts w:ascii="Times New Roman" w:eastAsia="標楷體" w:hAnsi="Times New Roman" w:cs="Times New Roman"/>
            <w:noProof/>
            <w:webHidden/>
          </w:rPr>
          <w:tab/>
        </w:r>
        <w:r w:rsidRPr="00F7715A">
          <w:rPr>
            <w:rFonts w:ascii="Times New Roman" w:eastAsia="標楷體" w:hAnsi="Times New Roman" w:cs="Times New Roman"/>
            <w:noProof/>
            <w:webHidden/>
          </w:rPr>
          <w:fldChar w:fldCharType="begin"/>
        </w:r>
        <w:r w:rsidRPr="00F7715A">
          <w:rPr>
            <w:rFonts w:ascii="Times New Roman" w:eastAsia="標楷體" w:hAnsi="Times New Roman" w:cs="Times New Roman"/>
            <w:noProof/>
            <w:webHidden/>
          </w:rPr>
          <w:instrText xml:space="preserve"> PAGEREF _Toc374038661 \h </w:instrText>
        </w:r>
        <w:r w:rsidRPr="00F7715A">
          <w:rPr>
            <w:rFonts w:ascii="Times New Roman" w:eastAsia="標楷體" w:hAnsi="Times New Roman" w:cs="Times New Roman"/>
            <w:noProof/>
            <w:webHidden/>
          </w:rPr>
        </w:r>
        <w:r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14</w:t>
        </w:r>
        <w:r w:rsidRPr="00F7715A">
          <w:rPr>
            <w:rFonts w:ascii="Times New Roman" w:eastAsia="標楷體" w:hAnsi="Times New Roman" w:cs="Times New Roman"/>
            <w:noProof/>
            <w:webHidden/>
          </w:rPr>
          <w:fldChar w:fldCharType="end"/>
        </w:r>
      </w:hyperlink>
    </w:p>
    <w:p w:rsidR="0052070F" w:rsidRPr="00F7715A" w:rsidRDefault="004A1504" w:rsidP="0052070F">
      <w:pPr>
        <w:pStyle w:val="af2"/>
        <w:tabs>
          <w:tab w:val="right" w:leader="dot" w:pos="8296"/>
        </w:tabs>
        <w:ind w:leftChars="0" w:left="1440" w:hangingChars="600" w:hanging="1440"/>
        <w:rPr>
          <w:rFonts w:ascii="Times New Roman" w:eastAsia="標楷體" w:hAnsi="Times New Roman" w:cs="Times New Roman"/>
          <w:noProof/>
        </w:rPr>
      </w:pPr>
      <w:hyperlink w:anchor="_Toc374038662" w:history="1">
        <w:r w:rsidR="0052070F" w:rsidRPr="00F7715A">
          <w:rPr>
            <w:rStyle w:val="ae"/>
            <w:rFonts w:ascii="Times New Roman" w:eastAsia="標楷體" w:hAnsi="Times New Roman" w:cs="Times New Roman"/>
            <w:noProof/>
          </w:rPr>
          <w:t>圖</w:t>
        </w:r>
        <w:r w:rsidR="0052070F" w:rsidRPr="00F7715A">
          <w:rPr>
            <w:rStyle w:val="ae"/>
            <w:rFonts w:ascii="Times New Roman" w:eastAsia="標楷體" w:hAnsi="Times New Roman" w:cs="Times New Roman"/>
            <w:noProof/>
          </w:rPr>
          <w:t>2- 2</w:t>
        </w:r>
        <w:r w:rsidR="0052070F" w:rsidRPr="00F7715A">
          <w:rPr>
            <w:rStyle w:val="ae"/>
            <w:rFonts w:ascii="Times New Roman" w:eastAsia="標楷體" w:hAnsi="Times New Roman" w:cs="Times New Roman"/>
            <w:noProof/>
            <w:kern w:val="0"/>
          </w:rPr>
          <w:t xml:space="preserve"> </w:t>
        </w:r>
        <w:r w:rsidR="0052070F" w:rsidRPr="00F7715A">
          <w:rPr>
            <w:rStyle w:val="ae"/>
            <w:rFonts w:ascii="Times New Roman" w:eastAsia="標楷體" w:hAnsi="Times New Roman" w:cs="Times New Roman"/>
            <w:noProof/>
            <w:kern w:val="0"/>
          </w:rPr>
          <w:t>任務型教學之三階段</w:t>
        </w:r>
        <w:r w:rsidR="0052070F" w:rsidRPr="00F7715A">
          <w:rPr>
            <w:rFonts w:ascii="Times New Roman" w:eastAsia="標楷體" w:hAnsi="Times New Roman" w:cs="Times New Roman"/>
            <w:noProof/>
            <w:webHidden/>
          </w:rPr>
          <w:tab/>
        </w:r>
        <w:r w:rsidR="0052070F" w:rsidRPr="00F7715A">
          <w:rPr>
            <w:rFonts w:ascii="Times New Roman" w:eastAsia="標楷體" w:hAnsi="Times New Roman" w:cs="Times New Roman"/>
            <w:noProof/>
            <w:webHidden/>
          </w:rPr>
          <w:fldChar w:fldCharType="begin"/>
        </w:r>
        <w:r w:rsidR="0052070F" w:rsidRPr="00F7715A">
          <w:rPr>
            <w:rFonts w:ascii="Times New Roman" w:eastAsia="標楷體" w:hAnsi="Times New Roman" w:cs="Times New Roman"/>
            <w:noProof/>
            <w:webHidden/>
          </w:rPr>
          <w:instrText xml:space="preserve"> PAGEREF _Toc374038662 \h </w:instrText>
        </w:r>
        <w:r w:rsidR="0052070F" w:rsidRPr="00F7715A">
          <w:rPr>
            <w:rFonts w:ascii="Times New Roman" w:eastAsia="標楷體" w:hAnsi="Times New Roman" w:cs="Times New Roman"/>
            <w:noProof/>
            <w:webHidden/>
          </w:rPr>
        </w:r>
        <w:r w:rsidR="0052070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16</w:t>
        </w:r>
        <w:r w:rsidR="0052070F" w:rsidRPr="00F7715A">
          <w:rPr>
            <w:rFonts w:ascii="Times New Roman" w:eastAsia="標楷體" w:hAnsi="Times New Roman" w:cs="Times New Roman"/>
            <w:noProof/>
            <w:webHidden/>
          </w:rPr>
          <w:fldChar w:fldCharType="end"/>
        </w:r>
      </w:hyperlink>
    </w:p>
    <w:p w:rsidR="0052070F" w:rsidRPr="00F7715A" w:rsidRDefault="004A1504" w:rsidP="0052070F">
      <w:pPr>
        <w:pStyle w:val="af2"/>
        <w:tabs>
          <w:tab w:val="right" w:leader="dot" w:pos="8296"/>
        </w:tabs>
        <w:ind w:leftChars="0" w:left="1440" w:hangingChars="600" w:hanging="1440"/>
        <w:rPr>
          <w:rFonts w:ascii="Times New Roman" w:eastAsia="標楷體" w:hAnsi="Times New Roman" w:cs="Times New Roman"/>
          <w:noProof/>
        </w:rPr>
      </w:pPr>
      <w:hyperlink w:anchor="_Toc374038663" w:history="1">
        <w:r w:rsidR="0052070F" w:rsidRPr="00F7715A">
          <w:rPr>
            <w:rStyle w:val="ae"/>
            <w:rFonts w:ascii="Times New Roman" w:eastAsia="標楷體" w:hAnsi="Times New Roman" w:cs="Times New Roman"/>
            <w:noProof/>
          </w:rPr>
          <w:t>圖</w:t>
        </w:r>
        <w:r w:rsidR="0052070F" w:rsidRPr="00F7715A">
          <w:rPr>
            <w:rStyle w:val="ae"/>
            <w:rFonts w:ascii="Times New Roman" w:eastAsia="標楷體" w:hAnsi="Times New Roman" w:cs="Times New Roman"/>
            <w:noProof/>
          </w:rPr>
          <w:t>2- 3</w:t>
        </w:r>
        <w:r w:rsidR="00DB3D1C" w:rsidRPr="00F7715A">
          <w:rPr>
            <w:rStyle w:val="ae"/>
            <w:rFonts w:ascii="Times New Roman" w:eastAsia="標楷體" w:hAnsi="Times New Roman" w:cs="Times New Roman"/>
            <w:noProof/>
          </w:rPr>
          <w:t xml:space="preserve"> </w:t>
        </w:r>
        <w:r w:rsidR="00396232">
          <w:rPr>
            <w:rStyle w:val="ae"/>
            <w:rFonts w:ascii="Times New Roman" w:eastAsia="標楷體" w:hAnsi="Times New Roman" w:cs="Times New Roman"/>
            <w:noProof/>
            <w:kern w:val="0"/>
          </w:rPr>
          <w:t>自我效能</w:t>
        </w:r>
        <w:r w:rsidR="0052070F" w:rsidRPr="00F7715A">
          <w:rPr>
            <w:rStyle w:val="ae"/>
            <w:rFonts w:ascii="Times New Roman" w:eastAsia="標楷體" w:hAnsi="Times New Roman" w:cs="Times New Roman"/>
            <w:noProof/>
            <w:kern w:val="0"/>
          </w:rPr>
          <w:t>的來源</w:t>
        </w:r>
        <w:r w:rsidR="0052070F" w:rsidRPr="00F7715A">
          <w:rPr>
            <w:rFonts w:ascii="Times New Roman" w:eastAsia="標楷體" w:hAnsi="Times New Roman" w:cs="Times New Roman"/>
            <w:noProof/>
            <w:webHidden/>
          </w:rPr>
          <w:tab/>
        </w:r>
        <w:r w:rsidR="0052070F" w:rsidRPr="00F7715A">
          <w:rPr>
            <w:rFonts w:ascii="Times New Roman" w:eastAsia="標楷體" w:hAnsi="Times New Roman" w:cs="Times New Roman"/>
            <w:noProof/>
            <w:webHidden/>
          </w:rPr>
          <w:fldChar w:fldCharType="begin"/>
        </w:r>
        <w:r w:rsidR="0052070F" w:rsidRPr="00F7715A">
          <w:rPr>
            <w:rFonts w:ascii="Times New Roman" w:eastAsia="標楷體" w:hAnsi="Times New Roman" w:cs="Times New Roman"/>
            <w:noProof/>
            <w:webHidden/>
          </w:rPr>
          <w:instrText xml:space="preserve"> PAGEREF _Toc374038663 \h </w:instrText>
        </w:r>
        <w:r w:rsidR="0052070F" w:rsidRPr="00F7715A">
          <w:rPr>
            <w:rFonts w:ascii="Times New Roman" w:eastAsia="標楷體" w:hAnsi="Times New Roman" w:cs="Times New Roman"/>
            <w:noProof/>
            <w:webHidden/>
          </w:rPr>
        </w:r>
        <w:r w:rsidR="0052070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25</w:t>
        </w:r>
        <w:r w:rsidR="0052070F" w:rsidRPr="00F7715A">
          <w:rPr>
            <w:rFonts w:ascii="Times New Roman" w:eastAsia="標楷體" w:hAnsi="Times New Roman" w:cs="Times New Roman"/>
            <w:noProof/>
            <w:webHidden/>
          </w:rPr>
          <w:fldChar w:fldCharType="end"/>
        </w:r>
      </w:hyperlink>
    </w:p>
    <w:p w:rsidR="0052070F" w:rsidRPr="00F7715A" w:rsidRDefault="004A1504" w:rsidP="0052070F">
      <w:pPr>
        <w:pStyle w:val="af2"/>
        <w:tabs>
          <w:tab w:val="right" w:leader="dot" w:pos="8296"/>
        </w:tabs>
        <w:ind w:leftChars="0" w:left="1440" w:hangingChars="600" w:hanging="1440"/>
        <w:rPr>
          <w:rFonts w:ascii="Times New Roman" w:eastAsia="標楷體" w:hAnsi="Times New Roman" w:cs="Times New Roman"/>
          <w:noProof/>
        </w:rPr>
      </w:pPr>
      <w:hyperlink w:anchor="_Toc374038664" w:history="1">
        <w:r w:rsidR="0052070F" w:rsidRPr="00F7715A">
          <w:rPr>
            <w:rStyle w:val="ae"/>
            <w:rFonts w:ascii="Times New Roman" w:eastAsia="標楷體" w:hAnsi="Times New Roman" w:cs="Times New Roman"/>
            <w:noProof/>
          </w:rPr>
          <w:t>圖</w:t>
        </w:r>
        <w:r w:rsidR="0052070F" w:rsidRPr="00F7715A">
          <w:rPr>
            <w:rStyle w:val="ae"/>
            <w:rFonts w:ascii="Times New Roman" w:eastAsia="標楷體" w:hAnsi="Times New Roman" w:cs="Times New Roman"/>
            <w:noProof/>
          </w:rPr>
          <w:t>2- 4</w:t>
        </w:r>
        <w:r w:rsidR="00DB3D1C" w:rsidRPr="00F7715A">
          <w:rPr>
            <w:rStyle w:val="ae"/>
            <w:rFonts w:ascii="Times New Roman" w:eastAsia="標楷體" w:hAnsi="Times New Roman" w:cs="Times New Roman"/>
            <w:noProof/>
          </w:rPr>
          <w:t xml:space="preserve"> </w:t>
        </w:r>
        <w:r w:rsidR="0052070F" w:rsidRPr="00F7715A">
          <w:rPr>
            <w:rStyle w:val="ae"/>
            <w:rFonts w:ascii="Times New Roman" w:eastAsia="標楷體" w:hAnsi="Times New Roman" w:cs="Times New Roman"/>
            <w:noProof/>
            <w:kern w:val="0"/>
          </w:rPr>
          <w:t>效能預期與結果預期之區別</w:t>
        </w:r>
        <w:r w:rsidR="0052070F" w:rsidRPr="00F7715A">
          <w:rPr>
            <w:rFonts w:ascii="Times New Roman" w:eastAsia="標楷體" w:hAnsi="Times New Roman" w:cs="Times New Roman"/>
            <w:noProof/>
            <w:webHidden/>
          </w:rPr>
          <w:tab/>
        </w:r>
        <w:r w:rsidR="0052070F" w:rsidRPr="00F7715A">
          <w:rPr>
            <w:rFonts w:ascii="Times New Roman" w:eastAsia="標楷體" w:hAnsi="Times New Roman" w:cs="Times New Roman"/>
            <w:noProof/>
            <w:webHidden/>
          </w:rPr>
          <w:fldChar w:fldCharType="begin"/>
        </w:r>
        <w:r w:rsidR="0052070F" w:rsidRPr="00F7715A">
          <w:rPr>
            <w:rFonts w:ascii="Times New Roman" w:eastAsia="標楷體" w:hAnsi="Times New Roman" w:cs="Times New Roman"/>
            <w:noProof/>
            <w:webHidden/>
          </w:rPr>
          <w:instrText xml:space="preserve"> PAGEREF _Toc374038664 \h </w:instrText>
        </w:r>
        <w:r w:rsidR="0052070F" w:rsidRPr="00F7715A">
          <w:rPr>
            <w:rFonts w:ascii="Times New Roman" w:eastAsia="標楷體" w:hAnsi="Times New Roman" w:cs="Times New Roman"/>
            <w:noProof/>
            <w:webHidden/>
          </w:rPr>
        </w:r>
        <w:r w:rsidR="0052070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29</w:t>
        </w:r>
        <w:r w:rsidR="0052070F" w:rsidRPr="00F7715A">
          <w:rPr>
            <w:rFonts w:ascii="Times New Roman" w:eastAsia="標楷體" w:hAnsi="Times New Roman" w:cs="Times New Roman"/>
            <w:noProof/>
            <w:webHidden/>
          </w:rPr>
          <w:fldChar w:fldCharType="end"/>
        </w:r>
      </w:hyperlink>
    </w:p>
    <w:p w:rsidR="0052070F" w:rsidRPr="00F7715A" w:rsidRDefault="004A1504" w:rsidP="00C34271">
      <w:pPr>
        <w:pStyle w:val="af2"/>
        <w:tabs>
          <w:tab w:val="right" w:leader="dot" w:pos="8296"/>
        </w:tabs>
        <w:ind w:leftChars="0" w:left="1440" w:hangingChars="600" w:hanging="1440"/>
        <w:rPr>
          <w:rFonts w:ascii="Times New Roman" w:eastAsia="標楷體" w:hAnsi="Times New Roman" w:cs="Times New Roman"/>
          <w:noProof/>
        </w:rPr>
      </w:pPr>
      <w:hyperlink w:anchor="_Toc374038665" w:history="1">
        <w:r w:rsidR="0052070F" w:rsidRPr="00F7715A">
          <w:rPr>
            <w:rStyle w:val="ae"/>
            <w:rFonts w:ascii="Times New Roman" w:eastAsia="標楷體" w:hAnsi="Times New Roman" w:cs="Times New Roman"/>
            <w:noProof/>
          </w:rPr>
          <w:t>圖</w:t>
        </w:r>
        <w:r w:rsidR="0052070F" w:rsidRPr="00F7715A">
          <w:rPr>
            <w:rStyle w:val="ae"/>
            <w:rFonts w:ascii="Times New Roman" w:eastAsia="標楷體" w:hAnsi="Times New Roman" w:cs="Times New Roman"/>
            <w:noProof/>
          </w:rPr>
          <w:t>2- 5</w:t>
        </w:r>
        <w:r w:rsidR="00DB3D1C" w:rsidRPr="00F7715A">
          <w:rPr>
            <w:rStyle w:val="ae"/>
            <w:rFonts w:ascii="Times New Roman" w:eastAsia="標楷體" w:hAnsi="Times New Roman" w:cs="Times New Roman"/>
            <w:noProof/>
          </w:rPr>
          <w:t xml:space="preserve"> </w:t>
        </w:r>
        <w:r w:rsidR="0052070F" w:rsidRPr="00F7715A">
          <w:rPr>
            <w:rStyle w:val="ae"/>
            <w:rFonts w:ascii="Times New Roman" w:eastAsia="標楷體" w:hAnsi="Times New Roman" w:cs="Times New Roman"/>
            <w:noProof/>
            <w:kern w:val="0"/>
          </w:rPr>
          <w:t>三元交互決定論</w:t>
        </w:r>
        <w:r w:rsidR="0052070F" w:rsidRPr="00F7715A">
          <w:rPr>
            <w:rFonts w:ascii="Times New Roman" w:eastAsia="標楷體" w:hAnsi="Times New Roman" w:cs="Times New Roman"/>
            <w:noProof/>
            <w:webHidden/>
          </w:rPr>
          <w:tab/>
        </w:r>
        <w:r w:rsidR="0052070F" w:rsidRPr="00F7715A">
          <w:rPr>
            <w:rFonts w:ascii="Times New Roman" w:eastAsia="標楷體" w:hAnsi="Times New Roman" w:cs="Times New Roman"/>
            <w:noProof/>
            <w:webHidden/>
          </w:rPr>
          <w:fldChar w:fldCharType="begin"/>
        </w:r>
        <w:r w:rsidR="0052070F" w:rsidRPr="00F7715A">
          <w:rPr>
            <w:rFonts w:ascii="Times New Roman" w:eastAsia="標楷體" w:hAnsi="Times New Roman" w:cs="Times New Roman"/>
            <w:noProof/>
            <w:webHidden/>
          </w:rPr>
          <w:instrText xml:space="preserve"> PAGEREF _Toc374038665 \h </w:instrText>
        </w:r>
        <w:r w:rsidR="0052070F" w:rsidRPr="00F7715A">
          <w:rPr>
            <w:rFonts w:ascii="Times New Roman" w:eastAsia="標楷體" w:hAnsi="Times New Roman" w:cs="Times New Roman"/>
            <w:noProof/>
            <w:webHidden/>
          </w:rPr>
        </w:r>
        <w:r w:rsidR="0052070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31</w:t>
        </w:r>
        <w:r w:rsidR="0052070F" w:rsidRPr="00F7715A">
          <w:rPr>
            <w:rFonts w:ascii="Times New Roman" w:eastAsia="標楷體" w:hAnsi="Times New Roman" w:cs="Times New Roman"/>
            <w:noProof/>
            <w:webHidden/>
          </w:rPr>
          <w:fldChar w:fldCharType="end"/>
        </w:r>
      </w:hyperlink>
      <w:r w:rsidR="0052070F" w:rsidRPr="00F7715A">
        <w:rPr>
          <w:rFonts w:ascii="Times New Roman" w:eastAsia="標楷體" w:hAnsi="Times New Roman" w:cs="Times New Roman"/>
          <w:b/>
          <w:bCs/>
          <w:sz w:val="40"/>
          <w:szCs w:val="40"/>
        </w:rPr>
        <w:fldChar w:fldCharType="end"/>
      </w:r>
      <w:r w:rsidR="0052070F" w:rsidRPr="00F7715A">
        <w:rPr>
          <w:rFonts w:ascii="Times New Roman" w:eastAsia="標楷體" w:hAnsi="Times New Roman" w:cs="Times New Roman"/>
          <w:b/>
          <w:bCs/>
          <w:sz w:val="40"/>
          <w:szCs w:val="40"/>
        </w:rPr>
        <w:fldChar w:fldCharType="begin"/>
      </w:r>
      <w:r w:rsidR="0052070F" w:rsidRPr="00F7715A">
        <w:rPr>
          <w:rFonts w:ascii="Times New Roman" w:eastAsia="標楷體" w:hAnsi="Times New Roman" w:cs="Times New Roman"/>
          <w:b/>
          <w:bCs/>
          <w:sz w:val="40"/>
          <w:szCs w:val="40"/>
        </w:rPr>
        <w:instrText xml:space="preserve"> TOC \h \z \c "</w:instrText>
      </w:r>
      <w:r w:rsidR="0052070F" w:rsidRPr="00F7715A">
        <w:rPr>
          <w:rFonts w:ascii="Times New Roman" w:eastAsia="標楷體" w:hAnsi="Times New Roman" w:cs="Times New Roman"/>
          <w:b/>
          <w:bCs/>
          <w:sz w:val="40"/>
          <w:szCs w:val="40"/>
        </w:rPr>
        <w:instrText>圖</w:instrText>
      </w:r>
      <w:r w:rsidR="0052070F" w:rsidRPr="00F7715A">
        <w:rPr>
          <w:rFonts w:ascii="Times New Roman" w:eastAsia="標楷體" w:hAnsi="Times New Roman" w:cs="Times New Roman"/>
          <w:b/>
          <w:bCs/>
          <w:sz w:val="40"/>
          <w:szCs w:val="40"/>
        </w:rPr>
        <w:instrText xml:space="preserve">3-" </w:instrText>
      </w:r>
      <w:r w:rsidR="0052070F" w:rsidRPr="00F7715A">
        <w:rPr>
          <w:rFonts w:ascii="Times New Roman" w:eastAsia="標楷體" w:hAnsi="Times New Roman" w:cs="Times New Roman"/>
          <w:b/>
          <w:bCs/>
          <w:sz w:val="40"/>
          <w:szCs w:val="40"/>
        </w:rPr>
        <w:fldChar w:fldCharType="separate"/>
      </w:r>
    </w:p>
    <w:p w:rsidR="0052070F" w:rsidRPr="00F7715A" w:rsidRDefault="004A1504" w:rsidP="0052070F">
      <w:pPr>
        <w:pStyle w:val="af2"/>
        <w:tabs>
          <w:tab w:val="right" w:leader="dot" w:pos="8296"/>
        </w:tabs>
        <w:ind w:leftChars="0" w:left="1440" w:hangingChars="600" w:hanging="1440"/>
        <w:rPr>
          <w:rFonts w:ascii="Times New Roman" w:eastAsia="標楷體" w:hAnsi="Times New Roman" w:cs="Times New Roman"/>
          <w:noProof/>
        </w:rPr>
      </w:pPr>
      <w:hyperlink w:anchor="_Toc374038714" w:history="1">
        <w:r w:rsidR="0052070F" w:rsidRPr="00F7715A">
          <w:rPr>
            <w:rStyle w:val="ae"/>
            <w:rFonts w:ascii="Times New Roman" w:eastAsia="標楷體" w:hAnsi="Times New Roman" w:cs="Times New Roman"/>
            <w:noProof/>
          </w:rPr>
          <w:t>圖</w:t>
        </w:r>
        <w:r w:rsidR="0052070F" w:rsidRPr="00F7715A">
          <w:rPr>
            <w:rStyle w:val="ae"/>
            <w:rFonts w:ascii="Times New Roman" w:eastAsia="標楷體" w:hAnsi="Times New Roman" w:cs="Times New Roman"/>
            <w:noProof/>
          </w:rPr>
          <w:t xml:space="preserve">3- 1 </w:t>
        </w:r>
        <w:r w:rsidR="0052070F" w:rsidRPr="00F7715A">
          <w:rPr>
            <w:rStyle w:val="ae"/>
            <w:rFonts w:ascii="Times New Roman" w:eastAsia="標楷體" w:hAnsi="Times New Roman" w:cs="Times New Roman"/>
            <w:noProof/>
          </w:rPr>
          <w:t>勒溫行動研究螺旋循環模式修正圖</w:t>
        </w:r>
        <w:r w:rsidR="0052070F" w:rsidRPr="00F7715A">
          <w:rPr>
            <w:rFonts w:ascii="Times New Roman" w:eastAsia="標楷體" w:hAnsi="Times New Roman" w:cs="Times New Roman"/>
            <w:noProof/>
            <w:webHidden/>
          </w:rPr>
          <w:tab/>
        </w:r>
        <w:r w:rsidR="0052070F" w:rsidRPr="00F7715A">
          <w:rPr>
            <w:rFonts w:ascii="Times New Roman" w:eastAsia="標楷體" w:hAnsi="Times New Roman" w:cs="Times New Roman"/>
            <w:noProof/>
            <w:webHidden/>
          </w:rPr>
          <w:fldChar w:fldCharType="begin"/>
        </w:r>
        <w:r w:rsidR="0052070F" w:rsidRPr="00F7715A">
          <w:rPr>
            <w:rFonts w:ascii="Times New Roman" w:eastAsia="標楷體" w:hAnsi="Times New Roman" w:cs="Times New Roman"/>
            <w:noProof/>
            <w:webHidden/>
          </w:rPr>
          <w:instrText xml:space="preserve"> PAGEREF _Toc374038714 \h </w:instrText>
        </w:r>
        <w:r w:rsidR="0052070F" w:rsidRPr="00F7715A">
          <w:rPr>
            <w:rFonts w:ascii="Times New Roman" w:eastAsia="標楷體" w:hAnsi="Times New Roman" w:cs="Times New Roman"/>
            <w:noProof/>
            <w:webHidden/>
          </w:rPr>
        </w:r>
        <w:r w:rsidR="0052070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37</w:t>
        </w:r>
        <w:r w:rsidR="0052070F" w:rsidRPr="00F7715A">
          <w:rPr>
            <w:rFonts w:ascii="Times New Roman" w:eastAsia="標楷體" w:hAnsi="Times New Roman" w:cs="Times New Roman"/>
            <w:noProof/>
            <w:webHidden/>
          </w:rPr>
          <w:fldChar w:fldCharType="end"/>
        </w:r>
      </w:hyperlink>
    </w:p>
    <w:p w:rsidR="0052070F" w:rsidRPr="00F7715A" w:rsidRDefault="004A1504" w:rsidP="0052070F">
      <w:pPr>
        <w:pStyle w:val="af2"/>
        <w:tabs>
          <w:tab w:val="right" w:leader="dot" w:pos="8296"/>
        </w:tabs>
        <w:ind w:leftChars="0" w:left="1440" w:hangingChars="600" w:hanging="1440"/>
        <w:rPr>
          <w:rFonts w:ascii="Times New Roman" w:eastAsia="標楷體" w:hAnsi="Times New Roman" w:cs="Times New Roman"/>
          <w:noProof/>
        </w:rPr>
      </w:pPr>
      <w:hyperlink w:anchor="_Toc374038715" w:history="1">
        <w:r w:rsidR="0052070F" w:rsidRPr="00F7715A">
          <w:rPr>
            <w:rStyle w:val="ae"/>
            <w:rFonts w:ascii="Times New Roman" w:eastAsia="標楷體" w:hAnsi="Times New Roman" w:cs="Times New Roman"/>
            <w:noProof/>
          </w:rPr>
          <w:t>圖</w:t>
        </w:r>
        <w:r w:rsidR="0052070F" w:rsidRPr="00F7715A">
          <w:rPr>
            <w:rStyle w:val="ae"/>
            <w:rFonts w:ascii="Times New Roman" w:eastAsia="標楷體" w:hAnsi="Times New Roman" w:cs="Times New Roman"/>
            <w:noProof/>
          </w:rPr>
          <w:t xml:space="preserve">3- 2 </w:t>
        </w:r>
        <w:r w:rsidR="0052070F" w:rsidRPr="00F7715A">
          <w:rPr>
            <w:rStyle w:val="ae"/>
            <w:rFonts w:ascii="Times New Roman" w:eastAsia="標楷體" w:hAnsi="Times New Roman" w:cs="Times New Roman"/>
            <w:noProof/>
          </w:rPr>
          <w:t>研究進度甘特圖</w:t>
        </w:r>
        <w:r w:rsidR="0052070F" w:rsidRPr="00F7715A">
          <w:rPr>
            <w:rFonts w:ascii="Times New Roman" w:eastAsia="標楷體" w:hAnsi="Times New Roman" w:cs="Times New Roman"/>
            <w:noProof/>
            <w:webHidden/>
          </w:rPr>
          <w:tab/>
        </w:r>
        <w:r w:rsidR="0052070F" w:rsidRPr="00F7715A">
          <w:rPr>
            <w:rFonts w:ascii="Times New Roman" w:eastAsia="標楷體" w:hAnsi="Times New Roman" w:cs="Times New Roman"/>
            <w:noProof/>
            <w:webHidden/>
          </w:rPr>
          <w:fldChar w:fldCharType="begin"/>
        </w:r>
        <w:r w:rsidR="0052070F" w:rsidRPr="00F7715A">
          <w:rPr>
            <w:rFonts w:ascii="Times New Roman" w:eastAsia="標楷體" w:hAnsi="Times New Roman" w:cs="Times New Roman"/>
            <w:noProof/>
            <w:webHidden/>
          </w:rPr>
          <w:instrText xml:space="preserve"> PAGEREF _Toc374038715 \h </w:instrText>
        </w:r>
        <w:r w:rsidR="0052070F" w:rsidRPr="00F7715A">
          <w:rPr>
            <w:rFonts w:ascii="Times New Roman" w:eastAsia="標楷體" w:hAnsi="Times New Roman" w:cs="Times New Roman"/>
            <w:noProof/>
            <w:webHidden/>
          </w:rPr>
        </w:r>
        <w:r w:rsidR="0052070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38</w:t>
        </w:r>
        <w:r w:rsidR="0052070F" w:rsidRPr="00F7715A">
          <w:rPr>
            <w:rFonts w:ascii="Times New Roman" w:eastAsia="標楷體" w:hAnsi="Times New Roman" w:cs="Times New Roman"/>
            <w:noProof/>
            <w:webHidden/>
          </w:rPr>
          <w:fldChar w:fldCharType="end"/>
        </w:r>
      </w:hyperlink>
    </w:p>
    <w:p w:rsidR="0052070F" w:rsidRPr="00F7715A" w:rsidRDefault="004A1504" w:rsidP="0052070F">
      <w:pPr>
        <w:pStyle w:val="af2"/>
        <w:tabs>
          <w:tab w:val="right" w:leader="dot" w:pos="8296"/>
        </w:tabs>
        <w:ind w:leftChars="0" w:left="1440" w:hangingChars="600" w:hanging="1440"/>
        <w:rPr>
          <w:rFonts w:ascii="Times New Roman" w:eastAsia="標楷體" w:hAnsi="Times New Roman" w:cs="Times New Roman"/>
          <w:noProof/>
        </w:rPr>
      </w:pPr>
      <w:hyperlink w:anchor="_Toc374038716" w:history="1">
        <w:r w:rsidR="0052070F" w:rsidRPr="00F7715A">
          <w:rPr>
            <w:rStyle w:val="ae"/>
            <w:rFonts w:ascii="Times New Roman" w:eastAsia="標楷體" w:hAnsi="Times New Roman" w:cs="Times New Roman"/>
            <w:noProof/>
          </w:rPr>
          <w:t>圖</w:t>
        </w:r>
        <w:r w:rsidR="0052070F" w:rsidRPr="00F7715A">
          <w:rPr>
            <w:rStyle w:val="ae"/>
            <w:rFonts w:ascii="Times New Roman" w:eastAsia="標楷體" w:hAnsi="Times New Roman" w:cs="Times New Roman"/>
            <w:noProof/>
          </w:rPr>
          <w:t xml:space="preserve">3- 3 </w:t>
        </w:r>
        <w:r w:rsidR="0052070F" w:rsidRPr="00F7715A">
          <w:rPr>
            <w:rStyle w:val="ae"/>
            <w:rFonts w:ascii="Times New Roman" w:eastAsia="標楷體" w:hAnsi="Times New Roman" w:cs="Times New Roman"/>
            <w:noProof/>
            <w:kern w:val="0"/>
          </w:rPr>
          <w:t>任務型教學融入國中英語課程之教案</w:t>
        </w:r>
        <w:r w:rsidR="0052070F" w:rsidRPr="00F7715A">
          <w:rPr>
            <w:rFonts w:ascii="Times New Roman" w:eastAsia="標楷體" w:hAnsi="Times New Roman" w:cs="Times New Roman"/>
            <w:noProof/>
            <w:webHidden/>
          </w:rPr>
          <w:tab/>
        </w:r>
        <w:r w:rsidR="0052070F" w:rsidRPr="00F7715A">
          <w:rPr>
            <w:rFonts w:ascii="Times New Roman" w:eastAsia="標楷體" w:hAnsi="Times New Roman" w:cs="Times New Roman"/>
            <w:noProof/>
            <w:webHidden/>
          </w:rPr>
          <w:fldChar w:fldCharType="begin"/>
        </w:r>
        <w:r w:rsidR="0052070F" w:rsidRPr="00F7715A">
          <w:rPr>
            <w:rFonts w:ascii="Times New Roman" w:eastAsia="標楷體" w:hAnsi="Times New Roman" w:cs="Times New Roman"/>
            <w:noProof/>
            <w:webHidden/>
          </w:rPr>
          <w:instrText xml:space="preserve"> PAGEREF _Toc374038716 \h </w:instrText>
        </w:r>
        <w:r w:rsidR="0052070F" w:rsidRPr="00F7715A">
          <w:rPr>
            <w:rFonts w:ascii="Times New Roman" w:eastAsia="標楷體" w:hAnsi="Times New Roman" w:cs="Times New Roman"/>
            <w:noProof/>
            <w:webHidden/>
          </w:rPr>
        </w:r>
        <w:r w:rsidR="0052070F" w:rsidRPr="00F7715A">
          <w:rPr>
            <w:rFonts w:ascii="Times New Roman" w:eastAsia="標楷體" w:hAnsi="Times New Roman" w:cs="Times New Roman"/>
            <w:noProof/>
            <w:webHidden/>
          </w:rPr>
          <w:fldChar w:fldCharType="separate"/>
        </w:r>
        <w:r w:rsidR="00813EDE">
          <w:rPr>
            <w:rFonts w:ascii="Times New Roman" w:eastAsia="標楷體" w:hAnsi="Times New Roman" w:cs="Times New Roman"/>
            <w:noProof/>
            <w:webHidden/>
          </w:rPr>
          <w:t>42</w:t>
        </w:r>
        <w:r w:rsidR="0052070F" w:rsidRPr="00F7715A">
          <w:rPr>
            <w:rFonts w:ascii="Times New Roman" w:eastAsia="標楷體" w:hAnsi="Times New Roman" w:cs="Times New Roman"/>
            <w:noProof/>
            <w:webHidden/>
          </w:rPr>
          <w:fldChar w:fldCharType="end"/>
        </w:r>
      </w:hyperlink>
    </w:p>
    <w:p w:rsidR="00C12DDD" w:rsidRPr="00DB7FDF" w:rsidRDefault="0052070F" w:rsidP="00800C6B">
      <w:pPr>
        <w:tabs>
          <w:tab w:val="left" w:pos="144"/>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1858" w:hangingChars="464" w:hanging="1858"/>
        <w:rPr>
          <w:rFonts w:eastAsia="標楷體"/>
          <w:b/>
          <w:bCs/>
          <w:sz w:val="40"/>
          <w:szCs w:val="40"/>
        </w:rPr>
      </w:pPr>
      <w:r w:rsidRPr="00F7715A">
        <w:rPr>
          <w:rFonts w:ascii="Times New Roman" w:eastAsia="標楷體" w:hAnsi="Times New Roman" w:cs="Times New Roman"/>
          <w:b/>
          <w:bCs/>
          <w:sz w:val="40"/>
          <w:szCs w:val="40"/>
        </w:rPr>
        <w:fldChar w:fldCharType="end"/>
      </w:r>
    </w:p>
    <w:p w:rsidR="00C12DDD" w:rsidRDefault="00C12DDD" w:rsidP="00C12D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 w:val="40"/>
          <w:szCs w:val="40"/>
        </w:rPr>
      </w:pPr>
    </w:p>
    <w:p w:rsidR="00C12DDD" w:rsidRDefault="00C12DDD" w:rsidP="00C12D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 w:val="40"/>
          <w:szCs w:val="40"/>
        </w:rPr>
      </w:pPr>
    </w:p>
    <w:p w:rsidR="00C12DDD" w:rsidRDefault="00C12DDD" w:rsidP="00C12D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 w:val="40"/>
          <w:szCs w:val="40"/>
        </w:rPr>
      </w:pPr>
    </w:p>
    <w:p w:rsidR="00C12DDD" w:rsidRDefault="00C12DDD" w:rsidP="00C12D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 w:val="40"/>
          <w:szCs w:val="40"/>
        </w:rPr>
      </w:pPr>
    </w:p>
    <w:p w:rsidR="00C12DDD" w:rsidRDefault="00C12DDD" w:rsidP="00C12D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 w:val="40"/>
          <w:szCs w:val="40"/>
        </w:rPr>
      </w:pPr>
    </w:p>
    <w:p w:rsidR="00C12DDD" w:rsidRDefault="00C12DDD" w:rsidP="00C12D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 w:val="40"/>
          <w:szCs w:val="40"/>
        </w:rPr>
      </w:pPr>
    </w:p>
    <w:p w:rsidR="00C12DDD" w:rsidRDefault="00C12DDD" w:rsidP="00C12D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 w:val="40"/>
          <w:szCs w:val="40"/>
        </w:rPr>
      </w:pPr>
    </w:p>
    <w:p w:rsidR="00C12DDD" w:rsidRDefault="00C12DDD" w:rsidP="00C12D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 w:val="40"/>
          <w:szCs w:val="40"/>
        </w:rPr>
      </w:pPr>
    </w:p>
    <w:p w:rsidR="00C12DDD" w:rsidRDefault="00C12DDD" w:rsidP="00C12D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 w:val="40"/>
          <w:szCs w:val="40"/>
        </w:rPr>
      </w:pPr>
    </w:p>
    <w:p w:rsidR="00C12DDD" w:rsidRDefault="00C12DDD" w:rsidP="00800C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eastAsia="標楷體"/>
          <w:b/>
          <w:bCs/>
          <w:sz w:val="40"/>
          <w:szCs w:val="40"/>
        </w:rPr>
      </w:pPr>
    </w:p>
    <w:p w:rsidR="00FB319D" w:rsidRDefault="00FB319D" w:rsidP="00CD4C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eastAsia="標楷體"/>
          <w:b/>
          <w:bCs/>
          <w:sz w:val="40"/>
          <w:szCs w:val="40"/>
        </w:rPr>
        <w:sectPr w:rsidR="00FB319D" w:rsidSect="00965804">
          <w:footerReference w:type="default" r:id="rId14"/>
          <w:pgSz w:w="11906" w:h="16838"/>
          <w:pgMar w:top="1440" w:right="1800" w:bottom="1440" w:left="1800" w:header="851" w:footer="992" w:gutter="0"/>
          <w:pgNumType w:fmt="lowerRoman" w:start="1"/>
          <w:cols w:space="425"/>
          <w:docGrid w:type="lines" w:linePitch="360"/>
        </w:sectPr>
      </w:pPr>
    </w:p>
    <w:p w:rsidR="00C12DDD" w:rsidRPr="006A77C6" w:rsidRDefault="00FB319D" w:rsidP="00FB319D">
      <w:pPr>
        <w:pStyle w:val="10"/>
        <w:snapToGrid w:val="0"/>
        <w:ind w:firstLineChars="200" w:firstLine="801"/>
        <w:jc w:val="center"/>
        <w:rPr>
          <w:rFonts w:ascii="Times New Roman" w:eastAsia="標楷體" w:hAnsi="Times New Roman" w:cs="Times New Roman"/>
          <w:sz w:val="40"/>
          <w:szCs w:val="40"/>
        </w:rPr>
      </w:pPr>
      <w:bookmarkStart w:id="0" w:name="_Toc376858750"/>
      <w:r w:rsidRPr="006A77C6">
        <w:rPr>
          <w:rFonts w:ascii="Times New Roman" w:eastAsia="標楷體" w:hAnsi="Times New Roman" w:cs="Times New Roman" w:hint="eastAsia"/>
          <w:sz w:val="40"/>
          <w:szCs w:val="40"/>
        </w:rPr>
        <w:lastRenderedPageBreak/>
        <w:t>第一章</w:t>
      </w:r>
      <w:r w:rsidRPr="006A77C6">
        <w:rPr>
          <w:rFonts w:ascii="Times New Roman" w:eastAsia="標楷體" w:hAnsi="Times New Roman" w:cs="Times New Roman" w:hint="eastAsia"/>
          <w:sz w:val="40"/>
          <w:szCs w:val="40"/>
        </w:rPr>
        <w:t xml:space="preserve"> </w:t>
      </w:r>
      <w:r w:rsidR="00C67474" w:rsidRPr="006A77C6">
        <w:rPr>
          <w:rFonts w:ascii="Times New Roman" w:eastAsia="標楷體" w:hAnsi="Times New Roman" w:cs="Times New Roman"/>
          <w:sz w:val="40"/>
          <w:szCs w:val="40"/>
        </w:rPr>
        <w:t xml:space="preserve"> </w:t>
      </w:r>
      <w:r w:rsidR="00DE0711" w:rsidRPr="006A77C6">
        <w:rPr>
          <w:rFonts w:ascii="Times New Roman" w:eastAsia="標楷體" w:hAnsi="Times New Roman" w:cs="Times New Roman"/>
          <w:sz w:val="40"/>
          <w:szCs w:val="40"/>
        </w:rPr>
        <w:t xml:space="preserve"> </w:t>
      </w:r>
      <w:r w:rsidR="00C12DDD" w:rsidRPr="006A77C6">
        <w:rPr>
          <w:rFonts w:ascii="Times New Roman" w:eastAsia="標楷體" w:hAnsi="Times New Roman" w:cs="Times New Roman" w:hint="eastAsia"/>
          <w:sz w:val="40"/>
          <w:szCs w:val="40"/>
        </w:rPr>
        <w:t>緒論</w:t>
      </w:r>
      <w:bookmarkEnd w:id="0"/>
    </w:p>
    <w:p w:rsidR="00C12DDD" w:rsidRDefault="000442B9" w:rsidP="00A47D3A">
      <w:pPr>
        <w:pStyle w:val="22"/>
      </w:pPr>
      <w:r w:rsidRPr="00920CE7">
        <w:t>本研究旨在探討</w:t>
      </w:r>
      <w:r w:rsidR="00257412">
        <w:rPr>
          <w:rFonts w:ascii="標楷體" w:hint="eastAsia"/>
          <w:szCs w:val="24"/>
        </w:rPr>
        <w:t>任務型教學</w:t>
      </w:r>
      <w:r w:rsidRPr="00FE5F07">
        <w:rPr>
          <w:rFonts w:ascii="標楷體" w:hint="eastAsia"/>
          <w:szCs w:val="24"/>
        </w:rPr>
        <w:t>對於國中學生英語自我效能</w:t>
      </w:r>
      <w:r>
        <w:rPr>
          <w:rFonts w:ascii="標楷體" w:hint="eastAsia"/>
          <w:szCs w:val="24"/>
        </w:rPr>
        <w:t>之</w:t>
      </w:r>
      <w:r w:rsidRPr="00FE5F07">
        <w:rPr>
          <w:rFonts w:ascii="標楷體" w:hint="eastAsia"/>
          <w:szCs w:val="24"/>
        </w:rPr>
        <w:t>影響</w:t>
      </w:r>
      <w:r w:rsidR="00A90A67">
        <w:t>。本章</w:t>
      </w:r>
      <w:r w:rsidRPr="00B40D8F">
        <w:t>分</w:t>
      </w:r>
      <w:r w:rsidR="00A90A67">
        <w:rPr>
          <w:rFonts w:hint="eastAsia"/>
        </w:rPr>
        <w:t>為</w:t>
      </w:r>
      <w:r w:rsidRPr="00B40D8F">
        <w:rPr>
          <w:rFonts w:hint="eastAsia"/>
        </w:rPr>
        <w:t>五</w:t>
      </w:r>
      <w:r w:rsidRPr="00B40D8F">
        <w:t>節</w:t>
      </w:r>
      <w:r w:rsidRPr="00920CE7">
        <w:t>，第一節說明本研究的背景與</w:t>
      </w:r>
      <w:r>
        <w:rPr>
          <w:rFonts w:hint="eastAsia"/>
        </w:rPr>
        <w:t>動機</w:t>
      </w:r>
      <w:r w:rsidR="00B70DC2">
        <w:rPr>
          <w:rFonts w:hint="eastAsia"/>
        </w:rPr>
        <w:t>，</w:t>
      </w:r>
      <w:r w:rsidRPr="00920CE7">
        <w:t>第二節說明研究</w:t>
      </w:r>
      <w:r>
        <w:rPr>
          <w:rFonts w:hint="eastAsia"/>
        </w:rPr>
        <w:t>目的與</w:t>
      </w:r>
      <w:r w:rsidR="00B70DC2">
        <w:t>問題</w:t>
      </w:r>
      <w:r w:rsidR="00B70DC2">
        <w:rPr>
          <w:rFonts w:hint="eastAsia"/>
        </w:rPr>
        <w:t>，</w:t>
      </w:r>
      <w:r w:rsidRPr="00920CE7">
        <w:t>第三節</w:t>
      </w:r>
      <w:r w:rsidR="00A90A67">
        <w:rPr>
          <w:rFonts w:hint="eastAsia"/>
        </w:rPr>
        <w:t>為名詞釋義</w:t>
      </w:r>
      <w:r>
        <w:rPr>
          <w:rFonts w:hint="eastAsia"/>
        </w:rPr>
        <w:t>，第四節</w:t>
      </w:r>
      <w:r w:rsidRPr="00920CE7">
        <w:t>說明</w:t>
      </w:r>
      <w:r>
        <w:rPr>
          <w:rFonts w:hint="eastAsia"/>
        </w:rPr>
        <w:t>本</w:t>
      </w:r>
      <w:r w:rsidRPr="00920CE7">
        <w:t>研究</w:t>
      </w:r>
      <w:r>
        <w:rPr>
          <w:rFonts w:hint="eastAsia"/>
        </w:rPr>
        <w:t>之</w:t>
      </w:r>
      <w:r>
        <w:t>範圍與限制，第</w:t>
      </w:r>
      <w:r>
        <w:rPr>
          <w:rFonts w:hint="eastAsia"/>
        </w:rPr>
        <w:t>五</w:t>
      </w:r>
      <w:r w:rsidRPr="00920CE7">
        <w:t>節為本研究之預期貢獻。</w:t>
      </w:r>
    </w:p>
    <w:p w:rsidR="00CC3ACE" w:rsidRPr="000442B9" w:rsidRDefault="00CC3ACE" w:rsidP="00855181">
      <w:pPr>
        <w:pStyle w:val="22"/>
        <w:rPr>
          <w:rFonts w:hAnsi="Times New Roman"/>
          <w:b/>
        </w:rPr>
      </w:pPr>
    </w:p>
    <w:p w:rsidR="00C12DDD" w:rsidRPr="00CC3ACE" w:rsidRDefault="00C12DDD" w:rsidP="00976DD0">
      <w:pPr>
        <w:pStyle w:val="20"/>
        <w:snapToGrid w:val="0"/>
        <w:spacing w:line="360" w:lineRule="auto"/>
        <w:rPr>
          <w:rFonts w:eastAsia="標楷體"/>
          <w:b/>
          <w:bCs/>
          <w:noProof/>
          <w:sz w:val="36"/>
          <w:szCs w:val="36"/>
        </w:rPr>
      </w:pPr>
      <w:bookmarkStart w:id="1" w:name="_Toc376858751"/>
      <w:r w:rsidRPr="00CC3ACE">
        <w:rPr>
          <w:rFonts w:eastAsia="標楷體"/>
          <w:b/>
          <w:bCs/>
          <w:noProof/>
          <w:sz w:val="36"/>
          <w:szCs w:val="36"/>
        </w:rPr>
        <w:t>第一節</w:t>
      </w:r>
      <w:r w:rsidR="009726BF" w:rsidRPr="00CC3ACE">
        <w:rPr>
          <w:rFonts w:eastAsia="標楷體" w:hint="eastAsia"/>
          <w:b/>
          <w:bCs/>
          <w:noProof/>
          <w:sz w:val="36"/>
          <w:szCs w:val="36"/>
        </w:rPr>
        <w:t xml:space="preserve">  </w:t>
      </w:r>
      <w:r w:rsidR="00DE0711" w:rsidRPr="00CC3ACE">
        <w:rPr>
          <w:rFonts w:eastAsia="標楷體"/>
          <w:b/>
          <w:bCs/>
          <w:noProof/>
          <w:sz w:val="36"/>
          <w:szCs w:val="36"/>
        </w:rPr>
        <w:t xml:space="preserve"> </w:t>
      </w:r>
      <w:r w:rsidRPr="00CC3ACE">
        <w:rPr>
          <w:rFonts w:eastAsia="標楷體"/>
          <w:b/>
          <w:bCs/>
          <w:noProof/>
          <w:sz w:val="36"/>
          <w:szCs w:val="36"/>
        </w:rPr>
        <w:t>研究背景與動機</w:t>
      </w:r>
      <w:bookmarkEnd w:id="1"/>
    </w:p>
    <w:p w:rsidR="00602951" w:rsidRDefault="005A60CB" w:rsidP="00157B04">
      <w:pPr>
        <w:snapToGrid w:val="0"/>
        <w:spacing w:line="360" w:lineRule="auto"/>
        <w:ind w:firstLine="482"/>
        <w:jc w:val="both"/>
        <w:rPr>
          <w:rFonts w:eastAsia="標楷體"/>
        </w:rPr>
      </w:pPr>
      <w:r>
        <w:rPr>
          <w:rFonts w:eastAsia="標楷體" w:hint="eastAsia"/>
        </w:rPr>
        <w:t>隨著全球化</w:t>
      </w:r>
      <w:r w:rsidR="002B543A">
        <w:rPr>
          <w:rFonts w:eastAsia="標楷體" w:hint="eastAsia"/>
        </w:rPr>
        <w:t>時代的來臨，各國</w:t>
      </w:r>
      <w:r w:rsidR="00BB5C26">
        <w:rPr>
          <w:rFonts w:eastAsia="標楷體" w:hint="eastAsia"/>
        </w:rPr>
        <w:t>政經與</w:t>
      </w:r>
      <w:r w:rsidR="00501584">
        <w:rPr>
          <w:rFonts w:eastAsia="標楷體" w:hint="eastAsia"/>
        </w:rPr>
        <w:t>文化互動</w:t>
      </w:r>
      <w:r w:rsidR="00376B9B">
        <w:rPr>
          <w:rFonts w:eastAsia="標楷體" w:hint="eastAsia"/>
        </w:rPr>
        <w:t>密切</w:t>
      </w:r>
      <w:r w:rsidR="00793D34">
        <w:rPr>
          <w:rFonts w:eastAsia="標楷體" w:hint="eastAsia"/>
        </w:rPr>
        <w:t>，英語的重要性與日俱增</w:t>
      </w:r>
      <w:r w:rsidR="005A246A">
        <w:rPr>
          <w:rFonts w:eastAsia="標楷體" w:hint="eastAsia"/>
        </w:rPr>
        <w:t>。</w:t>
      </w:r>
      <w:r w:rsidR="00793D34" w:rsidRPr="009B2ABD">
        <w:rPr>
          <w:rFonts w:eastAsia="標楷體" w:hint="eastAsia"/>
        </w:rPr>
        <w:t>資訊</w:t>
      </w:r>
      <w:r w:rsidR="005A246A">
        <w:rPr>
          <w:rFonts w:eastAsia="標楷體"/>
        </w:rPr>
        <w:t>、科技、</w:t>
      </w:r>
      <w:r w:rsidR="005A246A">
        <w:rPr>
          <w:rFonts w:eastAsia="標楷體" w:hint="eastAsia"/>
        </w:rPr>
        <w:t>工商</w:t>
      </w:r>
      <w:r w:rsidR="005A246A">
        <w:rPr>
          <w:rFonts w:eastAsia="標楷體"/>
        </w:rPr>
        <w:t>業</w:t>
      </w:r>
      <w:r w:rsidR="005A246A">
        <w:rPr>
          <w:rFonts w:eastAsia="標楷體" w:hint="eastAsia"/>
        </w:rPr>
        <w:t>界乃至於</w:t>
      </w:r>
      <w:r w:rsidR="00793D34" w:rsidRPr="009B2ABD">
        <w:rPr>
          <w:rFonts w:eastAsia="標楷體" w:hint="eastAsia"/>
        </w:rPr>
        <w:t>高等教育</w:t>
      </w:r>
      <w:r w:rsidR="00793D34" w:rsidRPr="009B2ABD">
        <w:rPr>
          <w:rFonts w:eastAsia="標楷體"/>
        </w:rPr>
        <w:t>，</w:t>
      </w:r>
      <w:r w:rsidR="0019783C">
        <w:rPr>
          <w:rFonts w:eastAsia="標楷體" w:hint="eastAsia"/>
        </w:rPr>
        <w:t>英語</w:t>
      </w:r>
      <w:r w:rsidR="00CC32DA">
        <w:rPr>
          <w:rFonts w:eastAsia="標楷體" w:hint="eastAsia"/>
        </w:rPr>
        <w:t>儼然</w:t>
      </w:r>
      <w:r w:rsidR="0019783C">
        <w:rPr>
          <w:rFonts w:eastAsia="標楷體" w:hint="eastAsia"/>
        </w:rPr>
        <w:t>已成為國際交流的重要媒介</w:t>
      </w:r>
      <w:r w:rsidR="00793D34" w:rsidRPr="009B2ABD">
        <w:rPr>
          <w:rFonts w:eastAsia="標楷體"/>
        </w:rPr>
        <w:t>。</w:t>
      </w:r>
      <w:r w:rsidR="00AD5938">
        <w:rPr>
          <w:rFonts w:eastAsia="標楷體" w:hint="eastAsia"/>
        </w:rPr>
        <w:t>透過英語</w:t>
      </w:r>
      <w:r w:rsidR="00B70DC2" w:rsidRPr="009B2ABD">
        <w:rPr>
          <w:rFonts w:eastAsia="標楷體" w:hint="eastAsia"/>
        </w:rPr>
        <w:t>學習，學習者能</w:t>
      </w:r>
      <w:r w:rsidR="00AD5938">
        <w:rPr>
          <w:rFonts w:eastAsia="標楷體" w:hint="eastAsia"/>
        </w:rPr>
        <w:t>更加瞭解並尊重多元文化</w:t>
      </w:r>
      <w:r w:rsidR="00B70DC2" w:rsidRPr="009B2ABD">
        <w:rPr>
          <w:rFonts w:eastAsia="標楷體" w:hint="eastAsia"/>
        </w:rPr>
        <w:t>，</w:t>
      </w:r>
      <w:r w:rsidR="00492088">
        <w:rPr>
          <w:rFonts w:eastAsia="標楷體" w:hint="eastAsia"/>
          <w:w w:val="97"/>
        </w:rPr>
        <w:t>進而</w:t>
      </w:r>
      <w:r w:rsidR="00416672">
        <w:rPr>
          <w:rFonts w:eastAsia="標楷體" w:hint="eastAsia"/>
          <w:w w:val="97"/>
        </w:rPr>
        <w:t>增進</w:t>
      </w:r>
      <w:r w:rsidR="00B70DC2" w:rsidRPr="00BB5C26">
        <w:rPr>
          <w:rFonts w:ascii="Times New Roman" w:eastAsia="標楷體" w:hAnsi="Times New Roman" w:cs="Times New Roman"/>
          <w:w w:val="97"/>
        </w:rPr>
        <w:t>21</w:t>
      </w:r>
      <w:r w:rsidR="00B70DC2" w:rsidRPr="009B2ABD">
        <w:rPr>
          <w:rFonts w:eastAsia="標楷體" w:hint="eastAsia"/>
          <w:w w:val="97"/>
        </w:rPr>
        <w:t>世紀的生活</w:t>
      </w:r>
      <w:r w:rsidR="00416672">
        <w:rPr>
          <w:rFonts w:eastAsia="標楷體" w:hint="eastAsia"/>
          <w:w w:val="97"/>
        </w:rPr>
        <w:t>能力</w:t>
      </w:r>
      <w:r w:rsidR="00B70DC2" w:rsidRPr="009B2ABD">
        <w:rPr>
          <w:rFonts w:eastAsia="標楷體" w:hint="eastAsia"/>
          <w:w w:val="97"/>
        </w:rPr>
        <w:t>，</w:t>
      </w:r>
      <w:r w:rsidR="00AD5938">
        <w:rPr>
          <w:rFonts w:eastAsia="標楷體" w:hint="eastAsia"/>
          <w:w w:val="97"/>
        </w:rPr>
        <w:t>英語</w:t>
      </w:r>
      <w:r w:rsidR="00416672">
        <w:rPr>
          <w:rFonts w:eastAsia="標楷體" w:hint="eastAsia"/>
        </w:rPr>
        <w:t>更被視</w:t>
      </w:r>
      <w:r w:rsidR="00B70DC2" w:rsidRPr="009B2ABD">
        <w:rPr>
          <w:rFonts w:eastAsia="標楷體" w:hint="eastAsia"/>
        </w:rPr>
        <w:t>為世界</w:t>
      </w:r>
      <w:r w:rsidR="00BB5C26">
        <w:rPr>
          <w:rFonts w:eastAsia="標楷體" w:hint="eastAsia"/>
        </w:rPr>
        <w:t>公民的必備技能</w:t>
      </w:r>
      <w:r w:rsidR="00B70DC2" w:rsidRPr="009B2ABD">
        <w:rPr>
          <w:rFonts w:eastAsia="標楷體" w:hint="eastAsia"/>
        </w:rPr>
        <w:t>。</w:t>
      </w:r>
      <w:r w:rsidR="00BB5C26">
        <w:rPr>
          <w:rFonts w:eastAsia="標楷體" w:hint="eastAsia"/>
        </w:rPr>
        <w:t>為配合政府國際化</w:t>
      </w:r>
      <w:r w:rsidR="005D418F">
        <w:rPr>
          <w:rFonts w:eastAsia="標楷體" w:hint="eastAsia"/>
        </w:rPr>
        <w:t>政策，提升</w:t>
      </w:r>
      <w:r w:rsidR="005C50C1">
        <w:rPr>
          <w:rFonts w:eastAsia="標楷體" w:hint="eastAsia"/>
        </w:rPr>
        <w:t>國際競爭力，政府正積極</w:t>
      </w:r>
      <w:r w:rsidR="00CC32DA">
        <w:rPr>
          <w:rFonts w:eastAsia="標楷體" w:hint="eastAsia"/>
        </w:rPr>
        <w:t>推動各</w:t>
      </w:r>
      <w:r w:rsidR="0019783C" w:rsidRPr="009B2ABD">
        <w:rPr>
          <w:rFonts w:eastAsia="標楷體" w:hint="eastAsia"/>
        </w:rPr>
        <w:t>階段的英語教育</w:t>
      </w:r>
      <w:r w:rsidR="0019783C" w:rsidRPr="009B2ABD">
        <w:rPr>
          <w:rFonts w:eastAsia="標楷體"/>
        </w:rPr>
        <w:t>，</w:t>
      </w:r>
      <w:r w:rsidR="004D4CE4">
        <w:rPr>
          <w:rFonts w:eastAsia="標楷體" w:hint="eastAsia"/>
        </w:rPr>
        <w:t>國民中小學英語課程旨在奠定學習者</w:t>
      </w:r>
      <w:r w:rsidR="00862029" w:rsidRPr="009B2ABD">
        <w:rPr>
          <w:rFonts w:eastAsia="標楷體" w:hint="eastAsia"/>
        </w:rPr>
        <w:t>英語溝通能力的基礎</w:t>
      </w:r>
      <w:r w:rsidR="00862029" w:rsidRPr="009B2ABD">
        <w:rPr>
          <w:rFonts w:eastAsia="標楷體"/>
        </w:rPr>
        <w:t>、</w:t>
      </w:r>
      <w:r w:rsidR="00917201">
        <w:rPr>
          <w:rFonts w:eastAsia="標楷體" w:hint="eastAsia"/>
        </w:rPr>
        <w:t>提升英語學習的動機與興趣、培養</w:t>
      </w:r>
      <w:r w:rsidR="00862029" w:rsidRPr="009B2ABD">
        <w:rPr>
          <w:rFonts w:eastAsia="標楷體" w:hint="eastAsia"/>
        </w:rPr>
        <w:t>國際觀</w:t>
      </w:r>
      <w:r w:rsidR="003E06C4">
        <w:rPr>
          <w:rFonts w:eastAsia="標楷體" w:hint="eastAsia"/>
        </w:rPr>
        <w:t>並獲得</w:t>
      </w:r>
      <w:r w:rsidR="00862029" w:rsidRPr="009B2ABD">
        <w:rPr>
          <w:rFonts w:eastAsia="標楷體" w:hint="eastAsia"/>
        </w:rPr>
        <w:t>新知</w:t>
      </w:r>
      <w:r w:rsidR="006D20C0">
        <w:rPr>
          <w:rFonts w:eastAsia="標楷體" w:hint="eastAsia"/>
        </w:rPr>
        <w:t xml:space="preserve"> </w:t>
      </w:r>
      <w:r w:rsidR="00862029" w:rsidRPr="000C7C02">
        <w:rPr>
          <w:rFonts w:ascii="Times New Roman" w:eastAsia="標楷體" w:hAnsi="Times New Roman" w:cs="Times New Roman"/>
        </w:rPr>
        <w:t>(</w:t>
      </w:r>
      <w:r w:rsidR="00862029" w:rsidRPr="000C7C02">
        <w:rPr>
          <w:rFonts w:ascii="Times New Roman" w:eastAsia="標楷體" w:hAnsi="Times New Roman" w:cs="Times New Roman"/>
        </w:rPr>
        <w:t>教育部九年一貫課程綱要，</w:t>
      </w:r>
      <w:r w:rsidR="00F03A29" w:rsidRPr="000C7C02">
        <w:rPr>
          <w:rFonts w:ascii="Times New Roman" w:eastAsia="標楷體" w:hAnsi="Times New Roman" w:cs="Times New Roman"/>
          <w:szCs w:val="24"/>
        </w:rPr>
        <w:t>2008</w:t>
      </w:r>
      <w:r w:rsidR="00862029" w:rsidRPr="000C7C02">
        <w:rPr>
          <w:rFonts w:ascii="Times New Roman" w:eastAsia="標楷體" w:hAnsi="Times New Roman" w:cs="Times New Roman"/>
        </w:rPr>
        <w:t>)</w:t>
      </w:r>
      <w:r w:rsidR="00862029">
        <w:rPr>
          <w:rFonts w:eastAsia="標楷體" w:hint="eastAsia"/>
        </w:rPr>
        <w:t>。</w:t>
      </w:r>
    </w:p>
    <w:p w:rsidR="00E06126" w:rsidRPr="000C7C02" w:rsidRDefault="00E06126" w:rsidP="00E06126">
      <w:pPr>
        <w:tabs>
          <w:tab w:val="left" w:pos="8100"/>
        </w:tabs>
        <w:snapToGrid w:val="0"/>
        <w:spacing w:line="360" w:lineRule="auto"/>
        <w:ind w:firstLine="480"/>
        <w:jc w:val="both"/>
        <w:rPr>
          <w:rFonts w:ascii="Times New Roman" w:eastAsia="標楷體" w:hAnsi="Times New Roman" w:cs="Times New Roman"/>
        </w:rPr>
      </w:pPr>
      <w:r>
        <w:rPr>
          <w:rFonts w:eastAsia="標楷體" w:hint="eastAsia"/>
        </w:rPr>
        <w:t>國內英語</w:t>
      </w:r>
      <w:r w:rsidR="00283518">
        <w:rPr>
          <w:rFonts w:eastAsia="標楷體" w:hint="eastAsia"/>
        </w:rPr>
        <w:t>課程強調營造自然愉快的</w:t>
      </w:r>
      <w:r w:rsidRPr="009B2ABD">
        <w:rPr>
          <w:rFonts w:eastAsia="標楷體" w:hint="eastAsia"/>
        </w:rPr>
        <w:t>學習環境，以培養</w:t>
      </w:r>
      <w:r w:rsidR="00BB5C26">
        <w:rPr>
          <w:rFonts w:eastAsia="標楷體" w:hint="eastAsia"/>
        </w:rPr>
        <w:t>學生的學習興趣和基本溝通能力，</w:t>
      </w:r>
      <w:r w:rsidR="000C7C02">
        <w:rPr>
          <w:rFonts w:eastAsia="標楷體" w:hint="eastAsia"/>
        </w:rPr>
        <w:t>並提倡</w:t>
      </w:r>
      <w:r w:rsidR="0063233C">
        <w:rPr>
          <w:rFonts w:eastAsia="標楷體" w:hint="eastAsia"/>
        </w:rPr>
        <w:t>課室中</w:t>
      </w:r>
      <w:r w:rsidR="000A2584">
        <w:rPr>
          <w:rFonts w:eastAsia="標楷體" w:hint="eastAsia"/>
        </w:rPr>
        <w:t>採</w:t>
      </w:r>
      <w:r w:rsidR="0063233C">
        <w:rPr>
          <w:rFonts w:eastAsia="標楷體" w:hint="eastAsia"/>
        </w:rPr>
        <w:t>用</w:t>
      </w:r>
      <w:r w:rsidR="000A2584">
        <w:rPr>
          <w:rFonts w:eastAsia="標楷體" w:hint="eastAsia"/>
        </w:rPr>
        <w:t>活潑</w:t>
      </w:r>
      <w:r w:rsidR="00283518">
        <w:rPr>
          <w:rFonts w:eastAsia="標楷體" w:hint="eastAsia"/>
        </w:rPr>
        <w:t>互動的教學方</w:t>
      </w:r>
      <w:r w:rsidR="000A2584">
        <w:rPr>
          <w:rFonts w:eastAsia="標楷體" w:hint="eastAsia"/>
        </w:rPr>
        <w:t>式，</w:t>
      </w:r>
      <w:r>
        <w:rPr>
          <w:rFonts w:eastAsia="標楷體" w:hint="eastAsia"/>
        </w:rPr>
        <w:t>教材內容及活動設計宜生活化、實用化及趣味化，</w:t>
      </w:r>
      <w:r w:rsidR="00880135">
        <w:rPr>
          <w:rFonts w:eastAsia="標楷體" w:hint="eastAsia"/>
        </w:rPr>
        <w:t>教學</w:t>
      </w:r>
      <w:r w:rsidR="000A2584">
        <w:rPr>
          <w:rFonts w:eastAsia="標楷體" w:hint="eastAsia"/>
        </w:rPr>
        <w:t>主題宜多元</w:t>
      </w:r>
      <w:r w:rsidR="00283518">
        <w:rPr>
          <w:rFonts w:eastAsia="標楷體" w:hint="eastAsia"/>
        </w:rPr>
        <w:t>化。除</w:t>
      </w:r>
      <w:r w:rsidR="00880135">
        <w:rPr>
          <w:rFonts w:eastAsia="標楷體" w:hint="eastAsia"/>
        </w:rPr>
        <w:t>了</w:t>
      </w:r>
      <w:r w:rsidR="00283518">
        <w:rPr>
          <w:rFonts w:eastAsia="標楷體" w:hint="eastAsia"/>
        </w:rPr>
        <w:t>強</w:t>
      </w:r>
      <w:r w:rsidR="002E5EE4">
        <w:rPr>
          <w:rFonts w:eastAsia="標楷體" w:hint="eastAsia"/>
        </w:rPr>
        <w:t>調個別語言成分之外，更應該</w:t>
      </w:r>
      <w:r w:rsidR="004A4206">
        <w:rPr>
          <w:rFonts w:eastAsia="標楷體" w:hint="eastAsia"/>
        </w:rPr>
        <w:t>以</w:t>
      </w:r>
      <w:r w:rsidR="00BB5C26">
        <w:rPr>
          <w:rFonts w:eastAsia="標楷體" w:hint="eastAsia"/>
        </w:rPr>
        <w:t>聽、說、讀、寫四項</w:t>
      </w:r>
      <w:r w:rsidR="000A2584">
        <w:rPr>
          <w:rFonts w:eastAsia="標楷體" w:hint="eastAsia"/>
        </w:rPr>
        <w:t>技能</w:t>
      </w:r>
      <w:r w:rsidR="00283518">
        <w:rPr>
          <w:rFonts w:eastAsia="標楷體" w:hint="eastAsia"/>
        </w:rPr>
        <w:t>並重</w:t>
      </w:r>
      <w:r w:rsidR="000A2584">
        <w:rPr>
          <w:rFonts w:eastAsia="標楷體" w:hint="eastAsia"/>
        </w:rPr>
        <w:t>，透過豐富</w:t>
      </w:r>
      <w:r w:rsidR="000C7C02">
        <w:rPr>
          <w:rFonts w:eastAsia="標楷體" w:hint="eastAsia"/>
        </w:rPr>
        <w:t>教材與</w:t>
      </w:r>
      <w:r w:rsidRPr="009B2ABD">
        <w:rPr>
          <w:rFonts w:eastAsia="標楷體" w:hint="eastAsia"/>
        </w:rPr>
        <w:t>練習</w:t>
      </w:r>
      <w:r w:rsidR="000C7C02">
        <w:rPr>
          <w:rFonts w:eastAsia="標楷體" w:hint="eastAsia"/>
        </w:rPr>
        <w:t>活動</w:t>
      </w:r>
      <w:r w:rsidRPr="009B2ABD">
        <w:rPr>
          <w:rFonts w:eastAsia="標楷體" w:hint="eastAsia"/>
        </w:rPr>
        <w:t>，循序漸進，</w:t>
      </w:r>
      <w:r w:rsidR="00BB5C26">
        <w:rPr>
          <w:rFonts w:eastAsia="標楷體" w:hint="eastAsia"/>
        </w:rPr>
        <w:t>讓學生經由</w:t>
      </w:r>
      <w:r w:rsidR="00283518">
        <w:rPr>
          <w:rFonts w:eastAsia="標楷體" w:hint="eastAsia"/>
        </w:rPr>
        <w:t>同儕及師生的互動，多方面學習</w:t>
      </w:r>
      <w:r w:rsidR="000A2584">
        <w:rPr>
          <w:rFonts w:eastAsia="標楷體" w:hint="eastAsia"/>
        </w:rPr>
        <w:t>英語，並</w:t>
      </w:r>
      <w:r w:rsidR="00C23D51">
        <w:rPr>
          <w:rFonts w:eastAsia="標楷體" w:hint="eastAsia"/>
        </w:rPr>
        <w:t>讓</w:t>
      </w:r>
      <w:r w:rsidR="0063233C">
        <w:rPr>
          <w:rFonts w:eastAsia="標楷體" w:hint="eastAsia"/>
        </w:rPr>
        <w:t>其</w:t>
      </w:r>
      <w:r w:rsidR="00C23D51">
        <w:rPr>
          <w:rFonts w:eastAsia="標楷體" w:hint="eastAsia"/>
        </w:rPr>
        <w:t>能</w:t>
      </w:r>
      <w:r w:rsidR="000A2584">
        <w:rPr>
          <w:rFonts w:eastAsia="標楷體" w:hint="eastAsia"/>
        </w:rPr>
        <w:t>實際運用</w:t>
      </w:r>
      <w:r w:rsidR="00C23D51">
        <w:rPr>
          <w:rFonts w:eastAsia="標楷體" w:hint="eastAsia"/>
        </w:rPr>
        <w:t>英語</w:t>
      </w:r>
      <w:r w:rsidR="000A2584">
        <w:rPr>
          <w:rFonts w:eastAsia="標楷體" w:hint="eastAsia"/>
        </w:rPr>
        <w:t>，而非由教</w:t>
      </w:r>
      <w:r w:rsidRPr="009B2ABD">
        <w:rPr>
          <w:rFonts w:eastAsia="標楷體" w:hint="eastAsia"/>
        </w:rPr>
        <w:t>師單向灌輸文法知</w:t>
      </w:r>
      <w:r w:rsidR="004A4206">
        <w:rPr>
          <w:rFonts w:eastAsia="標楷體" w:hint="eastAsia"/>
        </w:rPr>
        <w:t>識。為了維持學生的學習動機且不增加學習負擔，教材的份</w:t>
      </w:r>
      <w:r w:rsidR="00BB5C26">
        <w:rPr>
          <w:rFonts w:eastAsia="標楷體" w:hint="eastAsia"/>
        </w:rPr>
        <w:t>量及難易度需</w:t>
      </w:r>
      <w:r w:rsidRPr="009B2ABD">
        <w:rPr>
          <w:rFonts w:eastAsia="標楷體" w:hint="eastAsia"/>
        </w:rPr>
        <w:t>適中</w:t>
      </w:r>
      <w:r w:rsidRPr="009B2ABD">
        <w:rPr>
          <w:rFonts w:eastAsia="標楷體"/>
        </w:rPr>
        <w:t>，</w:t>
      </w:r>
      <w:r w:rsidR="00C23D51">
        <w:rPr>
          <w:rFonts w:eastAsia="標楷體" w:hint="eastAsia"/>
        </w:rPr>
        <w:t>學生的</w:t>
      </w:r>
      <w:r w:rsidR="000A2584">
        <w:rPr>
          <w:rFonts w:eastAsia="標楷體" w:hint="eastAsia"/>
        </w:rPr>
        <w:t>興趣與學習</w:t>
      </w:r>
      <w:r w:rsidR="00283518">
        <w:rPr>
          <w:rFonts w:eastAsia="標楷體" w:hint="eastAsia"/>
        </w:rPr>
        <w:t>負荷</w:t>
      </w:r>
      <w:r w:rsidR="000A2584">
        <w:rPr>
          <w:rFonts w:eastAsia="標楷體" w:hint="eastAsia"/>
        </w:rPr>
        <w:t>應優先</w:t>
      </w:r>
      <w:r w:rsidR="00283518">
        <w:rPr>
          <w:rFonts w:eastAsia="標楷體" w:hint="eastAsia"/>
        </w:rPr>
        <w:t>於教學進度的考量</w:t>
      </w:r>
      <w:r w:rsidR="00283518">
        <w:rPr>
          <w:rFonts w:eastAsia="標楷體" w:hint="eastAsia"/>
        </w:rPr>
        <w:t xml:space="preserve"> </w:t>
      </w:r>
      <w:r w:rsidR="00283518" w:rsidRPr="000C7C02">
        <w:rPr>
          <w:rFonts w:ascii="Times New Roman" w:eastAsia="標楷體" w:hAnsi="Times New Roman" w:cs="Times New Roman"/>
        </w:rPr>
        <w:t>(</w:t>
      </w:r>
      <w:r w:rsidR="00283518" w:rsidRPr="000C7C02">
        <w:rPr>
          <w:rFonts w:ascii="Times New Roman" w:eastAsia="標楷體" w:hAnsi="Times New Roman" w:cs="Times New Roman"/>
        </w:rPr>
        <w:t>教育部九年一貫課程綱要，</w:t>
      </w:r>
      <w:r w:rsidR="00283518" w:rsidRPr="000C7C02">
        <w:rPr>
          <w:rFonts w:ascii="Times New Roman" w:eastAsia="標楷體" w:hAnsi="Times New Roman" w:cs="Times New Roman"/>
          <w:szCs w:val="24"/>
        </w:rPr>
        <w:t>2008</w:t>
      </w:r>
      <w:r w:rsidR="00283518" w:rsidRPr="000C7C02">
        <w:rPr>
          <w:rFonts w:ascii="Times New Roman" w:eastAsia="標楷體" w:hAnsi="Times New Roman" w:cs="Times New Roman"/>
        </w:rPr>
        <w:t>)</w:t>
      </w:r>
      <w:r w:rsidR="0063233C" w:rsidRPr="000C7C02">
        <w:rPr>
          <w:rFonts w:ascii="Times New Roman" w:eastAsia="標楷體" w:hAnsi="Times New Roman" w:cs="Times New Roman"/>
        </w:rPr>
        <w:t>。</w:t>
      </w:r>
    </w:p>
    <w:p w:rsidR="00602951" w:rsidRPr="005959CF" w:rsidRDefault="000C7C02" w:rsidP="00FB319D">
      <w:pPr>
        <w:pStyle w:val="22"/>
      </w:pPr>
      <w:r w:rsidRPr="005959CF">
        <w:t>為求提升英語學習成效，過去數十年來，已有相當多研究探討</w:t>
      </w:r>
      <w:r w:rsidR="00AE1751" w:rsidRPr="005959CF">
        <w:t>英語能力與學習者個別差異間的關係，如性別</w:t>
      </w:r>
      <w:r w:rsidR="00A9207B">
        <w:t xml:space="preserve"> </w:t>
      </w:r>
      <w:r w:rsidR="00AE1751" w:rsidRPr="005959CF">
        <w:t>(Green &amp; Oxford, 1995)</w:t>
      </w:r>
      <w:r w:rsidR="00AE1751" w:rsidRPr="005959CF">
        <w:t>、</w:t>
      </w:r>
      <w:r w:rsidR="003E7CA1" w:rsidRPr="005959CF">
        <w:t>個性</w:t>
      </w:r>
      <w:r w:rsidR="00AE1751" w:rsidRPr="005959CF">
        <w:t>、</w:t>
      </w:r>
      <w:r w:rsidR="003E7CA1" w:rsidRPr="005959CF">
        <w:t>年齡、</w:t>
      </w:r>
      <w:r w:rsidR="00AE1751" w:rsidRPr="005959CF">
        <w:t>學習風格</w:t>
      </w:r>
      <w:r w:rsidR="00BD3D42" w:rsidRPr="005959CF">
        <w:t xml:space="preserve"> </w:t>
      </w:r>
      <w:r w:rsidR="00AE1751" w:rsidRPr="005959CF">
        <w:t>(Cohen, 2003)</w:t>
      </w:r>
      <w:r w:rsidR="002F70A4" w:rsidRPr="005959CF">
        <w:t>、學習者信念</w:t>
      </w:r>
      <w:r w:rsidR="00BD3D42" w:rsidRPr="005959CF">
        <w:t xml:space="preserve"> </w:t>
      </w:r>
      <w:r w:rsidR="002F70A4" w:rsidRPr="005959CF">
        <w:t>(Cheng,</w:t>
      </w:r>
      <w:r w:rsidR="004D5402" w:rsidRPr="005959CF">
        <w:t xml:space="preserve"> </w:t>
      </w:r>
      <w:r w:rsidR="002F70A4" w:rsidRPr="005959CF">
        <w:t>2001)</w:t>
      </w:r>
      <w:r w:rsidR="002F70A4" w:rsidRPr="005959CF">
        <w:t>、</w:t>
      </w:r>
      <w:r w:rsidR="003E7CA1" w:rsidRPr="005959CF">
        <w:t>動機</w:t>
      </w:r>
      <w:r w:rsidR="00BD3D42" w:rsidRPr="005959CF">
        <w:t xml:space="preserve"> </w:t>
      </w:r>
      <w:r w:rsidR="003E7CA1" w:rsidRPr="005959CF">
        <w:t>(Law,</w:t>
      </w:r>
      <w:r w:rsidR="004D5402" w:rsidRPr="005959CF">
        <w:t xml:space="preserve"> </w:t>
      </w:r>
      <w:r w:rsidR="003E7CA1" w:rsidRPr="005959CF">
        <w:t>2008)</w:t>
      </w:r>
      <w:r w:rsidR="003E7CA1" w:rsidRPr="005959CF">
        <w:t>、自我效能信念</w:t>
      </w:r>
      <w:r w:rsidR="000E5836">
        <w:rPr>
          <w:rFonts w:hint="eastAsia"/>
        </w:rPr>
        <w:t xml:space="preserve"> </w:t>
      </w:r>
      <w:r w:rsidR="003E7CA1" w:rsidRPr="005959CF">
        <w:t>(Magogwe &amp; Oliver, 2007)</w:t>
      </w:r>
      <w:r w:rsidR="003E7CA1" w:rsidRPr="005959CF">
        <w:t>、語言學習焦慮以及學習策略</w:t>
      </w:r>
      <w:r w:rsidR="00BD3D42" w:rsidRPr="005959CF">
        <w:t xml:space="preserve"> </w:t>
      </w:r>
      <w:r w:rsidR="004D5402" w:rsidRPr="005959CF">
        <w:t>(Yang, 2007)</w:t>
      </w:r>
      <w:r w:rsidR="003F366C">
        <w:rPr>
          <w:rFonts w:hint="eastAsia"/>
        </w:rPr>
        <w:t>，</w:t>
      </w:r>
      <w:r w:rsidR="003E7CA1" w:rsidRPr="005959CF">
        <w:t>而</w:t>
      </w:r>
      <w:r w:rsidR="003E7CA1" w:rsidRPr="005959CF">
        <w:lastRenderedPageBreak/>
        <w:t>其中受到廣泛討論的學習者差異即為自我效能。</w:t>
      </w:r>
      <w:r w:rsidR="00A9207B">
        <w:t>大量研究指出，學習者的英語自我效能</w:t>
      </w:r>
      <w:r w:rsidR="00A9207B">
        <w:rPr>
          <w:rFonts w:hint="eastAsia"/>
        </w:rPr>
        <w:t>與</w:t>
      </w:r>
      <w:r w:rsidR="003D515E" w:rsidRPr="005959CF">
        <w:t>英語成就表現呈現高度正相關</w:t>
      </w:r>
      <w:r w:rsidR="00BD3D42" w:rsidRPr="005959CF">
        <w:t xml:space="preserve"> </w:t>
      </w:r>
      <w:r w:rsidR="003D515E" w:rsidRPr="005959CF">
        <w:t>(Bandura,</w:t>
      </w:r>
      <w:r w:rsidR="0033044D">
        <w:rPr>
          <w:rFonts w:hint="eastAsia"/>
        </w:rPr>
        <w:t xml:space="preserve"> </w:t>
      </w:r>
      <w:r w:rsidR="003D515E" w:rsidRPr="005959CF">
        <w:t>1997;</w:t>
      </w:r>
      <w:r w:rsidR="0033044D">
        <w:rPr>
          <w:kern w:val="0"/>
          <w:szCs w:val="24"/>
        </w:rPr>
        <w:t xml:space="preserve"> Linnenbrink &amp; Pintrich,</w:t>
      </w:r>
      <w:r w:rsidR="0033044D">
        <w:rPr>
          <w:rFonts w:hint="eastAsia"/>
          <w:kern w:val="0"/>
          <w:szCs w:val="24"/>
        </w:rPr>
        <w:t xml:space="preserve"> </w:t>
      </w:r>
      <w:r w:rsidR="0033044D">
        <w:rPr>
          <w:kern w:val="0"/>
          <w:szCs w:val="24"/>
        </w:rPr>
        <w:t>2003; Magogwe &amp; Oliver,</w:t>
      </w:r>
      <w:r w:rsidR="0033044D">
        <w:rPr>
          <w:rFonts w:hint="eastAsia"/>
          <w:kern w:val="0"/>
          <w:szCs w:val="24"/>
        </w:rPr>
        <w:t xml:space="preserve"> </w:t>
      </w:r>
      <w:r w:rsidR="003D515E" w:rsidRPr="005959CF">
        <w:rPr>
          <w:kern w:val="0"/>
          <w:szCs w:val="24"/>
        </w:rPr>
        <w:t>2007</w:t>
      </w:r>
      <w:r w:rsidR="003D515E" w:rsidRPr="005959CF">
        <w:t>)</w:t>
      </w:r>
      <w:r w:rsidR="003D515E" w:rsidRPr="005959CF">
        <w:t>。</w:t>
      </w:r>
      <w:r w:rsidR="006F6FED" w:rsidRPr="005959CF">
        <w:t>更</w:t>
      </w:r>
      <w:r w:rsidR="003D515E" w:rsidRPr="005959CF">
        <w:t>有</w:t>
      </w:r>
      <w:r w:rsidR="002D7071" w:rsidRPr="005959CF">
        <w:t>許多研究顯示，英語自我效能</w:t>
      </w:r>
      <w:r w:rsidR="003D515E" w:rsidRPr="005959CF">
        <w:t>長期</w:t>
      </w:r>
      <w:r w:rsidR="002D7071" w:rsidRPr="005959CF">
        <w:t>以來被視為是影響個人英語</w:t>
      </w:r>
      <w:r w:rsidR="00BD3D42" w:rsidRPr="005959CF">
        <w:t>學習</w:t>
      </w:r>
      <w:r w:rsidR="002119E6">
        <w:t>成</w:t>
      </w:r>
      <w:r w:rsidR="002119E6">
        <w:rPr>
          <w:rFonts w:hint="eastAsia"/>
        </w:rPr>
        <w:t>效</w:t>
      </w:r>
      <w:r w:rsidR="002D7071" w:rsidRPr="005959CF">
        <w:t>的重要因素</w:t>
      </w:r>
      <w:r w:rsidR="002D7071" w:rsidRPr="005959CF">
        <w:t xml:space="preserve"> (</w:t>
      </w:r>
      <w:r w:rsidR="002D7071" w:rsidRPr="005959CF">
        <w:t>王俊傑，</w:t>
      </w:r>
      <w:r w:rsidR="002D7071" w:rsidRPr="005959CF">
        <w:t>2010)</w:t>
      </w:r>
      <w:r w:rsidR="002D7071" w:rsidRPr="005959CF">
        <w:t>。</w:t>
      </w:r>
    </w:p>
    <w:p w:rsidR="00C12DDD" w:rsidRPr="005959CF" w:rsidRDefault="009775E7" w:rsidP="009726BF">
      <w:pPr>
        <w:pStyle w:val="22"/>
      </w:pPr>
      <w:r>
        <w:rPr>
          <w:rFonts w:hint="eastAsia"/>
        </w:rPr>
        <w:t>社會認知論學者</w:t>
      </w:r>
      <w:r w:rsidR="00C31DAA">
        <w:t>Bandura</w:t>
      </w:r>
      <w:r w:rsidR="005959CF" w:rsidRPr="005959CF">
        <w:t>提出自我效能</w:t>
      </w:r>
      <w:r w:rsidR="005959CF">
        <w:t>論，</w:t>
      </w:r>
      <w:r w:rsidR="005959CF">
        <w:rPr>
          <w:rFonts w:hint="eastAsia"/>
        </w:rPr>
        <w:t>主張</w:t>
      </w:r>
      <w:r w:rsidR="005959CF" w:rsidRPr="005959CF">
        <w:t>個體對行為所得結果</w:t>
      </w:r>
      <w:r w:rsidR="00135A55">
        <w:t>的</w:t>
      </w:r>
      <w:r w:rsidR="00135A55">
        <w:rPr>
          <w:rFonts w:hint="eastAsia"/>
        </w:rPr>
        <w:t>預期</w:t>
      </w:r>
      <w:r w:rsidR="00124E04">
        <w:t>會影響個體的努力程度</w:t>
      </w:r>
      <w:r w:rsidR="005959CF" w:rsidRPr="005959CF">
        <w:t>及動機強弱</w:t>
      </w:r>
      <w:r w:rsidR="00C31DAA">
        <w:rPr>
          <w:rFonts w:hint="eastAsia"/>
        </w:rPr>
        <w:t xml:space="preserve"> (</w:t>
      </w:r>
      <w:r w:rsidR="005959CF" w:rsidRPr="00135A55">
        <w:t>Bandura, 1988</w:t>
      </w:r>
      <w:r w:rsidR="00C31DAA">
        <w:t>)</w:t>
      </w:r>
      <w:r w:rsidR="005959CF" w:rsidRPr="005959CF">
        <w:t>。</w:t>
      </w:r>
      <w:r w:rsidR="00135A55">
        <w:t>自我效能與學習成就間存</w:t>
      </w:r>
      <w:r w:rsidR="00135A55">
        <w:rPr>
          <w:rFonts w:hint="eastAsia"/>
        </w:rPr>
        <w:t>有</w:t>
      </w:r>
      <w:r w:rsidR="00124E04">
        <w:t>循環</w:t>
      </w:r>
      <w:r w:rsidR="00C31DAA">
        <w:t>關係</w:t>
      </w:r>
      <w:r w:rsidR="00C31DAA">
        <w:rPr>
          <w:rFonts w:hint="eastAsia"/>
        </w:rPr>
        <w:t xml:space="preserve"> </w:t>
      </w:r>
      <w:r w:rsidR="00C31DAA">
        <w:t>(</w:t>
      </w:r>
      <w:r w:rsidR="005959CF" w:rsidRPr="005959CF">
        <w:t>王慧婕，</w:t>
      </w:r>
      <w:r w:rsidR="005959CF" w:rsidRPr="005959CF">
        <w:t>2000</w:t>
      </w:r>
      <w:r w:rsidR="00C31DAA">
        <w:t>)</w:t>
      </w:r>
      <w:r w:rsidR="00BA64CE">
        <w:t>，</w:t>
      </w:r>
      <w:r w:rsidR="005959CF" w:rsidRPr="005959CF">
        <w:t>指學生在</w:t>
      </w:r>
      <w:r w:rsidR="00124E04">
        <w:rPr>
          <w:rFonts w:hint="eastAsia"/>
        </w:rPr>
        <w:t>學習</w:t>
      </w:r>
      <w:r w:rsidR="00135A55">
        <w:t>過程中，評估自己可能達</w:t>
      </w:r>
      <w:r w:rsidR="00135A55">
        <w:rPr>
          <w:rFonts w:hint="eastAsia"/>
        </w:rPr>
        <w:t>到</w:t>
      </w:r>
      <w:r w:rsidR="005959CF" w:rsidRPr="005959CF">
        <w:t>的學業水準，藉此決定後續的學習行為，</w:t>
      </w:r>
      <w:r w:rsidR="00124E04">
        <w:rPr>
          <w:rFonts w:hint="eastAsia"/>
        </w:rPr>
        <w:t>而</w:t>
      </w:r>
      <w:r w:rsidR="00124E04">
        <w:t>在學習活動結束後，再根據自己的實際表現</w:t>
      </w:r>
      <w:r w:rsidR="005959CF" w:rsidRPr="005959CF">
        <w:t>調整</w:t>
      </w:r>
      <w:r w:rsidR="00F23BD2">
        <w:t>其</w:t>
      </w:r>
      <w:r w:rsidR="005959CF" w:rsidRPr="005959CF">
        <w:t>自我效能。</w:t>
      </w:r>
      <w:r w:rsidR="00124E04">
        <w:t>可知自我效能在學習歷程中，</w:t>
      </w:r>
      <w:r w:rsidR="00124E04">
        <w:rPr>
          <w:rFonts w:hint="eastAsia"/>
        </w:rPr>
        <w:t>扮演</w:t>
      </w:r>
      <w:r w:rsidR="00135A55">
        <w:rPr>
          <w:rFonts w:hint="eastAsia"/>
        </w:rPr>
        <w:t>影響</w:t>
      </w:r>
      <w:r w:rsidR="00135A55">
        <w:t>學習動機的關鍵</w:t>
      </w:r>
      <w:r w:rsidR="00124E04">
        <w:t>角色，同時也是</w:t>
      </w:r>
      <w:r w:rsidR="00AA61DE">
        <w:rPr>
          <w:rFonts w:hint="eastAsia"/>
        </w:rPr>
        <w:t>預測</w:t>
      </w:r>
      <w:r w:rsidR="00124E04">
        <w:t>學習者未來學習成效</w:t>
      </w:r>
      <w:r w:rsidR="00124E04">
        <w:rPr>
          <w:rFonts w:hint="eastAsia"/>
        </w:rPr>
        <w:t>的</w:t>
      </w:r>
      <w:r w:rsidR="00124E04">
        <w:t>有效指標</w:t>
      </w:r>
      <w:r w:rsidR="00124E04">
        <w:rPr>
          <w:rFonts w:hint="eastAsia"/>
        </w:rPr>
        <w:t>，</w:t>
      </w:r>
      <w:r w:rsidR="005959CF" w:rsidRPr="005959CF">
        <w:t>其重要性不容忽視。</w:t>
      </w:r>
      <w:r w:rsidR="00A616DA">
        <w:rPr>
          <w:rFonts w:hint="eastAsia"/>
        </w:rPr>
        <w:t>研究指出</w:t>
      </w:r>
      <w:r w:rsidR="001A24A7">
        <w:rPr>
          <w:rFonts w:hint="eastAsia"/>
        </w:rPr>
        <w:t>，</w:t>
      </w:r>
      <w:r w:rsidR="00A616DA">
        <w:rPr>
          <w:rFonts w:hint="eastAsia"/>
        </w:rPr>
        <w:t>具有高自我效能</w:t>
      </w:r>
      <w:r w:rsidR="000E0016">
        <w:rPr>
          <w:rFonts w:hint="eastAsia"/>
        </w:rPr>
        <w:t>強度的學習者，面臨挑戰時較為堅持</w:t>
      </w:r>
      <w:r w:rsidR="00A616DA">
        <w:rPr>
          <w:rFonts w:hint="eastAsia"/>
        </w:rPr>
        <w:t>不懈</w:t>
      </w:r>
      <w:r w:rsidR="008952A2">
        <w:rPr>
          <w:rFonts w:hint="eastAsia"/>
        </w:rPr>
        <w:t>，同時在學業表現上</w:t>
      </w:r>
      <w:r w:rsidR="001A24A7">
        <w:rPr>
          <w:rFonts w:hint="eastAsia"/>
        </w:rPr>
        <w:t>也</w:t>
      </w:r>
      <w:r w:rsidR="008952A2">
        <w:rPr>
          <w:rFonts w:hint="eastAsia"/>
        </w:rPr>
        <w:t>較為成功</w:t>
      </w:r>
      <w:r w:rsidR="00A616DA">
        <w:rPr>
          <w:rFonts w:hint="eastAsia"/>
        </w:rPr>
        <w:t xml:space="preserve"> </w:t>
      </w:r>
      <w:r w:rsidR="00C31DAA">
        <w:t>(Wang &amp; Pape, 2007)</w:t>
      </w:r>
      <w:r w:rsidR="00A616DA">
        <w:rPr>
          <w:rFonts w:hint="eastAsia"/>
        </w:rPr>
        <w:t>。</w:t>
      </w:r>
    </w:p>
    <w:p w:rsidR="00C12DDD" w:rsidRDefault="00D25EE7" w:rsidP="009726BF">
      <w:pPr>
        <w:pStyle w:val="22"/>
      </w:pPr>
      <w:r w:rsidRPr="00D25EE7">
        <w:rPr>
          <w:rFonts w:ascii="標楷體" w:hint="eastAsia"/>
        </w:rPr>
        <w:t>國內</w:t>
      </w:r>
      <w:r>
        <w:rPr>
          <w:rFonts w:ascii="標楷體" w:hint="eastAsia"/>
        </w:rPr>
        <w:t>關於學業表現的自我效能研究，相較於外語學習</w:t>
      </w:r>
      <w:r w:rsidR="005F393A">
        <w:rPr>
          <w:rFonts w:ascii="標楷體" w:hint="eastAsia"/>
        </w:rPr>
        <w:t>的</w:t>
      </w:r>
      <w:r>
        <w:rPr>
          <w:rFonts w:ascii="標楷體" w:hint="eastAsia"/>
        </w:rPr>
        <w:t>主題，較為著重在自然科學及數學領</w:t>
      </w:r>
      <w:r w:rsidR="00E33A70">
        <w:rPr>
          <w:rFonts w:ascii="標楷體" w:hint="eastAsia"/>
        </w:rPr>
        <w:t>域</w:t>
      </w:r>
      <w:r w:rsidR="00E33A70" w:rsidRPr="001639C2">
        <w:t xml:space="preserve"> (</w:t>
      </w:r>
      <w:r w:rsidR="00E33A70" w:rsidRPr="001639C2">
        <w:t>廖文韻，</w:t>
      </w:r>
      <w:r w:rsidR="00E33A70" w:rsidRPr="001639C2">
        <w:t>2009)</w:t>
      </w:r>
      <w:r w:rsidR="00DE402A">
        <w:rPr>
          <w:rFonts w:ascii="標楷體" w:hint="eastAsia"/>
        </w:rPr>
        <w:t>，故將這些自然及數學領域範疇的研究結果推論至英語學習</w:t>
      </w:r>
      <w:r w:rsidR="00925A7E">
        <w:rPr>
          <w:rFonts w:ascii="標楷體" w:hint="eastAsia"/>
        </w:rPr>
        <w:t>領域</w:t>
      </w:r>
      <w:r w:rsidR="00DE402A">
        <w:rPr>
          <w:rFonts w:ascii="標楷體" w:hint="eastAsia"/>
        </w:rPr>
        <w:t>是不適當的。</w:t>
      </w:r>
      <w:r w:rsidR="0074481C">
        <w:rPr>
          <w:rFonts w:ascii="標楷體" w:hint="eastAsia"/>
        </w:rPr>
        <w:t>此外，國內外關於自我效能的研究涉及</w:t>
      </w:r>
      <w:r w:rsidR="001639C2">
        <w:rPr>
          <w:rFonts w:ascii="標楷體" w:hint="eastAsia"/>
        </w:rPr>
        <w:t>不同教育階段的學習者，</w:t>
      </w:r>
      <w:r w:rsidR="00F13541">
        <w:rPr>
          <w:rFonts w:ascii="標楷體" w:hint="eastAsia"/>
        </w:rPr>
        <w:t>包含</w:t>
      </w:r>
      <w:r w:rsidR="00180323">
        <w:rPr>
          <w:rFonts w:ascii="標楷體" w:hint="eastAsia"/>
        </w:rPr>
        <w:t xml:space="preserve">國小階段 </w:t>
      </w:r>
      <w:r w:rsidR="00180323" w:rsidRPr="00180323">
        <w:t>(</w:t>
      </w:r>
      <w:r w:rsidR="00180323">
        <w:t>He,</w:t>
      </w:r>
      <w:r w:rsidR="0033044D">
        <w:rPr>
          <w:rFonts w:hint="eastAsia"/>
        </w:rPr>
        <w:t xml:space="preserve"> </w:t>
      </w:r>
      <w:r w:rsidR="00140D42">
        <w:t>2004; H</w:t>
      </w:r>
      <w:r w:rsidR="00140D42">
        <w:rPr>
          <w:rFonts w:hint="eastAsia"/>
        </w:rPr>
        <w:t>su, 2008</w:t>
      </w:r>
      <w:r w:rsidR="00180323">
        <w:t xml:space="preserve"> </w:t>
      </w:r>
      <w:r w:rsidR="00180323" w:rsidRPr="00180323">
        <w:t>)</w:t>
      </w:r>
      <w:r w:rsidR="00140D42">
        <w:rPr>
          <w:rFonts w:ascii="標楷體" w:hint="eastAsia"/>
        </w:rPr>
        <w:t>、</w:t>
      </w:r>
      <w:r w:rsidR="00B84389">
        <w:rPr>
          <w:rFonts w:ascii="標楷體" w:hint="eastAsia"/>
        </w:rPr>
        <w:t>高中階段</w:t>
      </w:r>
      <w:r w:rsidR="00B84389" w:rsidRPr="00B84389">
        <w:t xml:space="preserve"> </w:t>
      </w:r>
      <w:r w:rsidR="00B84389" w:rsidRPr="0074481C">
        <w:t>(Chou,</w:t>
      </w:r>
      <w:r w:rsidR="0033044D" w:rsidRPr="0074481C">
        <w:t xml:space="preserve"> </w:t>
      </w:r>
      <w:r w:rsidR="00B84389" w:rsidRPr="0074481C">
        <w:t>2007</w:t>
      </w:r>
      <w:r w:rsidR="00B84389" w:rsidRPr="0074481C">
        <w:t>；</w:t>
      </w:r>
      <w:r w:rsidR="00B84389" w:rsidRPr="0074481C">
        <w:rPr>
          <w:kern w:val="0"/>
        </w:rPr>
        <w:t>Rahemi, 2007</w:t>
      </w:r>
      <w:r w:rsidR="00B84389" w:rsidRPr="0074481C">
        <w:t>)</w:t>
      </w:r>
      <w:r w:rsidR="00B84389" w:rsidRPr="00B84389">
        <w:t>、</w:t>
      </w:r>
      <w:r w:rsidR="00A0701D">
        <w:rPr>
          <w:rFonts w:hint="eastAsia"/>
        </w:rPr>
        <w:t>職校階段</w:t>
      </w:r>
      <w:r w:rsidR="00A0701D" w:rsidRPr="0074481C">
        <w:t xml:space="preserve"> </w:t>
      </w:r>
      <w:r w:rsidR="0074481C" w:rsidRPr="0074481C">
        <w:t>(</w:t>
      </w:r>
      <w:r w:rsidR="00A0701D" w:rsidRPr="0074481C">
        <w:t>廖文韻，</w:t>
      </w:r>
      <w:r w:rsidR="0074481C" w:rsidRPr="0074481C">
        <w:t>2009)</w:t>
      </w:r>
      <w:r w:rsidR="00A0701D">
        <w:rPr>
          <w:rFonts w:ascii="標楷體" w:hint="eastAsia"/>
        </w:rPr>
        <w:t>以及大學階段</w:t>
      </w:r>
      <w:r w:rsidR="00A0701D" w:rsidRPr="0074481C">
        <w:t xml:space="preserve"> (</w:t>
      </w:r>
      <w:r w:rsidR="00923FCB" w:rsidRPr="0074481C">
        <w:rPr>
          <w:kern w:val="0"/>
        </w:rPr>
        <w:t>Li &amp; Wang, 2010</w:t>
      </w:r>
      <w:r w:rsidR="00923FCB" w:rsidRPr="0074481C">
        <w:rPr>
          <w:rFonts w:eastAsia="新細明體"/>
          <w:kern w:val="0"/>
        </w:rPr>
        <w:t>；</w:t>
      </w:r>
      <w:r w:rsidR="00923FCB" w:rsidRPr="0074481C">
        <w:rPr>
          <w:kern w:val="0"/>
        </w:rPr>
        <w:t>Shang, 2010</w:t>
      </w:r>
      <w:r w:rsidR="00A0701D" w:rsidRPr="0074481C">
        <w:t>)</w:t>
      </w:r>
      <w:r w:rsidR="00923FCB">
        <w:rPr>
          <w:rFonts w:hint="eastAsia"/>
        </w:rPr>
        <w:t>。</w:t>
      </w:r>
      <w:r w:rsidR="008F35CF">
        <w:rPr>
          <w:rFonts w:hint="eastAsia"/>
        </w:rPr>
        <w:t>由於針對國中學生自我效能的研究數量有限，</w:t>
      </w:r>
      <w:r w:rsidR="008C159A">
        <w:rPr>
          <w:rFonts w:hint="eastAsia"/>
        </w:rPr>
        <w:t>未來的</w:t>
      </w:r>
      <w:r w:rsidR="008E690A">
        <w:rPr>
          <w:rFonts w:hint="eastAsia"/>
        </w:rPr>
        <w:t>教育相關</w:t>
      </w:r>
      <w:r w:rsidR="008C159A">
        <w:rPr>
          <w:rFonts w:hint="eastAsia"/>
        </w:rPr>
        <w:t>研究</w:t>
      </w:r>
      <w:r w:rsidR="008E690A">
        <w:rPr>
          <w:rFonts w:hint="eastAsia"/>
        </w:rPr>
        <w:t>，</w:t>
      </w:r>
      <w:r w:rsidR="00DF3FBF">
        <w:rPr>
          <w:rFonts w:hint="eastAsia"/>
        </w:rPr>
        <w:t>尚</w:t>
      </w:r>
      <w:r w:rsidR="008C159A">
        <w:rPr>
          <w:rFonts w:hint="eastAsia"/>
        </w:rPr>
        <w:t>需多加</w:t>
      </w:r>
      <w:r w:rsidR="00CA1023">
        <w:rPr>
          <w:rFonts w:hint="eastAsia"/>
        </w:rPr>
        <w:t>投入</w:t>
      </w:r>
      <w:r w:rsidR="008C159A">
        <w:rPr>
          <w:rFonts w:hint="eastAsia"/>
        </w:rPr>
        <w:t>國中階段的自我效能</w:t>
      </w:r>
      <w:r w:rsidR="00CA1023">
        <w:rPr>
          <w:rFonts w:hint="eastAsia"/>
        </w:rPr>
        <w:t>研究</w:t>
      </w:r>
      <w:r w:rsidR="008C159A">
        <w:rPr>
          <w:rFonts w:hint="eastAsia"/>
        </w:rPr>
        <w:t>。</w:t>
      </w:r>
      <w:r w:rsidR="009C09F6">
        <w:rPr>
          <w:rFonts w:hint="eastAsia"/>
        </w:rPr>
        <w:t>而對於許多以英語為外語</w:t>
      </w:r>
      <w:r w:rsidR="009C09F6">
        <w:rPr>
          <w:rFonts w:hint="eastAsia"/>
        </w:rPr>
        <w:t xml:space="preserve"> </w:t>
      </w:r>
      <w:r w:rsidR="009C09F6" w:rsidRPr="005C71DB">
        <w:t>(</w:t>
      </w:r>
      <w:r w:rsidR="009C09F6">
        <w:t>English as a Foreign Language</w:t>
      </w:r>
      <w:r w:rsidR="009C09F6" w:rsidRPr="005C71DB">
        <w:t>)</w:t>
      </w:r>
      <w:r w:rsidR="0014425F">
        <w:rPr>
          <w:rFonts w:hint="eastAsia"/>
        </w:rPr>
        <w:t>的學習者而言，他們的自我效能</w:t>
      </w:r>
      <w:r w:rsidR="009C09F6">
        <w:rPr>
          <w:rFonts w:hint="eastAsia"/>
        </w:rPr>
        <w:t>往往較為低落，進而形成英語學習過程中的阻礙</w:t>
      </w:r>
      <w:r w:rsidR="009C09F6">
        <w:rPr>
          <w:rFonts w:hint="eastAsia"/>
        </w:rPr>
        <w:t xml:space="preserve"> </w:t>
      </w:r>
      <w:r w:rsidR="009C09F6">
        <w:rPr>
          <w:kern w:val="0"/>
        </w:rPr>
        <w:t>(Bandura, 1986; Rahemi, 2007)</w:t>
      </w:r>
      <w:r w:rsidR="009C09F6">
        <w:rPr>
          <w:rFonts w:hint="eastAsia"/>
        </w:rPr>
        <w:t>。</w:t>
      </w:r>
    </w:p>
    <w:p w:rsidR="00257412" w:rsidRPr="00E359E2" w:rsidRDefault="0050587D" w:rsidP="00E359E2">
      <w:pPr>
        <w:pStyle w:val="22"/>
        <w:rPr>
          <w:rFonts w:hAnsi="Times New Roman" w:cs="Times New Roman"/>
        </w:rPr>
      </w:pPr>
      <w:r>
        <w:rPr>
          <w:rFonts w:hint="eastAsia"/>
        </w:rPr>
        <w:t>任務型教學</w:t>
      </w:r>
      <w:r w:rsidR="00482F60">
        <w:rPr>
          <w:rFonts w:hint="eastAsia"/>
        </w:rPr>
        <w:t>承襲了溝通式教學</w:t>
      </w:r>
      <w:r w:rsidRPr="0050587D">
        <w:rPr>
          <w:rFonts w:hint="eastAsia"/>
        </w:rPr>
        <w:t>的基本原則，以「任務」為主要教</w:t>
      </w:r>
      <w:r w:rsidR="007D6761">
        <w:rPr>
          <w:rFonts w:hint="eastAsia"/>
        </w:rPr>
        <w:t>學重點，學習者在課堂中</w:t>
      </w:r>
      <w:r w:rsidR="00A35B99">
        <w:rPr>
          <w:rFonts w:hint="eastAsia"/>
        </w:rPr>
        <w:t>，</w:t>
      </w:r>
      <w:r w:rsidR="007D6761">
        <w:rPr>
          <w:rFonts w:hint="eastAsia"/>
        </w:rPr>
        <w:t>藉由完成任務</w:t>
      </w:r>
      <w:r w:rsidR="00A35B99">
        <w:rPr>
          <w:rFonts w:hint="eastAsia"/>
        </w:rPr>
        <w:t>，</w:t>
      </w:r>
      <w:r w:rsidRPr="0050587D">
        <w:rPr>
          <w:rFonts w:hint="eastAsia"/>
        </w:rPr>
        <w:t>來達到學習語言的目標。</w:t>
      </w:r>
      <w:r w:rsidRPr="0050587D">
        <w:rPr>
          <w:rFonts w:hAnsi="Times New Roman" w:cs="Times New Roman"/>
        </w:rPr>
        <w:t>Willis (1996)</w:t>
      </w:r>
      <w:r>
        <w:rPr>
          <w:rFonts w:hAnsi="Times New Roman" w:cs="Times New Roman"/>
        </w:rPr>
        <w:t xml:space="preserve"> </w:t>
      </w:r>
      <w:r w:rsidR="007D6761">
        <w:rPr>
          <w:rFonts w:hint="eastAsia"/>
        </w:rPr>
        <w:t>指出，</w:t>
      </w:r>
      <w:r w:rsidRPr="0050587D">
        <w:rPr>
          <w:rFonts w:hint="eastAsia"/>
        </w:rPr>
        <w:t>任務是指有目的活動，學習者使用語言來取得真實的結</w:t>
      </w:r>
      <w:r w:rsidR="007D6761">
        <w:rPr>
          <w:rFonts w:hint="eastAsia"/>
        </w:rPr>
        <w:t>果。</w:t>
      </w:r>
      <w:r w:rsidR="00482F60">
        <w:rPr>
          <w:rFonts w:hint="eastAsia"/>
        </w:rPr>
        <w:t>即</w:t>
      </w:r>
      <w:r w:rsidRPr="0050587D">
        <w:rPr>
          <w:rFonts w:hint="eastAsia"/>
        </w:rPr>
        <w:t>進行任務型教學活動</w:t>
      </w:r>
      <w:r w:rsidR="007D6761">
        <w:rPr>
          <w:rFonts w:hint="eastAsia"/>
        </w:rPr>
        <w:t>，</w:t>
      </w:r>
      <w:r w:rsidRPr="0050587D">
        <w:rPr>
          <w:rFonts w:hint="eastAsia"/>
        </w:rPr>
        <w:t>是為了讓學習者在任務過程中</w:t>
      </w:r>
      <w:r w:rsidR="00482F60">
        <w:rPr>
          <w:rFonts w:hint="eastAsia"/>
        </w:rPr>
        <w:t>，</w:t>
      </w:r>
      <w:r w:rsidRPr="0050587D">
        <w:rPr>
          <w:rFonts w:hint="eastAsia"/>
        </w:rPr>
        <w:t>使用其語言溝通能力和他人進行溝</w:t>
      </w:r>
      <w:r w:rsidRPr="0050587D">
        <w:rPr>
          <w:rFonts w:hint="eastAsia"/>
        </w:rPr>
        <w:lastRenderedPageBreak/>
        <w:t>通，進而完成任務。</w:t>
      </w:r>
      <w:r w:rsidR="00F769EA">
        <w:rPr>
          <w:rFonts w:hint="eastAsia"/>
        </w:rPr>
        <w:t>研究指出，任務型教學的聽力活動能增進伊朗中等</w:t>
      </w:r>
      <w:r w:rsidR="00070CBD">
        <w:rPr>
          <w:rFonts w:hint="eastAsia"/>
        </w:rPr>
        <w:t>程度</w:t>
      </w:r>
      <w:r w:rsidR="00F769EA">
        <w:rPr>
          <w:rFonts w:hint="eastAsia"/>
        </w:rPr>
        <w:t>學習者的聽力自我效能</w:t>
      </w:r>
      <w:r w:rsidR="00F769EA" w:rsidRPr="00F769EA">
        <w:rPr>
          <w:rFonts w:hAnsi="Times New Roman" w:cs="Times New Roman"/>
        </w:rPr>
        <w:t xml:space="preserve"> (Khalil Motallebzadeh</w:t>
      </w:r>
      <w:r w:rsidR="00F769EA" w:rsidRPr="00F769EA">
        <w:rPr>
          <w:rFonts w:hAnsi="Times New Roman" w:cs="Times New Roman"/>
        </w:rPr>
        <w:t>，</w:t>
      </w:r>
      <w:r w:rsidR="00F769EA" w:rsidRPr="00F769EA">
        <w:rPr>
          <w:rFonts w:hAnsi="Times New Roman" w:cs="Times New Roman"/>
        </w:rPr>
        <w:t>2013)</w:t>
      </w:r>
      <w:r w:rsidR="00F769EA" w:rsidRPr="00F769EA">
        <w:rPr>
          <w:rFonts w:hAnsi="Times New Roman" w:cs="Times New Roman"/>
        </w:rPr>
        <w:t>。</w:t>
      </w:r>
      <w:r w:rsidR="00572289" w:rsidRPr="00572289">
        <w:rPr>
          <w:rFonts w:hAnsi="Times New Roman" w:cs="Times New Roman"/>
        </w:rPr>
        <w:t>陳儒瑤</w:t>
      </w:r>
      <w:r w:rsidR="00572289" w:rsidRPr="00572289">
        <w:rPr>
          <w:rFonts w:hAnsi="Times New Roman" w:cs="Times New Roman"/>
        </w:rPr>
        <w:t xml:space="preserve"> (2009)</w:t>
      </w:r>
      <w:r w:rsidR="00A848D9">
        <w:rPr>
          <w:rFonts w:hAnsi="Times New Roman" w:cs="Times New Roman" w:hint="eastAsia"/>
        </w:rPr>
        <w:t>的研究發現</w:t>
      </w:r>
      <w:r w:rsidR="00572289">
        <w:rPr>
          <w:rFonts w:hAnsi="Times New Roman" w:cs="Times New Roman" w:hint="eastAsia"/>
        </w:rPr>
        <w:t>，實行完任務型教學</w:t>
      </w:r>
      <w:r w:rsidR="00070CBD">
        <w:rPr>
          <w:rFonts w:hAnsi="Times New Roman" w:cs="Times New Roman" w:hint="eastAsia"/>
        </w:rPr>
        <w:t>後</w:t>
      </w:r>
      <w:r w:rsidR="00572289">
        <w:rPr>
          <w:rFonts w:hAnsi="Times New Roman" w:cs="Times New Roman" w:hint="eastAsia"/>
        </w:rPr>
        <w:t>，國小低學習成就學</w:t>
      </w:r>
      <w:r w:rsidR="00572289" w:rsidRPr="00572289">
        <w:rPr>
          <w:rFonts w:cs="Times New Roman" w:hint="eastAsia"/>
        </w:rPr>
        <w:t>生</w:t>
      </w:r>
      <w:r w:rsidR="00572289">
        <w:rPr>
          <w:rFonts w:cs="Times New Roman" w:hint="eastAsia"/>
        </w:rPr>
        <w:t>的</w:t>
      </w:r>
      <w:r w:rsidR="00572289">
        <w:rPr>
          <w:rFonts w:cs="穝灿砰-WinCharSetFFFF-H2" w:hint="eastAsia"/>
        </w:rPr>
        <w:t>自我效能，</w:t>
      </w:r>
      <w:r w:rsidR="00572289" w:rsidRPr="00572289">
        <w:rPr>
          <w:rFonts w:cs="穝灿砰-WinCharSetFFFF-H2" w:hint="eastAsia"/>
        </w:rPr>
        <w:t>在行動方案中慢慢的改善。</w:t>
      </w:r>
      <w:r w:rsidR="000E5E54" w:rsidRPr="00D12800">
        <w:rPr>
          <w:rFonts w:hAnsi="Times New Roman" w:cs="Times New Roman"/>
        </w:rPr>
        <w:t>Dochy</w:t>
      </w:r>
      <w:r w:rsidR="000E5E54" w:rsidRPr="00D12800">
        <w:rPr>
          <w:rFonts w:hAnsi="Times New Roman" w:cs="Times New Roman"/>
        </w:rPr>
        <w:t>及</w:t>
      </w:r>
      <w:r w:rsidR="000E5E54" w:rsidRPr="00D12800">
        <w:rPr>
          <w:rFonts w:hAnsi="Times New Roman" w:cs="Times New Roman"/>
        </w:rPr>
        <w:t>S</w:t>
      </w:r>
      <w:r w:rsidR="00125091" w:rsidRPr="00D12800">
        <w:rPr>
          <w:rFonts w:hAnsi="Times New Roman" w:cs="Times New Roman"/>
        </w:rPr>
        <w:t>e</w:t>
      </w:r>
      <w:r w:rsidR="000E5E54" w:rsidRPr="00D12800">
        <w:rPr>
          <w:rFonts w:hAnsi="Times New Roman" w:cs="Times New Roman"/>
        </w:rPr>
        <w:t>gers (2010)</w:t>
      </w:r>
      <w:r w:rsidR="000E5E54" w:rsidRPr="000E5E54">
        <w:rPr>
          <w:rFonts w:hAnsi="Times New Roman" w:cs="Times New Roman"/>
        </w:rPr>
        <w:t>指出</w:t>
      </w:r>
      <w:r w:rsidR="000E5E54">
        <w:rPr>
          <w:rFonts w:cs="穝灿砰-WinCharSetFFFF-H2" w:hint="eastAsia"/>
        </w:rPr>
        <w:t>，</w:t>
      </w:r>
      <w:r w:rsidR="00125091">
        <w:rPr>
          <w:rFonts w:cs="穝灿砰-WinCharSetFFFF-H2" w:hint="eastAsia"/>
        </w:rPr>
        <w:t>成功的經驗是最重要的自我效能來源，個人對於</w:t>
      </w:r>
      <w:r w:rsidR="00D12800">
        <w:rPr>
          <w:rFonts w:cs="穝灿砰-WinCharSetFFFF-H2" w:hint="eastAsia"/>
        </w:rPr>
        <w:t>一項</w:t>
      </w:r>
      <w:r w:rsidR="00125091">
        <w:rPr>
          <w:rFonts w:cs="穝灿砰-WinCharSetFFFF-H2" w:hint="eastAsia"/>
        </w:rPr>
        <w:t>任務的掌握與成功</w:t>
      </w:r>
      <w:r w:rsidR="00050E08">
        <w:rPr>
          <w:rFonts w:cs="穝灿砰-WinCharSetFFFF-H2" w:hint="eastAsia"/>
        </w:rPr>
        <w:t>，</w:t>
      </w:r>
      <w:r w:rsidR="00125091">
        <w:rPr>
          <w:rFonts w:cs="穝灿砰-WinCharSetFFFF-H2" w:hint="eastAsia"/>
        </w:rPr>
        <w:t>能夠</w:t>
      </w:r>
      <w:r w:rsidR="00D12800">
        <w:rPr>
          <w:rFonts w:cs="穝灿砰-WinCharSetFFFF-H2" w:hint="eastAsia"/>
        </w:rPr>
        <w:t>提升</w:t>
      </w:r>
      <w:r w:rsidR="00125091">
        <w:rPr>
          <w:rFonts w:cs="穝灿砰-WinCharSetFFFF-H2" w:hint="eastAsia"/>
        </w:rPr>
        <w:t>其自我效能。</w:t>
      </w:r>
      <w:r w:rsidR="00A848D9">
        <w:rPr>
          <w:rFonts w:cs="穝灿砰-WinCharSetFFFF-H2" w:hint="eastAsia"/>
        </w:rPr>
        <w:t>藉由任務型教學，學</w:t>
      </w:r>
      <w:r w:rsidR="00E359E2">
        <w:rPr>
          <w:rFonts w:cs="穝灿砰-WinCharSetFFFF-H2" w:hint="eastAsia"/>
        </w:rPr>
        <w:t>童能增進自我效能，特別是當教師實行任務型教學時，能提供學生一段緩衝時間，讓他們能冷靜下來，專注於學習，並且與他人合作</w:t>
      </w:r>
      <w:r w:rsidR="00E359E2">
        <w:rPr>
          <w:rFonts w:cs="穝灿砰-WinCharSetFFFF-H2" w:hint="eastAsia"/>
        </w:rPr>
        <w:t xml:space="preserve"> </w:t>
      </w:r>
      <w:r w:rsidR="00E359E2">
        <w:rPr>
          <w:rFonts w:hAnsi="Times New Roman" w:cs="Times New Roman"/>
        </w:rPr>
        <w:t>(Ellis, 2006; McCafferty, Jacobs &amp; Iddiangs,</w:t>
      </w:r>
      <w:r w:rsidR="00E359E2">
        <w:rPr>
          <w:rFonts w:hAnsi="Times New Roman" w:cs="Times New Roman"/>
          <w:kern w:val="0"/>
          <w:szCs w:val="24"/>
        </w:rPr>
        <w:t>2006)</w:t>
      </w:r>
      <w:r w:rsidR="00E359E2">
        <w:rPr>
          <w:rFonts w:hAnsi="Times New Roman" w:cs="Times New Roman" w:hint="eastAsia"/>
          <w:kern w:val="0"/>
          <w:szCs w:val="24"/>
        </w:rPr>
        <w:t>。</w:t>
      </w:r>
    </w:p>
    <w:p w:rsidR="00241C6A" w:rsidRPr="00E761AB" w:rsidRDefault="00053265" w:rsidP="00E761AB">
      <w:pPr>
        <w:pStyle w:val="22"/>
        <w:rPr>
          <w:rFonts w:hAnsi="Times New Roman" w:cs="Times New Roman"/>
          <w:kern w:val="0"/>
          <w:szCs w:val="24"/>
        </w:rPr>
      </w:pPr>
      <w:r>
        <w:rPr>
          <w:rFonts w:hint="eastAsia"/>
        </w:rPr>
        <w:t>由於研究者於教學現場</w:t>
      </w:r>
      <w:r w:rsidR="00003DE1">
        <w:rPr>
          <w:rFonts w:hint="eastAsia"/>
        </w:rPr>
        <w:t>，</w:t>
      </w:r>
      <w:r w:rsidR="0084696F">
        <w:rPr>
          <w:rFonts w:hint="eastAsia"/>
        </w:rPr>
        <w:t>面臨</w:t>
      </w:r>
      <w:r w:rsidR="00257412">
        <w:rPr>
          <w:rFonts w:hint="eastAsia"/>
        </w:rPr>
        <w:t>許多學習者對於英語自信心不足的問題，希望能透過融入任務型教學</w:t>
      </w:r>
      <w:r>
        <w:rPr>
          <w:rFonts w:hint="eastAsia"/>
        </w:rPr>
        <w:t>於國中英語課程，</w:t>
      </w:r>
      <w:r w:rsidR="0059796D">
        <w:rPr>
          <w:rFonts w:hint="eastAsia"/>
        </w:rPr>
        <w:t>控制任務的難度，增加學生成功的經驗，看見同儕的成功，學生能獲得替代經驗，而同學及教師給予的鼓勵，學生能</w:t>
      </w:r>
      <w:r w:rsidR="00A35B99">
        <w:rPr>
          <w:rFonts w:hint="eastAsia"/>
        </w:rPr>
        <w:t>因此</w:t>
      </w:r>
      <w:r w:rsidR="00092DB1">
        <w:rPr>
          <w:rFonts w:hint="eastAsia"/>
        </w:rPr>
        <w:t>得到言語上的說服，滿足了</w:t>
      </w:r>
      <w:r w:rsidR="0059796D">
        <w:rPr>
          <w:rFonts w:hint="eastAsia"/>
        </w:rPr>
        <w:t>自我效能的</w:t>
      </w:r>
      <w:r w:rsidR="00A35B99">
        <w:rPr>
          <w:rFonts w:hint="eastAsia"/>
        </w:rPr>
        <w:t>三大</w:t>
      </w:r>
      <w:r w:rsidR="0059796D">
        <w:rPr>
          <w:rFonts w:hint="eastAsia"/>
        </w:rPr>
        <w:t>來源</w:t>
      </w:r>
      <w:r w:rsidR="00E761AB">
        <w:rPr>
          <w:rFonts w:hint="eastAsia"/>
        </w:rPr>
        <w:t xml:space="preserve"> (</w:t>
      </w:r>
      <w:r w:rsidR="00E761AB" w:rsidRPr="00AF5EF2">
        <w:rPr>
          <w:rFonts w:hAnsi="Times New Roman" w:cs="Times New Roman"/>
          <w:kern w:val="0"/>
          <w:szCs w:val="24"/>
        </w:rPr>
        <w:t>洪家祐，</w:t>
      </w:r>
      <w:r w:rsidR="00E761AB" w:rsidRPr="00AF5EF2">
        <w:rPr>
          <w:rFonts w:hAnsi="Times New Roman" w:cs="Times New Roman"/>
          <w:kern w:val="0"/>
          <w:szCs w:val="24"/>
        </w:rPr>
        <w:t>2007)</w:t>
      </w:r>
      <w:r w:rsidR="0059796D">
        <w:rPr>
          <w:rFonts w:hint="eastAsia"/>
        </w:rPr>
        <w:t>，希望能</w:t>
      </w:r>
      <w:r>
        <w:rPr>
          <w:rFonts w:hint="eastAsia"/>
        </w:rPr>
        <w:t>增進學生的英語自我效能。</w:t>
      </w:r>
      <w:r w:rsidR="00241C6A" w:rsidRPr="003D439A">
        <w:rPr>
          <w:rFonts w:hint="eastAsia"/>
        </w:rPr>
        <w:t>文獻研究結果顯示</w:t>
      </w:r>
      <w:r w:rsidR="00257412">
        <w:rPr>
          <w:rFonts w:hint="eastAsia"/>
        </w:rPr>
        <w:t>任務型教學在英語教學</w:t>
      </w:r>
      <w:r w:rsidR="00241C6A" w:rsidRPr="003D439A">
        <w:rPr>
          <w:rFonts w:hint="eastAsia"/>
        </w:rPr>
        <w:t>應用上的成效及重要性，但相關研究大多</w:t>
      </w:r>
      <w:r w:rsidR="00257412">
        <w:rPr>
          <w:rFonts w:hint="eastAsia"/>
        </w:rPr>
        <w:t>在比較學生於任務型教學</w:t>
      </w:r>
      <w:r w:rsidR="00761827">
        <w:rPr>
          <w:rFonts w:hint="eastAsia"/>
        </w:rPr>
        <w:t>融入後的學習成效</w:t>
      </w:r>
      <w:r w:rsidR="00241C6A">
        <w:rPr>
          <w:rFonts w:hint="eastAsia"/>
        </w:rPr>
        <w:t>。相較之下，以國中學生為對象</w:t>
      </w:r>
      <w:r w:rsidR="00003DE1">
        <w:rPr>
          <w:rFonts w:hint="eastAsia"/>
        </w:rPr>
        <w:t>，</w:t>
      </w:r>
      <w:r w:rsidR="00257412">
        <w:rPr>
          <w:rFonts w:hint="eastAsia"/>
        </w:rPr>
        <w:t>探討任務型教學</w:t>
      </w:r>
      <w:r w:rsidR="00241C6A">
        <w:rPr>
          <w:rFonts w:hint="eastAsia"/>
        </w:rPr>
        <w:t>對於國中生英語自我效能之影響</w:t>
      </w:r>
      <w:r w:rsidR="00241C6A" w:rsidRPr="003D439A">
        <w:rPr>
          <w:rFonts w:hint="eastAsia"/>
        </w:rPr>
        <w:t>的相關研究是不足的。</w:t>
      </w:r>
      <w:r w:rsidR="00241C6A" w:rsidRPr="00531918">
        <w:rPr>
          <w:rFonts w:hint="eastAsia"/>
        </w:rPr>
        <w:t>本研究以國中學生</w:t>
      </w:r>
      <w:r w:rsidR="00BF2D3B" w:rsidRPr="00531918">
        <w:rPr>
          <w:rFonts w:hint="eastAsia"/>
        </w:rPr>
        <w:t>為對象，採</w:t>
      </w:r>
      <w:r w:rsidR="00C222FB">
        <w:rPr>
          <w:rFonts w:hint="eastAsia"/>
        </w:rPr>
        <w:t>用</w:t>
      </w:r>
      <w:r w:rsidR="00257412">
        <w:rPr>
          <w:rFonts w:hint="eastAsia"/>
        </w:rPr>
        <w:t>行動</w:t>
      </w:r>
      <w:r w:rsidR="00241C6A" w:rsidRPr="00531918">
        <w:rPr>
          <w:rFonts w:hint="eastAsia"/>
        </w:rPr>
        <w:t>研究</w:t>
      </w:r>
      <w:r w:rsidR="00BF2D3B" w:rsidRPr="00531918">
        <w:rPr>
          <w:rFonts w:hint="eastAsia"/>
        </w:rPr>
        <w:t>的</w:t>
      </w:r>
      <w:r w:rsidR="00241C6A" w:rsidRPr="00531918">
        <w:rPr>
          <w:rFonts w:hint="eastAsia"/>
        </w:rPr>
        <w:t>方式</w:t>
      </w:r>
      <w:r w:rsidR="00BF2D3B" w:rsidRPr="00531918">
        <w:rPr>
          <w:rFonts w:hint="eastAsia"/>
        </w:rPr>
        <w:t>，</w:t>
      </w:r>
      <w:r w:rsidR="00241C6A" w:rsidRPr="00531918">
        <w:rPr>
          <w:rFonts w:hint="eastAsia"/>
        </w:rPr>
        <w:t>了解</w:t>
      </w:r>
      <w:r w:rsidR="00BF2D3B" w:rsidRPr="00531918">
        <w:rPr>
          <w:rFonts w:hint="eastAsia"/>
        </w:rPr>
        <w:t>並分析</w:t>
      </w:r>
      <w:r w:rsidR="00257412">
        <w:rPr>
          <w:rFonts w:hint="eastAsia"/>
        </w:rPr>
        <w:t>任務型教學</w:t>
      </w:r>
      <w:r w:rsidR="00241C6A" w:rsidRPr="00531918">
        <w:rPr>
          <w:rFonts w:hint="eastAsia"/>
        </w:rPr>
        <w:t>對於國中生英語自我效能的影響</w:t>
      </w:r>
      <w:r w:rsidR="00BF2D3B" w:rsidRPr="00531918">
        <w:rPr>
          <w:rFonts w:hint="eastAsia"/>
        </w:rPr>
        <w:t>。</w:t>
      </w:r>
      <w:r w:rsidR="00E4666A" w:rsidRPr="00531918">
        <w:rPr>
          <w:rFonts w:hint="eastAsia"/>
        </w:rPr>
        <w:t>本研究期望</w:t>
      </w:r>
      <w:r w:rsidR="00EA1C66" w:rsidRPr="00531918">
        <w:rPr>
          <w:rFonts w:hint="eastAsia"/>
        </w:rPr>
        <w:t>以</w:t>
      </w:r>
      <w:r w:rsidR="00DB27BD" w:rsidRPr="00531918">
        <w:rPr>
          <w:rFonts w:hint="eastAsia"/>
        </w:rPr>
        <w:t>課堂觀察</w:t>
      </w:r>
      <w:r w:rsidR="007D6761">
        <w:rPr>
          <w:rFonts w:hint="eastAsia"/>
        </w:rPr>
        <w:t>反思</w:t>
      </w:r>
      <w:r w:rsidR="00DB27BD" w:rsidRPr="00531918">
        <w:rPr>
          <w:rFonts w:ascii="標楷體" w:hint="eastAsia"/>
        </w:rPr>
        <w:t>與深入訪談</w:t>
      </w:r>
      <w:r w:rsidR="00E4666A" w:rsidRPr="00531918">
        <w:rPr>
          <w:rFonts w:hint="eastAsia"/>
        </w:rPr>
        <w:t>的方式，蒐集研究</w:t>
      </w:r>
      <w:r w:rsidR="00DB27BD" w:rsidRPr="00531918">
        <w:rPr>
          <w:rFonts w:hint="eastAsia"/>
        </w:rPr>
        <w:t>對象完整的學習歷程</w:t>
      </w:r>
      <w:r w:rsidR="00A24D1E" w:rsidRPr="00531918">
        <w:rPr>
          <w:rFonts w:ascii="標楷體" w:hint="eastAsia"/>
        </w:rPr>
        <w:t>，</w:t>
      </w:r>
      <w:r w:rsidR="00931675" w:rsidRPr="00531918">
        <w:rPr>
          <w:rFonts w:ascii="標楷體" w:hint="eastAsia"/>
        </w:rPr>
        <w:t>了解</w:t>
      </w:r>
      <w:r w:rsidR="007D6761">
        <w:rPr>
          <w:rFonts w:ascii="標楷體" w:hint="eastAsia"/>
        </w:rPr>
        <w:t>學習者</w:t>
      </w:r>
      <w:r w:rsidR="00257412">
        <w:rPr>
          <w:rFonts w:ascii="標楷體" w:hint="eastAsia"/>
        </w:rPr>
        <w:t>在任務型教學</w:t>
      </w:r>
      <w:r w:rsidR="005F1B14" w:rsidRPr="00531918">
        <w:rPr>
          <w:rFonts w:ascii="標楷體" w:hint="eastAsia"/>
        </w:rPr>
        <w:t>過程中</w:t>
      </w:r>
      <w:r w:rsidR="00405D3E" w:rsidRPr="00531918">
        <w:rPr>
          <w:rFonts w:ascii="標楷體" w:hint="eastAsia"/>
        </w:rPr>
        <w:t>的</w:t>
      </w:r>
      <w:r w:rsidR="005F1B14" w:rsidRPr="00531918">
        <w:rPr>
          <w:rFonts w:ascii="標楷體" w:hint="eastAsia"/>
        </w:rPr>
        <w:t>歷程與</w:t>
      </w:r>
      <w:r w:rsidR="00C222FB">
        <w:rPr>
          <w:rFonts w:ascii="標楷體" w:hint="eastAsia"/>
        </w:rPr>
        <w:t>自我效能的</w:t>
      </w:r>
      <w:r w:rsidR="005F1B14" w:rsidRPr="00531918">
        <w:rPr>
          <w:rFonts w:ascii="標楷體" w:hint="eastAsia"/>
        </w:rPr>
        <w:t>轉變。</w:t>
      </w:r>
      <w:r w:rsidR="00DB27BD" w:rsidRPr="00531918">
        <w:rPr>
          <w:rFonts w:ascii="標楷體" w:hint="eastAsia"/>
        </w:rPr>
        <w:t xml:space="preserve">  </w:t>
      </w:r>
    </w:p>
    <w:p w:rsidR="00241C6A" w:rsidRPr="00BF2D3B" w:rsidRDefault="00241C6A" w:rsidP="003A6E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標楷體" w:eastAsia="標楷體" w:hAnsi="標楷體"/>
          <w:bCs/>
          <w:szCs w:val="24"/>
        </w:rPr>
      </w:pPr>
    </w:p>
    <w:p w:rsidR="00C12DDD" w:rsidRPr="00E02423" w:rsidRDefault="00C12DDD" w:rsidP="00BE72DF">
      <w:p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標楷體" w:eastAsia="標楷體" w:hAnsi="標楷體"/>
          <w:b/>
          <w:bCs/>
          <w:szCs w:val="24"/>
        </w:rPr>
      </w:pPr>
    </w:p>
    <w:p w:rsidR="00C12DDD" w:rsidRPr="003A6E44" w:rsidRDefault="00C12DDD" w:rsidP="003A6E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標楷體" w:eastAsia="標楷體" w:hAnsi="標楷體"/>
          <w:b/>
          <w:bCs/>
          <w:sz w:val="40"/>
          <w:szCs w:val="40"/>
        </w:rPr>
      </w:pPr>
    </w:p>
    <w:p w:rsidR="00E94FF9" w:rsidRDefault="00E94FF9" w:rsidP="00855181">
      <w:pPr>
        <w:pStyle w:val="20"/>
        <w:spacing w:line="360" w:lineRule="auto"/>
        <w:jc w:val="left"/>
        <w:rPr>
          <w:rFonts w:ascii="標楷體" w:eastAsia="標楷體" w:hAnsi="標楷體" w:cstheme="minorBidi"/>
          <w:b/>
          <w:bCs/>
          <w:szCs w:val="40"/>
        </w:rPr>
      </w:pPr>
      <w:bookmarkStart w:id="2" w:name="_Toc376858752"/>
    </w:p>
    <w:p w:rsidR="00855181" w:rsidRPr="00855181" w:rsidRDefault="00855181" w:rsidP="00855181"/>
    <w:p w:rsidR="00C12DDD" w:rsidRPr="00E94FF9" w:rsidRDefault="009726BF" w:rsidP="00976DD0">
      <w:pPr>
        <w:pStyle w:val="20"/>
        <w:rPr>
          <w:rFonts w:eastAsia="標楷體"/>
          <w:b/>
          <w:bCs/>
          <w:sz w:val="36"/>
          <w:szCs w:val="36"/>
        </w:rPr>
      </w:pPr>
      <w:r w:rsidRPr="00E94FF9">
        <w:rPr>
          <w:rFonts w:eastAsia="標楷體" w:hAnsi="標楷體"/>
          <w:b/>
          <w:bCs/>
          <w:sz w:val="36"/>
          <w:szCs w:val="36"/>
        </w:rPr>
        <w:lastRenderedPageBreak/>
        <w:t>第二節</w:t>
      </w:r>
      <w:r w:rsidRPr="00E94FF9">
        <w:rPr>
          <w:rFonts w:eastAsia="標楷體" w:hAnsi="標楷體" w:hint="eastAsia"/>
          <w:b/>
          <w:bCs/>
          <w:sz w:val="36"/>
          <w:szCs w:val="36"/>
        </w:rPr>
        <w:t xml:space="preserve">  </w:t>
      </w:r>
      <w:r w:rsidR="00D01D22" w:rsidRPr="00E94FF9">
        <w:rPr>
          <w:rFonts w:eastAsia="標楷體" w:hAnsi="標楷體"/>
          <w:b/>
          <w:bCs/>
          <w:sz w:val="36"/>
          <w:szCs w:val="36"/>
        </w:rPr>
        <w:t>研究目的</w:t>
      </w:r>
      <w:r w:rsidR="00F327D1" w:rsidRPr="00E94FF9">
        <w:rPr>
          <w:rFonts w:ascii="標楷體" w:eastAsia="標楷體" w:hAnsi="標楷體" w:hint="eastAsia"/>
          <w:b/>
          <w:bCs/>
          <w:sz w:val="36"/>
          <w:szCs w:val="36"/>
        </w:rPr>
        <w:t>與</w:t>
      </w:r>
      <w:r w:rsidR="00C12DDD" w:rsidRPr="00E94FF9">
        <w:rPr>
          <w:rFonts w:eastAsia="標楷體" w:hAnsi="標楷體"/>
          <w:b/>
          <w:bCs/>
          <w:sz w:val="36"/>
          <w:szCs w:val="36"/>
        </w:rPr>
        <w:t>問題</w:t>
      </w:r>
      <w:bookmarkEnd w:id="2"/>
    </w:p>
    <w:p w:rsidR="00345563" w:rsidRPr="00E94FF9" w:rsidRDefault="001D72AC" w:rsidP="001D72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標楷體" w:eastAsia="標楷體" w:hAnsi="標楷體"/>
          <w:bCs/>
          <w:sz w:val="32"/>
          <w:szCs w:val="32"/>
        </w:rPr>
      </w:pPr>
      <w:r w:rsidRPr="00E94FF9">
        <w:rPr>
          <w:rFonts w:ascii="標楷體" w:eastAsia="標楷體" w:hAnsi="標楷體" w:hint="eastAsia"/>
          <w:bCs/>
          <w:sz w:val="32"/>
          <w:szCs w:val="32"/>
        </w:rPr>
        <w:t>壹、</w:t>
      </w:r>
      <w:r w:rsidR="00345563" w:rsidRPr="00E94FF9">
        <w:rPr>
          <w:rFonts w:ascii="標楷體" w:eastAsia="標楷體" w:hAnsi="標楷體" w:hint="eastAsia"/>
          <w:bCs/>
          <w:sz w:val="32"/>
          <w:szCs w:val="32"/>
        </w:rPr>
        <w:t>研究目的</w:t>
      </w:r>
    </w:p>
    <w:p w:rsidR="00345563" w:rsidRDefault="002D2C2A" w:rsidP="00345563">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Chars="0" w:left="510"/>
        <w:rPr>
          <w:rFonts w:ascii="Times New Roman" w:eastAsia="標楷體" w:hAnsi="標楷體"/>
          <w:bCs/>
        </w:rPr>
      </w:pPr>
      <w:r>
        <w:rPr>
          <w:rFonts w:ascii="Times New Roman" w:eastAsia="標楷體" w:hAnsi="標楷體" w:hint="eastAsia"/>
          <w:bCs/>
        </w:rPr>
        <w:t>根據</w:t>
      </w:r>
      <w:r w:rsidR="00345563" w:rsidRPr="00345563">
        <w:rPr>
          <w:rFonts w:ascii="Times New Roman" w:eastAsia="標楷體" w:hAnsi="標楷體"/>
          <w:bCs/>
        </w:rPr>
        <w:t>上述研究動機，本研究之目的如下：</w:t>
      </w:r>
    </w:p>
    <w:p w:rsidR="00345563" w:rsidRPr="009A67FA" w:rsidRDefault="004479F0" w:rsidP="0051648E">
      <w:pPr>
        <w:pStyle w:val="a7"/>
        <w:numPr>
          <w:ilvl w:val="0"/>
          <w:numId w:val="1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Chars="0"/>
        <w:rPr>
          <w:rFonts w:ascii="Times New Roman" w:eastAsia="標楷體" w:hAnsi="Times New Roman"/>
          <w:bCs/>
        </w:rPr>
      </w:pPr>
      <w:r w:rsidRPr="009A67FA">
        <w:rPr>
          <w:rFonts w:ascii="Times New Roman" w:eastAsia="標楷體" w:hAnsi="Times New Roman" w:hint="eastAsia"/>
          <w:bCs/>
        </w:rPr>
        <w:t>探討</w:t>
      </w:r>
      <w:r w:rsidR="00257412" w:rsidRPr="009A67FA">
        <w:rPr>
          <w:rFonts w:ascii="Times New Roman" w:eastAsia="標楷體" w:hAnsi="Times New Roman" w:hint="eastAsia"/>
          <w:bCs/>
        </w:rPr>
        <w:t>融入任務型教學</w:t>
      </w:r>
      <w:r w:rsidR="0041566A" w:rsidRPr="009A67FA">
        <w:rPr>
          <w:rFonts w:ascii="Times New Roman" w:eastAsia="標楷體" w:hAnsi="Times New Roman" w:hint="eastAsia"/>
          <w:bCs/>
        </w:rPr>
        <w:t>於國中英語課程</w:t>
      </w:r>
      <w:r w:rsidRPr="009A67FA">
        <w:rPr>
          <w:rFonts w:ascii="Times New Roman" w:eastAsia="標楷體" w:hAnsi="Times New Roman" w:hint="eastAsia"/>
          <w:bCs/>
        </w:rPr>
        <w:t>，對於</w:t>
      </w:r>
      <w:r w:rsidR="00184FC4" w:rsidRPr="009A67FA">
        <w:rPr>
          <w:rFonts w:ascii="Times New Roman" w:eastAsia="標楷體" w:hAnsi="Times New Roman" w:hint="eastAsia"/>
          <w:bCs/>
        </w:rPr>
        <w:t>學生</w:t>
      </w:r>
      <w:r w:rsidR="00AF4979" w:rsidRPr="009A67FA">
        <w:rPr>
          <w:rFonts w:ascii="Times New Roman" w:eastAsia="標楷體" w:hAnsi="Times New Roman" w:hint="eastAsia"/>
          <w:bCs/>
        </w:rPr>
        <w:t>英語</w:t>
      </w:r>
      <w:r w:rsidR="00F353D7" w:rsidRPr="009A67FA">
        <w:rPr>
          <w:rFonts w:ascii="Times New Roman" w:eastAsia="標楷體" w:hAnsi="Times New Roman" w:hint="eastAsia"/>
          <w:bCs/>
        </w:rPr>
        <w:t>自我效能之影</w:t>
      </w:r>
      <w:r w:rsidR="00184FC4" w:rsidRPr="009A67FA">
        <w:rPr>
          <w:rFonts w:ascii="Times New Roman" w:eastAsia="標楷體" w:hAnsi="Times New Roman" w:hint="eastAsia"/>
          <w:bCs/>
        </w:rPr>
        <w:t>響</w:t>
      </w:r>
      <w:r w:rsidR="00826F02" w:rsidRPr="009A67FA">
        <w:rPr>
          <w:rFonts w:ascii="Times New Roman" w:eastAsia="標楷體" w:hAnsi="Times New Roman" w:hint="eastAsia"/>
          <w:bCs/>
        </w:rPr>
        <w:t>。</w:t>
      </w:r>
    </w:p>
    <w:p w:rsidR="00D21B9F" w:rsidRPr="009A67FA" w:rsidRDefault="009A67FA" w:rsidP="009A67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bCs/>
        </w:rPr>
      </w:pPr>
      <w:r w:rsidRPr="00887013">
        <w:rPr>
          <w:rFonts w:ascii="Times New Roman" w:eastAsia="標楷體" w:hAnsi="Times New Roman" w:hint="eastAsia"/>
          <w:bCs/>
          <w:sz w:val="28"/>
          <w:szCs w:val="28"/>
        </w:rPr>
        <w:t>二</w:t>
      </w:r>
      <w:r w:rsidRPr="00887013">
        <w:rPr>
          <w:rFonts w:ascii="標楷體" w:eastAsia="標楷體" w:hAnsi="標楷體" w:hint="eastAsia"/>
          <w:bCs/>
          <w:sz w:val="28"/>
          <w:szCs w:val="28"/>
        </w:rPr>
        <w:t>、</w:t>
      </w:r>
      <w:r w:rsidR="00257412" w:rsidRPr="009A67FA">
        <w:rPr>
          <w:rFonts w:ascii="Times New Roman" w:eastAsia="標楷體" w:hAnsi="Times New Roman" w:hint="eastAsia"/>
          <w:bCs/>
        </w:rPr>
        <w:t>提出融入任務型教學</w:t>
      </w:r>
      <w:r w:rsidR="00D21B9F" w:rsidRPr="009A67FA">
        <w:rPr>
          <w:rFonts w:ascii="Times New Roman" w:eastAsia="標楷體" w:hAnsi="Times New Roman" w:hint="eastAsia"/>
          <w:bCs/>
        </w:rPr>
        <w:t>於國中英語課程之教學具體建議。</w:t>
      </w:r>
      <w:r w:rsidR="00D21B9F" w:rsidRPr="009A67FA">
        <w:rPr>
          <w:rFonts w:ascii="Times New Roman" w:eastAsia="標楷體" w:hAnsi="Times New Roman" w:hint="eastAsia"/>
          <w:bCs/>
        </w:rPr>
        <w:t xml:space="preserve"> </w:t>
      </w:r>
    </w:p>
    <w:p w:rsidR="00E87C6B" w:rsidRPr="00D21B9F" w:rsidRDefault="00E87C6B" w:rsidP="00E87C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bCs/>
        </w:rPr>
      </w:pPr>
    </w:p>
    <w:p w:rsidR="00345563" w:rsidRPr="00E94FF9" w:rsidRDefault="001D72AC" w:rsidP="001D72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標楷體" w:eastAsia="標楷體" w:hAnsi="標楷體"/>
          <w:bCs/>
          <w:sz w:val="32"/>
          <w:szCs w:val="32"/>
        </w:rPr>
      </w:pPr>
      <w:r w:rsidRPr="00E94FF9">
        <w:rPr>
          <w:rFonts w:ascii="標楷體" w:eastAsia="標楷體" w:hAnsi="標楷體" w:hint="eastAsia"/>
          <w:bCs/>
          <w:sz w:val="32"/>
          <w:szCs w:val="32"/>
        </w:rPr>
        <w:t>貳、</w:t>
      </w:r>
      <w:r w:rsidR="00345563" w:rsidRPr="00E94FF9">
        <w:rPr>
          <w:rFonts w:ascii="標楷體" w:eastAsia="標楷體" w:hAnsi="標楷體" w:hint="eastAsia"/>
          <w:bCs/>
          <w:sz w:val="32"/>
          <w:szCs w:val="32"/>
        </w:rPr>
        <w:t>研究問題</w:t>
      </w:r>
    </w:p>
    <w:p w:rsidR="00EA38B8" w:rsidRPr="00EA38B8" w:rsidRDefault="00266347" w:rsidP="00EA38B8">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Chars="0" w:left="510"/>
        <w:rPr>
          <w:rFonts w:ascii="Times New Roman" w:eastAsia="標楷體" w:hAnsi="標楷體"/>
          <w:bCs/>
        </w:rPr>
      </w:pPr>
      <w:r>
        <w:rPr>
          <w:rFonts w:ascii="Times New Roman" w:eastAsia="標楷體" w:hAnsi="標楷體"/>
          <w:bCs/>
        </w:rPr>
        <w:t>根據</w:t>
      </w:r>
      <w:r>
        <w:rPr>
          <w:rFonts w:ascii="Times New Roman" w:eastAsia="標楷體" w:hAnsi="標楷體" w:hint="eastAsia"/>
          <w:bCs/>
        </w:rPr>
        <w:t>以上</w:t>
      </w:r>
      <w:r w:rsidR="00EA38B8" w:rsidRPr="00EA38B8">
        <w:rPr>
          <w:rFonts w:ascii="Times New Roman" w:eastAsia="標楷體" w:hAnsi="標楷體"/>
          <w:bCs/>
        </w:rPr>
        <w:t>研究目的，本研究所要探討</w:t>
      </w:r>
      <w:r w:rsidR="0042209E">
        <w:rPr>
          <w:rFonts w:ascii="Times New Roman" w:eastAsia="標楷體" w:hAnsi="標楷體" w:hint="eastAsia"/>
          <w:bCs/>
        </w:rPr>
        <w:t>的</w:t>
      </w:r>
      <w:r w:rsidR="00EA38B8" w:rsidRPr="00EA38B8">
        <w:rPr>
          <w:rFonts w:ascii="Times New Roman" w:eastAsia="標楷體" w:hAnsi="標楷體"/>
          <w:bCs/>
        </w:rPr>
        <w:t>問題如下：</w:t>
      </w:r>
    </w:p>
    <w:p w:rsidR="009E4EEA" w:rsidRPr="001D72AC" w:rsidRDefault="00257412" w:rsidP="0051648E">
      <w:pPr>
        <w:pStyle w:val="a7"/>
        <w:numPr>
          <w:ilvl w:val="0"/>
          <w:numId w:val="10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Chars="0"/>
        <w:rPr>
          <w:rFonts w:ascii="Times New Roman" w:eastAsia="標楷體" w:hAnsi="Times New Roman" w:cs="Times New Roman"/>
          <w:bCs/>
          <w:szCs w:val="24"/>
        </w:rPr>
      </w:pPr>
      <w:r w:rsidRPr="001D72AC">
        <w:rPr>
          <w:rFonts w:ascii="Times New Roman" w:eastAsia="標楷體" w:hAnsi="Times New Roman" w:hint="eastAsia"/>
          <w:bCs/>
        </w:rPr>
        <w:t>融入任務型教學</w:t>
      </w:r>
      <w:r w:rsidR="009E4EEA" w:rsidRPr="001D72AC">
        <w:rPr>
          <w:rFonts w:ascii="Times New Roman" w:eastAsia="標楷體" w:hAnsi="Times New Roman" w:hint="eastAsia"/>
          <w:bCs/>
        </w:rPr>
        <w:t>於國中英語課程</w:t>
      </w:r>
      <w:r w:rsidR="00110981" w:rsidRPr="001D72AC">
        <w:rPr>
          <w:rFonts w:ascii="Times New Roman" w:eastAsia="標楷體" w:hAnsi="Times New Roman" w:hint="eastAsia"/>
          <w:bCs/>
        </w:rPr>
        <w:t>，</w:t>
      </w:r>
      <w:r w:rsidR="009E4EEA" w:rsidRPr="001D72AC">
        <w:rPr>
          <w:rFonts w:ascii="Times New Roman" w:eastAsia="標楷體" w:hAnsi="Times New Roman" w:hint="eastAsia"/>
          <w:bCs/>
        </w:rPr>
        <w:t>對於學生</w:t>
      </w:r>
      <w:r w:rsidR="001A3410" w:rsidRPr="001D72AC">
        <w:rPr>
          <w:rFonts w:ascii="Times New Roman" w:eastAsia="標楷體" w:hAnsi="Times New Roman" w:hint="eastAsia"/>
          <w:bCs/>
        </w:rPr>
        <w:t>英語自我效能之</w:t>
      </w:r>
      <w:r w:rsidR="009E4EEA" w:rsidRPr="001D72AC">
        <w:rPr>
          <w:rFonts w:ascii="Times New Roman" w:eastAsia="標楷體" w:hAnsi="Times New Roman" w:hint="eastAsia"/>
          <w:bCs/>
        </w:rPr>
        <w:t>影響為何</w:t>
      </w:r>
      <w:r w:rsidR="009E4EEA" w:rsidRPr="001D72AC">
        <w:rPr>
          <w:rFonts w:ascii="標楷體" w:eastAsia="標楷體" w:hAnsi="標楷體" w:hint="eastAsia"/>
          <w:bCs/>
        </w:rPr>
        <w:t>？</w:t>
      </w:r>
    </w:p>
    <w:p w:rsidR="00D21B9F" w:rsidRPr="00887013" w:rsidRDefault="00257412" w:rsidP="00887013">
      <w:pPr>
        <w:pStyle w:val="a7"/>
        <w:numPr>
          <w:ilvl w:val="0"/>
          <w:numId w:val="10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Chars="0"/>
        <w:rPr>
          <w:rFonts w:ascii="Times New Roman" w:eastAsia="標楷體" w:hAnsi="Times New Roman" w:cs="Times New Roman"/>
          <w:bCs/>
          <w:szCs w:val="24"/>
        </w:rPr>
      </w:pPr>
      <w:r w:rsidRPr="00887013">
        <w:rPr>
          <w:rFonts w:ascii="Times New Roman" w:eastAsia="標楷體" w:hAnsi="Times New Roman" w:hint="eastAsia"/>
          <w:bCs/>
        </w:rPr>
        <w:t>融入任務型教學</w:t>
      </w:r>
      <w:r w:rsidR="00D21B9F" w:rsidRPr="00887013">
        <w:rPr>
          <w:rFonts w:ascii="Times New Roman" w:eastAsia="標楷體" w:hAnsi="Times New Roman" w:hint="eastAsia"/>
          <w:bCs/>
        </w:rPr>
        <w:t>於國中英語課程之教學具體建議為何</w:t>
      </w:r>
      <w:r w:rsidR="00D21B9F" w:rsidRPr="00887013">
        <w:rPr>
          <w:rFonts w:ascii="標楷體" w:eastAsia="標楷體" w:hAnsi="標楷體" w:hint="eastAsia"/>
          <w:bCs/>
        </w:rPr>
        <w:t>？</w:t>
      </w:r>
    </w:p>
    <w:p w:rsidR="00D21B9F" w:rsidRPr="008123AD" w:rsidRDefault="00257412" w:rsidP="00887013">
      <w:pPr>
        <w:pStyle w:val="22"/>
        <w:numPr>
          <w:ilvl w:val="2"/>
          <w:numId w:val="109"/>
        </w:numPr>
        <w:ind w:left="993" w:firstLineChars="0" w:hanging="500"/>
        <w:rPr>
          <w:rFonts w:cs="Times New Roman"/>
          <w:szCs w:val="24"/>
        </w:rPr>
      </w:pPr>
      <w:r>
        <w:rPr>
          <w:rFonts w:hint="eastAsia"/>
        </w:rPr>
        <w:t>融入任務型教學</w:t>
      </w:r>
      <w:r w:rsidR="00D21B9F">
        <w:rPr>
          <w:rFonts w:hint="eastAsia"/>
        </w:rPr>
        <w:t>於國中英語課程，所遭遇到的困難與解決之道為何</w:t>
      </w:r>
      <w:r w:rsidR="00D21B9F">
        <w:rPr>
          <w:rFonts w:ascii="標楷體" w:hint="eastAsia"/>
        </w:rPr>
        <w:t>？</w:t>
      </w:r>
    </w:p>
    <w:p w:rsidR="00D21B9F" w:rsidRPr="00887013" w:rsidRDefault="00887013" w:rsidP="00887013">
      <w:pPr>
        <w:tabs>
          <w:tab w:val="left" w:pos="560"/>
          <w:tab w:val="left" w:pos="993"/>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r>
        <w:rPr>
          <w:rFonts w:ascii="標楷體" w:eastAsia="標楷體" w:hAnsi="標楷體" w:hint="eastAsia"/>
          <w:bCs/>
        </w:rPr>
        <w:t xml:space="preserve">    (二)</w:t>
      </w:r>
      <w:r w:rsidR="00D21B9F" w:rsidRPr="00887013">
        <w:rPr>
          <w:rFonts w:ascii="標楷體" w:eastAsia="標楷體" w:hAnsi="標楷體" w:hint="eastAsia"/>
          <w:bCs/>
        </w:rPr>
        <w:t>學生對於</w:t>
      </w:r>
      <w:r w:rsidR="00257412" w:rsidRPr="00887013">
        <w:rPr>
          <w:rFonts w:ascii="Times New Roman" w:eastAsia="標楷體" w:hAnsi="Times New Roman" w:hint="eastAsia"/>
          <w:bCs/>
        </w:rPr>
        <w:t>融入任務型教學</w:t>
      </w:r>
      <w:r w:rsidR="00D21B9F" w:rsidRPr="00887013">
        <w:rPr>
          <w:rFonts w:ascii="Times New Roman" w:eastAsia="標楷體" w:hAnsi="Times New Roman" w:hint="eastAsia"/>
          <w:bCs/>
        </w:rPr>
        <w:t>於國中英語課程</w:t>
      </w:r>
      <w:r w:rsidR="00D21B9F" w:rsidRPr="00887013">
        <w:rPr>
          <w:rFonts w:ascii="標楷體" w:eastAsia="標楷體" w:hAnsi="標楷體" w:hint="eastAsia"/>
          <w:bCs/>
        </w:rPr>
        <w:t xml:space="preserve">之想法為何？ </w:t>
      </w:r>
    </w:p>
    <w:p w:rsidR="00266347" w:rsidRPr="00D21B9F" w:rsidRDefault="00266347" w:rsidP="009420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p>
    <w:p w:rsidR="00E87C6B" w:rsidRDefault="00E87C6B" w:rsidP="009420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p>
    <w:p w:rsidR="00E87C6B" w:rsidRDefault="00E87C6B" w:rsidP="009420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p>
    <w:p w:rsidR="00E87C6B" w:rsidRDefault="00E87C6B" w:rsidP="009420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eastAsia="標楷體"/>
          <w:b/>
          <w:bCs/>
          <w:sz w:val="40"/>
          <w:szCs w:val="40"/>
        </w:rPr>
      </w:pPr>
    </w:p>
    <w:p w:rsidR="00E87C6B" w:rsidRDefault="00E87C6B" w:rsidP="009420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eastAsia="標楷體"/>
          <w:b/>
          <w:bCs/>
          <w:sz w:val="40"/>
          <w:szCs w:val="40"/>
        </w:rPr>
      </w:pPr>
    </w:p>
    <w:p w:rsidR="00E87C6B" w:rsidRDefault="00E87C6B" w:rsidP="009420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eastAsia="標楷體"/>
          <w:b/>
          <w:bCs/>
          <w:sz w:val="40"/>
          <w:szCs w:val="40"/>
        </w:rPr>
      </w:pPr>
    </w:p>
    <w:p w:rsidR="00E87C6B" w:rsidRDefault="00E87C6B" w:rsidP="009420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eastAsia="標楷體"/>
          <w:b/>
          <w:bCs/>
          <w:sz w:val="40"/>
          <w:szCs w:val="40"/>
        </w:rPr>
      </w:pPr>
    </w:p>
    <w:p w:rsidR="00E94FF9" w:rsidRDefault="00E94FF9" w:rsidP="00DD0AE7">
      <w:pPr>
        <w:pStyle w:val="20"/>
        <w:spacing w:line="360" w:lineRule="auto"/>
        <w:jc w:val="left"/>
        <w:rPr>
          <w:rFonts w:asciiTheme="minorHAnsi" w:eastAsia="標楷體" w:hAnsiTheme="minorHAnsi" w:cstheme="minorBidi"/>
          <w:b/>
          <w:bCs/>
          <w:szCs w:val="40"/>
        </w:rPr>
      </w:pPr>
      <w:bookmarkStart w:id="3" w:name="_Toc376858753"/>
    </w:p>
    <w:p w:rsidR="00DD0AE7" w:rsidRPr="00DD0AE7" w:rsidRDefault="00DD0AE7" w:rsidP="00DD0AE7"/>
    <w:p w:rsidR="00C12DDD" w:rsidRPr="00E94FF9" w:rsidRDefault="00C12DDD" w:rsidP="00976DD0">
      <w:pPr>
        <w:pStyle w:val="20"/>
        <w:rPr>
          <w:rFonts w:eastAsia="標楷體" w:hAnsi="標楷體"/>
          <w:b/>
          <w:bCs/>
          <w:sz w:val="36"/>
          <w:szCs w:val="36"/>
        </w:rPr>
      </w:pPr>
      <w:r w:rsidRPr="00E94FF9">
        <w:rPr>
          <w:rFonts w:eastAsia="標楷體" w:hAnsi="標楷體"/>
          <w:b/>
          <w:bCs/>
          <w:sz w:val="36"/>
          <w:szCs w:val="36"/>
        </w:rPr>
        <w:lastRenderedPageBreak/>
        <w:t>第三節</w:t>
      </w:r>
      <w:r w:rsidRPr="00E94FF9">
        <w:rPr>
          <w:rFonts w:eastAsia="標楷體"/>
          <w:b/>
          <w:bCs/>
          <w:sz w:val="36"/>
          <w:szCs w:val="36"/>
        </w:rPr>
        <w:t xml:space="preserve">  </w:t>
      </w:r>
      <w:r w:rsidRPr="00E94FF9">
        <w:rPr>
          <w:rFonts w:eastAsia="標楷體" w:hAnsi="標楷體"/>
          <w:b/>
          <w:bCs/>
          <w:sz w:val="36"/>
          <w:szCs w:val="36"/>
        </w:rPr>
        <w:t>名詞釋義</w:t>
      </w:r>
      <w:bookmarkEnd w:id="3"/>
    </w:p>
    <w:p w:rsidR="00C12DDD" w:rsidRPr="00E94FF9" w:rsidRDefault="001D72AC" w:rsidP="001D72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標楷體"/>
          <w:bCs/>
          <w:sz w:val="32"/>
          <w:szCs w:val="32"/>
        </w:rPr>
      </w:pPr>
      <w:r w:rsidRPr="00E94FF9">
        <w:rPr>
          <w:rFonts w:ascii="Times New Roman" w:eastAsia="標楷體" w:hAnsi="標楷體" w:hint="eastAsia"/>
          <w:bCs/>
          <w:sz w:val="32"/>
          <w:szCs w:val="32"/>
        </w:rPr>
        <w:t>壹</w:t>
      </w:r>
      <w:r w:rsidRPr="00E94FF9">
        <w:rPr>
          <w:rFonts w:ascii="標楷體" w:eastAsia="標楷體" w:hAnsi="標楷體" w:hint="eastAsia"/>
          <w:bCs/>
          <w:sz w:val="32"/>
          <w:szCs w:val="32"/>
        </w:rPr>
        <w:t>、</w:t>
      </w:r>
      <w:r w:rsidR="00257412" w:rsidRPr="00E94FF9">
        <w:rPr>
          <w:rFonts w:ascii="Times New Roman" w:eastAsia="標楷體" w:hAnsi="標楷體" w:hint="eastAsia"/>
          <w:bCs/>
          <w:sz w:val="32"/>
          <w:szCs w:val="32"/>
        </w:rPr>
        <w:t>任務型教學</w:t>
      </w:r>
    </w:p>
    <w:p w:rsidR="000B717D" w:rsidRPr="000B717D" w:rsidRDefault="00B81214" w:rsidP="000B717D">
      <w:pPr>
        <w:pStyle w:val="22"/>
      </w:pPr>
      <w:r>
        <w:rPr>
          <w:rFonts w:hint="eastAsia"/>
        </w:rPr>
        <w:t>此法是將「任務」視為教學的焦點，以任務作為教學計畫和教學指導</w:t>
      </w:r>
      <w:r w:rsidR="00392E32">
        <w:rPr>
          <w:rFonts w:hint="eastAsia"/>
        </w:rPr>
        <w:t>核心的教學法。任務型教學</w:t>
      </w:r>
      <w:r w:rsidR="000B717D" w:rsidRPr="000B717D">
        <w:rPr>
          <w:rFonts w:hint="eastAsia"/>
        </w:rPr>
        <w:t>源自於溝通式教</w:t>
      </w:r>
      <w:r w:rsidR="00392E32">
        <w:rPr>
          <w:rFonts w:hint="eastAsia"/>
        </w:rPr>
        <w:t>學法，承襲了溝通式教學法的一些教學原則，例如：學習語言時，包含</w:t>
      </w:r>
      <w:r w:rsidR="000B717D" w:rsidRPr="000B717D">
        <w:rPr>
          <w:rFonts w:hint="eastAsia"/>
        </w:rPr>
        <w:t>真實溝通的教學活動是必須的；使用目標語完成有意義的任務活動是可以提</w:t>
      </w:r>
      <w:r w:rsidR="000B717D">
        <w:rPr>
          <w:rFonts w:hint="eastAsia"/>
        </w:rPr>
        <w:t>升學習成效的。語言學習不只是讓學習者接受語言的輸入</w:t>
      </w:r>
      <w:r w:rsidR="000B717D">
        <w:rPr>
          <w:rFonts w:hint="eastAsia"/>
        </w:rPr>
        <w:t>(</w:t>
      </w:r>
      <w:r w:rsidR="000B717D" w:rsidRPr="000B717D">
        <w:rPr>
          <w:rFonts w:cs="TimesNewRomanPSMT"/>
        </w:rPr>
        <w:t>input</w:t>
      </w:r>
      <w:r w:rsidR="000B717D">
        <w:rPr>
          <w:rFonts w:hint="eastAsia"/>
        </w:rPr>
        <w:t>)</w:t>
      </w:r>
      <w:r w:rsidR="000B717D" w:rsidRPr="000B717D">
        <w:rPr>
          <w:rFonts w:hint="eastAsia"/>
        </w:rPr>
        <w:t>，也要讓他們利用目標語去完成有意義的任務，在任務過程的溝通互動中</w:t>
      </w:r>
      <w:r w:rsidR="00392E32">
        <w:rPr>
          <w:rFonts w:hint="eastAsia"/>
        </w:rPr>
        <w:t>，</w:t>
      </w:r>
      <w:r w:rsidR="000B717D" w:rsidRPr="000B717D">
        <w:rPr>
          <w:rFonts w:hint="eastAsia"/>
        </w:rPr>
        <w:t>語言產生互動性修補，最後做有效的輸出。</w:t>
      </w:r>
    </w:p>
    <w:p w:rsidR="008B74D9" w:rsidRPr="00E94FF9" w:rsidRDefault="001D72AC" w:rsidP="001D72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標楷體"/>
          <w:bCs/>
          <w:sz w:val="32"/>
          <w:szCs w:val="32"/>
        </w:rPr>
      </w:pPr>
      <w:r w:rsidRPr="00E94FF9">
        <w:rPr>
          <w:rFonts w:ascii="Times New Roman" w:eastAsia="標楷體" w:hAnsi="標楷體" w:hint="eastAsia"/>
          <w:bCs/>
          <w:sz w:val="32"/>
          <w:szCs w:val="32"/>
        </w:rPr>
        <w:t>貳</w:t>
      </w:r>
      <w:r w:rsidRPr="00E94FF9">
        <w:rPr>
          <w:rFonts w:ascii="標楷體" w:eastAsia="標楷體" w:hAnsi="標楷體" w:hint="eastAsia"/>
          <w:bCs/>
          <w:sz w:val="32"/>
          <w:szCs w:val="32"/>
        </w:rPr>
        <w:t>、</w:t>
      </w:r>
      <w:r w:rsidR="006F5D86" w:rsidRPr="00E94FF9">
        <w:rPr>
          <w:rFonts w:ascii="Times New Roman" w:eastAsia="標楷體" w:hAnsi="標楷體" w:hint="eastAsia"/>
          <w:bCs/>
          <w:sz w:val="32"/>
          <w:szCs w:val="32"/>
        </w:rPr>
        <w:t>國中學生</w:t>
      </w:r>
    </w:p>
    <w:p w:rsidR="00A57C44" w:rsidRPr="000352B5" w:rsidRDefault="006F5D86" w:rsidP="000352B5">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Chars="0"/>
        <w:rPr>
          <w:rFonts w:ascii="Times New Roman" w:eastAsia="標楷體" w:hAnsi="標楷體"/>
          <w:bCs/>
          <w:szCs w:val="24"/>
        </w:rPr>
      </w:pPr>
      <w:r>
        <w:rPr>
          <w:rFonts w:ascii="Times New Roman" w:eastAsia="標楷體" w:hAnsi="標楷體" w:hint="eastAsia"/>
          <w:bCs/>
          <w:szCs w:val="24"/>
        </w:rPr>
        <w:t>指</w:t>
      </w:r>
      <w:r w:rsidR="00E87E1F">
        <w:rPr>
          <w:rFonts w:ascii="Times New Roman" w:eastAsia="標楷體" w:hAnsi="標楷體" w:hint="eastAsia"/>
          <w:bCs/>
          <w:szCs w:val="24"/>
        </w:rPr>
        <w:t>新北市</w:t>
      </w:r>
      <w:r w:rsidR="00DB4281">
        <w:rPr>
          <w:rFonts w:ascii="Times New Roman" w:eastAsia="標楷體" w:hAnsi="標楷體" w:hint="eastAsia"/>
          <w:bCs/>
          <w:szCs w:val="24"/>
        </w:rPr>
        <w:t>立</w:t>
      </w:r>
      <w:r w:rsidR="00E87C6B">
        <w:rPr>
          <w:rFonts w:ascii="Times New Roman" w:eastAsia="標楷體" w:hAnsi="標楷體" w:hint="eastAsia"/>
          <w:bCs/>
          <w:szCs w:val="24"/>
        </w:rPr>
        <w:t>某</w:t>
      </w:r>
      <w:r w:rsidR="00E87E1F">
        <w:rPr>
          <w:rFonts w:ascii="Times New Roman" w:eastAsia="標楷體" w:hAnsi="標楷體" w:hint="eastAsia"/>
          <w:bCs/>
          <w:szCs w:val="24"/>
        </w:rPr>
        <w:t>國民中學</w:t>
      </w:r>
      <w:r>
        <w:rPr>
          <w:rFonts w:ascii="Times New Roman" w:eastAsia="標楷體" w:hAnsi="標楷體" w:hint="eastAsia"/>
          <w:bCs/>
          <w:szCs w:val="24"/>
        </w:rPr>
        <w:t>102</w:t>
      </w:r>
      <w:r>
        <w:rPr>
          <w:rFonts w:ascii="Times New Roman" w:eastAsia="標楷體" w:hAnsi="標楷體" w:hint="eastAsia"/>
          <w:bCs/>
          <w:szCs w:val="24"/>
        </w:rPr>
        <w:t>學年度入學的七年級</w:t>
      </w:r>
      <w:r w:rsidR="00826F02">
        <w:rPr>
          <w:rFonts w:ascii="Times New Roman" w:eastAsia="標楷體" w:hAnsi="標楷體" w:hint="eastAsia"/>
          <w:bCs/>
          <w:szCs w:val="24"/>
        </w:rPr>
        <w:t>某班</w:t>
      </w:r>
      <w:r>
        <w:rPr>
          <w:rFonts w:ascii="Times New Roman" w:eastAsia="標楷體" w:hAnsi="標楷體" w:hint="eastAsia"/>
          <w:bCs/>
          <w:szCs w:val="24"/>
        </w:rPr>
        <w:t>學生。</w:t>
      </w:r>
    </w:p>
    <w:p w:rsidR="006F5D86" w:rsidRPr="00E94FF9" w:rsidRDefault="001D72AC" w:rsidP="001D72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標楷體"/>
          <w:bCs/>
          <w:sz w:val="32"/>
          <w:szCs w:val="32"/>
        </w:rPr>
      </w:pPr>
      <w:r w:rsidRPr="00E94FF9">
        <w:rPr>
          <w:rFonts w:ascii="Times New Roman" w:eastAsia="標楷體" w:hAnsi="標楷體" w:hint="eastAsia"/>
          <w:bCs/>
          <w:sz w:val="32"/>
          <w:szCs w:val="32"/>
        </w:rPr>
        <w:t>參</w:t>
      </w:r>
      <w:r w:rsidRPr="00E94FF9">
        <w:rPr>
          <w:rFonts w:ascii="標楷體" w:eastAsia="標楷體" w:hAnsi="標楷體" w:hint="eastAsia"/>
          <w:bCs/>
          <w:sz w:val="32"/>
          <w:szCs w:val="32"/>
        </w:rPr>
        <w:t>、</w:t>
      </w:r>
      <w:r w:rsidR="006F5D86" w:rsidRPr="00E94FF9">
        <w:rPr>
          <w:rFonts w:ascii="Times New Roman" w:eastAsia="標楷體" w:hAnsi="標楷體" w:hint="eastAsia"/>
          <w:bCs/>
          <w:sz w:val="32"/>
          <w:szCs w:val="32"/>
        </w:rPr>
        <w:t>英語</w:t>
      </w:r>
    </w:p>
    <w:p w:rsidR="00A57C44" w:rsidRPr="006F5D86" w:rsidRDefault="006F5D86" w:rsidP="006F5D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標楷體"/>
          <w:bCs/>
          <w:szCs w:val="24"/>
        </w:rPr>
      </w:pPr>
      <w:r>
        <w:rPr>
          <w:rFonts w:ascii="Times New Roman" w:eastAsia="標楷體" w:hAnsi="標楷體"/>
          <w:bCs/>
          <w:szCs w:val="24"/>
        </w:rPr>
        <w:tab/>
      </w:r>
      <w:r>
        <w:rPr>
          <w:rFonts w:ascii="Times New Roman" w:eastAsia="標楷體" w:hAnsi="標楷體" w:hint="eastAsia"/>
          <w:bCs/>
          <w:szCs w:val="24"/>
        </w:rPr>
        <w:t>本研究樣本使用</w:t>
      </w:r>
      <w:r>
        <w:rPr>
          <w:rFonts w:ascii="Times New Roman" w:eastAsia="標楷體" w:hAnsi="標楷體" w:hint="eastAsia"/>
          <w:bCs/>
          <w:szCs w:val="24"/>
        </w:rPr>
        <w:t>102</w:t>
      </w:r>
      <w:r>
        <w:rPr>
          <w:rFonts w:ascii="Times New Roman" w:eastAsia="標楷體" w:hAnsi="標楷體" w:hint="eastAsia"/>
          <w:bCs/>
          <w:szCs w:val="24"/>
        </w:rPr>
        <w:t>學年度</w:t>
      </w:r>
      <w:r w:rsidR="00B81214">
        <w:rPr>
          <w:rFonts w:ascii="Times New Roman" w:eastAsia="標楷體" w:hAnsi="標楷體" w:hint="eastAsia"/>
          <w:bCs/>
          <w:szCs w:val="24"/>
        </w:rPr>
        <w:t>第一學期</w:t>
      </w:r>
      <w:r>
        <w:rPr>
          <w:rFonts w:ascii="Times New Roman" w:eastAsia="標楷體" w:hAnsi="標楷體" w:hint="eastAsia"/>
          <w:bCs/>
          <w:szCs w:val="24"/>
        </w:rPr>
        <w:t>南一版第一冊英語</w:t>
      </w:r>
      <w:r w:rsidR="00DB4281">
        <w:rPr>
          <w:rFonts w:ascii="Times New Roman" w:eastAsia="標楷體" w:hAnsi="標楷體" w:hint="eastAsia"/>
          <w:bCs/>
          <w:szCs w:val="24"/>
        </w:rPr>
        <w:t>科</w:t>
      </w:r>
      <w:r>
        <w:rPr>
          <w:rFonts w:ascii="Times New Roman" w:eastAsia="標楷體" w:hAnsi="標楷體" w:hint="eastAsia"/>
          <w:bCs/>
          <w:szCs w:val="24"/>
        </w:rPr>
        <w:t>課本。</w:t>
      </w:r>
    </w:p>
    <w:p w:rsidR="00C12DDD" w:rsidRPr="00E94FF9" w:rsidRDefault="001D72AC" w:rsidP="001D72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標楷體"/>
          <w:bCs/>
          <w:sz w:val="32"/>
          <w:szCs w:val="32"/>
        </w:rPr>
      </w:pPr>
      <w:r w:rsidRPr="00E94FF9">
        <w:rPr>
          <w:rFonts w:ascii="Times New Roman" w:eastAsia="標楷體" w:hAnsi="標楷體" w:hint="eastAsia"/>
          <w:bCs/>
          <w:sz w:val="32"/>
          <w:szCs w:val="32"/>
        </w:rPr>
        <w:t>肆</w:t>
      </w:r>
      <w:r w:rsidRPr="00E94FF9">
        <w:rPr>
          <w:rFonts w:ascii="標楷體" w:eastAsia="標楷體" w:hAnsi="標楷體" w:hint="eastAsia"/>
          <w:bCs/>
          <w:sz w:val="32"/>
          <w:szCs w:val="32"/>
        </w:rPr>
        <w:t>、</w:t>
      </w:r>
      <w:r w:rsidR="008B74D9" w:rsidRPr="00E94FF9">
        <w:rPr>
          <w:rFonts w:ascii="Times New Roman" w:eastAsia="標楷體" w:hAnsi="標楷體" w:hint="eastAsia"/>
          <w:bCs/>
          <w:sz w:val="32"/>
          <w:szCs w:val="32"/>
        </w:rPr>
        <w:t>自我效能</w:t>
      </w:r>
    </w:p>
    <w:p w:rsidR="0058573E" w:rsidRPr="009A365F" w:rsidRDefault="006B2269" w:rsidP="004432E5">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Chars="0"/>
        <w:rPr>
          <w:rFonts w:ascii="Times New Roman" w:eastAsia="標楷體" w:hAnsi="Times New Roman" w:cs="Times New Roman"/>
          <w:bCs/>
          <w:szCs w:val="24"/>
        </w:rPr>
      </w:pPr>
      <w:r w:rsidRPr="009A365F">
        <w:rPr>
          <w:rFonts w:ascii="Times New Roman" w:eastAsia="標楷體" w:hAnsi="Times New Roman" w:cs="Times New Roman"/>
          <w:bCs/>
          <w:szCs w:val="24"/>
        </w:rPr>
        <w:t>自我效能指在特定情境中，一個人對於他能否完成某項工作的能力判斷，</w:t>
      </w:r>
    </w:p>
    <w:p w:rsidR="00E94FF9" w:rsidRPr="00DD0AE7" w:rsidRDefault="006B2269" w:rsidP="00DD0AE7">
      <w:pPr>
        <w:autoSpaceDE w:val="0"/>
        <w:autoSpaceDN w:val="0"/>
        <w:adjustRightInd w:val="0"/>
        <w:spacing w:line="360" w:lineRule="auto"/>
        <w:rPr>
          <w:rFonts w:ascii="新細明體" w:eastAsia="新細明體" w:cs="新細明體"/>
          <w:kern w:val="0"/>
          <w:sz w:val="29"/>
          <w:szCs w:val="29"/>
        </w:rPr>
      </w:pPr>
      <w:r w:rsidRPr="009A365F">
        <w:rPr>
          <w:rFonts w:ascii="Times New Roman" w:eastAsia="標楷體" w:hAnsi="Times New Roman" w:cs="Times New Roman"/>
          <w:bCs/>
          <w:szCs w:val="24"/>
        </w:rPr>
        <w:t>亦即個人相信自己有多少能力的信念</w:t>
      </w:r>
      <w:r w:rsidR="0058573E" w:rsidRPr="009A365F">
        <w:rPr>
          <w:rFonts w:ascii="Times New Roman" w:eastAsia="標楷體" w:hAnsi="Times New Roman" w:cs="Times New Roman"/>
          <w:bCs/>
          <w:szCs w:val="24"/>
        </w:rPr>
        <w:t xml:space="preserve"> (Bandura,1986,1997)</w:t>
      </w:r>
      <w:r w:rsidRPr="009A365F">
        <w:rPr>
          <w:rFonts w:ascii="Times New Roman" w:eastAsia="標楷體" w:hAnsi="Times New Roman" w:cs="Times New Roman"/>
          <w:bCs/>
          <w:szCs w:val="24"/>
        </w:rPr>
        <w:t>。</w:t>
      </w:r>
      <w:r w:rsidR="000352B5" w:rsidRPr="009A365F">
        <w:rPr>
          <w:rFonts w:ascii="Times New Roman" w:eastAsia="標楷體" w:hAnsi="Times New Roman" w:cs="Times New Roman"/>
          <w:kern w:val="0"/>
          <w:szCs w:val="24"/>
        </w:rPr>
        <w:t>就實質內容而言，自我效能屬於特殊情境的構念，是個體對自己能力事實上的信念，它具有激發行為產生的作用，是行為的動力來源</w:t>
      </w:r>
      <w:r w:rsidR="009A365F" w:rsidRPr="009A365F">
        <w:rPr>
          <w:rFonts w:ascii="Times New Roman" w:eastAsia="標楷體" w:hAnsi="Times New Roman" w:cs="Times New Roman"/>
          <w:kern w:val="0"/>
          <w:szCs w:val="24"/>
        </w:rPr>
        <w:t xml:space="preserve"> </w:t>
      </w:r>
      <w:r w:rsidR="000352B5" w:rsidRPr="009A365F">
        <w:rPr>
          <w:rFonts w:ascii="Times New Roman" w:eastAsia="標楷體" w:hAnsi="Times New Roman" w:cs="Times New Roman"/>
          <w:kern w:val="0"/>
          <w:szCs w:val="24"/>
        </w:rPr>
        <w:t>(</w:t>
      </w:r>
      <w:r w:rsidR="000352B5" w:rsidRPr="009A365F">
        <w:rPr>
          <w:rFonts w:ascii="Times New Roman" w:eastAsia="標楷體" w:hAnsi="Times New Roman" w:cs="Times New Roman"/>
          <w:kern w:val="0"/>
          <w:szCs w:val="24"/>
        </w:rPr>
        <w:t>孫志麟，</w:t>
      </w:r>
      <w:r w:rsidR="000352B5" w:rsidRPr="009A365F">
        <w:rPr>
          <w:rFonts w:ascii="Times New Roman" w:eastAsia="標楷體" w:hAnsi="Times New Roman" w:cs="Times New Roman"/>
          <w:kern w:val="0"/>
          <w:szCs w:val="24"/>
        </w:rPr>
        <w:t>1991)</w:t>
      </w:r>
      <w:r w:rsidR="001F2BDD" w:rsidRPr="009A365F">
        <w:rPr>
          <w:rFonts w:ascii="Times New Roman" w:eastAsia="標楷體" w:hAnsi="Times New Roman" w:cs="Times New Roman"/>
          <w:kern w:val="0"/>
          <w:szCs w:val="24"/>
        </w:rPr>
        <w:t>。而本研究</w:t>
      </w:r>
      <w:r w:rsidR="00627E6C">
        <w:rPr>
          <w:rFonts w:ascii="Times New Roman" w:eastAsia="標楷體" w:hAnsi="Times New Roman" w:cs="Times New Roman" w:hint="eastAsia"/>
          <w:kern w:val="0"/>
          <w:szCs w:val="24"/>
        </w:rPr>
        <w:t>使用</w:t>
      </w:r>
      <w:r w:rsidR="00627E6C">
        <w:rPr>
          <w:rFonts w:ascii="Times New Roman" w:eastAsia="標楷體" w:hAnsi="Times New Roman" w:cs="Times New Roman"/>
          <w:kern w:val="0"/>
          <w:szCs w:val="24"/>
        </w:rPr>
        <w:t>「</w:t>
      </w:r>
      <w:r w:rsidR="00627E6C">
        <w:rPr>
          <w:rFonts w:ascii="Times New Roman" w:eastAsia="標楷體" w:hAnsi="Times New Roman" w:cs="Times New Roman" w:hint="eastAsia"/>
          <w:kern w:val="0"/>
          <w:szCs w:val="24"/>
        </w:rPr>
        <w:t>國中生英語</w:t>
      </w:r>
      <w:r w:rsidR="00627E6C">
        <w:rPr>
          <w:rFonts w:ascii="Times New Roman" w:eastAsia="標楷體" w:hAnsi="Times New Roman" w:cs="Times New Roman"/>
          <w:kern w:val="0"/>
          <w:szCs w:val="24"/>
        </w:rPr>
        <w:t>自我效能量表」為研究工具</w:t>
      </w:r>
      <w:r w:rsidR="000352B5" w:rsidRPr="009A365F">
        <w:rPr>
          <w:rFonts w:ascii="Times New Roman" w:eastAsia="標楷體" w:hAnsi="Times New Roman" w:cs="Times New Roman"/>
          <w:kern w:val="0"/>
          <w:szCs w:val="24"/>
        </w:rPr>
        <w:t>，</w:t>
      </w:r>
      <w:r w:rsidR="00627E6C">
        <w:rPr>
          <w:rFonts w:ascii="Times New Roman" w:eastAsia="標楷體" w:hAnsi="Times New Roman" w:cs="Times New Roman" w:hint="eastAsia"/>
          <w:kern w:val="0"/>
          <w:szCs w:val="24"/>
        </w:rPr>
        <w:t>本研究目的主要探究對於學生</w:t>
      </w:r>
      <w:r w:rsidR="0090172B">
        <w:rPr>
          <w:rFonts w:ascii="Times New Roman" w:eastAsia="標楷體" w:hAnsi="Times New Roman" w:cs="Times New Roman" w:hint="eastAsia"/>
          <w:kern w:val="0"/>
          <w:szCs w:val="24"/>
        </w:rPr>
        <w:t>學習自我</w:t>
      </w:r>
      <w:r w:rsidR="00242744">
        <w:rPr>
          <w:rFonts w:ascii="Times New Roman" w:eastAsia="標楷體" w:hAnsi="Times New Roman" w:cs="Times New Roman" w:hint="eastAsia"/>
          <w:kern w:val="0"/>
          <w:szCs w:val="24"/>
        </w:rPr>
        <w:t>效能的影響，</w:t>
      </w:r>
      <w:r w:rsidR="009A365F">
        <w:rPr>
          <w:rFonts w:ascii="Times New Roman" w:eastAsia="標楷體" w:hAnsi="Times New Roman" w:cs="Times New Roman" w:hint="eastAsia"/>
          <w:kern w:val="0"/>
          <w:szCs w:val="24"/>
        </w:rPr>
        <w:t>量表</w:t>
      </w:r>
      <w:r w:rsidR="000352B5" w:rsidRPr="009A365F">
        <w:rPr>
          <w:rFonts w:ascii="Times New Roman" w:eastAsia="標楷體" w:hAnsi="Times New Roman" w:cs="Times New Roman"/>
          <w:kern w:val="0"/>
          <w:szCs w:val="24"/>
        </w:rPr>
        <w:t>得分越高，表示受試者的自我效能愈高。</w:t>
      </w:r>
      <w:r w:rsidR="0090172B" w:rsidRPr="00531918">
        <w:rPr>
          <w:rFonts w:ascii="Times New Roman" w:eastAsia="標楷體" w:hAnsi="Times New Roman" w:cs="Times New Roman"/>
          <w:kern w:val="0"/>
          <w:szCs w:val="24"/>
        </w:rPr>
        <w:t>本問卷為梁茂森</w:t>
      </w:r>
      <w:r w:rsidR="0090172B" w:rsidRPr="00531918">
        <w:rPr>
          <w:rFonts w:ascii="Times New Roman" w:eastAsia="標楷體" w:hAnsi="Times New Roman" w:cs="Times New Roman"/>
          <w:kern w:val="0"/>
          <w:szCs w:val="24"/>
        </w:rPr>
        <w:t xml:space="preserve"> (1998)</w:t>
      </w:r>
      <w:r w:rsidR="0090172B" w:rsidRPr="00531918">
        <w:rPr>
          <w:rFonts w:ascii="Times New Roman" w:eastAsia="標楷體" w:hAnsi="Times New Roman" w:cs="Times New Roman"/>
          <w:kern w:val="0"/>
          <w:szCs w:val="24"/>
        </w:rPr>
        <w:t>所編製，依據</w:t>
      </w:r>
      <w:r w:rsidR="0090172B" w:rsidRPr="00531918">
        <w:rPr>
          <w:rFonts w:ascii="Times New Roman" w:eastAsia="標楷體" w:hAnsi="Times New Roman" w:cs="Times New Roman"/>
          <w:kern w:val="0"/>
          <w:szCs w:val="24"/>
        </w:rPr>
        <w:t xml:space="preserve">Bandura </w:t>
      </w:r>
      <w:r w:rsidR="0090172B" w:rsidRPr="00531918">
        <w:rPr>
          <w:rFonts w:ascii="Times New Roman" w:eastAsia="標楷體" w:hAnsi="Times New Roman" w:cs="Times New Roman"/>
          <w:kern w:val="0"/>
          <w:szCs w:val="24"/>
        </w:rPr>
        <w:t>所提出的「自我效能」概念，參酌相關量表，並以國中生的學習實際為基礎，選取</w:t>
      </w:r>
      <w:r w:rsidR="0090172B" w:rsidRPr="00531918">
        <w:rPr>
          <w:rFonts w:ascii="Times New Roman" w:eastAsia="標楷體" w:hAnsi="Times New Roman" w:cs="Times New Roman"/>
          <w:kern w:val="0"/>
          <w:szCs w:val="24"/>
        </w:rPr>
        <w:t xml:space="preserve">826 </w:t>
      </w:r>
      <w:r w:rsidR="0090172B" w:rsidRPr="00531918">
        <w:rPr>
          <w:rFonts w:ascii="Times New Roman" w:eastAsia="標楷體" w:hAnsi="Times New Roman" w:cs="Times New Roman"/>
          <w:kern w:val="0"/>
          <w:szCs w:val="24"/>
        </w:rPr>
        <w:t>名國中學生為研究樣本。本量表採</w:t>
      </w:r>
      <w:r w:rsidR="0090172B" w:rsidRPr="00531918">
        <w:rPr>
          <w:rFonts w:ascii="Times New Roman" w:eastAsia="標楷體" w:hAnsi="Times New Roman" w:cs="Times New Roman"/>
          <w:kern w:val="0"/>
          <w:szCs w:val="24"/>
        </w:rPr>
        <w:t xml:space="preserve"> Likert </w:t>
      </w:r>
      <w:r w:rsidR="0090172B" w:rsidRPr="00531918">
        <w:rPr>
          <w:rFonts w:ascii="Times New Roman" w:eastAsia="標楷體" w:hAnsi="Times New Roman" w:cs="Times New Roman"/>
          <w:kern w:val="0"/>
          <w:szCs w:val="24"/>
        </w:rPr>
        <w:t>四點量尺</w:t>
      </w:r>
      <w:r w:rsidR="0090172B" w:rsidRPr="004432E5">
        <w:rPr>
          <w:rFonts w:ascii="Times New Roman" w:eastAsia="標楷體" w:hAnsi="Times New Roman" w:cs="Times New Roman"/>
          <w:kern w:val="0"/>
          <w:szCs w:val="24"/>
        </w:rPr>
        <w:t>，</w:t>
      </w:r>
      <w:r w:rsidR="004432E5" w:rsidRPr="004432E5">
        <w:rPr>
          <w:rFonts w:ascii="Times New Roman" w:eastAsia="標楷體" w:hAnsi="Times New Roman" w:cs="Times New Roman"/>
          <w:kern w:val="0"/>
          <w:szCs w:val="24"/>
        </w:rPr>
        <w:t>包含「堅持努力」、「言語說服」、「完成作業」、「樂意學習」、「達成</w:t>
      </w:r>
      <w:r w:rsidR="004432E5">
        <w:rPr>
          <w:rFonts w:ascii="Times New Roman" w:eastAsia="標楷體" w:hAnsi="Times New Roman" w:cs="Times New Roman"/>
          <w:kern w:val="0"/>
          <w:szCs w:val="24"/>
        </w:rPr>
        <w:t>目標」及「生理狀態」等六個分量表</w:t>
      </w:r>
      <w:r w:rsidR="0090172B" w:rsidRPr="004432E5">
        <w:rPr>
          <w:rFonts w:ascii="Times New Roman" w:eastAsia="標楷體" w:hAnsi="Times New Roman" w:cs="Times New Roman"/>
          <w:kern w:val="0"/>
          <w:szCs w:val="24"/>
        </w:rPr>
        <w:t>。</w:t>
      </w:r>
      <w:r w:rsidR="0090172B" w:rsidRPr="004432E5">
        <w:rPr>
          <w:rFonts w:ascii="Times New Roman" w:eastAsia="標楷體" w:hAnsi="Times New Roman" w:cs="Times New Roman"/>
          <w:kern w:val="0"/>
          <w:szCs w:val="24"/>
        </w:rPr>
        <w:t xml:space="preserve"> </w:t>
      </w:r>
      <w:r w:rsidR="00B9775B" w:rsidRPr="004432E5">
        <w:rPr>
          <w:rFonts w:ascii="Times New Roman" w:eastAsia="標楷體" w:hAnsi="Times New Roman" w:cs="Times New Roman"/>
          <w:kern w:val="0"/>
          <w:szCs w:val="24"/>
        </w:rPr>
        <w:t xml:space="preserve"> </w:t>
      </w:r>
      <w:bookmarkStart w:id="4" w:name="_Toc376858754"/>
    </w:p>
    <w:p w:rsidR="00C12DDD" w:rsidRPr="00E94FF9" w:rsidRDefault="009B5B0F" w:rsidP="00976DD0">
      <w:pPr>
        <w:pStyle w:val="20"/>
        <w:rPr>
          <w:rFonts w:eastAsia="標楷體" w:hAnsi="標楷體"/>
          <w:b/>
          <w:bCs/>
          <w:sz w:val="36"/>
          <w:szCs w:val="36"/>
        </w:rPr>
      </w:pPr>
      <w:r w:rsidRPr="00E94FF9">
        <w:rPr>
          <w:rFonts w:eastAsia="標楷體" w:hAnsi="標楷體"/>
          <w:b/>
          <w:bCs/>
          <w:sz w:val="36"/>
          <w:szCs w:val="36"/>
        </w:rPr>
        <w:lastRenderedPageBreak/>
        <w:t>第四節</w:t>
      </w:r>
      <w:r w:rsidR="009726BF" w:rsidRPr="00E94FF9">
        <w:rPr>
          <w:rFonts w:eastAsia="標楷體" w:hAnsi="標楷體" w:hint="eastAsia"/>
          <w:b/>
          <w:bCs/>
          <w:sz w:val="36"/>
          <w:szCs w:val="36"/>
        </w:rPr>
        <w:t xml:space="preserve">  </w:t>
      </w:r>
      <w:r w:rsidR="00C12DDD" w:rsidRPr="00E94FF9">
        <w:rPr>
          <w:rFonts w:eastAsia="標楷體" w:hAnsi="標楷體"/>
          <w:b/>
          <w:bCs/>
          <w:sz w:val="36"/>
          <w:szCs w:val="36"/>
        </w:rPr>
        <w:t>研究範圍與限制</w:t>
      </w:r>
      <w:bookmarkEnd w:id="4"/>
    </w:p>
    <w:p w:rsidR="00683D8B" w:rsidRPr="00920CE7" w:rsidRDefault="00683D8B" w:rsidP="00683D8B">
      <w:pPr>
        <w:tabs>
          <w:tab w:val="left" w:pos="560"/>
          <w:tab w:val="left" w:pos="112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bCs/>
        </w:rPr>
      </w:pPr>
      <w:r w:rsidRPr="00920CE7">
        <w:rPr>
          <w:rFonts w:ascii="Times New Roman" w:eastAsia="標楷體" w:hAnsi="標楷體"/>
          <w:bCs/>
        </w:rPr>
        <w:t>本研究之範圍與限制說明如下：</w:t>
      </w:r>
    </w:p>
    <w:p w:rsidR="00C12DDD" w:rsidRPr="001909A8" w:rsidRDefault="001909A8" w:rsidP="001909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標楷體" w:eastAsia="標楷體" w:hAnsi="標楷體"/>
          <w:bCs/>
          <w:sz w:val="32"/>
          <w:szCs w:val="32"/>
        </w:rPr>
      </w:pPr>
      <w:r>
        <w:rPr>
          <w:rFonts w:ascii="標楷體" w:eastAsia="標楷體" w:hAnsi="標楷體" w:hint="eastAsia"/>
          <w:bCs/>
          <w:sz w:val="32"/>
          <w:szCs w:val="32"/>
        </w:rPr>
        <w:t>壹、</w:t>
      </w:r>
      <w:r w:rsidR="00683D8B" w:rsidRPr="001909A8">
        <w:rPr>
          <w:rFonts w:ascii="標楷體" w:eastAsia="標楷體" w:hAnsi="標楷體" w:hint="eastAsia"/>
          <w:bCs/>
          <w:sz w:val="32"/>
          <w:szCs w:val="32"/>
        </w:rPr>
        <w:t>研究範圍</w:t>
      </w:r>
    </w:p>
    <w:p w:rsidR="00683D8B" w:rsidRPr="00EF45E5" w:rsidRDefault="001D72AC" w:rsidP="00EF45E5">
      <w:p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標楷體" w:eastAsia="標楷體" w:hAnsi="標楷體"/>
          <w:bCs/>
          <w:sz w:val="32"/>
          <w:szCs w:val="32"/>
        </w:rPr>
      </w:pPr>
      <w:r w:rsidRPr="00EF45E5">
        <w:rPr>
          <w:rFonts w:ascii="標楷體" w:eastAsia="標楷體" w:hAnsi="標楷體" w:hint="eastAsia"/>
          <w:bCs/>
          <w:sz w:val="32"/>
          <w:szCs w:val="32"/>
        </w:rPr>
        <w:t>一、</w:t>
      </w:r>
      <w:r w:rsidR="006D1B77" w:rsidRPr="00EF45E5">
        <w:rPr>
          <w:rFonts w:ascii="標楷體" w:eastAsia="標楷體" w:hAnsi="標楷體" w:hint="eastAsia"/>
          <w:bCs/>
          <w:sz w:val="32"/>
          <w:szCs w:val="32"/>
        </w:rPr>
        <w:t>研究對象</w:t>
      </w:r>
    </w:p>
    <w:p w:rsidR="006D1B77" w:rsidRDefault="006D1B77" w:rsidP="006D1B77">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Chars="0"/>
        <w:rPr>
          <w:rFonts w:ascii="標楷體" w:eastAsia="標楷體" w:hAnsi="標楷體"/>
          <w:bCs/>
          <w:szCs w:val="24"/>
        </w:rPr>
      </w:pPr>
      <w:r>
        <w:rPr>
          <w:rFonts w:ascii="標楷體" w:eastAsia="標楷體" w:hAnsi="標楷體" w:hint="eastAsia"/>
          <w:bCs/>
          <w:szCs w:val="24"/>
        </w:rPr>
        <w:t>本研究實施對象為新北市</w:t>
      </w:r>
      <w:r w:rsidR="00D350ED">
        <w:rPr>
          <w:rFonts w:ascii="標楷體" w:eastAsia="標楷體" w:hAnsi="標楷體" w:hint="eastAsia"/>
          <w:bCs/>
          <w:szCs w:val="24"/>
        </w:rPr>
        <w:t>立</w:t>
      </w:r>
      <w:r w:rsidR="00341844">
        <w:rPr>
          <w:rFonts w:ascii="標楷體" w:eastAsia="標楷體" w:hAnsi="標楷體" w:hint="eastAsia"/>
          <w:bCs/>
          <w:szCs w:val="24"/>
        </w:rPr>
        <w:t>某</w:t>
      </w:r>
      <w:r>
        <w:rPr>
          <w:rFonts w:ascii="標楷體" w:eastAsia="標楷體" w:hAnsi="標楷體" w:hint="eastAsia"/>
          <w:bCs/>
          <w:szCs w:val="24"/>
        </w:rPr>
        <w:t>國中七年級</w:t>
      </w:r>
      <w:r w:rsidR="00535DF7">
        <w:rPr>
          <w:rFonts w:ascii="標楷體" w:eastAsia="標楷體" w:hAnsi="標楷體" w:hint="eastAsia"/>
          <w:bCs/>
          <w:szCs w:val="24"/>
        </w:rPr>
        <w:t>某班</w:t>
      </w:r>
      <w:r>
        <w:rPr>
          <w:rFonts w:ascii="標楷體" w:eastAsia="標楷體" w:hAnsi="標楷體" w:hint="eastAsia"/>
          <w:bCs/>
          <w:szCs w:val="24"/>
        </w:rPr>
        <w:t>學生，共計</w:t>
      </w:r>
      <w:r w:rsidRPr="00D350ED">
        <w:rPr>
          <w:rFonts w:ascii="Times New Roman" w:eastAsia="標楷體" w:hAnsi="Times New Roman" w:cs="Times New Roman"/>
          <w:bCs/>
          <w:szCs w:val="24"/>
        </w:rPr>
        <w:t>30</w:t>
      </w:r>
      <w:r w:rsidR="0029732C">
        <w:rPr>
          <w:rFonts w:ascii="Times New Roman" w:eastAsia="標楷體" w:hAnsi="Times New Roman" w:cs="Times New Roman"/>
          <w:bCs/>
          <w:szCs w:val="24"/>
        </w:rPr>
        <w:t xml:space="preserve"> </w:t>
      </w:r>
      <w:r w:rsidR="00931675">
        <w:rPr>
          <w:rFonts w:ascii="標楷體" w:eastAsia="標楷體" w:hAnsi="標楷體" w:hint="eastAsia"/>
          <w:bCs/>
          <w:szCs w:val="24"/>
        </w:rPr>
        <w:t>位學生</w:t>
      </w:r>
      <w:r>
        <w:rPr>
          <w:rFonts w:ascii="標楷體" w:eastAsia="標楷體" w:hAnsi="標楷體" w:hint="eastAsia"/>
          <w:bCs/>
          <w:szCs w:val="24"/>
        </w:rPr>
        <w:t>。</w:t>
      </w:r>
    </w:p>
    <w:p w:rsidR="006D1B77" w:rsidRPr="00EF45E5" w:rsidRDefault="001D72AC" w:rsidP="00EF45E5">
      <w:p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標楷體" w:eastAsia="標楷體" w:hAnsi="標楷體"/>
          <w:bCs/>
          <w:sz w:val="32"/>
          <w:szCs w:val="32"/>
        </w:rPr>
      </w:pPr>
      <w:r w:rsidRPr="00EF45E5">
        <w:rPr>
          <w:rFonts w:ascii="標楷體" w:eastAsia="標楷體" w:hAnsi="標楷體" w:hint="eastAsia"/>
          <w:bCs/>
          <w:sz w:val="32"/>
          <w:szCs w:val="32"/>
        </w:rPr>
        <w:t>二、</w:t>
      </w:r>
      <w:r w:rsidR="006D1B77" w:rsidRPr="00EF45E5">
        <w:rPr>
          <w:rFonts w:ascii="標楷體" w:eastAsia="標楷體" w:hAnsi="標楷體" w:hint="eastAsia"/>
          <w:bCs/>
          <w:sz w:val="32"/>
          <w:szCs w:val="32"/>
        </w:rPr>
        <w:t>研究時間</w:t>
      </w:r>
    </w:p>
    <w:p w:rsidR="00925EA2" w:rsidRPr="00E94FF9" w:rsidRDefault="00974F37" w:rsidP="00E94FF9">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Chars="0"/>
        <w:rPr>
          <w:rFonts w:ascii="Times New Roman" w:eastAsia="標楷體" w:hAnsi="Times New Roman" w:cs="Times New Roman"/>
          <w:bCs/>
          <w:szCs w:val="24"/>
        </w:rPr>
      </w:pPr>
      <w:r>
        <w:rPr>
          <w:rFonts w:ascii="Times New Roman" w:eastAsia="標楷體" w:hAnsi="Times New Roman" w:cs="Times New Roman" w:hint="eastAsia"/>
          <w:bCs/>
          <w:szCs w:val="24"/>
        </w:rPr>
        <w:t>本研究</w:t>
      </w:r>
      <w:r w:rsidR="006D1B77" w:rsidRPr="00D350ED">
        <w:rPr>
          <w:rFonts w:ascii="Times New Roman" w:eastAsia="標楷體" w:hAnsi="Times New Roman" w:cs="Times New Roman"/>
          <w:bCs/>
          <w:szCs w:val="24"/>
        </w:rPr>
        <w:t>實驗時間由</w:t>
      </w:r>
      <w:r w:rsidR="006D1B77" w:rsidRPr="00D350ED">
        <w:rPr>
          <w:rFonts w:ascii="Times New Roman" w:eastAsia="標楷體" w:hAnsi="Times New Roman" w:cs="Times New Roman"/>
          <w:bCs/>
          <w:szCs w:val="24"/>
        </w:rPr>
        <w:t>2013</w:t>
      </w:r>
      <w:r w:rsidR="006D1B77" w:rsidRPr="00D350ED">
        <w:rPr>
          <w:rFonts w:ascii="Times New Roman" w:eastAsia="標楷體" w:hAnsi="Times New Roman" w:cs="Times New Roman"/>
          <w:bCs/>
          <w:szCs w:val="24"/>
        </w:rPr>
        <w:t>年</w:t>
      </w:r>
      <w:r w:rsidR="00257412">
        <w:rPr>
          <w:rFonts w:ascii="Times New Roman" w:eastAsia="標楷體" w:hAnsi="Times New Roman" w:cs="Times New Roman"/>
          <w:bCs/>
          <w:szCs w:val="24"/>
        </w:rPr>
        <w:t>12</w:t>
      </w:r>
      <w:r w:rsidR="006D1B77" w:rsidRPr="00D350ED">
        <w:rPr>
          <w:rFonts w:ascii="Times New Roman" w:eastAsia="標楷體" w:hAnsi="Times New Roman" w:cs="Times New Roman"/>
          <w:bCs/>
          <w:szCs w:val="24"/>
        </w:rPr>
        <w:t>月</w:t>
      </w:r>
      <w:r w:rsidR="00257412">
        <w:rPr>
          <w:rFonts w:ascii="Times New Roman" w:eastAsia="標楷體" w:hAnsi="Times New Roman" w:cs="Times New Roman"/>
          <w:bCs/>
          <w:szCs w:val="24"/>
        </w:rPr>
        <w:t>2</w:t>
      </w:r>
      <w:r w:rsidR="006D1B77" w:rsidRPr="00D350ED">
        <w:rPr>
          <w:rFonts w:ascii="Times New Roman" w:eastAsia="標楷體" w:hAnsi="Times New Roman" w:cs="Times New Roman"/>
          <w:bCs/>
          <w:szCs w:val="24"/>
        </w:rPr>
        <w:t>日至</w:t>
      </w:r>
      <w:r w:rsidR="006D1B77" w:rsidRPr="00D350ED">
        <w:rPr>
          <w:rFonts w:ascii="Times New Roman" w:eastAsia="標楷體" w:hAnsi="Times New Roman" w:cs="Times New Roman"/>
          <w:bCs/>
          <w:szCs w:val="24"/>
        </w:rPr>
        <w:t>2014</w:t>
      </w:r>
      <w:r w:rsidR="006D1B77" w:rsidRPr="00D350ED">
        <w:rPr>
          <w:rFonts w:ascii="Times New Roman" w:eastAsia="標楷體" w:hAnsi="Times New Roman" w:cs="Times New Roman"/>
          <w:bCs/>
          <w:szCs w:val="24"/>
        </w:rPr>
        <w:t>年</w:t>
      </w:r>
      <w:r w:rsidR="006D1B77" w:rsidRPr="00D350ED">
        <w:rPr>
          <w:rFonts w:ascii="Times New Roman" w:eastAsia="標楷體" w:hAnsi="Times New Roman" w:cs="Times New Roman"/>
          <w:bCs/>
          <w:szCs w:val="24"/>
        </w:rPr>
        <w:t>1</w:t>
      </w:r>
      <w:r w:rsidR="006D1B77" w:rsidRPr="00D350ED">
        <w:rPr>
          <w:rFonts w:ascii="Times New Roman" w:eastAsia="標楷體" w:hAnsi="Times New Roman" w:cs="Times New Roman"/>
          <w:bCs/>
          <w:szCs w:val="24"/>
        </w:rPr>
        <w:t>月</w:t>
      </w:r>
      <w:r w:rsidR="00257412">
        <w:rPr>
          <w:rFonts w:ascii="Times New Roman" w:eastAsia="標楷體" w:hAnsi="Times New Roman" w:cs="Times New Roman" w:hint="eastAsia"/>
          <w:bCs/>
          <w:szCs w:val="24"/>
        </w:rPr>
        <w:t>10</w:t>
      </w:r>
      <w:r w:rsidR="00A56805">
        <w:rPr>
          <w:rFonts w:ascii="Times New Roman" w:eastAsia="標楷體" w:hAnsi="Times New Roman" w:cs="Times New Roman"/>
          <w:bCs/>
          <w:szCs w:val="24"/>
        </w:rPr>
        <w:t>日，為期六</w:t>
      </w:r>
      <w:r w:rsidR="00A56805">
        <w:rPr>
          <w:rFonts w:ascii="Times New Roman" w:eastAsia="標楷體" w:hAnsi="Times New Roman" w:cs="Times New Roman" w:hint="eastAsia"/>
          <w:bCs/>
          <w:szCs w:val="24"/>
        </w:rPr>
        <w:t>週</w:t>
      </w:r>
      <w:r w:rsidR="00257412">
        <w:rPr>
          <w:rFonts w:ascii="Times New Roman" w:eastAsia="標楷體" w:hAnsi="Times New Roman" w:cs="Times New Roman"/>
          <w:bCs/>
          <w:szCs w:val="24"/>
        </w:rPr>
        <w:t>的時間，進行</w:t>
      </w:r>
      <w:r w:rsidR="00257412">
        <w:rPr>
          <w:rFonts w:ascii="Times New Roman" w:eastAsia="標楷體" w:hAnsi="Times New Roman" w:cs="Times New Roman" w:hint="eastAsia"/>
          <w:bCs/>
          <w:szCs w:val="24"/>
        </w:rPr>
        <w:t>任務型教學</w:t>
      </w:r>
      <w:r w:rsidR="00A56805">
        <w:rPr>
          <w:rFonts w:ascii="Times New Roman" w:eastAsia="標楷體" w:hAnsi="Times New Roman" w:cs="Times New Roman" w:hint="eastAsia"/>
          <w:bCs/>
          <w:szCs w:val="24"/>
        </w:rPr>
        <w:t>融入</w:t>
      </w:r>
      <w:r w:rsidR="00257412">
        <w:rPr>
          <w:rFonts w:ascii="Times New Roman" w:eastAsia="標楷體" w:hAnsi="Times New Roman" w:cs="Times New Roman" w:hint="eastAsia"/>
          <w:bCs/>
          <w:szCs w:val="24"/>
        </w:rPr>
        <w:t>國</w:t>
      </w:r>
      <w:r w:rsidR="00535DF7">
        <w:rPr>
          <w:rFonts w:ascii="Times New Roman" w:eastAsia="標楷體" w:hAnsi="Times New Roman" w:cs="Times New Roman" w:hint="eastAsia"/>
          <w:bCs/>
          <w:szCs w:val="24"/>
        </w:rPr>
        <w:t>中</w:t>
      </w:r>
      <w:r w:rsidR="006D1B77" w:rsidRPr="00D350ED">
        <w:rPr>
          <w:rFonts w:ascii="Times New Roman" w:eastAsia="標楷體" w:hAnsi="Times New Roman" w:cs="Times New Roman"/>
          <w:bCs/>
          <w:szCs w:val="24"/>
        </w:rPr>
        <w:t>英語課程。</w:t>
      </w:r>
    </w:p>
    <w:p w:rsidR="00683D8B" w:rsidRPr="00E94FF9" w:rsidRDefault="001D72AC" w:rsidP="001D72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標楷體"/>
          <w:bCs/>
          <w:sz w:val="32"/>
          <w:szCs w:val="32"/>
        </w:rPr>
      </w:pPr>
      <w:r w:rsidRPr="00E94FF9">
        <w:rPr>
          <w:rFonts w:ascii="Times New Roman" w:eastAsia="標楷體" w:hAnsi="標楷體" w:hint="eastAsia"/>
          <w:bCs/>
          <w:sz w:val="32"/>
          <w:szCs w:val="32"/>
        </w:rPr>
        <w:t>貳</w:t>
      </w:r>
      <w:r w:rsidRPr="00E94FF9">
        <w:rPr>
          <w:rFonts w:ascii="標楷體" w:eastAsia="標楷體" w:hAnsi="標楷體" w:hint="eastAsia"/>
          <w:bCs/>
          <w:sz w:val="32"/>
          <w:szCs w:val="32"/>
        </w:rPr>
        <w:t>、</w:t>
      </w:r>
      <w:r w:rsidR="00AE2395" w:rsidRPr="00E94FF9">
        <w:rPr>
          <w:rFonts w:ascii="Times New Roman" w:eastAsia="標楷體" w:hAnsi="標楷體" w:hint="eastAsia"/>
          <w:bCs/>
          <w:sz w:val="32"/>
          <w:szCs w:val="32"/>
        </w:rPr>
        <w:t>研究</w:t>
      </w:r>
      <w:r w:rsidR="00090BE4" w:rsidRPr="00E94FF9">
        <w:rPr>
          <w:rFonts w:ascii="Times New Roman" w:eastAsia="標楷體" w:hAnsi="標楷體" w:hint="eastAsia"/>
          <w:bCs/>
          <w:sz w:val="32"/>
          <w:szCs w:val="32"/>
        </w:rPr>
        <w:t>工具</w:t>
      </w:r>
    </w:p>
    <w:p w:rsidR="00925EA2" w:rsidRPr="00E94FF9" w:rsidRDefault="00313856" w:rsidP="00E94FF9">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Chars="0" w:left="390"/>
        <w:rPr>
          <w:rFonts w:ascii="Times New Roman" w:eastAsia="標楷體" w:hAnsi="標楷體"/>
          <w:bCs/>
          <w:szCs w:val="24"/>
        </w:rPr>
      </w:pPr>
      <w:r>
        <w:rPr>
          <w:rFonts w:ascii="Times New Roman" w:eastAsia="標楷體" w:hAnsi="標楷體" w:hint="eastAsia"/>
          <w:bCs/>
          <w:szCs w:val="24"/>
        </w:rPr>
        <w:t>本研究採用行動</w:t>
      </w:r>
      <w:r w:rsidR="00931675" w:rsidRPr="00531918">
        <w:rPr>
          <w:rFonts w:ascii="Times New Roman" w:eastAsia="標楷體" w:hAnsi="標楷體" w:hint="eastAsia"/>
          <w:bCs/>
          <w:szCs w:val="24"/>
        </w:rPr>
        <w:t>研究</w:t>
      </w:r>
      <w:r w:rsidR="00341844" w:rsidRPr="00531918">
        <w:rPr>
          <w:rFonts w:ascii="Times New Roman" w:eastAsia="標楷體" w:hAnsi="標楷體" w:hint="eastAsia"/>
          <w:bCs/>
          <w:szCs w:val="24"/>
        </w:rPr>
        <w:t>的方式，藉由質</w:t>
      </w:r>
      <w:r w:rsidR="00931675" w:rsidRPr="00531918">
        <w:rPr>
          <w:rFonts w:ascii="Times New Roman" w:eastAsia="標楷體" w:hAnsi="標楷體" w:hint="eastAsia"/>
          <w:bCs/>
          <w:szCs w:val="24"/>
        </w:rPr>
        <w:t>化</w:t>
      </w:r>
      <w:r w:rsidR="00090BE4" w:rsidRPr="00531918">
        <w:rPr>
          <w:rFonts w:ascii="Times New Roman" w:eastAsia="標楷體" w:hAnsi="標楷體" w:hint="eastAsia"/>
          <w:bCs/>
          <w:szCs w:val="24"/>
        </w:rPr>
        <w:t>分析</w:t>
      </w:r>
      <w:r w:rsidR="00090BE4">
        <w:rPr>
          <w:rFonts w:ascii="標楷體" w:eastAsia="標楷體" w:hAnsi="標楷體" w:hint="eastAsia"/>
          <w:bCs/>
          <w:szCs w:val="24"/>
        </w:rPr>
        <w:t>、</w:t>
      </w:r>
      <w:r w:rsidR="00931675">
        <w:rPr>
          <w:rFonts w:ascii="Times New Roman" w:eastAsia="標楷體" w:hAnsi="標楷體" w:hint="eastAsia"/>
          <w:bCs/>
          <w:szCs w:val="24"/>
        </w:rPr>
        <w:t>觀察</w:t>
      </w:r>
      <w:r w:rsidR="000B717D">
        <w:rPr>
          <w:rFonts w:ascii="Times New Roman" w:eastAsia="標楷體" w:hAnsi="標楷體" w:hint="eastAsia"/>
          <w:bCs/>
          <w:szCs w:val="24"/>
        </w:rPr>
        <w:t>反思</w:t>
      </w:r>
      <w:r w:rsidR="00931675">
        <w:rPr>
          <w:rFonts w:ascii="Times New Roman" w:eastAsia="標楷體" w:hAnsi="標楷體" w:hint="eastAsia"/>
          <w:bCs/>
          <w:szCs w:val="24"/>
        </w:rPr>
        <w:t>及深入訪談</w:t>
      </w:r>
      <w:r w:rsidR="00B75C57">
        <w:rPr>
          <w:rFonts w:ascii="Times New Roman" w:eastAsia="標楷體" w:hAnsi="標楷體" w:hint="eastAsia"/>
          <w:bCs/>
          <w:szCs w:val="24"/>
        </w:rPr>
        <w:t>，以</w:t>
      </w:r>
      <w:r>
        <w:rPr>
          <w:rFonts w:ascii="Times New Roman" w:eastAsia="標楷體" w:hAnsi="標楷體" w:hint="eastAsia"/>
          <w:bCs/>
          <w:szCs w:val="24"/>
        </w:rPr>
        <w:t>逐步了解整個學習歷程與學習者感受，同時探究任務型教學</w:t>
      </w:r>
      <w:r w:rsidR="00090BE4">
        <w:rPr>
          <w:rFonts w:ascii="Times New Roman" w:eastAsia="標楷體" w:hAnsi="標楷體" w:hint="eastAsia"/>
          <w:bCs/>
          <w:szCs w:val="24"/>
        </w:rPr>
        <w:t>對於國中學生英語自我效能的影響。</w:t>
      </w:r>
      <w:r w:rsidR="00162866" w:rsidRPr="00531918">
        <w:rPr>
          <w:rFonts w:ascii="Times New Roman" w:eastAsia="標楷體" w:hAnsi="標楷體" w:hint="eastAsia"/>
          <w:bCs/>
          <w:szCs w:val="24"/>
        </w:rPr>
        <w:t>本研究英語課程範圍為南一版第一冊第</w:t>
      </w:r>
      <w:r w:rsidR="00C8712F" w:rsidRPr="00531918">
        <w:rPr>
          <w:rFonts w:ascii="Times New Roman" w:eastAsia="標楷體" w:hAnsi="標楷體" w:hint="eastAsia"/>
          <w:bCs/>
          <w:szCs w:val="24"/>
        </w:rPr>
        <w:t xml:space="preserve"> 6</w:t>
      </w:r>
      <w:r w:rsidR="00C8712F" w:rsidRPr="00531918">
        <w:rPr>
          <w:rFonts w:ascii="Times New Roman" w:eastAsia="標楷體" w:hAnsi="標楷體"/>
          <w:bCs/>
          <w:szCs w:val="24"/>
        </w:rPr>
        <w:t xml:space="preserve"> </w:t>
      </w:r>
      <w:r w:rsidR="00162866" w:rsidRPr="00531918">
        <w:rPr>
          <w:rFonts w:ascii="Times New Roman" w:eastAsia="標楷體" w:hAnsi="標楷體" w:hint="eastAsia"/>
          <w:bCs/>
          <w:szCs w:val="24"/>
        </w:rPr>
        <w:t>到</w:t>
      </w:r>
      <w:r w:rsidR="00C8712F" w:rsidRPr="00531918">
        <w:rPr>
          <w:rFonts w:ascii="Times New Roman" w:eastAsia="標楷體" w:hAnsi="標楷體" w:hint="eastAsia"/>
          <w:bCs/>
          <w:szCs w:val="24"/>
        </w:rPr>
        <w:t xml:space="preserve"> 8</w:t>
      </w:r>
      <w:r w:rsidR="00C8712F" w:rsidRPr="00531918">
        <w:rPr>
          <w:rFonts w:ascii="Times New Roman" w:eastAsia="標楷體" w:hAnsi="標楷體"/>
          <w:bCs/>
          <w:szCs w:val="24"/>
        </w:rPr>
        <w:t xml:space="preserve"> </w:t>
      </w:r>
      <w:r w:rsidR="00531918">
        <w:rPr>
          <w:rFonts w:ascii="Times New Roman" w:eastAsia="標楷體" w:hAnsi="標楷體" w:hint="eastAsia"/>
          <w:bCs/>
          <w:szCs w:val="24"/>
        </w:rPr>
        <w:t>課</w:t>
      </w:r>
      <w:r w:rsidR="00162866" w:rsidRPr="00531918">
        <w:rPr>
          <w:rFonts w:ascii="Times New Roman" w:eastAsia="標楷體" w:hAnsi="標楷體" w:hint="eastAsia"/>
          <w:bCs/>
          <w:szCs w:val="24"/>
        </w:rPr>
        <w:t>。</w:t>
      </w:r>
    </w:p>
    <w:p w:rsidR="00090BE4" w:rsidRPr="00E94FF9" w:rsidRDefault="001D72AC" w:rsidP="001D72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標楷體"/>
          <w:bCs/>
          <w:sz w:val="32"/>
          <w:szCs w:val="32"/>
        </w:rPr>
      </w:pPr>
      <w:r w:rsidRPr="00E94FF9">
        <w:rPr>
          <w:rFonts w:ascii="Times New Roman" w:eastAsia="標楷體" w:hAnsi="標楷體" w:hint="eastAsia"/>
          <w:bCs/>
          <w:sz w:val="32"/>
          <w:szCs w:val="32"/>
        </w:rPr>
        <w:t>參</w:t>
      </w:r>
      <w:r w:rsidRPr="00E94FF9">
        <w:rPr>
          <w:rFonts w:ascii="標楷體" w:eastAsia="標楷體" w:hAnsi="標楷體" w:hint="eastAsia"/>
          <w:bCs/>
          <w:sz w:val="32"/>
          <w:szCs w:val="32"/>
        </w:rPr>
        <w:t>、</w:t>
      </w:r>
      <w:r w:rsidR="00090BE4" w:rsidRPr="00E94FF9">
        <w:rPr>
          <w:rFonts w:ascii="Times New Roman" w:eastAsia="標楷體" w:hAnsi="標楷體" w:hint="eastAsia"/>
          <w:bCs/>
          <w:sz w:val="32"/>
          <w:szCs w:val="32"/>
        </w:rPr>
        <w:t>研究限制</w:t>
      </w:r>
    </w:p>
    <w:p w:rsidR="0028414B" w:rsidRDefault="001D72AC" w:rsidP="002841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Chars="-22" w:hangingChars="22" w:hanging="53"/>
        <w:rPr>
          <w:rFonts w:ascii="Times New Roman" w:eastAsia="標楷體" w:hAnsi="Times New Roman" w:cs="Times New Roman"/>
          <w:bCs/>
          <w:szCs w:val="24"/>
        </w:rPr>
      </w:pPr>
      <w:r w:rsidRPr="001909A8">
        <w:rPr>
          <w:rFonts w:ascii="Times New Roman" w:eastAsia="標楷體" w:hAnsi="Times New Roman" w:cs="Times New Roman" w:hint="eastAsia"/>
          <w:bCs/>
          <w:szCs w:val="24"/>
        </w:rPr>
        <w:t>一</w:t>
      </w:r>
      <w:r w:rsidRPr="001909A8">
        <w:rPr>
          <w:rFonts w:ascii="標楷體" w:eastAsia="標楷體" w:hAnsi="標楷體" w:cs="Times New Roman" w:hint="eastAsia"/>
          <w:bCs/>
          <w:szCs w:val="24"/>
        </w:rPr>
        <w:t>、</w:t>
      </w:r>
      <w:r w:rsidR="00090BE4" w:rsidRPr="001D72AC">
        <w:rPr>
          <w:rFonts w:ascii="Times New Roman" w:eastAsia="標楷體" w:hAnsi="Times New Roman" w:cs="Times New Roman"/>
          <w:bCs/>
          <w:szCs w:val="24"/>
        </w:rPr>
        <w:t>本研究主要以國中七年級學生為主，因此研究結果可能無法反應至其</w:t>
      </w:r>
      <w:r>
        <w:rPr>
          <w:rFonts w:ascii="Times New Roman" w:eastAsia="標楷體" w:hAnsi="Times New Roman" w:cs="Times New Roman" w:hint="eastAsia"/>
          <w:bCs/>
          <w:szCs w:val="24"/>
        </w:rPr>
        <w:t xml:space="preserve">     </w:t>
      </w:r>
      <w:r w:rsidR="0028414B">
        <w:rPr>
          <w:rFonts w:ascii="Times New Roman" w:eastAsia="標楷體" w:hAnsi="Times New Roman" w:cs="Times New Roman" w:hint="eastAsia"/>
          <w:bCs/>
          <w:szCs w:val="24"/>
        </w:rPr>
        <w:t xml:space="preserve">       </w:t>
      </w:r>
    </w:p>
    <w:p w:rsidR="00090BE4" w:rsidRPr="001D72AC" w:rsidRDefault="0028414B" w:rsidP="002841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Chars="-22" w:hangingChars="22" w:hanging="53"/>
        <w:rPr>
          <w:rFonts w:ascii="Times New Roman" w:eastAsia="標楷體" w:hAnsi="Times New Roman" w:cs="Times New Roman"/>
          <w:bCs/>
          <w:szCs w:val="24"/>
        </w:rPr>
      </w:pPr>
      <w:r>
        <w:rPr>
          <w:rFonts w:ascii="Times New Roman" w:eastAsia="標楷體" w:hAnsi="Times New Roman" w:cs="Times New Roman" w:hint="eastAsia"/>
          <w:bCs/>
          <w:szCs w:val="24"/>
        </w:rPr>
        <w:t xml:space="preserve">    </w:t>
      </w:r>
      <w:r w:rsidR="00090BE4" w:rsidRPr="001D72AC">
        <w:rPr>
          <w:rFonts w:ascii="Times New Roman" w:eastAsia="標楷體" w:hAnsi="Times New Roman" w:cs="Times New Roman"/>
          <w:bCs/>
          <w:szCs w:val="24"/>
        </w:rPr>
        <w:t>他年齡學習者。</w:t>
      </w:r>
    </w:p>
    <w:p w:rsidR="0028414B" w:rsidRPr="001909A8" w:rsidRDefault="001909A8" w:rsidP="001909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r w:rsidRPr="001909A8">
        <w:rPr>
          <w:rFonts w:ascii="Times New Roman" w:eastAsia="標楷體" w:hAnsi="Times New Roman" w:cs="Times New Roman" w:hint="eastAsia"/>
          <w:bCs/>
          <w:szCs w:val="24"/>
        </w:rPr>
        <w:t>二</w:t>
      </w:r>
      <w:r w:rsidRPr="001909A8">
        <w:rPr>
          <w:rFonts w:ascii="標楷體" w:eastAsia="標楷體" w:hAnsi="標楷體" w:cs="Times New Roman" w:hint="eastAsia"/>
          <w:bCs/>
          <w:szCs w:val="24"/>
        </w:rPr>
        <w:t>、</w:t>
      </w:r>
      <w:r w:rsidR="00313856" w:rsidRPr="001909A8">
        <w:rPr>
          <w:rFonts w:ascii="Times New Roman" w:eastAsia="標楷體" w:hAnsi="Times New Roman" w:cs="Times New Roman"/>
          <w:bCs/>
          <w:szCs w:val="24"/>
        </w:rPr>
        <w:t>本研究主要融入</w:t>
      </w:r>
      <w:r w:rsidR="00313856" w:rsidRPr="001909A8">
        <w:rPr>
          <w:rFonts w:ascii="Times New Roman" w:eastAsia="標楷體" w:hAnsi="Times New Roman" w:cs="Times New Roman" w:hint="eastAsia"/>
          <w:bCs/>
          <w:szCs w:val="24"/>
        </w:rPr>
        <w:t>任務型教學</w:t>
      </w:r>
      <w:r w:rsidR="00090BE4" w:rsidRPr="001909A8">
        <w:rPr>
          <w:rFonts w:ascii="Times New Roman" w:eastAsia="標楷體" w:hAnsi="Times New Roman" w:cs="Times New Roman"/>
          <w:bCs/>
          <w:szCs w:val="24"/>
        </w:rPr>
        <w:t>於國中英語課</w:t>
      </w:r>
      <w:r w:rsidR="006B68DC" w:rsidRPr="001909A8">
        <w:rPr>
          <w:rFonts w:ascii="Times New Roman" w:eastAsia="標楷體" w:hAnsi="Times New Roman" w:cs="Times New Roman"/>
          <w:bCs/>
          <w:szCs w:val="24"/>
        </w:rPr>
        <w:t>程，故所歸納出的教學具體建議</w:t>
      </w:r>
    </w:p>
    <w:p w:rsidR="00090BE4" w:rsidRPr="0028414B" w:rsidRDefault="006B68DC" w:rsidP="0028414B">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Chars="0"/>
        <w:rPr>
          <w:rFonts w:ascii="Times New Roman" w:eastAsia="標楷體" w:hAnsi="Times New Roman" w:cs="Times New Roman"/>
          <w:bCs/>
          <w:szCs w:val="24"/>
        </w:rPr>
      </w:pPr>
      <w:r w:rsidRPr="0028414B">
        <w:rPr>
          <w:rFonts w:ascii="Times New Roman" w:eastAsia="標楷體" w:hAnsi="Times New Roman" w:cs="Times New Roman"/>
          <w:bCs/>
          <w:szCs w:val="24"/>
        </w:rPr>
        <w:t>可能無法同等推估至其他教學方法與策略。</w:t>
      </w:r>
    </w:p>
    <w:p w:rsidR="0028414B" w:rsidRPr="001909A8" w:rsidRDefault="001909A8" w:rsidP="001909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r w:rsidRPr="001909A8">
        <w:rPr>
          <w:rFonts w:ascii="Times New Roman" w:eastAsia="標楷體" w:hAnsi="Times New Roman" w:cs="Times New Roman" w:hint="eastAsia"/>
          <w:bCs/>
          <w:szCs w:val="24"/>
        </w:rPr>
        <w:t>三</w:t>
      </w:r>
      <w:r w:rsidRPr="001909A8">
        <w:rPr>
          <w:rFonts w:ascii="標楷體" w:eastAsia="標楷體" w:hAnsi="標楷體" w:cs="Times New Roman" w:hint="eastAsia"/>
          <w:bCs/>
          <w:szCs w:val="24"/>
        </w:rPr>
        <w:t>、</w:t>
      </w:r>
      <w:r w:rsidR="00925EA2" w:rsidRPr="001909A8">
        <w:rPr>
          <w:rFonts w:ascii="Times New Roman" w:eastAsia="標楷體" w:hAnsi="Times New Roman" w:cs="Times New Roman"/>
          <w:bCs/>
          <w:szCs w:val="24"/>
        </w:rPr>
        <w:t>由於本研究實驗時間由</w:t>
      </w:r>
      <w:r w:rsidR="00925EA2" w:rsidRPr="001909A8">
        <w:rPr>
          <w:rFonts w:ascii="Times New Roman" w:eastAsia="標楷體" w:hAnsi="Times New Roman" w:cs="Times New Roman"/>
          <w:bCs/>
          <w:szCs w:val="24"/>
        </w:rPr>
        <w:t>2013</w:t>
      </w:r>
      <w:r w:rsidR="00925EA2" w:rsidRPr="001909A8">
        <w:rPr>
          <w:rFonts w:ascii="Times New Roman" w:eastAsia="標楷體" w:hAnsi="Times New Roman" w:cs="Times New Roman"/>
          <w:bCs/>
          <w:szCs w:val="24"/>
        </w:rPr>
        <w:t>年</w:t>
      </w:r>
      <w:r w:rsidR="00313856" w:rsidRPr="001909A8">
        <w:rPr>
          <w:rFonts w:ascii="Times New Roman" w:eastAsia="標楷體" w:hAnsi="Times New Roman" w:cs="Times New Roman"/>
          <w:bCs/>
          <w:szCs w:val="24"/>
        </w:rPr>
        <w:t>1</w:t>
      </w:r>
      <w:r w:rsidR="00313856" w:rsidRPr="001909A8">
        <w:rPr>
          <w:rFonts w:ascii="Times New Roman" w:eastAsia="標楷體" w:hAnsi="Times New Roman" w:cs="Times New Roman" w:hint="eastAsia"/>
          <w:bCs/>
          <w:szCs w:val="24"/>
        </w:rPr>
        <w:t>2</w:t>
      </w:r>
      <w:r w:rsidR="00925EA2" w:rsidRPr="001909A8">
        <w:rPr>
          <w:rFonts w:ascii="Times New Roman" w:eastAsia="標楷體" w:hAnsi="Times New Roman" w:cs="Times New Roman"/>
          <w:bCs/>
          <w:szCs w:val="24"/>
        </w:rPr>
        <w:t>月</w:t>
      </w:r>
      <w:r w:rsidR="00313856" w:rsidRPr="001909A8">
        <w:rPr>
          <w:rFonts w:ascii="Times New Roman" w:eastAsia="標楷體" w:hAnsi="Times New Roman" w:cs="Times New Roman"/>
          <w:bCs/>
          <w:szCs w:val="24"/>
        </w:rPr>
        <w:t>2</w:t>
      </w:r>
      <w:r w:rsidR="00925EA2" w:rsidRPr="001909A8">
        <w:rPr>
          <w:rFonts w:ascii="Times New Roman" w:eastAsia="標楷體" w:hAnsi="Times New Roman" w:cs="Times New Roman"/>
          <w:bCs/>
          <w:szCs w:val="24"/>
        </w:rPr>
        <w:t>日至</w:t>
      </w:r>
      <w:r w:rsidR="00925EA2" w:rsidRPr="001909A8">
        <w:rPr>
          <w:rFonts w:ascii="Times New Roman" w:eastAsia="標楷體" w:hAnsi="Times New Roman" w:cs="Times New Roman"/>
          <w:bCs/>
          <w:szCs w:val="24"/>
        </w:rPr>
        <w:t>2014</w:t>
      </w:r>
      <w:r w:rsidR="00925EA2" w:rsidRPr="001909A8">
        <w:rPr>
          <w:rFonts w:ascii="Times New Roman" w:eastAsia="標楷體" w:hAnsi="Times New Roman" w:cs="Times New Roman"/>
          <w:bCs/>
          <w:szCs w:val="24"/>
        </w:rPr>
        <w:t>年</w:t>
      </w:r>
      <w:r w:rsidR="00925EA2" w:rsidRPr="001909A8">
        <w:rPr>
          <w:rFonts w:ascii="Times New Roman" w:eastAsia="標楷體" w:hAnsi="Times New Roman" w:cs="Times New Roman"/>
          <w:bCs/>
          <w:szCs w:val="24"/>
        </w:rPr>
        <w:t>1</w:t>
      </w:r>
      <w:r w:rsidR="00925EA2" w:rsidRPr="001909A8">
        <w:rPr>
          <w:rFonts w:ascii="Times New Roman" w:eastAsia="標楷體" w:hAnsi="Times New Roman" w:cs="Times New Roman"/>
          <w:bCs/>
          <w:szCs w:val="24"/>
        </w:rPr>
        <w:t>月</w:t>
      </w:r>
      <w:r w:rsidR="00313856" w:rsidRPr="001909A8">
        <w:rPr>
          <w:rFonts w:ascii="Times New Roman" w:eastAsia="標楷體" w:hAnsi="Times New Roman" w:cs="Times New Roman" w:hint="eastAsia"/>
          <w:bCs/>
          <w:szCs w:val="24"/>
        </w:rPr>
        <w:t>10</w:t>
      </w:r>
      <w:r w:rsidR="00B75C57" w:rsidRPr="001909A8">
        <w:rPr>
          <w:rFonts w:ascii="Times New Roman" w:eastAsia="標楷體" w:hAnsi="Times New Roman" w:cs="Times New Roman"/>
          <w:bCs/>
          <w:szCs w:val="24"/>
        </w:rPr>
        <w:t>日，為期六</w:t>
      </w:r>
      <w:r w:rsidR="00B75C57" w:rsidRPr="001909A8">
        <w:rPr>
          <w:rFonts w:ascii="Times New Roman" w:eastAsia="標楷體" w:hAnsi="Times New Roman" w:cs="Times New Roman" w:hint="eastAsia"/>
          <w:bCs/>
          <w:szCs w:val="24"/>
        </w:rPr>
        <w:t>週</w:t>
      </w:r>
      <w:r w:rsidR="00313856" w:rsidRPr="001909A8">
        <w:rPr>
          <w:rFonts w:ascii="Times New Roman" w:eastAsia="標楷體" w:hAnsi="Times New Roman" w:cs="Times New Roman"/>
          <w:bCs/>
          <w:szCs w:val="24"/>
        </w:rPr>
        <w:t>的時</w:t>
      </w:r>
    </w:p>
    <w:p w:rsidR="00E94FF9" w:rsidRDefault="00313856" w:rsidP="001909A8">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Chars="0"/>
        <w:rPr>
          <w:rFonts w:ascii="Times New Roman" w:eastAsia="標楷體" w:hAnsi="Times New Roman" w:cs="Times New Roman"/>
          <w:bCs/>
          <w:szCs w:val="24"/>
        </w:rPr>
      </w:pPr>
      <w:r w:rsidRPr="0028414B">
        <w:rPr>
          <w:rFonts w:ascii="Times New Roman" w:eastAsia="標楷體" w:hAnsi="Times New Roman" w:cs="Times New Roman"/>
          <w:bCs/>
          <w:szCs w:val="24"/>
        </w:rPr>
        <w:t>間，進行</w:t>
      </w:r>
      <w:r w:rsidRPr="0028414B">
        <w:rPr>
          <w:rFonts w:ascii="Times New Roman" w:eastAsia="標楷體" w:hAnsi="Times New Roman" w:cs="Times New Roman" w:hint="eastAsia"/>
          <w:bCs/>
          <w:szCs w:val="24"/>
        </w:rPr>
        <w:t>任務型教學</w:t>
      </w:r>
      <w:r w:rsidR="00B75C57" w:rsidRPr="0028414B">
        <w:rPr>
          <w:rFonts w:ascii="Times New Roman" w:eastAsia="標楷體" w:hAnsi="Times New Roman" w:cs="Times New Roman" w:hint="eastAsia"/>
          <w:bCs/>
          <w:szCs w:val="24"/>
        </w:rPr>
        <w:t>融入</w:t>
      </w:r>
      <w:r w:rsidR="00046320" w:rsidRPr="0028414B">
        <w:rPr>
          <w:rFonts w:ascii="Times New Roman" w:eastAsia="標楷體" w:hAnsi="Times New Roman" w:cs="Times New Roman" w:hint="eastAsia"/>
          <w:bCs/>
          <w:szCs w:val="24"/>
        </w:rPr>
        <w:t>國中</w:t>
      </w:r>
      <w:r w:rsidR="00925EA2" w:rsidRPr="0028414B">
        <w:rPr>
          <w:rFonts w:ascii="Times New Roman" w:eastAsia="標楷體" w:hAnsi="Times New Roman" w:cs="Times New Roman"/>
          <w:bCs/>
          <w:szCs w:val="24"/>
        </w:rPr>
        <w:t>英語課程，時間與</w:t>
      </w:r>
      <w:r w:rsidR="00B26460" w:rsidRPr="0028414B">
        <w:rPr>
          <w:rFonts w:ascii="Times New Roman" w:eastAsia="標楷體" w:hAnsi="Times New Roman" w:cs="Times New Roman"/>
          <w:bCs/>
          <w:szCs w:val="24"/>
        </w:rPr>
        <w:t>部分</w:t>
      </w:r>
      <w:r w:rsidR="00925EA2" w:rsidRPr="0028414B">
        <w:rPr>
          <w:rFonts w:ascii="Times New Roman" w:eastAsia="標楷體" w:hAnsi="Times New Roman" w:cs="Times New Roman"/>
          <w:bCs/>
          <w:szCs w:val="24"/>
        </w:rPr>
        <w:t>課程進度重疊，導致本研究教學前的規劃會因課程執行所需而稍作修正與變動，故所得之實驗成果可能無法同等推估至其他研究。</w:t>
      </w:r>
      <w:bookmarkStart w:id="5" w:name="_Toc376858755"/>
    </w:p>
    <w:p w:rsidR="001909A8" w:rsidRDefault="001909A8" w:rsidP="001909A8">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Chars="0"/>
        <w:rPr>
          <w:rFonts w:ascii="Times New Roman" w:eastAsia="標楷體" w:hAnsi="Times New Roman" w:cs="Times New Roman"/>
          <w:bCs/>
          <w:szCs w:val="24"/>
        </w:rPr>
      </w:pPr>
    </w:p>
    <w:p w:rsidR="001909A8" w:rsidRPr="001909A8" w:rsidRDefault="001909A8" w:rsidP="001909A8">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Chars="0"/>
        <w:rPr>
          <w:rFonts w:ascii="Times New Roman" w:eastAsia="標楷體" w:hAnsi="Times New Roman" w:cs="Times New Roman"/>
          <w:bCs/>
          <w:szCs w:val="24"/>
        </w:rPr>
      </w:pPr>
    </w:p>
    <w:p w:rsidR="00C12DDD" w:rsidRPr="00AC56D8" w:rsidRDefault="00C12DDD" w:rsidP="00976DD0">
      <w:pPr>
        <w:pStyle w:val="20"/>
        <w:rPr>
          <w:rFonts w:eastAsia="標楷體"/>
          <w:b/>
          <w:bCs/>
          <w:sz w:val="36"/>
          <w:szCs w:val="36"/>
        </w:rPr>
      </w:pPr>
      <w:r w:rsidRPr="00AC56D8">
        <w:rPr>
          <w:rFonts w:eastAsia="標楷體" w:hAnsi="標楷體"/>
          <w:b/>
          <w:bCs/>
          <w:sz w:val="36"/>
          <w:szCs w:val="36"/>
        </w:rPr>
        <w:lastRenderedPageBreak/>
        <w:t>第五節</w:t>
      </w:r>
      <w:r w:rsidRPr="00AC56D8">
        <w:rPr>
          <w:rFonts w:eastAsia="標楷體"/>
          <w:b/>
          <w:bCs/>
          <w:sz w:val="36"/>
          <w:szCs w:val="36"/>
        </w:rPr>
        <w:t xml:space="preserve">  </w:t>
      </w:r>
      <w:r w:rsidRPr="00AC56D8">
        <w:rPr>
          <w:rFonts w:eastAsia="標楷體" w:hAnsi="標楷體"/>
          <w:b/>
          <w:bCs/>
          <w:sz w:val="36"/>
          <w:szCs w:val="36"/>
        </w:rPr>
        <w:t>研究預期貢獻</w:t>
      </w:r>
      <w:bookmarkEnd w:id="5"/>
    </w:p>
    <w:p w:rsidR="00C12DDD" w:rsidRPr="00762CE2" w:rsidRDefault="00762CE2" w:rsidP="00762CE2">
      <w:pPr>
        <w:tabs>
          <w:tab w:val="left" w:pos="75"/>
          <w:tab w:val="left" w:pos="645"/>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標楷體" w:eastAsia="標楷體" w:hAnsi="標楷體"/>
          <w:bCs/>
          <w:szCs w:val="24"/>
        </w:rPr>
      </w:pPr>
      <w:r>
        <w:rPr>
          <w:rFonts w:eastAsia="標楷體"/>
          <w:bCs/>
          <w:szCs w:val="24"/>
        </w:rPr>
        <w:tab/>
      </w:r>
      <w:r w:rsidR="007F5903" w:rsidRPr="00762CE2">
        <w:rPr>
          <w:rFonts w:eastAsia="標楷體"/>
          <w:bCs/>
          <w:szCs w:val="24"/>
        </w:rPr>
        <w:tab/>
      </w:r>
      <w:r w:rsidR="003A6CA0">
        <w:rPr>
          <w:rFonts w:eastAsia="標楷體" w:hint="eastAsia"/>
          <w:bCs/>
          <w:szCs w:val="24"/>
        </w:rPr>
        <w:t>本研究之</w:t>
      </w:r>
      <w:r w:rsidRPr="00762CE2">
        <w:rPr>
          <w:rFonts w:eastAsia="標楷體" w:hint="eastAsia"/>
          <w:bCs/>
          <w:szCs w:val="24"/>
        </w:rPr>
        <w:t>主要貢獻在於</w:t>
      </w:r>
      <w:r w:rsidR="00313856">
        <w:rPr>
          <w:rFonts w:eastAsia="標楷體" w:hint="eastAsia"/>
          <w:bCs/>
          <w:szCs w:val="24"/>
        </w:rPr>
        <w:t>統整國內外相關文獻後，將任務型教學</w:t>
      </w:r>
      <w:r>
        <w:rPr>
          <w:rFonts w:eastAsia="標楷體" w:hint="eastAsia"/>
          <w:bCs/>
          <w:szCs w:val="24"/>
        </w:rPr>
        <w:t>重要原則</w:t>
      </w:r>
      <w:r w:rsidR="00273FF8">
        <w:rPr>
          <w:rFonts w:eastAsia="標楷體" w:hint="eastAsia"/>
          <w:bCs/>
          <w:szCs w:val="24"/>
        </w:rPr>
        <w:t>與策略</w:t>
      </w:r>
      <w:r w:rsidR="003A6CA0">
        <w:rPr>
          <w:rFonts w:eastAsia="標楷體" w:hint="eastAsia"/>
          <w:bCs/>
          <w:szCs w:val="24"/>
        </w:rPr>
        <w:t>融入國中英語課程，實際於教學現場進</w:t>
      </w:r>
      <w:r w:rsidR="009E132F">
        <w:rPr>
          <w:rFonts w:eastAsia="標楷體" w:hint="eastAsia"/>
          <w:bCs/>
          <w:szCs w:val="24"/>
        </w:rPr>
        <w:t>行教學，藉由觀察</w:t>
      </w:r>
      <w:r w:rsidR="00CE0E7D">
        <w:rPr>
          <w:rFonts w:eastAsia="標楷體" w:hint="eastAsia"/>
          <w:bCs/>
          <w:szCs w:val="24"/>
        </w:rPr>
        <w:t>學習者</w:t>
      </w:r>
      <w:r>
        <w:rPr>
          <w:rFonts w:eastAsia="標楷體" w:hint="eastAsia"/>
          <w:bCs/>
          <w:szCs w:val="24"/>
        </w:rPr>
        <w:t>的學習歷程，</w:t>
      </w:r>
      <w:r w:rsidR="00313856">
        <w:rPr>
          <w:rFonts w:eastAsia="標楷體" w:hint="eastAsia"/>
          <w:bCs/>
          <w:szCs w:val="24"/>
        </w:rPr>
        <w:t>從中了解學習者對於任務型教學</w:t>
      </w:r>
      <w:r w:rsidR="005876B4">
        <w:rPr>
          <w:rFonts w:eastAsia="標楷體" w:hint="eastAsia"/>
          <w:bCs/>
          <w:szCs w:val="24"/>
        </w:rPr>
        <w:t>融入</w:t>
      </w:r>
      <w:r w:rsidR="00974F37">
        <w:rPr>
          <w:rFonts w:eastAsia="標楷體" w:hint="eastAsia"/>
          <w:bCs/>
          <w:szCs w:val="24"/>
        </w:rPr>
        <w:t>英語</w:t>
      </w:r>
      <w:r w:rsidR="005876B4">
        <w:rPr>
          <w:rFonts w:eastAsia="標楷體" w:hint="eastAsia"/>
          <w:bCs/>
          <w:szCs w:val="24"/>
        </w:rPr>
        <w:t>課程的</w:t>
      </w:r>
      <w:r w:rsidR="00273FF8">
        <w:rPr>
          <w:rFonts w:eastAsia="標楷體" w:hint="eastAsia"/>
          <w:bCs/>
          <w:szCs w:val="24"/>
        </w:rPr>
        <w:t>想法</w:t>
      </w:r>
      <w:r w:rsidR="00313856">
        <w:rPr>
          <w:rFonts w:eastAsia="標楷體" w:hint="eastAsia"/>
          <w:bCs/>
          <w:szCs w:val="24"/>
        </w:rPr>
        <w:t>，並深入探討任務型教學</w:t>
      </w:r>
      <w:r w:rsidR="003A6CA0">
        <w:rPr>
          <w:rFonts w:eastAsia="標楷體" w:hint="eastAsia"/>
          <w:bCs/>
          <w:szCs w:val="24"/>
        </w:rPr>
        <w:t>對於國中學生英語自我效能之</w:t>
      </w:r>
      <w:r w:rsidR="005876B4">
        <w:rPr>
          <w:rFonts w:eastAsia="標楷體" w:hint="eastAsia"/>
          <w:bCs/>
          <w:szCs w:val="24"/>
        </w:rPr>
        <w:t>影響，此研究結果可供未來相關研究參考。</w:t>
      </w:r>
      <w:r w:rsidR="00447959">
        <w:rPr>
          <w:rFonts w:eastAsia="標楷體" w:hint="eastAsia"/>
          <w:bCs/>
          <w:szCs w:val="24"/>
        </w:rPr>
        <w:t>此外，本研究之整體</w:t>
      </w:r>
      <w:r w:rsidR="00313856">
        <w:rPr>
          <w:rFonts w:eastAsia="標楷體" w:hint="eastAsia"/>
          <w:bCs/>
          <w:szCs w:val="24"/>
        </w:rPr>
        <w:t>歷程與教學具體建議，對於未來教學者運用任務型教學</w:t>
      </w:r>
      <w:r w:rsidR="001E2B3F">
        <w:rPr>
          <w:rFonts w:eastAsia="標楷體" w:hint="eastAsia"/>
          <w:bCs/>
          <w:szCs w:val="24"/>
        </w:rPr>
        <w:t>應有參考價值。</w:t>
      </w:r>
    </w:p>
    <w:p w:rsidR="00C12DDD" w:rsidRDefault="00C12DDD" w:rsidP="00C12D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 w:val="40"/>
          <w:szCs w:val="40"/>
        </w:rPr>
      </w:pPr>
    </w:p>
    <w:p w:rsidR="00C12DDD" w:rsidRDefault="00C12DDD" w:rsidP="00C12D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 w:val="40"/>
          <w:szCs w:val="40"/>
        </w:rPr>
      </w:pPr>
    </w:p>
    <w:p w:rsidR="00C12DDD" w:rsidRDefault="00C12DDD" w:rsidP="00C12D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 w:val="40"/>
          <w:szCs w:val="40"/>
        </w:rPr>
      </w:pPr>
    </w:p>
    <w:p w:rsidR="00C12DDD" w:rsidRDefault="00C12DDD" w:rsidP="00C12D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 w:val="40"/>
          <w:szCs w:val="40"/>
        </w:rPr>
      </w:pPr>
    </w:p>
    <w:p w:rsidR="00C12DDD" w:rsidRDefault="00C12DDD" w:rsidP="00C12D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 w:val="40"/>
          <w:szCs w:val="40"/>
        </w:rPr>
      </w:pPr>
    </w:p>
    <w:p w:rsidR="00C12DDD" w:rsidRDefault="00C12DDD" w:rsidP="00C12D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 w:val="40"/>
          <w:szCs w:val="40"/>
        </w:rPr>
      </w:pPr>
    </w:p>
    <w:p w:rsidR="00C12DDD" w:rsidRDefault="00C12DDD" w:rsidP="00C12D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 w:val="40"/>
          <w:szCs w:val="40"/>
        </w:rPr>
      </w:pPr>
    </w:p>
    <w:p w:rsidR="00C12DDD" w:rsidRDefault="00C12DDD" w:rsidP="00C12D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 w:val="40"/>
          <w:szCs w:val="40"/>
        </w:rPr>
      </w:pPr>
    </w:p>
    <w:p w:rsidR="00C12DDD" w:rsidRDefault="00C12DDD" w:rsidP="00C12D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 w:val="40"/>
          <w:szCs w:val="40"/>
        </w:rPr>
      </w:pPr>
    </w:p>
    <w:p w:rsidR="00C12DDD" w:rsidRDefault="00C12DDD" w:rsidP="00C12D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 w:val="40"/>
          <w:szCs w:val="40"/>
        </w:rPr>
      </w:pPr>
    </w:p>
    <w:p w:rsidR="00C12DDD" w:rsidRDefault="00C12DDD" w:rsidP="00C12D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 w:val="40"/>
          <w:szCs w:val="40"/>
        </w:rPr>
      </w:pPr>
    </w:p>
    <w:p w:rsidR="00C12DDD" w:rsidRDefault="00C12DDD" w:rsidP="00C12D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標楷體"/>
          <w:b/>
          <w:bCs/>
          <w:sz w:val="40"/>
          <w:szCs w:val="40"/>
        </w:rPr>
      </w:pPr>
    </w:p>
    <w:p w:rsidR="00C12DDD" w:rsidRDefault="00C12DDD" w:rsidP="001E2B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eastAsia="標楷體"/>
          <w:b/>
          <w:bCs/>
          <w:sz w:val="40"/>
          <w:szCs w:val="40"/>
        </w:rPr>
      </w:pPr>
    </w:p>
    <w:p w:rsidR="00C12DDD" w:rsidRPr="00EF45E5" w:rsidRDefault="00C12DDD" w:rsidP="00402265">
      <w:pPr>
        <w:pStyle w:val="a7"/>
        <w:numPr>
          <w:ilvl w:val="0"/>
          <w:numId w:val="6"/>
        </w:numPr>
        <w:tabs>
          <w:tab w:val="left" w:pos="560"/>
          <w:tab w:val="left" w:pos="1120"/>
          <w:tab w:val="left" w:pos="1680"/>
          <w:tab w:val="left" w:pos="2240"/>
          <w:tab w:val="left" w:pos="2800"/>
          <w:tab w:val="left" w:pos="3360"/>
          <w:tab w:val="left" w:pos="4480"/>
          <w:tab w:val="left" w:pos="5040"/>
          <w:tab w:val="left" w:pos="5600"/>
          <w:tab w:val="left" w:pos="6160"/>
          <w:tab w:val="left" w:pos="6720"/>
        </w:tabs>
        <w:autoSpaceDE w:val="0"/>
        <w:autoSpaceDN w:val="0"/>
        <w:adjustRightInd w:val="0"/>
        <w:spacing w:line="360" w:lineRule="auto"/>
        <w:ind w:leftChars="0" w:hanging="4038"/>
        <w:jc w:val="center"/>
        <w:outlineLvl w:val="0"/>
        <w:rPr>
          <w:rFonts w:ascii="Times New Roman" w:eastAsia="標楷體" w:hAnsi="標楷體"/>
          <w:b/>
          <w:bCs/>
          <w:sz w:val="40"/>
          <w:szCs w:val="40"/>
        </w:rPr>
      </w:pPr>
      <w:bookmarkStart w:id="6" w:name="_Toc376858756"/>
      <w:r w:rsidRPr="00EF45E5">
        <w:rPr>
          <w:rFonts w:ascii="Times New Roman" w:eastAsia="標楷體" w:hAnsi="標楷體"/>
          <w:b/>
          <w:bCs/>
          <w:sz w:val="40"/>
          <w:szCs w:val="40"/>
        </w:rPr>
        <w:lastRenderedPageBreak/>
        <w:t>文獻探討</w:t>
      </w:r>
      <w:bookmarkEnd w:id="6"/>
    </w:p>
    <w:p w:rsidR="000B7562" w:rsidRPr="00531918" w:rsidRDefault="000B7562" w:rsidP="000B7562">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Chars="0" w:left="1965"/>
        <w:outlineLvl w:val="0"/>
        <w:rPr>
          <w:rFonts w:ascii="Times New Roman" w:eastAsia="標楷體" w:hAnsi="標楷體"/>
          <w:b/>
          <w:bCs/>
          <w:sz w:val="40"/>
          <w:szCs w:val="40"/>
        </w:rPr>
      </w:pPr>
    </w:p>
    <w:p w:rsidR="00C12DDD" w:rsidRPr="003715CD" w:rsidRDefault="000D0C0F" w:rsidP="00402265">
      <w:pPr>
        <w:pStyle w:val="22"/>
      </w:pPr>
      <w:r w:rsidRPr="003715CD">
        <w:rPr>
          <w:rFonts w:hint="eastAsia"/>
        </w:rPr>
        <w:t>本研究旨在探討實施任務型教學</w:t>
      </w:r>
      <w:r w:rsidR="00E24D7D" w:rsidRPr="003715CD">
        <w:rPr>
          <w:rFonts w:hint="eastAsia"/>
        </w:rPr>
        <w:t>能否提升國中學生的英</w:t>
      </w:r>
      <w:r w:rsidRPr="003715CD">
        <w:rPr>
          <w:rFonts w:hint="eastAsia"/>
        </w:rPr>
        <w:t>語自我效能，因此在文獻探討的部分，將分別針對任務型教學</w:t>
      </w:r>
      <w:r w:rsidR="00297CB1" w:rsidRPr="003715CD">
        <w:rPr>
          <w:rFonts w:hint="eastAsia"/>
        </w:rPr>
        <w:t>及自我效能作</w:t>
      </w:r>
      <w:r w:rsidR="00E24D7D" w:rsidRPr="003715CD">
        <w:rPr>
          <w:rFonts w:hint="eastAsia"/>
        </w:rPr>
        <w:t>詳細探究，並針對學習者自我效能之實證研究進行整理。</w:t>
      </w:r>
      <w:r w:rsidR="009235E9" w:rsidRPr="003715CD">
        <w:rPr>
          <w:rFonts w:hint="eastAsia"/>
        </w:rPr>
        <w:t>本章依據研究動機與目的，</w:t>
      </w:r>
      <w:r w:rsidRPr="003715CD">
        <w:rPr>
          <w:rFonts w:hint="eastAsia"/>
        </w:rPr>
        <w:t>蒐集相關文獻研究內容，共分為二節。第一節說明任務型教學</w:t>
      </w:r>
      <w:r w:rsidR="009235E9" w:rsidRPr="003715CD">
        <w:rPr>
          <w:rFonts w:hint="eastAsia"/>
        </w:rPr>
        <w:t>內涵及相關理論，第二節分析自我效能內涵及相關研究，以下依序探討如後。</w:t>
      </w:r>
    </w:p>
    <w:p w:rsidR="00C12DDD" w:rsidRPr="00EF45E5" w:rsidRDefault="00C12DDD" w:rsidP="00976DD0">
      <w:pPr>
        <w:pStyle w:val="20"/>
        <w:rPr>
          <w:rFonts w:eastAsia="標楷體"/>
          <w:b/>
          <w:bCs/>
          <w:sz w:val="36"/>
          <w:szCs w:val="36"/>
        </w:rPr>
      </w:pPr>
      <w:bookmarkStart w:id="7" w:name="_Toc376858757"/>
      <w:r w:rsidRPr="00EF45E5">
        <w:rPr>
          <w:rFonts w:eastAsia="標楷體" w:hAnsi="標楷體"/>
          <w:b/>
          <w:bCs/>
          <w:sz w:val="36"/>
          <w:szCs w:val="36"/>
        </w:rPr>
        <w:t>第一節</w:t>
      </w:r>
      <w:r w:rsidR="000A0FD2" w:rsidRPr="00EF45E5">
        <w:rPr>
          <w:rFonts w:eastAsia="標楷體" w:hAnsi="標楷體" w:hint="eastAsia"/>
          <w:b/>
          <w:bCs/>
          <w:sz w:val="36"/>
          <w:szCs w:val="36"/>
        </w:rPr>
        <w:t xml:space="preserve"> </w:t>
      </w:r>
      <w:r w:rsidR="00205BD8" w:rsidRPr="00EF45E5">
        <w:rPr>
          <w:rFonts w:eastAsia="標楷體" w:hAnsi="標楷體"/>
          <w:b/>
          <w:bCs/>
          <w:sz w:val="36"/>
          <w:szCs w:val="36"/>
        </w:rPr>
        <w:t xml:space="preserve"> </w:t>
      </w:r>
      <w:r w:rsidR="000D0C0F" w:rsidRPr="00EF45E5">
        <w:rPr>
          <w:rFonts w:eastAsia="標楷體" w:hAnsi="標楷體" w:hint="eastAsia"/>
          <w:b/>
          <w:bCs/>
          <w:sz w:val="36"/>
          <w:szCs w:val="36"/>
        </w:rPr>
        <w:t>任務型教學</w:t>
      </w:r>
      <w:bookmarkEnd w:id="7"/>
    </w:p>
    <w:p w:rsidR="00C12DDD" w:rsidRPr="00EF45E5" w:rsidRDefault="000D0C0F" w:rsidP="0051648E">
      <w:pPr>
        <w:pStyle w:val="30"/>
        <w:numPr>
          <w:ilvl w:val="0"/>
          <w:numId w:val="2"/>
        </w:numPr>
        <w:snapToGrid w:val="0"/>
        <w:spacing w:beforeLines="50" w:before="180" w:line="360" w:lineRule="auto"/>
        <w:ind w:left="0" w:firstLine="0"/>
        <w:rPr>
          <w:rFonts w:ascii="標楷體" w:eastAsia="標楷體" w:hAnsi="標楷體" w:cs="Times New Roman"/>
          <w:sz w:val="32"/>
          <w:szCs w:val="32"/>
        </w:rPr>
      </w:pPr>
      <w:bookmarkStart w:id="8" w:name="_Toc368771758"/>
      <w:bookmarkStart w:id="9" w:name="_Toc368923791"/>
      <w:bookmarkStart w:id="10" w:name="_Toc368928288"/>
      <w:bookmarkStart w:id="11" w:name="_Toc374037714"/>
      <w:bookmarkStart w:id="12" w:name="_Toc376858758"/>
      <w:r w:rsidRPr="00EF45E5">
        <w:rPr>
          <w:rFonts w:ascii="標楷體" w:eastAsia="標楷體" w:hAnsi="標楷體" w:cs="Times New Roman" w:hint="eastAsia"/>
          <w:sz w:val="32"/>
          <w:szCs w:val="32"/>
        </w:rPr>
        <w:t>任務型教學的內涵定義</w:t>
      </w:r>
      <w:bookmarkEnd w:id="8"/>
      <w:bookmarkEnd w:id="9"/>
      <w:bookmarkEnd w:id="10"/>
      <w:bookmarkEnd w:id="11"/>
      <w:bookmarkEnd w:id="12"/>
    </w:p>
    <w:p w:rsidR="001C17C0" w:rsidRDefault="00FB578F" w:rsidP="00FB578F">
      <w:pPr>
        <w:pStyle w:val="22"/>
      </w:pPr>
      <w:r>
        <w:rPr>
          <w:rFonts w:hint="eastAsia"/>
        </w:rPr>
        <w:t>任務型教學</w:t>
      </w:r>
      <w:r w:rsidR="00DF40DE">
        <w:rPr>
          <w:rFonts w:hint="eastAsia"/>
        </w:rPr>
        <w:t>讓</w:t>
      </w:r>
      <w:r w:rsidR="00777DFC">
        <w:rPr>
          <w:rFonts w:hint="eastAsia"/>
        </w:rPr>
        <w:t>學習者在任務或活動當中，由於溝通的需求，接觸</w:t>
      </w:r>
      <w:r w:rsidRPr="00FB578F">
        <w:rPr>
          <w:rFonts w:hint="eastAsia"/>
        </w:rPr>
        <w:t>真實情境，對於如此的趨勢來說，相較於過去的灌輸式語言教學法，教師更關注學生語言使用的練習。</w:t>
      </w:r>
    </w:p>
    <w:p w:rsidR="0065318E" w:rsidRPr="0065318E" w:rsidRDefault="00DF40DE" w:rsidP="003A7997">
      <w:pPr>
        <w:pStyle w:val="22"/>
      </w:pPr>
      <w:r>
        <w:rPr>
          <w:rFonts w:hint="eastAsia"/>
        </w:rPr>
        <w:t>以下</w:t>
      </w:r>
      <w:r w:rsidR="00803142">
        <w:t>將介紹任務型教學</w:t>
      </w:r>
      <w:r w:rsidR="003A7997">
        <w:t>之內涵，依序為</w:t>
      </w:r>
      <w:r w:rsidR="003A7997">
        <w:t xml:space="preserve">: </w:t>
      </w:r>
      <w:r w:rsidR="00803142">
        <w:t>第一部分，說明任務型教學</w:t>
      </w:r>
      <w:r w:rsidR="0065318E" w:rsidRPr="0065318E">
        <w:t>之定義；第二部份，分別介紹任務型教學之類型及教學程序；第三部</w:t>
      </w:r>
      <w:r w:rsidR="00803142">
        <w:t>份呈現教材、第四部份說明師生關係之轉變；第五部份介紹任務型教學</w:t>
      </w:r>
      <w:r w:rsidR="0065318E" w:rsidRPr="0065318E">
        <w:t>之評價；最後再將傳統式</w:t>
      </w:r>
      <w:r w:rsidR="0065318E" w:rsidRPr="0065318E">
        <w:t xml:space="preserve">PPP </w:t>
      </w:r>
      <w:r w:rsidR="00803142">
        <w:t>教學法與任務型教學</w:t>
      </w:r>
      <w:r w:rsidR="0065318E" w:rsidRPr="0065318E">
        <w:t>加以比較。</w:t>
      </w:r>
    </w:p>
    <w:p w:rsidR="00E25AB6" w:rsidRPr="00EF45E5" w:rsidRDefault="00987522" w:rsidP="00FB578F">
      <w:p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標楷體" w:eastAsia="標楷體" w:hAnsi="標楷體" w:cs="Times New Roman"/>
          <w:bCs/>
          <w:sz w:val="32"/>
          <w:szCs w:val="32"/>
        </w:rPr>
      </w:pPr>
      <w:r w:rsidRPr="00EF45E5">
        <w:rPr>
          <w:rFonts w:ascii="標楷體" w:eastAsia="標楷體" w:hAnsi="標楷體" w:cs="DFKaiShu-SB-Estd-BF" w:hint="eastAsia"/>
          <w:kern w:val="0"/>
          <w:sz w:val="32"/>
          <w:szCs w:val="32"/>
        </w:rPr>
        <w:t>一、任務型教學</w:t>
      </w:r>
      <w:r w:rsidR="00FB578F" w:rsidRPr="00EF45E5">
        <w:rPr>
          <w:rFonts w:ascii="標楷體" w:eastAsia="標楷體" w:hAnsi="標楷體" w:cs="DFKaiShu-SB-Estd-BF" w:hint="eastAsia"/>
          <w:kern w:val="0"/>
          <w:sz w:val="32"/>
          <w:szCs w:val="32"/>
        </w:rPr>
        <w:t>的定義</w:t>
      </w:r>
    </w:p>
    <w:p w:rsidR="007F4E4F" w:rsidRPr="00EF45E5" w:rsidRDefault="00DF40DE" w:rsidP="000D0C0F">
      <w:pPr>
        <w:autoSpaceDE w:val="0"/>
        <w:autoSpaceDN w:val="0"/>
        <w:adjustRightInd w:val="0"/>
        <w:spacing w:line="360" w:lineRule="auto"/>
        <w:rPr>
          <w:rFonts w:ascii="標楷體" w:eastAsia="標楷體" w:hAnsi="標楷體" w:cs="DFKaiShu-SB-Estd-BF"/>
          <w:kern w:val="0"/>
          <w:sz w:val="28"/>
          <w:szCs w:val="28"/>
        </w:rPr>
      </w:pPr>
      <w:r w:rsidRPr="00EF45E5">
        <w:rPr>
          <w:rFonts w:ascii="Times New Roman" w:eastAsia="標楷體" w:hAnsi="Times New Roman" w:cs="Times New Roman"/>
          <w:kern w:val="0"/>
          <w:sz w:val="28"/>
          <w:szCs w:val="28"/>
        </w:rPr>
        <w:t>(</w:t>
      </w:r>
      <w:r w:rsidRPr="00EF45E5">
        <w:rPr>
          <w:rFonts w:ascii="Times New Roman" w:eastAsia="標楷體" w:hAnsi="Times New Roman" w:cs="Times New Roman"/>
          <w:kern w:val="0"/>
          <w:sz w:val="28"/>
          <w:szCs w:val="28"/>
        </w:rPr>
        <w:t>一</w:t>
      </w:r>
      <w:r w:rsidRPr="00EF45E5">
        <w:rPr>
          <w:rFonts w:ascii="Times New Roman" w:eastAsia="標楷體" w:hAnsi="Times New Roman" w:cs="Times New Roman"/>
          <w:kern w:val="0"/>
          <w:sz w:val="28"/>
          <w:szCs w:val="28"/>
        </w:rPr>
        <w:t>)</w:t>
      </w:r>
      <w:r w:rsidR="00EF45E5">
        <w:rPr>
          <w:rFonts w:ascii="Times New Roman" w:eastAsia="標楷體" w:hAnsi="Times New Roman" w:cs="Times New Roman" w:hint="eastAsia"/>
          <w:kern w:val="0"/>
          <w:sz w:val="28"/>
          <w:szCs w:val="28"/>
        </w:rPr>
        <w:t xml:space="preserve"> </w:t>
      </w:r>
      <w:r w:rsidR="00FB578F" w:rsidRPr="00EF45E5">
        <w:rPr>
          <w:rFonts w:ascii="標楷體" w:eastAsia="標楷體" w:hAnsi="標楷體" w:cs="DFKaiShu-SB-Estd-BF" w:hint="eastAsia"/>
          <w:kern w:val="0"/>
          <w:sz w:val="28"/>
          <w:szCs w:val="28"/>
        </w:rPr>
        <w:t>任務型教學之起源</w:t>
      </w:r>
    </w:p>
    <w:p w:rsidR="00FB578F" w:rsidRPr="00987522" w:rsidRDefault="00FB578F" w:rsidP="00987522">
      <w:pPr>
        <w:pStyle w:val="22"/>
      </w:pPr>
      <w:r>
        <w:t>任務型教學</w:t>
      </w:r>
      <w:r w:rsidRPr="00FB578F">
        <w:t>使用任務進行語言教學，課堂教學體現以任務中心的原則，強調學生的主動性和相互作用。</w:t>
      </w:r>
      <w:r w:rsidRPr="00FB578F">
        <w:t>Prabhu</w:t>
      </w:r>
      <w:r w:rsidR="00E64F62">
        <w:rPr>
          <w:rFonts w:hint="eastAsia"/>
        </w:rPr>
        <w:t xml:space="preserve"> (</w:t>
      </w:r>
      <w:r w:rsidRPr="00FB578F">
        <w:t>1987</w:t>
      </w:r>
      <w:r>
        <w:rPr>
          <w:rFonts w:hint="eastAsia"/>
        </w:rPr>
        <w:t>)</w:t>
      </w:r>
      <w:r w:rsidRPr="00FB578F">
        <w:t>在《外語教學法》一書中，敘述</w:t>
      </w:r>
      <w:r w:rsidRPr="00FB578F">
        <w:t>Bangalore</w:t>
      </w:r>
      <w:r w:rsidR="00DD2F32">
        <w:t>實驗之前</w:t>
      </w:r>
      <w:r w:rsidR="00854F18">
        <w:rPr>
          <w:rFonts w:hint="eastAsia"/>
        </w:rPr>
        <w:t>，</w:t>
      </w:r>
      <w:r w:rsidR="00DD2F32">
        <w:t>對任務做了如下定義：任務是</w:t>
      </w:r>
      <w:r w:rsidR="00E64F62">
        <w:t>要求學生</w:t>
      </w:r>
      <w:r w:rsidR="00E64F62">
        <w:rPr>
          <w:rFonts w:hint="eastAsia"/>
        </w:rPr>
        <w:t>透</w:t>
      </w:r>
      <w:r w:rsidR="00E64F62">
        <w:t>過思維過程</w:t>
      </w:r>
      <w:r w:rsidR="00DD2F32">
        <w:rPr>
          <w:rFonts w:hint="eastAsia"/>
        </w:rPr>
        <w:t>，</w:t>
      </w:r>
      <w:r w:rsidR="00E64F62">
        <w:t>並由教師控制和調</w:t>
      </w:r>
      <w:r w:rsidR="00E64F62">
        <w:rPr>
          <w:rFonts w:hint="eastAsia"/>
        </w:rPr>
        <w:t>節</w:t>
      </w:r>
      <w:r w:rsidRPr="00FB578F">
        <w:t>這個過程</w:t>
      </w:r>
      <w:r w:rsidR="00E64F62">
        <w:rPr>
          <w:rFonts w:hint="eastAsia"/>
        </w:rPr>
        <w:t>，</w:t>
      </w:r>
      <w:r w:rsidR="00DD2F32">
        <w:t>而得到結果的活動</w:t>
      </w:r>
      <w:r w:rsidRPr="00FB578F">
        <w:t>，與</w:t>
      </w:r>
      <w:r w:rsidRPr="00FB578F">
        <w:t>Krashen</w:t>
      </w:r>
      <w:r w:rsidR="00E64F62">
        <w:rPr>
          <w:rFonts w:hint="eastAsia"/>
        </w:rPr>
        <w:t xml:space="preserve"> &amp;</w:t>
      </w:r>
      <w:r w:rsidRPr="00FB578F">
        <w:t>Terrel</w:t>
      </w:r>
      <w:r>
        <w:rPr>
          <w:rFonts w:hint="eastAsia"/>
        </w:rPr>
        <w:t xml:space="preserve"> (</w:t>
      </w:r>
      <w:r w:rsidRPr="00FB578F">
        <w:t>1983</w:t>
      </w:r>
      <w:r>
        <w:rPr>
          <w:rFonts w:hint="eastAsia"/>
        </w:rPr>
        <w:t>)</w:t>
      </w:r>
      <w:r w:rsidRPr="00FB578F">
        <w:t>的自然</w:t>
      </w:r>
      <w:r w:rsidR="00E64F62">
        <w:t>教學法</w:t>
      </w:r>
      <w:r w:rsidR="00DD2F32">
        <w:t>觀點極</w:t>
      </w:r>
      <w:r w:rsidR="00DD2F32">
        <w:rPr>
          <w:rFonts w:hint="eastAsia"/>
        </w:rPr>
        <w:t>為</w:t>
      </w:r>
      <w:r w:rsidRPr="00FB578F">
        <w:t>相似，即任務排除詳細的語法教學、在語言輸入過程中減</w:t>
      </w:r>
      <w:r w:rsidRPr="00FB578F">
        <w:lastRenderedPageBreak/>
        <w:t>少語法規則的輸入，也不過分重視語言錯誤的糾正等。</w:t>
      </w:r>
      <w:r w:rsidRPr="00FB578F">
        <w:t>Willis</w:t>
      </w:r>
      <w:r w:rsidR="00987522">
        <w:rPr>
          <w:rFonts w:hint="eastAsia"/>
        </w:rPr>
        <w:t xml:space="preserve"> (</w:t>
      </w:r>
      <w:r w:rsidRPr="00FB578F">
        <w:t>1996</w:t>
      </w:r>
      <w:r w:rsidR="00987522">
        <w:rPr>
          <w:rFonts w:hint="eastAsia"/>
        </w:rPr>
        <w:t>)</w:t>
      </w:r>
      <w:r w:rsidRPr="00FB578F">
        <w:t>指出：「任務是指有目的的活動，學生使用語言來取得真實的結果。」也就是說，學生可以使用任何語言資源來解決問題、解答謎語、進行遊戲、與他人分享經驗等，根據這些標準，有些課堂活動就不是任務，而是「控制性練</w:t>
      </w:r>
      <w:r w:rsidRPr="00FB578F">
        <w:rPr>
          <w:rFonts w:hAnsi="Times New Roman" w:cs="Times New Roman"/>
          <w:kern w:val="0"/>
          <w:szCs w:val="24"/>
        </w:rPr>
        <w:t>習」，</w:t>
      </w:r>
      <w:r w:rsidR="00DD2F32">
        <w:rPr>
          <w:rFonts w:hAnsi="Times New Roman" w:cs="Times New Roman"/>
          <w:kern w:val="0"/>
          <w:szCs w:val="24"/>
        </w:rPr>
        <w:t>在練習中學生沒有機會自由地使用語言來</w:t>
      </w:r>
      <w:r w:rsidR="00DD2F32">
        <w:rPr>
          <w:rFonts w:hAnsi="Times New Roman" w:cs="Times New Roman" w:hint="eastAsia"/>
          <w:kern w:val="0"/>
          <w:szCs w:val="24"/>
        </w:rPr>
        <w:t>達成</w:t>
      </w:r>
      <w:r w:rsidR="00DD2F32">
        <w:rPr>
          <w:rFonts w:hAnsi="Times New Roman" w:cs="Times New Roman"/>
          <w:kern w:val="0"/>
          <w:szCs w:val="24"/>
        </w:rPr>
        <w:t>某項目的和</w:t>
      </w:r>
      <w:r w:rsidRPr="00FB578F">
        <w:rPr>
          <w:rFonts w:hAnsi="Times New Roman" w:cs="Times New Roman"/>
          <w:kern w:val="0"/>
          <w:szCs w:val="24"/>
        </w:rPr>
        <w:t>結果。</w:t>
      </w:r>
      <w:r w:rsidR="00DD2F32">
        <w:rPr>
          <w:rFonts w:hAnsi="Times New Roman" w:cs="Times New Roman" w:hint="eastAsia"/>
          <w:kern w:val="0"/>
          <w:szCs w:val="24"/>
        </w:rPr>
        <w:t xml:space="preserve"> </w:t>
      </w:r>
    </w:p>
    <w:p w:rsidR="00D211E8" w:rsidRPr="00EF45E5" w:rsidRDefault="00DD2F32" w:rsidP="00D211E8">
      <w:pPr>
        <w:autoSpaceDE w:val="0"/>
        <w:autoSpaceDN w:val="0"/>
        <w:adjustRightInd w:val="0"/>
        <w:spacing w:line="360" w:lineRule="auto"/>
        <w:rPr>
          <w:rFonts w:ascii="標楷體" w:eastAsia="標楷體" w:hAnsi="標楷體" w:cs="DFKaiShu-SB-Estd-BF"/>
          <w:kern w:val="0"/>
          <w:sz w:val="28"/>
          <w:szCs w:val="28"/>
        </w:rPr>
      </w:pPr>
      <w:r w:rsidRPr="00EF45E5">
        <w:rPr>
          <w:rFonts w:ascii="Times New Roman" w:eastAsia="標楷體" w:hAnsi="Times New Roman" w:cs="Times New Roman"/>
          <w:kern w:val="0"/>
          <w:sz w:val="28"/>
          <w:szCs w:val="28"/>
        </w:rPr>
        <w:t>(</w:t>
      </w:r>
      <w:r w:rsidRPr="00EF45E5">
        <w:rPr>
          <w:rFonts w:ascii="Times New Roman" w:eastAsia="標楷體" w:hAnsi="Times New Roman" w:cs="Times New Roman"/>
          <w:kern w:val="0"/>
          <w:sz w:val="28"/>
          <w:szCs w:val="28"/>
        </w:rPr>
        <w:t>二</w:t>
      </w:r>
      <w:r w:rsidRPr="00EF45E5">
        <w:rPr>
          <w:rFonts w:ascii="Times New Roman" w:eastAsia="標楷體" w:hAnsi="Times New Roman" w:cs="Times New Roman"/>
          <w:kern w:val="0"/>
          <w:sz w:val="28"/>
          <w:szCs w:val="28"/>
        </w:rPr>
        <w:t>)</w:t>
      </w:r>
      <w:r w:rsidRPr="00EF45E5">
        <w:rPr>
          <w:rFonts w:ascii="標楷體" w:eastAsia="標楷體" w:hAnsi="標楷體" w:cs="DFKaiShu-SB-Estd-BF" w:hint="eastAsia"/>
          <w:kern w:val="0"/>
          <w:sz w:val="28"/>
          <w:szCs w:val="28"/>
        </w:rPr>
        <w:t xml:space="preserve"> </w:t>
      </w:r>
      <w:r w:rsidR="004D33E7" w:rsidRPr="00EF45E5">
        <w:rPr>
          <w:rFonts w:ascii="標楷體" w:eastAsia="標楷體" w:hAnsi="標楷體" w:cs="DFKaiShu-SB-Estd-BF" w:hint="eastAsia"/>
          <w:kern w:val="0"/>
          <w:sz w:val="28"/>
          <w:szCs w:val="28"/>
        </w:rPr>
        <w:t>任務型教學之意義</w:t>
      </w:r>
    </w:p>
    <w:p w:rsidR="004D33E7" w:rsidRPr="004D33E7" w:rsidRDefault="004D33E7" w:rsidP="004D33E7">
      <w:pPr>
        <w:pStyle w:val="22"/>
      </w:pPr>
      <w:r>
        <w:rPr>
          <w:rFonts w:hint="eastAsia"/>
        </w:rPr>
        <w:t>任</w:t>
      </w:r>
      <w:r w:rsidR="006C3CBB">
        <w:rPr>
          <w:rFonts w:hint="eastAsia"/>
        </w:rPr>
        <w:t>務型教學強調兩個重要</w:t>
      </w:r>
      <w:r>
        <w:rPr>
          <w:rFonts w:hint="eastAsia"/>
        </w:rPr>
        <w:t>目的，合作與溝通</w:t>
      </w:r>
      <w:r>
        <w:rPr>
          <w:rFonts w:hint="eastAsia"/>
        </w:rPr>
        <w:t xml:space="preserve"> (</w:t>
      </w:r>
      <w:r w:rsidRPr="004D33E7">
        <w:t>Bruton</w:t>
      </w:r>
      <w:r w:rsidRPr="004D33E7">
        <w:rPr>
          <w:rFonts w:hint="eastAsia"/>
        </w:rPr>
        <w:t>，</w:t>
      </w:r>
      <w:r w:rsidRPr="004D33E7">
        <w:t>2002</w:t>
      </w:r>
      <w:r>
        <w:rPr>
          <w:rFonts w:hint="eastAsia"/>
        </w:rPr>
        <w:t>)</w:t>
      </w:r>
      <w:r w:rsidRPr="004D33E7">
        <w:rPr>
          <w:rFonts w:hint="eastAsia"/>
        </w:rPr>
        <w:t>。</w:t>
      </w:r>
      <w:r w:rsidRPr="004D33E7">
        <w:t>Courtney</w:t>
      </w:r>
      <w:r>
        <w:t xml:space="preserve"> </w:t>
      </w:r>
      <w:r>
        <w:rPr>
          <w:rFonts w:hint="eastAsia"/>
        </w:rPr>
        <w:t>(</w:t>
      </w:r>
      <w:r w:rsidRPr="004D33E7">
        <w:t>1996</w:t>
      </w:r>
      <w:r>
        <w:rPr>
          <w:rFonts w:hint="eastAsia"/>
        </w:rPr>
        <w:t>)</w:t>
      </w:r>
      <w:r w:rsidR="00CF5558">
        <w:rPr>
          <w:rFonts w:hint="eastAsia"/>
        </w:rPr>
        <w:t>認為團隊合作與任務是密不可分的，而任務會由於不同的研究或教學觀，產生不同的角色。對於某些研究來說，任務指的是語言學習或</w:t>
      </w:r>
      <w:r w:rsidRPr="004D33E7">
        <w:rPr>
          <w:rFonts w:hint="eastAsia"/>
        </w:rPr>
        <w:t>語言表現，教師可視之為整體學習的一小單位；很多文獻指出任務的條件與英語學習發展的關係。認知理論認為重複相似</w:t>
      </w:r>
      <w:r>
        <w:rPr>
          <w:rFonts w:hint="eastAsia"/>
        </w:rPr>
        <w:t>的任務可以增加學生語言的流暢度</w:t>
      </w:r>
      <w:r w:rsidRPr="006C3CBB">
        <w:rPr>
          <w:rFonts w:hAnsi="Times New Roman" w:cs="Times New Roman"/>
        </w:rPr>
        <w:t>(Raupach,1987</w:t>
      </w:r>
      <w:r w:rsidRPr="006C3CBB">
        <w:rPr>
          <w:rFonts w:hAnsi="Times New Roman" w:cs="Times New Roman"/>
        </w:rPr>
        <w:t>；</w:t>
      </w:r>
      <w:r w:rsidRPr="006C3CBB">
        <w:rPr>
          <w:rFonts w:hAnsi="Times New Roman" w:cs="Times New Roman"/>
        </w:rPr>
        <w:t>McLaughlin,1987)</w:t>
      </w:r>
      <w:r w:rsidRPr="004D33E7">
        <w:rPr>
          <w:rFonts w:hint="eastAsia"/>
        </w:rPr>
        <w:t>。經驗主義的研究也支持這樣的論點。</w:t>
      </w:r>
      <w:r w:rsidRPr="004D33E7">
        <w:t>Bygate</w:t>
      </w:r>
      <w:r>
        <w:t xml:space="preserve"> </w:t>
      </w:r>
      <w:r>
        <w:rPr>
          <w:rFonts w:hint="eastAsia"/>
        </w:rPr>
        <w:t>(</w:t>
      </w:r>
      <w:r w:rsidRPr="004D33E7">
        <w:t>1996</w:t>
      </w:r>
      <w:r>
        <w:rPr>
          <w:rFonts w:hint="eastAsia"/>
        </w:rPr>
        <w:t>)</w:t>
      </w:r>
      <w:r w:rsidRPr="004D33E7">
        <w:rPr>
          <w:rFonts w:hint="eastAsia"/>
        </w:rPr>
        <w:t>也同意重複性的任務可以提升學生的流暢度。</w:t>
      </w:r>
      <w:r w:rsidRPr="004D33E7">
        <w:t>Skehan and Foster</w:t>
      </w:r>
      <w:r>
        <w:t xml:space="preserve"> </w:t>
      </w:r>
      <w:r>
        <w:rPr>
          <w:rFonts w:hint="eastAsia"/>
        </w:rPr>
        <w:t>(</w:t>
      </w:r>
      <w:r w:rsidRPr="004D33E7">
        <w:t>1997</w:t>
      </w:r>
      <w:r>
        <w:rPr>
          <w:rFonts w:hint="eastAsia"/>
        </w:rPr>
        <w:t>)</w:t>
      </w:r>
      <w:r w:rsidRPr="004D33E7">
        <w:rPr>
          <w:rFonts w:hint="eastAsia"/>
        </w:rPr>
        <w:t>的研究亦指出</w:t>
      </w:r>
      <w:r w:rsidR="00CF5558">
        <w:rPr>
          <w:rFonts w:hint="eastAsia"/>
        </w:rPr>
        <w:t>，</w:t>
      </w:r>
      <w:r w:rsidRPr="004D33E7">
        <w:rPr>
          <w:rFonts w:hint="eastAsia"/>
        </w:rPr>
        <w:t>部分類型的任務的確提供了語言使用的流暢度。</w:t>
      </w:r>
    </w:p>
    <w:p w:rsidR="006F26F2" w:rsidRPr="00776FD2" w:rsidRDefault="00DD2F32" w:rsidP="006F26F2">
      <w:pPr>
        <w:autoSpaceDE w:val="0"/>
        <w:autoSpaceDN w:val="0"/>
        <w:adjustRightInd w:val="0"/>
        <w:spacing w:line="360" w:lineRule="auto"/>
        <w:rPr>
          <w:rFonts w:ascii="Times New Roman" w:eastAsia="標楷體" w:hAnsi="Times New Roman" w:cs="Times New Roman"/>
          <w:kern w:val="0"/>
          <w:sz w:val="28"/>
          <w:szCs w:val="28"/>
        </w:rPr>
      </w:pPr>
      <w:r w:rsidRPr="00776FD2">
        <w:rPr>
          <w:rFonts w:ascii="Times New Roman" w:eastAsia="標楷體" w:hAnsi="Times New Roman" w:cs="Times New Roman" w:hint="eastAsia"/>
          <w:kern w:val="0"/>
          <w:sz w:val="28"/>
          <w:szCs w:val="28"/>
        </w:rPr>
        <w:t>(</w:t>
      </w:r>
      <w:r w:rsidRPr="00776FD2">
        <w:rPr>
          <w:rFonts w:ascii="Times New Roman" w:eastAsia="標楷體" w:hAnsi="Times New Roman" w:cs="Times New Roman"/>
          <w:kern w:val="0"/>
          <w:sz w:val="28"/>
          <w:szCs w:val="28"/>
        </w:rPr>
        <w:t>三</w:t>
      </w:r>
      <w:r w:rsidRPr="00776FD2">
        <w:rPr>
          <w:rFonts w:ascii="Times New Roman" w:eastAsia="標楷體" w:hAnsi="Times New Roman" w:cs="Times New Roman" w:hint="eastAsia"/>
          <w:kern w:val="0"/>
          <w:sz w:val="28"/>
          <w:szCs w:val="28"/>
        </w:rPr>
        <w:t>)</w:t>
      </w:r>
      <w:r w:rsidR="00F723E5" w:rsidRPr="00776FD2">
        <w:rPr>
          <w:rFonts w:ascii="Times New Roman" w:eastAsia="標楷體" w:hAnsi="Times New Roman" w:cs="Times New Roman"/>
          <w:kern w:val="0"/>
          <w:sz w:val="28"/>
          <w:szCs w:val="28"/>
        </w:rPr>
        <w:t>「任務」之定義</w:t>
      </w:r>
    </w:p>
    <w:p w:rsidR="00F723E5" w:rsidRPr="00F723E5" w:rsidRDefault="006C3CBB" w:rsidP="00F723E5">
      <w:pPr>
        <w:pStyle w:val="22"/>
      </w:pPr>
      <w:r>
        <w:t>任務型教學的過程中，</w:t>
      </w:r>
      <w:r w:rsidR="00F723E5" w:rsidRPr="00F723E5">
        <w:t>任務在語言學習上被視為重要的角色，提供了學</w:t>
      </w:r>
      <w:r w:rsidR="00CF5558">
        <w:t>習者使用語言的機會，此外，也是教師實行引導的重要工具。</w:t>
      </w:r>
      <w:r w:rsidR="00E00A23">
        <w:t>下</w:t>
      </w:r>
      <w:r w:rsidR="00E00A23" w:rsidRPr="006C3CBB">
        <w:rPr>
          <w:rFonts w:hAnsi="Times New Roman" w:cs="Times New Roman"/>
        </w:rPr>
        <w:fldChar w:fldCharType="begin"/>
      </w:r>
      <w:r w:rsidR="00E00A23" w:rsidRPr="006C3CBB">
        <w:rPr>
          <w:rFonts w:hAnsi="Times New Roman" w:cs="Times New Roman"/>
        </w:rPr>
        <w:instrText xml:space="preserve"> REF _Ref373793487 \h </w:instrText>
      </w:r>
      <w:r>
        <w:rPr>
          <w:rFonts w:hAnsi="Times New Roman" w:cs="Times New Roman"/>
        </w:rPr>
        <w:instrText xml:space="preserve"> \* MERGEFORMAT </w:instrText>
      </w:r>
      <w:r w:rsidR="00E00A23" w:rsidRPr="006C3CBB">
        <w:rPr>
          <w:rFonts w:hAnsi="Times New Roman" w:cs="Times New Roman"/>
        </w:rPr>
      </w:r>
      <w:r w:rsidR="00E00A23" w:rsidRPr="006C3CBB">
        <w:rPr>
          <w:rFonts w:hAnsi="Times New Roman" w:cs="Times New Roman"/>
        </w:rPr>
        <w:fldChar w:fldCharType="separate"/>
      </w:r>
      <w:r w:rsidR="00E00A23" w:rsidRPr="006C3CBB">
        <w:rPr>
          <w:rFonts w:hAnsi="Times New Roman" w:cs="Times New Roman"/>
          <w:szCs w:val="24"/>
        </w:rPr>
        <w:t>表</w:t>
      </w:r>
      <w:r w:rsidR="00E00A23" w:rsidRPr="006C3CBB">
        <w:rPr>
          <w:rFonts w:hAnsi="Times New Roman" w:cs="Times New Roman"/>
          <w:szCs w:val="24"/>
        </w:rPr>
        <w:t xml:space="preserve">2- </w:t>
      </w:r>
      <w:r w:rsidR="00E00A23" w:rsidRPr="006C3CBB">
        <w:rPr>
          <w:rFonts w:hAnsi="Times New Roman" w:cs="Times New Roman"/>
          <w:noProof/>
          <w:szCs w:val="24"/>
        </w:rPr>
        <w:t>1</w:t>
      </w:r>
      <w:r w:rsidR="00E00A23" w:rsidRPr="006C3CBB">
        <w:rPr>
          <w:rFonts w:hAnsi="Times New Roman" w:cs="Times New Roman"/>
        </w:rPr>
        <w:fldChar w:fldCharType="end"/>
      </w:r>
      <w:r w:rsidR="00CF5558">
        <w:rPr>
          <w:rFonts w:hint="eastAsia"/>
        </w:rPr>
        <w:t>呈現</w:t>
      </w:r>
      <w:r w:rsidR="00F723E5" w:rsidRPr="00F723E5">
        <w:t>各學者對任務的</w:t>
      </w:r>
      <w:r w:rsidR="00CF5558">
        <w:rPr>
          <w:rFonts w:hint="eastAsia"/>
        </w:rPr>
        <w:t>不同</w:t>
      </w:r>
      <w:r w:rsidR="00CF5558">
        <w:t>定義</w:t>
      </w:r>
      <w:r>
        <w:rPr>
          <w:rFonts w:hint="eastAsia"/>
        </w:rPr>
        <w:t xml:space="preserve"> (</w:t>
      </w:r>
      <w:r w:rsidR="00F723E5" w:rsidRPr="00F723E5">
        <w:t>Bygate, Skethan, &amp; Swain</w:t>
      </w:r>
      <w:r w:rsidR="00F723E5" w:rsidRPr="00F723E5">
        <w:t>，</w:t>
      </w:r>
      <w:r w:rsidR="00F723E5" w:rsidRPr="00F723E5">
        <w:t>2002</w:t>
      </w:r>
      <w:r>
        <w:rPr>
          <w:rFonts w:hint="eastAsia"/>
        </w:rPr>
        <w:t>)</w:t>
      </w:r>
      <w:r w:rsidR="00F723E5" w:rsidRPr="00F723E5">
        <w:t>。</w:t>
      </w:r>
    </w:p>
    <w:p w:rsidR="00F723E5" w:rsidRDefault="00F723E5" w:rsidP="00F723E5">
      <w:pPr>
        <w:pStyle w:val="22"/>
      </w:pPr>
      <w:r w:rsidRPr="00F723E5">
        <w:rPr>
          <w:rFonts w:hint="eastAsia"/>
        </w:rPr>
        <w:t>綜</w:t>
      </w:r>
      <w:r w:rsidR="0021593C">
        <w:rPr>
          <w:rFonts w:hint="eastAsia"/>
        </w:rPr>
        <w:t>合</w:t>
      </w:r>
      <w:r w:rsidRPr="00F723E5">
        <w:rPr>
          <w:rFonts w:hint="eastAsia"/>
        </w:rPr>
        <w:t>所述，任務的主要內容包含合作學習及溝通式教學之精神，</w:t>
      </w:r>
      <w:r w:rsidRPr="00F723E5">
        <w:t xml:space="preserve">Prabhu </w:t>
      </w:r>
      <w:r w:rsidRPr="00F723E5">
        <w:rPr>
          <w:rFonts w:hint="eastAsia"/>
        </w:rPr>
        <w:t>強調思考後的產出；</w:t>
      </w:r>
      <w:r w:rsidRPr="00F723E5">
        <w:t xml:space="preserve">Nunan </w:t>
      </w:r>
      <w:r w:rsidRPr="00F723E5">
        <w:rPr>
          <w:rFonts w:hint="eastAsia"/>
        </w:rPr>
        <w:t>說明任務中所包括的多元能力；</w:t>
      </w:r>
      <w:r w:rsidRPr="00F723E5">
        <w:t>Long &amp; Crookes</w:t>
      </w:r>
      <w:r w:rsidRPr="00F723E5">
        <w:rPr>
          <w:rFonts w:hint="eastAsia"/>
        </w:rPr>
        <w:t>著重教室外所使用的語言；</w:t>
      </w:r>
      <w:r w:rsidRPr="00F723E5">
        <w:t xml:space="preserve">Willis </w:t>
      </w:r>
      <w:r w:rsidRPr="00F723E5">
        <w:rPr>
          <w:rFonts w:hint="eastAsia"/>
        </w:rPr>
        <w:t>說明目標的設定，依循各階段予以達成；</w:t>
      </w:r>
      <w:r w:rsidRPr="00F723E5">
        <w:t xml:space="preserve">Skethan </w:t>
      </w:r>
      <w:r w:rsidRPr="00F723E5">
        <w:rPr>
          <w:rFonts w:hint="eastAsia"/>
        </w:rPr>
        <w:t>根據結果判斷任務的</w:t>
      </w:r>
      <w:r>
        <w:rPr>
          <w:rFonts w:hint="eastAsia"/>
        </w:rPr>
        <w:t>成功與否。因此，本研究擬將任務定義</w:t>
      </w:r>
      <w:r w:rsidR="001F7E5B">
        <w:rPr>
          <w:rFonts w:hint="eastAsia"/>
        </w:rPr>
        <w:t>為</w:t>
      </w:r>
      <w:r w:rsidR="0063174B">
        <w:rPr>
          <w:rFonts w:hint="eastAsia"/>
        </w:rPr>
        <w:t>學習者學習之目標，內容應為課堂內</w:t>
      </w:r>
      <w:r w:rsidR="001F7E5B">
        <w:rPr>
          <w:rFonts w:hint="eastAsia"/>
        </w:rPr>
        <w:t>外均能利用的學習內容，並進一步使學習者之間具有社</w:t>
      </w:r>
      <w:r w:rsidRPr="00F723E5">
        <w:rPr>
          <w:rFonts w:hint="eastAsia"/>
        </w:rPr>
        <w:t>會互動的機會。</w:t>
      </w:r>
    </w:p>
    <w:p w:rsidR="00555C3D" w:rsidRPr="00555C3D" w:rsidRDefault="00555C3D" w:rsidP="00F723E5">
      <w:pPr>
        <w:pStyle w:val="22"/>
      </w:pPr>
    </w:p>
    <w:p w:rsidR="00F723E5" w:rsidRPr="0063174B" w:rsidRDefault="00F723E5" w:rsidP="00E00A23">
      <w:pPr>
        <w:pStyle w:val="af"/>
        <w:rPr>
          <w:rFonts w:ascii="Times New Roman" w:eastAsia="標楷體" w:hAnsi="Times New Roman" w:cs="Times New Roman"/>
          <w:kern w:val="0"/>
          <w:sz w:val="24"/>
          <w:szCs w:val="24"/>
        </w:rPr>
      </w:pPr>
      <w:r w:rsidRPr="00F82464">
        <w:rPr>
          <w:rFonts w:ascii="Times New Roman" w:eastAsia="標楷體" w:hAnsi="Times New Roman" w:cs="Times New Roman"/>
          <w:kern w:val="0"/>
          <w:sz w:val="24"/>
          <w:szCs w:val="24"/>
        </w:rPr>
        <w:lastRenderedPageBreak/>
        <w:t xml:space="preserve"> </w:t>
      </w:r>
      <w:bookmarkStart w:id="13" w:name="_Ref373793487"/>
      <w:bookmarkStart w:id="14" w:name="_Toc374037971"/>
      <w:bookmarkStart w:id="15" w:name="_Toc376858080"/>
      <w:r w:rsidR="00E00A23" w:rsidRPr="00F82464">
        <w:rPr>
          <w:rFonts w:ascii="Times New Roman" w:eastAsia="標楷體" w:hAnsi="Times New Roman" w:cs="Times New Roman"/>
          <w:sz w:val="24"/>
          <w:szCs w:val="24"/>
        </w:rPr>
        <w:t>表</w:t>
      </w:r>
      <w:r w:rsidR="00E00A23" w:rsidRPr="00F82464">
        <w:rPr>
          <w:rFonts w:ascii="Times New Roman" w:eastAsia="標楷體" w:hAnsi="Times New Roman" w:cs="Times New Roman"/>
          <w:sz w:val="24"/>
          <w:szCs w:val="24"/>
        </w:rPr>
        <w:t xml:space="preserve">2- </w:t>
      </w:r>
      <w:r w:rsidR="00E00A23" w:rsidRPr="00F82464">
        <w:rPr>
          <w:rFonts w:ascii="Times New Roman" w:eastAsia="標楷體" w:hAnsi="Times New Roman" w:cs="Times New Roman"/>
          <w:sz w:val="24"/>
          <w:szCs w:val="24"/>
        </w:rPr>
        <w:fldChar w:fldCharType="begin"/>
      </w:r>
      <w:r w:rsidR="00E00A23" w:rsidRPr="00F82464">
        <w:rPr>
          <w:rFonts w:ascii="Times New Roman" w:eastAsia="標楷體" w:hAnsi="Times New Roman" w:cs="Times New Roman"/>
          <w:sz w:val="24"/>
          <w:szCs w:val="24"/>
        </w:rPr>
        <w:instrText xml:space="preserve"> SEQ </w:instrText>
      </w:r>
      <w:r w:rsidR="00E00A23" w:rsidRPr="00F82464">
        <w:rPr>
          <w:rFonts w:ascii="Times New Roman" w:eastAsia="標楷體" w:hAnsi="Times New Roman" w:cs="Times New Roman"/>
          <w:sz w:val="24"/>
          <w:szCs w:val="24"/>
        </w:rPr>
        <w:instrText>表</w:instrText>
      </w:r>
      <w:r w:rsidR="00E00A23" w:rsidRPr="00F82464">
        <w:rPr>
          <w:rFonts w:ascii="Times New Roman" w:eastAsia="標楷體" w:hAnsi="Times New Roman" w:cs="Times New Roman"/>
          <w:sz w:val="24"/>
          <w:szCs w:val="24"/>
        </w:rPr>
        <w:instrText xml:space="preserve">2- \* ARABIC </w:instrText>
      </w:r>
      <w:r w:rsidR="00E00A23" w:rsidRPr="00F82464">
        <w:rPr>
          <w:rFonts w:ascii="Times New Roman" w:eastAsia="標楷體" w:hAnsi="Times New Roman" w:cs="Times New Roman"/>
          <w:sz w:val="24"/>
          <w:szCs w:val="24"/>
        </w:rPr>
        <w:fldChar w:fldCharType="separate"/>
      </w:r>
      <w:r w:rsidR="00C114E3" w:rsidRPr="00F82464">
        <w:rPr>
          <w:rFonts w:ascii="Times New Roman" w:eastAsia="標楷體" w:hAnsi="Times New Roman" w:cs="Times New Roman"/>
          <w:noProof/>
          <w:sz w:val="24"/>
          <w:szCs w:val="24"/>
        </w:rPr>
        <w:t>1</w:t>
      </w:r>
      <w:r w:rsidR="00E00A23" w:rsidRPr="00F82464">
        <w:rPr>
          <w:rFonts w:ascii="Times New Roman" w:eastAsia="標楷體" w:hAnsi="Times New Roman" w:cs="Times New Roman"/>
          <w:sz w:val="24"/>
          <w:szCs w:val="24"/>
        </w:rPr>
        <w:fldChar w:fldCharType="end"/>
      </w:r>
      <w:bookmarkEnd w:id="13"/>
      <w:r w:rsidR="0063174B" w:rsidRPr="00F82464">
        <w:rPr>
          <w:rFonts w:ascii="Times New Roman" w:eastAsia="標楷體" w:hAnsi="Times New Roman" w:cs="Times New Roman"/>
          <w:sz w:val="24"/>
          <w:szCs w:val="24"/>
        </w:rPr>
        <w:t xml:space="preserve"> </w:t>
      </w:r>
      <w:r w:rsidR="0063174B">
        <w:rPr>
          <w:rFonts w:ascii="Times New Roman" w:eastAsia="標楷體" w:hAnsi="Times New Roman" w:cs="Times New Roman"/>
          <w:kern w:val="0"/>
          <w:sz w:val="24"/>
          <w:szCs w:val="24"/>
        </w:rPr>
        <w:t>不同學者對任務型教學</w:t>
      </w:r>
      <w:r w:rsidRPr="0063174B">
        <w:rPr>
          <w:rFonts w:ascii="Times New Roman" w:eastAsia="標楷體" w:hAnsi="Times New Roman" w:cs="Times New Roman"/>
          <w:kern w:val="0"/>
          <w:sz w:val="24"/>
          <w:szCs w:val="24"/>
        </w:rPr>
        <w:t>之定義</w:t>
      </w:r>
      <w:bookmarkEnd w:id="14"/>
      <w:bookmarkEnd w:id="15"/>
    </w:p>
    <w:tbl>
      <w:tblPr>
        <w:tblStyle w:val="a8"/>
        <w:tblW w:w="8500" w:type="dxa"/>
        <w:tblLook w:val="04A0" w:firstRow="1" w:lastRow="0" w:firstColumn="1" w:lastColumn="0" w:noHBand="0" w:noVBand="1"/>
      </w:tblPr>
      <w:tblGrid>
        <w:gridCol w:w="2689"/>
        <w:gridCol w:w="5811"/>
      </w:tblGrid>
      <w:tr w:rsidR="00F723E5" w:rsidTr="0063174B">
        <w:tc>
          <w:tcPr>
            <w:tcW w:w="2689" w:type="dxa"/>
          </w:tcPr>
          <w:p w:rsidR="00F723E5" w:rsidRPr="0063174B" w:rsidRDefault="00F723E5" w:rsidP="0063174B">
            <w:pPr>
              <w:pStyle w:val="22"/>
              <w:ind w:firstLineChars="0" w:firstLine="0"/>
              <w:rPr>
                <w:rFonts w:hAnsi="Times New Roman" w:cs="Times New Roman"/>
                <w:szCs w:val="24"/>
              </w:rPr>
            </w:pPr>
            <w:r w:rsidRPr="0063174B">
              <w:rPr>
                <w:rFonts w:hAnsi="Times New Roman" w:cs="Times New Roman"/>
                <w:kern w:val="0"/>
                <w:szCs w:val="24"/>
              </w:rPr>
              <w:t>Prabhu (1987)</w:t>
            </w:r>
          </w:p>
        </w:tc>
        <w:tc>
          <w:tcPr>
            <w:tcW w:w="5811" w:type="dxa"/>
          </w:tcPr>
          <w:p w:rsidR="00F723E5" w:rsidRPr="0063174B" w:rsidRDefault="00F82464" w:rsidP="0063174B">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任務是在學生接收某訊息及思考之後，由教師介紹</w:t>
            </w:r>
            <w:r w:rsidR="00F723E5" w:rsidRPr="0063174B">
              <w:rPr>
                <w:rFonts w:ascii="Times New Roman" w:eastAsia="標楷體" w:hAnsi="Times New Roman" w:cs="Times New Roman"/>
                <w:kern w:val="0"/>
                <w:szCs w:val="24"/>
              </w:rPr>
              <w:t>該句型之規則，並使學生能夠使用該句型。</w:t>
            </w:r>
          </w:p>
        </w:tc>
      </w:tr>
      <w:tr w:rsidR="00F723E5" w:rsidTr="0063174B">
        <w:tc>
          <w:tcPr>
            <w:tcW w:w="2689" w:type="dxa"/>
          </w:tcPr>
          <w:p w:rsidR="00F723E5" w:rsidRPr="0063174B" w:rsidRDefault="00F723E5" w:rsidP="0063174B">
            <w:pPr>
              <w:pStyle w:val="22"/>
              <w:ind w:firstLineChars="0" w:firstLine="0"/>
              <w:rPr>
                <w:rFonts w:hAnsi="Times New Roman" w:cs="Times New Roman"/>
                <w:szCs w:val="24"/>
              </w:rPr>
            </w:pPr>
            <w:r w:rsidRPr="0063174B">
              <w:rPr>
                <w:rFonts w:hAnsi="Times New Roman" w:cs="Times New Roman"/>
                <w:kern w:val="0"/>
                <w:szCs w:val="24"/>
              </w:rPr>
              <w:t>Nunan</w:t>
            </w:r>
            <w:r w:rsidR="0063174B" w:rsidRPr="0063174B">
              <w:rPr>
                <w:rFonts w:hAnsi="Times New Roman" w:cs="Times New Roman"/>
                <w:kern w:val="0"/>
                <w:szCs w:val="24"/>
              </w:rPr>
              <w:t xml:space="preserve"> </w:t>
            </w:r>
            <w:r w:rsidRPr="0063174B">
              <w:rPr>
                <w:rFonts w:hAnsi="Times New Roman" w:cs="Times New Roman"/>
                <w:kern w:val="0"/>
                <w:szCs w:val="24"/>
              </w:rPr>
              <w:t>(1989)</w:t>
            </w:r>
          </w:p>
        </w:tc>
        <w:tc>
          <w:tcPr>
            <w:tcW w:w="5811" w:type="dxa"/>
          </w:tcPr>
          <w:p w:rsidR="00F723E5" w:rsidRPr="0063174B" w:rsidRDefault="00F723E5" w:rsidP="0063174B">
            <w:pPr>
              <w:autoSpaceDE w:val="0"/>
              <w:autoSpaceDN w:val="0"/>
              <w:adjustRightInd w:val="0"/>
              <w:spacing w:line="360" w:lineRule="auto"/>
              <w:rPr>
                <w:rFonts w:ascii="Times New Roman" w:eastAsia="標楷體" w:hAnsi="Times New Roman" w:cs="Times New Roman"/>
                <w:kern w:val="0"/>
                <w:szCs w:val="24"/>
              </w:rPr>
            </w:pPr>
            <w:r w:rsidRPr="0063174B">
              <w:rPr>
                <w:rFonts w:ascii="Times New Roman" w:eastAsia="標楷體" w:hAnsi="Times New Roman" w:cs="Times New Roman"/>
                <w:kern w:val="0"/>
                <w:szCs w:val="24"/>
              </w:rPr>
              <w:t>溝通的任務是教室學習的一部</w:t>
            </w:r>
            <w:r w:rsidR="006C796B">
              <w:rPr>
                <w:rFonts w:ascii="Times New Roman" w:eastAsia="標楷體" w:hAnsi="Times New Roman" w:cs="Times New Roman"/>
                <w:kern w:val="0"/>
                <w:szCs w:val="24"/>
              </w:rPr>
              <w:t>分，包括學習者的綜合能力、操作能力、產出以及互動的能力，而教學</w:t>
            </w:r>
            <w:r w:rsidRPr="0063174B">
              <w:rPr>
                <w:rFonts w:ascii="Times New Roman" w:eastAsia="標楷體" w:hAnsi="Times New Roman" w:cs="Times New Roman"/>
                <w:kern w:val="0"/>
                <w:szCs w:val="24"/>
              </w:rPr>
              <w:t>過程中，重視意義大於形式。</w:t>
            </w:r>
          </w:p>
        </w:tc>
      </w:tr>
      <w:tr w:rsidR="00F723E5" w:rsidTr="0063174B">
        <w:tc>
          <w:tcPr>
            <w:tcW w:w="2689" w:type="dxa"/>
          </w:tcPr>
          <w:p w:rsidR="00F723E5" w:rsidRPr="00F82464" w:rsidRDefault="00F723E5" w:rsidP="0063174B">
            <w:pPr>
              <w:pStyle w:val="22"/>
              <w:ind w:firstLineChars="0" w:firstLine="0"/>
              <w:rPr>
                <w:rFonts w:hAnsi="Times New Roman" w:cs="Times New Roman"/>
                <w:szCs w:val="24"/>
              </w:rPr>
            </w:pPr>
            <w:r w:rsidRPr="00F82464">
              <w:rPr>
                <w:rFonts w:hAnsi="Times New Roman" w:cs="Times New Roman"/>
                <w:kern w:val="0"/>
                <w:szCs w:val="24"/>
              </w:rPr>
              <w:t>Long &amp; Crookes</w:t>
            </w:r>
            <w:r w:rsidR="00C72F16">
              <w:rPr>
                <w:rFonts w:hAnsi="Times New Roman" w:cs="Times New Roman" w:hint="eastAsia"/>
                <w:kern w:val="0"/>
                <w:szCs w:val="24"/>
              </w:rPr>
              <w:t xml:space="preserve"> </w:t>
            </w:r>
            <w:r w:rsidRPr="00F82464">
              <w:rPr>
                <w:rFonts w:hAnsi="Times New Roman" w:cs="Times New Roman"/>
                <w:kern w:val="0"/>
                <w:szCs w:val="24"/>
              </w:rPr>
              <w:t>(1991)</w:t>
            </w:r>
          </w:p>
        </w:tc>
        <w:tc>
          <w:tcPr>
            <w:tcW w:w="5811" w:type="dxa"/>
          </w:tcPr>
          <w:p w:rsidR="00F723E5" w:rsidRPr="0063174B" w:rsidRDefault="00F723E5" w:rsidP="0063174B">
            <w:pPr>
              <w:pStyle w:val="22"/>
              <w:ind w:firstLineChars="0" w:firstLine="0"/>
              <w:rPr>
                <w:rFonts w:hAnsi="Times New Roman" w:cs="Times New Roman"/>
                <w:szCs w:val="24"/>
              </w:rPr>
            </w:pPr>
            <w:r w:rsidRPr="0063174B">
              <w:rPr>
                <w:rFonts w:hAnsi="Times New Roman" w:cs="Times New Roman"/>
                <w:kern w:val="0"/>
                <w:szCs w:val="24"/>
              </w:rPr>
              <w:t>「任務」的教育觀中，明確地表示其所學為課堂外的語言，因此，需要了解哪些才是適用於生活的語言。</w:t>
            </w:r>
          </w:p>
        </w:tc>
      </w:tr>
      <w:tr w:rsidR="00F723E5" w:rsidTr="0063174B">
        <w:tc>
          <w:tcPr>
            <w:tcW w:w="2689" w:type="dxa"/>
          </w:tcPr>
          <w:p w:rsidR="00F723E5" w:rsidRPr="0063174B" w:rsidRDefault="00F723E5" w:rsidP="0063174B">
            <w:pPr>
              <w:pStyle w:val="22"/>
              <w:ind w:firstLineChars="0" w:firstLine="0"/>
              <w:rPr>
                <w:rFonts w:hAnsi="Times New Roman" w:cs="Times New Roman"/>
                <w:szCs w:val="24"/>
              </w:rPr>
            </w:pPr>
            <w:r w:rsidRPr="0063174B">
              <w:rPr>
                <w:rFonts w:hAnsi="Times New Roman" w:cs="Times New Roman"/>
                <w:kern w:val="0"/>
                <w:szCs w:val="24"/>
              </w:rPr>
              <w:t>Willis</w:t>
            </w:r>
            <w:r w:rsidR="0063174B" w:rsidRPr="0063174B">
              <w:rPr>
                <w:rFonts w:hAnsi="Times New Roman" w:cs="Times New Roman"/>
                <w:kern w:val="0"/>
                <w:szCs w:val="24"/>
              </w:rPr>
              <w:t xml:space="preserve"> </w:t>
            </w:r>
            <w:r w:rsidRPr="0063174B">
              <w:rPr>
                <w:rFonts w:hAnsi="Times New Roman" w:cs="Times New Roman"/>
                <w:kern w:val="0"/>
                <w:szCs w:val="24"/>
              </w:rPr>
              <w:t>(1996a)</w:t>
            </w:r>
          </w:p>
        </w:tc>
        <w:tc>
          <w:tcPr>
            <w:tcW w:w="5811" w:type="dxa"/>
          </w:tcPr>
          <w:p w:rsidR="00F723E5" w:rsidRPr="0063174B" w:rsidRDefault="00F723E5" w:rsidP="0063174B">
            <w:pPr>
              <w:autoSpaceDE w:val="0"/>
              <w:autoSpaceDN w:val="0"/>
              <w:adjustRightInd w:val="0"/>
              <w:spacing w:line="360" w:lineRule="auto"/>
              <w:rPr>
                <w:rFonts w:ascii="Times New Roman" w:eastAsia="標楷體" w:hAnsi="Times New Roman" w:cs="Times New Roman"/>
                <w:kern w:val="0"/>
                <w:szCs w:val="24"/>
              </w:rPr>
            </w:pPr>
            <w:r w:rsidRPr="0063174B">
              <w:rPr>
                <w:rFonts w:ascii="Times New Roman" w:eastAsia="標楷體" w:hAnsi="Times New Roman" w:cs="Times New Roman"/>
                <w:kern w:val="0"/>
                <w:szCs w:val="24"/>
              </w:rPr>
              <w:t>任務是目標導向的活動，學習者使用所學習的目標語言來達成結果，透過意義的交換達到真正的目的。</w:t>
            </w:r>
          </w:p>
        </w:tc>
      </w:tr>
      <w:tr w:rsidR="00F723E5" w:rsidTr="0063174B">
        <w:tc>
          <w:tcPr>
            <w:tcW w:w="2689" w:type="dxa"/>
          </w:tcPr>
          <w:p w:rsidR="00F723E5" w:rsidRPr="0063174B" w:rsidRDefault="00F723E5" w:rsidP="0063174B">
            <w:pPr>
              <w:pStyle w:val="22"/>
              <w:ind w:firstLineChars="0" w:firstLine="0"/>
              <w:rPr>
                <w:rFonts w:hAnsi="Times New Roman" w:cs="Times New Roman"/>
                <w:szCs w:val="24"/>
              </w:rPr>
            </w:pPr>
            <w:r w:rsidRPr="0063174B">
              <w:rPr>
                <w:rFonts w:hAnsi="Times New Roman" w:cs="Times New Roman"/>
                <w:kern w:val="0"/>
                <w:szCs w:val="24"/>
              </w:rPr>
              <w:t>Skehan</w:t>
            </w:r>
            <w:r w:rsidR="0063174B" w:rsidRPr="0063174B">
              <w:rPr>
                <w:rFonts w:hAnsi="Times New Roman" w:cs="Times New Roman"/>
                <w:kern w:val="0"/>
                <w:szCs w:val="24"/>
              </w:rPr>
              <w:t xml:space="preserve"> </w:t>
            </w:r>
            <w:r w:rsidRPr="0063174B">
              <w:rPr>
                <w:rFonts w:hAnsi="Times New Roman" w:cs="Times New Roman"/>
                <w:kern w:val="0"/>
                <w:szCs w:val="24"/>
              </w:rPr>
              <w:t>(1996b)</w:t>
            </w:r>
          </w:p>
        </w:tc>
        <w:tc>
          <w:tcPr>
            <w:tcW w:w="5811" w:type="dxa"/>
          </w:tcPr>
          <w:p w:rsidR="00F723E5" w:rsidRPr="0063174B" w:rsidRDefault="00F82464" w:rsidP="0063174B">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任務是一項活動，首要</w:t>
            </w:r>
            <w:r w:rsidR="00F723E5" w:rsidRPr="0063174B">
              <w:rPr>
                <w:rFonts w:ascii="Times New Roman" w:eastAsia="標楷體" w:hAnsi="Times New Roman" w:cs="Times New Roman"/>
                <w:kern w:val="0"/>
                <w:szCs w:val="24"/>
              </w:rPr>
              <w:t>焦點即根據達成的結果來判斷任務的成功與否，而此任務與現實生活的語言使用具相關性。</w:t>
            </w:r>
          </w:p>
        </w:tc>
      </w:tr>
      <w:tr w:rsidR="00F723E5" w:rsidTr="0063174B">
        <w:tc>
          <w:tcPr>
            <w:tcW w:w="2689" w:type="dxa"/>
          </w:tcPr>
          <w:p w:rsidR="00F723E5" w:rsidRPr="0063174B" w:rsidRDefault="00F723E5" w:rsidP="0063174B">
            <w:pPr>
              <w:autoSpaceDE w:val="0"/>
              <w:autoSpaceDN w:val="0"/>
              <w:adjustRightInd w:val="0"/>
              <w:spacing w:line="360" w:lineRule="auto"/>
              <w:rPr>
                <w:rFonts w:ascii="Times New Roman" w:eastAsia="標楷體" w:hAnsi="Times New Roman" w:cs="Times New Roman"/>
                <w:kern w:val="0"/>
                <w:szCs w:val="24"/>
              </w:rPr>
            </w:pPr>
            <w:r w:rsidRPr="0063174B">
              <w:rPr>
                <w:rFonts w:ascii="Times New Roman" w:eastAsia="標楷體" w:hAnsi="Times New Roman" w:cs="Times New Roman"/>
                <w:kern w:val="0"/>
                <w:szCs w:val="24"/>
              </w:rPr>
              <w:t>Richards &amp; Rodgers</w:t>
            </w:r>
          </w:p>
          <w:p w:rsidR="00F723E5" w:rsidRPr="0063174B" w:rsidRDefault="00F723E5" w:rsidP="0063174B">
            <w:pPr>
              <w:pStyle w:val="22"/>
              <w:ind w:firstLineChars="0" w:firstLine="0"/>
              <w:rPr>
                <w:rFonts w:hAnsi="Times New Roman" w:cs="Times New Roman"/>
                <w:szCs w:val="24"/>
              </w:rPr>
            </w:pPr>
            <w:r w:rsidRPr="0063174B">
              <w:rPr>
                <w:rFonts w:hAnsi="Times New Roman" w:cs="Times New Roman"/>
                <w:kern w:val="0"/>
                <w:szCs w:val="24"/>
              </w:rPr>
              <w:t>(2001)</w:t>
            </w:r>
          </w:p>
        </w:tc>
        <w:tc>
          <w:tcPr>
            <w:tcW w:w="5811" w:type="dxa"/>
          </w:tcPr>
          <w:p w:rsidR="00F723E5" w:rsidRPr="0063174B" w:rsidRDefault="00F723E5" w:rsidP="0063174B">
            <w:pPr>
              <w:pStyle w:val="22"/>
              <w:ind w:firstLineChars="0" w:firstLine="0"/>
              <w:rPr>
                <w:rFonts w:hAnsi="Times New Roman" w:cs="Times New Roman"/>
                <w:szCs w:val="24"/>
              </w:rPr>
            </w:pPr>
            <w:r w:rsidRPr="0063174B">
              <w:rPr>
                <w:rFonts w:hAnsi="Times New Roman" w:cs="Times New Roman"/>
                <w:kern w:val="0"/>
                <w:szCs w:val="24"/>
              </w:rPr>
              <w:t>任務是一種活動或目標，藉以執行所欲使用的語言。</w:t>
            </w:r>
          </w:p>
        </w:tc>
      </w:tr>
    </w:tbl>
    <w:p w:rsidR="00E27E68" w:rsidRPr="00776FD2" w:rsidRDefault="00DD2F32" w:rsidP="00F723E5">
      <w:pPr>
        <w:pStyle w:val="22"/>
        <w:ind w:firstLineChars="0" w:firstLine="0"/>
        <w:rPr>
          <w:rFonts w:hAnsi="Times New Roman" w:cs="Times New Roman"/>
          <w:kern w:val="0"/>
          <w:sz w:val="28"/>
          <w:szCs w:val="28"/>
        </w:rPr>
      </w:pPr>
      <w:r w:rsidRPr="00776FD2">
        <w:rPr>
          <w:rFonts w:hAnsi="Times New Roman" w:cs="Times New Roman" w:hint="eastAsia"/>
          <w:kern w:val="0"/>
          <w:sz w:val="28"/>
          <w:szCs w:val="28"/>
        </w:rPr>
        <w:t>(</w:t>
      </w:r>
      <w:r w:rsidRPr="00776FD2">
        <w:rPr>
          <w:rFonts w:hAnsi="Times New Roman" w:cs="Times New Roman"/>
          <w:kern w:val="0"/>
          <w:sz w:val="28"/>
          <w:szCs w:val="28"/>
        </w:rPr>
        <w:t>四</w:t>
      </w:r>
      <w:r w:rsidRPr="00776FD2">
        <w:rPr>
          <w:rFonts w:hAnsi="Times New Roman" w:cs="Times New Roman" w:hint="eastAsia"/>
          <w:kern w:val="0"/>
          <w:sz w:val="28"/>
          <w:szCs w:val="28"/>
        </w:rPr>
        <w:t>)</w:t>
      </w:r>
      <w:r w:rsidR="00776FD2">
        <w:rPr>
          <w:rFonts w:hAnsi="Times New Roman" w:cs="Times New Roman" w:hint="eastAsia"/>
          <w:kern w:val="0"/>
          <w:sz w:val="28"/>
          <w:szCs w:val="28"/>
        </w:rPr>
        <w:t xml:space="preserve"> </w:t>
      </w:r>
      <w:r w:rsidR="006C796B" w:rsidRPr="00776FD2">
        <w:rPr>
          <w:rFonts w:hAnsi="Times New Roman" w:cs="Times New Roman"/>
          <w:kern w:val="0"/>
          <w:sz w:val="28"/>
          <w:szCs w:val="28"/>
        </w:rPr>
        <w:t>任務型教學</w:t>
      </w:r>
      <w:r w:rsidR="00E27E68" w:rsidRPr="00776FD2">
        <w:rPr>
          <w:rFonts w:hAnsi="Times New Roman" w:cs="Times New Roman"/>
          <w:kern w:val="0"/>
          <w:sz w:val="28"/>
          <w:szCs w:val="28"/>
        </w:rPr>
        <w:t>之目的</w:t>
      </w:r>
    </w:p>
    <w:p w:rsidR="00E27E68" w:rsidRPr="00E27E68" w:rsidRDefault="006C796B" w:rsidP="00E27E68">
      <w:pPr>
        <w:pStyle w:val="22"/>
      </w:pPr>
      <w:r>
        <w:t>任務型教學</w:t>
      </w:r>
      <w:r w:rsidR="00E27E68" w:rsidRPr="00E27E68">
        <w:t>培養學生能夠說寫正確、複雜和流利的語言。根據</w:t>
      </w:r>
      <w:r w:rsidR="00E27E68" w:rsidRPr="00E27E68">
        <w:t>Skehan</w:t>
      </w:r>
      <w:r w:rsidR="00986EE3">
        <w:t xml:space="preserve"> (</w:t>
      </w:r>
      <w:r w:rsidR="00E27E68" w:rsidRPr="00E27E68">
        <w:t>1996</w:t>
      </w:r>
      <w:r w:rsidR="00986EE3">
        <w:t>)</w:t>
      </w:r>
      <w:r w:rsidR="00E27E68" w:rsidRPr="00E27E68">
        <w:t>的觀點，正確性是指說出符合目標語語法</w:t>
      </w:r>
      <w:r>
        <w:t>的語言；複雜性是指所使用的語言相當複雜，如使用豐富的辭彙、多個</w:t>
      </w:r>
      <w:r>
        <w:rPr>
          <w:rFonts w:hint="eastAsia"/>
        </w:rPr>
        <w:t>片</w:t>
      </w:r>
      <w:r w:rsidR="00F82464">
        <w:t>語和複雜的句型等，來應付日常生活的</w:t>
      </w:r>
      <w:r w:rsidR="00F82464">
        <w:rPr>
          <w:rFonts w:hint="eastAsia"/>
        </w:rPr>
        <w:t>社交情境</w:t>
      </w:r>
      <w:r w:rsidR="00A56E9D">
        <w:t>；流利性是指</w:t>
      </w:r>
      <w:r w:rsidR="00E27E68" w:rsidRPr="00E27E68">
        <w:t>日常生活中談話沒有不必要的停頓或猶豫。此外，</w:t>
      </w:r>
      <w:r w:rsidR="00E27E68" w:rsidRPr="00E27E68">
        <w:t>Willis</w:t>
      </w:r>
      <w:r w:rsidR="00986EE3">
        <w:t xml:space="preserve"> (</w:t>
      </w:r>
      <w:r w:rsidR="00E27E68" w:rsidRPr="00E27E68">
        <w:t>1996</w:t>
      </w:r>
      <w:r w:rsidR="00986EE3">
        <w:t>)</w:t>
      </w:r>
      <w:r>
        <w:t>將任務型教學</w:t>
      </w:r>
      <w:r w:rsidR="00E27E68" w:rsidRPr="00E27E68">
        <w:t>歸納如以下八個目的：</w:t>
      </w:r>
    </w:p>
    <w:p w:rsidR="00E27E68" w:rsidRPr="00C64884" w:rsidRDefault="00E27E68" w:rsidP="00E27E68">
      <w:pPr>
        <w:autoSpaceDE w:val="0"/>
        <w:autoSpaceDN w:val="0"/>
        <w:adjustRightInd w:val="0"/>
        <w:spacing w:line="360" w:lineRule="auto"/>
        <w:rPr>
          <w:rFonts w:ascii="Times New Roman" w:eastAsia="標楷體" w:hAnsi="Times New Roman" w:cs="Times New Roman"/>
          <w:kern w:val="0"/>
          <w:szCs w:val="24"/>
        </w:rPr>
      </w:pPr>
      <w:r w:rsidRPr="00C64884">
        <w:rPr>
          <w:rFonts w:ascii="Times New Roman" w:eastAsia="標楷體" w:hAnsi="Times New Roman" w:cs="Times New Roman"/>
          <w:kern w:val="0"/>
          <w:szCs w:val="24"/>
        </w:rPr>
        <w:t>1.</w:t>
      </w:r>
      <w:r w:rsidR="00C64884">
        <w:rPr>
          <w:rFonts w:ascii="Times New Roman" w:eastAsia="標楷體" w:hAnsi="Times New Roman" w:cs="Times New Roman" w:hint="eastAsia"/>
          <w:kern w:val="0"/>
          <w:szCs w:val="24"/>
        </w:rPr>
        <w:t xml:space="preserve"> </w:t>
      </w:r>
      <w:r w:rsidR="006C796B" w:rsidRPr="00C64884">
        <w:rPr>
          <w:rFonts w:ascii="Times New Roman" w:eastAsia="標楷體" w:hAnsi="Times New Roman" w:cs="Times New Roman"/>
          <w:kern w:val="0"/>
          <w:szCs w:val="24"/>
        </w:rPr>
        <w:t>讓學習者嘗試任何</w:t>
      </w:r>
      <w:r w:rsidRPr="00C64884">
        <w:rPr>
          <w:rFonts w:ascii="Times New Roman" w:eastAsia="標楷體" w:hAnsi="Times New Roman" w:cs="Times New Roman"/>
          <w:kern w:val="0"/>
          <w:szCs w:val="24"/>
        </w:rPr>
        <w:t>所學過的語言。</w:t>
      </w:r>
    </w:p>
    <w:p w:rsidR="00E27E68" w:rsidRPr="00C64884" w:rsidRDefault="00E27E68" w:rsidP="00E27E68">
      <w:pPr>
        <w:autoSpaceDE w:val="0"/>
        <w:autoSpaceDN w:val="0"/>
        <w:adjustRightInd w:val="0"/>
        <w:spacing w:line="360" w:lineRule="auto"/>
        <w:rPr>
          <w:rFonts w:ascii="Times New Roman" w:eastAsia="標楷體" w:hAnsi="Times New Roman" w:cs="Times New Roman"/>
          <w:kern w:val="0"/>
          <w:szCs w:val="24"/>
        </w:rPr>
      </w:pPr>
      <w:r w:rsidRPr="00C64884">
        <w:rPr>
          <w:rFonts w:ascii="Times New Roman" w:eastAsia="標楷體" w:hAnsi="Times New Roman" w:cs="Times New Roman"/>
          <w:kern w:val="0"/>
          <w:szCs w:val="24"/>
        </w:rPr>
        <w:t>2.</w:t>
      </w:r>
      <w:r w:rsidR="00C64884">
        <w:rPr>
          <w:rFonts w:ascii="Times New Roman" w:eastAsia="標楷體" w:hAnsi="Times New Roman" w:cs="Times New Roman" w:hint="eastAsia"/>
          <w:kern w:val="0"/>
          <w:szCs w:val="24"/>
        </w:rPr>
        <w:t xml:space="preserve"> </w:t>
      </w:r>
      <w:r w:rsidRPr="00C64884">
        <w:rPr>
          <w:rFonts w:ascii="Times New Roman" w:eastAsia="標楷體" w:hAnsi="Times New Roman" w:cs="Times New Roman"/>
          <w:kern w:val="0"/>
          <w:szCs w:val="24"/>
        </w:rPr>
        <w:t>讓學習者獲得具自發性、互動性的學習經驗。</w:t>
      </w:r>
    </w:p>
    <w:p w:rsidR="00E27E68" w:rsidRPr="00C64884" w:rsidRDefault="00E27E68" w:rsidP="00E27E68">
      <w:pPr>
        <w:autoSpaceDE w:val="0"/>
        <w:autoSpaceDN w:val="0"/>
        <w:adjustRightInd w:val="0"/>
        <w:spacing w:line="360" w:lineRule="auto"/>
        <w:rPr>
          <w:rFonts w:ascii="Times New Roman" w:eastAsia="標楷體" w:hAnsi="Times New Roman" w:cs="Times New Roman"/>
          <w:kern w:val="0"/>
          <w:szCs w:val="24"/>
        </w:rPr>
      </w:pPr>
      <w:r w:rsidRPr="00C64884">
        <w:rPr>
          <w:rFonts w:ascii="Times New Roman" w:eastAsia="標楷體" w:hAnsi="Times New Roman" w:cs="Times New Roman"/>
          <w:kern w:val="0"/>
          <w:szCs w:val="24"/>
        </w:rPr>
        <w:t>3.</w:t>
      </w:r>
      <w:r w:rsidR="00C64884">
        <w:rPr>
          <w:rFonts w:ascii="Times New Roman" w:eastAsia="標楷體" w:hAnsi="Times New Roman" w:cs="Times New Roman" w:hint="eastAsia"/>
          <w:kern w:val="0"/>
          <w:szCs w:val="24"/>
        </w:rPr>
        <w:t xml:space="preserve"> </w:t>
      </w:r>
      <w:r w:rsidR="006C796B" w:rsidRPr="00C64884">
        <w:rPr>
          <w:rFonts w:ascii="Times New Roman" w:eastAsia="標楷體" w:hAnsi="Times New Roman" w:cs="Times New Roman"/>
          <w:kern w:val="0"/>
          <w:szCs w:val="24"/>
        </w:rPr>
        <w:t>讓學習者向他人學習表達</w:t>
      </w:r>
      <w:r w:rsidRPr="00C64884">
        <w:rPr>
          <w:rFonts w:ascii="Times New Roman" w:eastAsia="標楷體" w:hAnsi="Times New Roman" w:cs="Times New Roman"/>
          <w:kern w:val="0"/>
          <w:szCs w:val="24"/>
        </w:rPr>
        <w:t>類似的意義及句型。</w:t>
      </w:r>
    </w:p>
    <w:p w:rsidR="00E27E68" w:rsidRPr="00C64884" w:rsidRDefault="00E27E68" w:rsidP="00E27E68">
      <w:pPr>
        <w:autoSpaceDE w:val="0"/>
        <w:autoSpaceDN w:val="0"/>
        <w:adjustRightInd w:val="0"/>
        <w:spacing w:line="360" w:lineRule="auto"/>
        <w:rPr>
          <w:rFonts w:ascii="Times New Roman" w:eastAsia="標楷體" w:hAnsi="Times New Roman" w:cs="Times New Roman"/>
          <w:kern w:val="0"/>
          <w:szCs w:val="24"/>
        </w:rPr>
      </w:pPr>
      <w:r w:rsidRPr="00C64884">
        <w:rPr>
          <w:rFonts w:ascii="Times New Roman" w:eastAsia="標楷體" w:hAnsi="Times New Roman" w:cs="Times New Roman"/>
          <w:kern w:val="0"/>
          <w:szCs w:val="24"/>
        </w:rPr>
        <w:t>4.</w:t>
      </w:r>
      <w:r w:rsidR="00C64884">
        <w:rPr>
          <w:rFonts w:ascii="Times New Roman" w:eastAsia="標楷體" w:hAnsi="Times New Roman" w:cs="Times New Roman" w:hint="eastAsia"/>
          <w:kern w:val="0"/>
          <w:szCs w:val="24"/>
        </w:rPr>
        <w:t xml:space="preserve"> </w:t>
      </w:r>
      <w:r w:rsidRPr="00C64884">
        <w:rPr>
          <w:rFonts w:ascii="Times New Roman" w:eastAsia="標楷體" w:hAnsi="Times New Roman" w:cs="Times New Roman"/>
          <w:kern w:val="0"/>
          <w:szCs w:val="24"/>
        </w:rPr>
        <w:t>讓學習者有溝通練習的機會。</w:t>
      </w:r>
    </w:p>
    <w:p w:rsidR="00E27E68" w:rsidRPr="00C64884" w:rsidRDefault="00E27E68" w:rsidP="00E27E68">
      <w:pPr>
        <w:autoSpaceDE w:val="0"/>
        <w:autoSpaceDN w:val="0"/>
        <w:adjustRightInd w:val="0"/>
        <w:spacing w:line="360" w:lineRule="auto"/>
        <w:rPr>
          <w:rFonts w:ascii="Times New Roman" w:eastAsia="標楷體" w:hAnsi="Times New Roman" w:cs="Times New Roman"/>
          <w:kern w:val="0"/>
          <w:szCs w:val="24"/>
        </w:rPr>
      </w:pPr>
      <w:r w:rsidRPr="00C64884">
        <w:rPr>
          <w:rFonts w:ascii="Times New Roman" w:eastAsia="標楷體" w:hAnsi="Times New Roman" w:cs="Times New Roman"/>
          <w:kern w:val="0"/>
          <w:szCs w:val="24"/>
        </w:rPr>
        <w:lastRenderedPageBreak/>
        <w:t>5.</w:t>
      </w:r>
      <w:r w:rsidR="00C64884">
        <w:rPr>
          <w:rFonts w:ascii="Times New Roman" w:eastAsia="標楷體" w:hAnsi="Times New Roman" w:cs="Times New Roman" w:hint="eastAsia"/>
          <w:kern w:val="0"/>
          <w:szCs w:val="24"/>
        </w:rPr>
        <w:t xml:space="preserve"> </w:t>
      </w:r>
      <w:r w:rsidRPr="00C64884">
        <w:rPr>
          <w:rFonts w:ascii="Times New Roman" w:eastAsia="標楷體" w:hAnsi="Times New Roman" w:cs="Times New Roman"/>
          <w:kern w:val="0"/>
          <w:szCs w:val="24"/>
        </w:rPr>
        <w:t>讓學習者有目的的使用語言。</w:t>
      </w:r>
    </w:p>
    <w:p w:rsidR="00E27E68" w:rsidRPr="00C64884" w:rsidRDefault="00E27E68" w:rsidP="00E27E68">
      <w:pPr>
        <w:autoSpaceDE w:val="0"/>
        <w:autoSpaceDN w:val="0"/>
        <w:adjustRightInd w:val="0"/>
        <w:spacing w:line="360" w:lineRule="auto"/>
        <w:rPr>
          <w:rFonts w:ascii="Times New Roman" w:eastAsia="標楷體" w:hAnsi="Times New Roman" w:cs="Times New Roman"/>
          <w:kern w:val="0"/>
          <w:szCs w:val="24"/>
        </w:rPr>
      </w:pPr>
      <w:r w:rsidRPr="00C64884">
        <w:rPr>
          <w:rFonts w:ascii="Times New Roman" w:eastAsia="標楷體" w:hAnsi="Times New Roman" w:cs="Times New Roman"/>
          <w:kern w:val="0"/>
          <w:szCs w:val="24"/>
        </w:rPr>
        <w:t>6.</w:t>
      </w:r>
      <w:r w:rsidR="00C64884">
        <w:rPr>
          <w:rFonts w:ascii="Times New Roman" w:eastAsia="標楷體" w:hAnsi="Times New Roman" w:cs="Times New Roman" w:hint="eastAsia"/>
          <w:kern w:val="0"/>
          <w:szCs w:val="24"/>
        </w:rPr>
        <w:t xml:space="preserve"> </w:t>
      </w:r>
      <w:r w:rsidRPr="00C64884">
        <w:rPr>
          <w:rFonts w:ascii="Times New Roman" w:eastAsia="標楷體" w:hAnsi="Times New Roman" w:cs="Times New Roman"/>
          <w:kern w:val="0"/>
          <w:szCs w:val="24"/>
        </w:rPr>
        <w:t>讓學習者參與整體的語言，非僅僅是單一句子的練習。</w:t>
      </w:r>
    </w:p>
    <w:p w:rsidR="00E27E68" w:rsidRPr="00C64884" w:rsidRDefault="00E27E68" w:rsidP="00E27E68">
      <w:pPr>
        <w:autoSpaceDE w:val="0"/>
        <w:autoSpaceDN w:val="0"/>
        <w:adjustRightInd w:val="0"/>
        <w:spacing w:line="360" w:lineRule="auto"/>
        <w:rPr>
          <w:rFonts w:ascii="Times New Roman" w:eastAsia="標楷體" w:hAnsi="Times New Roman" w:cs="Times New Roman"/>
          <w:kern w:val="0"/>
          <w:szCs w:val="24"/>
        </w:rPr>
      </w:pPr>
      <w:r w:rsidRPr="00C64884">
        <w:rPr>
          <w:rFonts w:ascii="Times New Roman" w:eastAsia="標楷體" w:hAnsi="Times New Roman" w:cs="Times New Roman"/>
          <w:kern w:val="0"/>
          <w:szCs w:val="24"/>
        </w:rPr>
        <w:t>7.</w:t>
      </w:r>
      <w:r w:rsidR="00C64884">
        <w:rPr>
          <w:rFonts w:ascii="Times New Roman" w:eastAsia="標楷體" w:hAnsi="Times New Roman" w:cs="Times New Roman" w:hint="eastAsia"/>
          <w:kern w:val="0"/>
          <w:szCs w:val="24"/>
        </w:rPr>
        <w:t xml:space="preserve"> </w:t>
      </w:r>
      <w:r w:rsidR="00A56E9D" w:rsidRPr="00C64884">
        <w:rPr>
          <w:rFonts w:ascii="Times New Roman" w:eastAsia="標楷體" w:hAnsi="Times New Roman" w:cs="Times New Roman"/>
          <w:kern w:val="0"/>
          <w:szCs w:val="24"/>
        </w:rPr>
        <w:t>讓學習者</w:t>
      </w:r>
      <w:r w:rsidRPr="00C64884">
        <w:rPr>
          <w:rFonts w:ascii="Times New Roman" w:eastAsia="標楷體" w:hAnsi="Times New Roman" w:cs="Times New Roman"/>
          <w:kern w:val="0"/>
          <w:szCs w:val="24"/>
        </w:rPr>
        <w:t>有使用溝通策略的機會。</w:t>
      </w:r>
    </w:p>
    <w:p w:rsidR="00E27E68" w:rsidRPr="00C64884" w:rsidRDefault="00E27E68" w:rsidP="00E27E68">
      <w:pPr>
        <w:pStyle w:val="22"/>
        <w:ind w:firstLineChars="0" w:firstLine="0"/>
        <w:rPr>
          <w:rFonts w:hAnsi="Times New Roman" w:cs="Times New Roman"/>
          <w:kern w:val="0"/>
          <w:szCs w:val="24"/>
        </w:rPr>
      </w:pPr>
      <w:r w:rsidRPr="00C64884">
        <w:rPr>
          <w:rFonts w:hAnsi="Times New Roman" w:cs="Times New Roman"/>
          <w:kern w:val="0"/>
          <w:szCs w:val="24"/>
        </w:rPr>
        <w:t>8.</w:t>
      </w:r>
      <w:r w:rsidR="00C64884">
        <w:rPr>
          <w:rFonts w:hAnsi="Times New Roman" w:cs="Times New Roman" w:hint="eastAsia"/>
          <w:kern w:val="0"/>
          <w:szCs w:val="24"/>
        </w:rPr>
        <w:t xml:space="preserve"> </w:t>
      </w:r>
      <w:r w:rsidRPr="00C64884">
        <w:rPr>
          <w:rFonts w:hAnsi="Times New Roman" w:cs="Times New Roman"/>
          <w:kern w:val="0"/>
          <w:szCs w:val="24"/>
        </w:rPr>
        <w:t>讓學習者達到溝通的目的、獲得信心。</w:t>
      </w:r>
    </w:p>
    <w:p w:rsidR="00E27E68" w:rsidRPr="00776FD2" w:rsidRDefault="00253F82" w:rsidP="00E27E68">
      <w:pPr>
        <w:pStyle w:val="22"/>
        <w:ind w:firstLineChars="0" w:firstLine="0"/>
        <w:rPr>
          <w:rFonts w:ascii="標楷體" w:cs="Times New Roman"/>
          <w:kern w:val="0"/>
          <w:sz w:val="32"/>
          <w:szCs w:val="32"/>
        </w:rPr>
      </w:pPr>
      <w:r w:rsidRPr="00776FD2">
        <w:rPr>
          <w:rFonts w:ascii="標楷體" w:cs="DFKaiShu-SB-Estd-BF" w:hint="eastAsia"/>
          <w:kern w:val="0"/>
          <w:sz w:val="32"/>
          <w:szCs w:val="32"/>
        </w:rPr>
        <w:t>二、任務型教學</w:t>
      </w:r>
      <w:r w:rsidR="00E27E68" w:rsidRPr="00776FD2">
        <w:rPr>
          <w:rFonts w:ascii="標楷體" w:cs="DFKaiShu-SB-Estd-BF" w:hint="eastAsia"/>
          <w:kern w:val="0"/>
          <w:sz w:val="32"/>
          <w:szCs w:val="32"/>
        </w:rPr>
        <w:t>之類型與教學程序</w:t>
      </w:r>
    </w:p>
    <w:p w:rsidR="00E27E68" w:rsidRPr="00776FD2" w:rsidRDefault="00D758A1" w:rsidP="00E27E68">
      <w:pPr>
        <w:autoSpaceDE w:val="0"/>
        <w:autoSpaceDN w:val="0"/>
        <w:adjustRightInd w:val="0"/>
        <w:spacing w:line="360" w:lineRule="auto"/>
        <w:rPr>
          <w:rFonts w:ascii="標楷體" w:eastAsia="標楷體" w:hAnsi="標楷體" w:cs="DFKaiShu-SB-Estd-BF"/>
          <w:kern w:val="0"/>
          <w:sz w:val="28"/>
          <w:szCs w:val="28"/>
        </w:rPr>
      </w:pPr>
      <w:r w:rsidRPr="00776FD2">
        <w:rPr>
          <w:rFonts w:ascii="Times New Roman" w:eastAsia="標楷體" w:hAnsi="Times New Roman" w:cs="Times New Roman"/>
          <w:kern w:val="0"/>
          <w:sz w:val="28"/>
          <w:szCs w:val="28"/>
        </w:rPr>
        <w:t>(</w:t>
      </w:r>
      <w:r w:rsidRPr="00776FD2">
        <w:rPr>
          <w:rFonts w:ascii="Times New Roman" w:eastAsia="標楷體" w:hAnsi="Times New Roman" w:cs="Times New Roman"/>
          <w:kern w:val="0"/>
          <w:sz w:val="28"/>
          <w:szCs w:val="28"/>
        </w:rPr>
        <w:t>一</w:t>
      </w:r>
      <w:r w:rsidRPr="00776FD2">
        <w:rPr>
          <w:rFonts w:ascii="Times New Roman" w:eastAsia="標楷體" w:hAnsi="Times New Roman" w:cs="Times New Roman"/>
          <w:kern w:val="0"/>
          <w:sz w:val="28"/>
          <w:szCs w:val="28"/>
        </w:rPr>
        <w:t xml:space="preserve">) </w:t>
      </w:r>
      <w:r w:rsidR="00253F82" w:rsidRPr="00776FD2">
        <w:rPr>
          <w:rFonts w:ascii="標楷體" w:eastAsia="標楷體" w:hAnsi="標楷體" w:cs="DFKaiShu-SB-Estd-BF" w:hint="eastAsia"/>
          <w:kern w:val="0"/>
          <w:sz w:val="28"/>
          <w:szCs w:val="28"/>
        </w:rPr>
        <w:t>任務型教學</w:t>
      </w:r>
      <w:r w:rsidR="00E27E68" w:rsidRPr="00776FD2">
        <w:rPr>
          <w:rFonts w:ascii="標楷體" w:eastAsia="標楷體" w:hAnsi="標楷體" w:cs="DFKaiShu-SB-Estd-BF" w:hint="eastAsia"/>
          <w:kern w:val="0"/>
          <w:sz w:val="28"/>
          <w:szCs w:val="28"/>
        </w:rPr>
        <w:t>之類型</w:t>
      </w:r>
    </w:p>
    <w:p w:rsidR="00E27E68" w:rsidRPr="00E27E68" w:rsidRDefault="006C796B" w:rsidP="00E27E68">
      <w:pPr>
        <w:pStyle w:val="22"/>
        <w:ind w:firstLineChars="0" w:firstLine="0"/>
        <w:rPr>
          <w:rFonts w:ascii="標楷體" w:cs="DFKaiShu-SB-Estd-BF"/>
          <w:kern w:val="0"/>
          <w:szCs w:val="24"/>
        </w:rPr>
      </w:pPr>
      <w:r>
        <w:rPr>
          <w:rFonts w:ascii="標楷體" w:cs="DFKaiShu-SB-Estd-BF" w:hint="eastAsia"/>
          <w:kern w:val="0"/>
          <w:szCs w:val="24"/>
        </w:rPr>
        <w:t>任務型教學的教學活動主要是任務，根據任務的內容可以分為以下四種類別</w:t>
      </w:r>
      <w:r w:rsidR="00E27E68" w:rsidRPr="00E27E68">
        <w:rPr>
          <w:rFonts w:ascii="標楷體" w:cs="DFKaiShu-SB-Estd-BF" w:hint="eastAsia"/>
          <w:kern w:val="0"/>
          <w:szCs w:val="24"/>
        </w:rPr>
        <w:t>：</w:t>
      </w:r>
    </w:p>
    <w:p w:rsidR="00E27E68" w:rsidRPr="00B35C4B" w:rsidRDefault="00E27E68" w:rsidP="0051648E">
      <w:pPr>
        <w:pStyle w:val="a7"/>
        <w:numPr>
          <w:ilvl w:val="0"/>
          <w:numId w:val="112"/>
        </w:numPr>
        <w:autoSpaceDE w:val="0"/>
        <w:autoSpaceDN w:val="0"/>
        <w:adjustRightInd w:val="0"/>
        <w:spacing w:line="360" w:lineRule="auto"/>
        <w:ind w:leftChars="0"/>
        <w:rPr>
          <w:rFonts w:ascii="Times New Roman" w:eastAsia="標楷體" w:hAnsi="Times New Roman" w:cs="Times New Roman"/>
          <w:kern w:val="0"/>
          <w:szCs w:val="24"/>
        </w:rPr>
      </w:pPr>
      <w:r w:rsidRPr="00B35C4B">
        <w:rPr>
          <w:rFonts w:ascii="Times New Roman" w:eastAsia="標楷體" w:hAnsi="Times New Roman" w:cs="Times New Roman"/>
          <w:kern w:val="0"/>
          <w:szCs w:val="24"/>
        </w:rPr>
        <w:t>以資訊獲得方式分類</w:t>
      </w:r>
      <w:r w:rsidR="00B35C4B">
        <w:rPr>
          <w:rFonts w:ascii="Times New Roman" w:eastAsia="標楷體" w:hAnsi="Times New Roman" w:cs="Times New Roman" w:hint="eastAsia"/>
          <w:kern w:val="0"/>
          <w:szCs w:val="24"/>
        </w:rPr>
        <w:t xml:space="preserve">   </w:t>
      </w:r>
    </w:p>
    <w:p w:rsidR="00E27E68" w:rsidRPr="005F37EF" w:rsidRDefault="00E27E68" w:rsidP="00B35C4B">
      <w:pPr>
        <w:pStyle w:val="22"/>
      </w:pPr>
      <w:r w:rsidRPr="005F37EF">
        <w:t xml:space="preserve">Bangalore </w:t>
      </w:r>
      <w:r w:rsidR="002D0EE7">
        <w:rPr>
          <w:rFonts w:hint="eastAsia"/>
        </w:rPr>
        <w:t>社交</w:t>
      </w:r>
      <w:r w:rsidR="00B35C4B">
        <w:t>活動實驗期間，教師</w:t>
      </w:r>
      <w:r w:rsidRPr="005F37EF">
        <w:t>採用的任務包括三種資訊溝通活動：</w:t>
      </w:r>
    </w:p>
    <w:p w:rsidR="00E27E68" w:rsidRPr="005F37EF" w:rsidRDefault="00E27E68" w:rsidP="00E27E68">
      <w:pPr>
        <w:autoSpaceDE w:val="0"/>
        <w:autoSpaceDN w:val="0"/>
        <w:adjustRightInd w:val="0"/>
        <w:spacing w:line="360" w:lineRule="auto"/>
        <w:rPr>
          <w:rFonts w:ascii="Times New Roman" w:eastAsia="標楷體" w:hAnsi="Times New Roman" w:cs="Times New Roman"/>
          <w:kern w:val="0"/>
          <w:szCs w:val="24"/>
        </w:rPr>
      </w:pPr>
      <w:r w:rsidRPr="005F37EF">
        <w:rPr>
          <w:rFonts w:ascii="Times New Roman" w:eastAsia="標楷體" w:hAnsi="Times New Roman" w:cs="Times New Roman"/>
          <w:kern w:val="0"/>
          <w:szCs w:val="24"/>
        </w:rPr>
        <w:t>（</w:t>
      </w:r>
      <w:r w:rsidRPr="005F37EF">
        <w:rPr>
          <w:rFonts w:ascii="Times New Roman" w:eastAsia="標楷體" w:hAnsi="Times New Roman" w:cs="Times New Roman"/>
          <w:kern w:val="0"/>
          <w:szCs w:val="24"/>
        </w:rPr>
        <w:t>1</w:t>
      </w:r>
      <w:r w:rsidR="00986EE3" w:rsidRPr="005F37EF">
        <w:rPr>
          <w:rFonts w:ascii="Times New Roman" w:eastAsia="標楷體" w:hAnsi="Times New Roman" w:cs="Times New Roman"/>
          <w:kern w:val="0"/>
          <w:szCs w:val="24"/>
        </w:rPr>
        <w:t>）資訊溝通活動</w:t>
      </w:r>
      <w:r w:rsidR="00B35C4B">
        <w:rPr>
          <w:rFonts w:ascii="Times New Roman" w:eastAsia="標楷體" w:hAnsi="Times New Roman" w:cs="Times New Roman" w:hint="eastAsia"/>
          <w:kern w:val="0"/>
          <w:szCs w:val="24"/>
        </w:rPr>
        <w:t xml:space="preserve"> </w:t>
      </w:r>
      <w:r w:rsidR="00986EE3" w:rsidRPr="005F37EF">
        <w:rPr>
          <w:rFonts w:ascii="Times New Roman" w:eastAsia="標楷體" w:hAnsi="Times New Roman" w:cs="Times New Roman"/>
          <w:kern w:val="0"/>
          <w:szCs w:val="24"/>
        </w:rPr>
        <w:t>(</w:t>
      </w:r>
      <w:r w:rsidRPr="005F37EF">
        <w:rPr>
          <w:rFonts w:ascii="Times New Roman" w:eastAsia="標楷體" w:hAnsi="Times New Roman" w:cs="Times New Roman"/>
          <w:kern w:val="0"/>
          <w:szCs w:val="24"/>
        </w:rPr>
        <w:t>information-gap activity</w:t>
      </w:r>
      <w:r w:rsidR="00986EE3" w:rsidRPr="005F37EF">
        <w:rPr>
          <w:rFonts w:ascii="Times New Roman" w:eastAsia="標楷體" w:hAnsi="Times New Roman" w:cs="Times New Roman"/>
          <w:kern w:val="0"/>
          <w:szCs w:val="24"/>
        </w:rPr>
        <w:t>)</w:t>
      </w:r>
      <w:r w:rsidRPr="005F37EF">
        <w:rPr>
          <w:rFonts w:ascii="Times New Roman" w:eastAsia="標楷體" w:hAnsi="Times New Roman" w:cs="Times New Roman"/>
          <w:kern w:val="0"/>
          <w:szCs w:val="24"/>
        </w:rPr>
        <w:t>：要求學生把資訊從某一個人轉到另一個人。如面談就是透過提出問題和回答問題來溝通資訊。</w:t>
      </w:r>
    </w:p>
    <w:p w:rsidR="00E27E68" w:rsidRPr="005F37EF" w:rsidRDefault="00E27E68" w:rsidP="00E27E68">
      <w:pPr>
        <w:autoSpaceDE w:val="0"/>
        <w:autoSpaceDN w:val="0"/>
        <w:adjustRightInd w:val="0"/>
        <w:spacing w:line="360" w:lineRule="auto"/>
        <w:rPr>
          <w:rFonts w:ascii="Times New Roman" w:eastAsia="標楷體" w:hAnsi="Times New Roman" w:cs="Times New Roman"/>
          <w:kern w:val="0"/>
          <w:szCs w:val="24"/>
        </w:rPr>
      </w:pPr>
      <w:r w:rsidRPr="005F37EF">
        <w:rPr>
          <w:rFonts w:ascii="Times New Roman" w:eastAsia="標楷體" w:hAnsi="Times New Roman" w:cs="Times New Roman"/>
          <w:kern w:val="0"/>
          <w:szCs w:val="24"/>
        </w:rPr>
        <w:t>（</w:t>
      </w:r>
      <w:r w:rsidRPr="005F37EF">
        <w:rPr>
          <w:rFonts w:ascii="Times New Roman" w:eastAsia="標楷體" w:hAnsi="Times New Roman" w:cs="Times New Roman"/>
          <w:kern w:val="0"/>
          <w:szCs w:val="24"/>
        </w:rPr>
        <w:t>2</w:t>
      </w:r>
      <w:r w:rsidR="00986EE3" w:rsidRPr="005F37EF">
        <w:rPr>
          <w:rFonts w:ascii="Times New Roman" w:eastAsia="標楷體" w:hAnsi="Times New Roman" w:cs="Times New Roman"/>
          <w:kern w:val="0"/>
          <w:szCs w:val="24"/>
        </w:rPr>
        <w:t>）推理活動</w:t>
      </w:r>
      <w:r w:rsidR="00B35C4B">
        <w:rPr>
          <w:rFonts w:ascii="Times New Roman" w:eastAsia="標楷體" w:hAnsi="Times New Roman" w:cs="Times New Roman" w:hint="eastAsia"/>
          <w:kern w:val="0"/>
          <w:szCs w:val="24"/>
        </w:rPr>
        <w:t xml:space="preserve"> </w:t>
      </w:r>
      <w:r w:rsidR="00986EE3" w:rsidRPr="005F37EF">
        <w:rPr>
          <w:rFonts w:ascii="Times New Roman" w:eastAsia="標楷體" w:hAnsi="Times New Roman" w:cs="Times New Roman"/>
          <w:kern w:val="0"/>
          <w:szCs w:val="24"/>
        </w:rPr>
        <w:t>(</w:t>
      </w:r>
      <w:r w:rsidRPr="005F37EF">
        <w:rPr>
          <w:rFonts w:ascii="Times New Roman" w:eastAsia="標楷體" w:hAnsi="Times New Roman" w:cs="Times New Roman"/>
          <w:kern w:val="0"/>
          <w:szCs w:val="24"/>
        </w:rPr>
        <w:t>reasoning-gap activity</w:t>
      </w:r>
      <w:r w:rsidR="00986EE3" w:rsidRPr="005F37EF">
        <w:rPr>
          <w:rFonts w:ascii="Times New Roman" w:eastAsia="標楷體" w:hAnsi="Times New Roman" w:cs="Times New Roman"/>
          <w:kern w:val="0"/>
          <w:szCs w:val="24"/>
        </w:rPr>
        <w:t>)</w:t>
      </w:r>
      <w:r w:rsidRPr="005F37EF">
        <w:rPr>
          <w:rFonts w:ascii="Times New Roman" w:eastAsia="標楷體" w:hAnsi="Times New Roman" w:cs="Times New Roman"/>
          <w:kern w:val="0"/>
          <w:szCs w:val="24"/>
        </w:rPr>
        <w:t>：要求學生從已知資訊推斷出新資訊，如學生看地圖推斷出到達目的地之最近路線。</w:t>
      </w:r>
    </w:p>
    <w:p w:rsidR="00E27E68" w:rsidRPr="005F37EF" w:rsidRDefault="00E27E68" w:rsidP="00E27E68">
      <w:pPr>
        <w:autoSpaceDE w:val="0"/>
        <w:autoSpaceDN w:val="0"/>
        <w:adjustRightInd w:val="0"/>
        <w:spacing w:line="360" w:lineRule="auto"/>
        <w:rPr>
          <w:rFonts w:ascii="Times New Roman" w:eastAsia="標楷體" w:hAnsi="Times New Roman" w:cs="Times New Roman"/>
          <w:kern w:val="0"/>
          <w:szCs w:val="24"/>
        </w:rPr>
      </w:pPr>
      <w:r w:rsidRPr="005F37EF">
        <w:rPr>
          <w:rFonts w:ascii="Times New Roman" w:eastAsia="標楷體" w:hAnsi="Times New Roman" w:cs="Times New Roman"/>
          <w:kern w:val="0"/>
          <w:szCs w:val="24"/>
        </w:rPr>
        <w:t>（</w:t>
      </w:r>
      <w:r w:rsidRPr="005F37EF">
        <w:rPr>
          <w:rFonts w:ascii="Times New Roman" w:eastAsia="標楷體" w:hAnsi="Times New Roman" w:cs="Times New Roman"/>
          <w:kern w:val="0"/>
          <w:szCs w:val="24"/>
        </w:rPr>
        <w:t>3</w:t>
      </w:r>
      <w:r w:rsidR="00986EE3" w:rsidRPr="005F37EF">
        <w:rPr>
          <w:rFonts w:ascii="Times New Roman" w:eastAsia="標楷體" w:hAnsi="Times New Roman" w:cs="Times New Roman"/>
          <w:kern w:val="0"/>
          <w:szCs w:val="24"/>
        </w:rPr>
        <w:t>）觀點表達活動</w:t>
      </w:r>
      <w:r w:rsidR="00B35C4B">
        <w:rPr>
          <w:rFonts w:ascii="Times New Roman" w:eastAsia="標楷體" w:hAnsi="Times New Roman" w:cs="Times New Roman" w:hint="eastAsia"/>
          <w:kern w:val="0"/>
          <w:szCs w:val="24"/>
        </w:rPr>
        <w:t xml:space="preserve"> </w:t>
      </w:r>
      <w:r w:rsidR="00986EE3" w:rsidRPr="005F37EF">
        <w:rPr>
          <w:rFonts w:ascii="Times New Roman" w:eastAsia="標楷體" w:hAnsi="Times New Roman" w:cs="Times New Roman"/>
          <w:kern w:val="0"/>
          <w:szCs w:val="24"/>
        </w:rPr>
        <w:t>(</w:t>
      </w:r>
      <w:r w:rsidRPr="005F37EF">
        <w:rPr>
          <w:rFonts w:ascii="Times New Roman" w:eastAsia="標楷體" w:hAnsi="Times New Roman" w:cs="Times New Roman"/>
          <w:kern w:val="0"/>
          <w:szCs w:val="24"/>
        </w:rPr>
        <w:t>opinion-gap activity</w:t>
      </w:r>
      <w:r w:rsidR="00986EE3" w:rsidRPr="005F37EF">
        <w:rPr>
          <w:rFonts w:ascii="Times New Roman" w:eastAsia="標楷體" w:hAnsi="Times New Roman" w:cs="Times New Roman"/>
          <w:kern w:val="0"/>
          <w:szCs w:val="24"/>
        </w:rPr>
        <w:t>)</w:t>
      </w:r>
      <w:r w:rsidRPr="005F37EF">
        <w:rPr>
          <w:rFonts w:ascii="Times New Roman" w:eastAsia="標楷體" w:hAnsi="Times New Roman" w:cs="Times New Roman"/>
          <w:kern w:val="0"/>
          <w:szCs w:val="24"/>
        </w:rPr>
        <w:t>：要求學生表達自己的愛好、感情和態度等。</w:t>
      </w:r>
    </w:p>
    <w:p w:rsidR="00E27E68" w:rsidRPr="005F37EF" w:rsidRDefault="00E27E68" w:rsidP="00E27E68">
      <w:pPr>
        <w:autoSpaceDE w:val="0"/>
        <w:autoSpaceDN w:val="0"/>
        <w:adjustRightInd w:val="0"/>
        <w:spacing w:line="360" w:lineRule="auto"/>
        <w:rPr>
          <w:rFonts w:ascii="Times New Roman" w:eastAsia="標楷體" w:hAnsi="Times New Roman" w:cs="Times New Roman"/>
          <w:kern w:val="0"/>
          <w:szCs w:val="24"/>
        </w:rPr>
      </w:pPr>
      <w:r w:rsidRPr="005F37EF">
        <w:rPr>
          <w:rFonts w:ascii="Times New Roman" w:eastAsia="標楷體" w:hAnsi="Times New Roman" w:cs="Times New Roman"/>
          <w:kern w:val="0"/>
          <w:szCs w:val="24"/>
        </w:rPr>
        <w:t>2.</w:t>
      </w:r>
      <w:r w:rsidR="00B35C4B">
        <w:rPr>
          <w:rFonts w:ascii="Times New Roman" w:eastAsia="標楷體" w:hAnsi="Times New Roman" w:cs="Times New Roman"/>
          <w:kern w:val="0"/>
          <w:szCs w:val="24"/>
        </w:rPr>
        <w:t xml:space="preserve"> </w:t>
      </w:r>
      <w:r w:rsidRPr="005F37EF">
        <w:rPr>
          <w:rFonts w:ascii="Times New Roman" w:eastAsia="標楷體" w:hAnsi="Times New Roman" w:cs="Times New Roman"/>
          <w:kern w:val="0"/>
          <w:szCs w:val="24"/>
        </w:rPr>
        <w:t>以教學目的分類</w:t>
      </w:r>
    </w:p>
    <w:p w:rsidR="00E27E68" w:rsidRPr="005F37EF" w:rsidRDefault="00E27E68" w:rsidP="00B35C4B">
      <w:pPr>
        <w:pStyle w:val="22"/>
      </w:pPr>
      <w:r w:rsidRPr="005F37EF">
        <w:t xml:space="preserve">Gardner </w:t>
      </w:r>
      <w:r w:rsidR="002D0EE7">
        <w:rPr>
          <w:rFonts w:hint="eastAsia"/>
        </w:rPr>
        <w:t>&amp;</w:t>
      </w:r>
      <w:r w:rsidRPr="005F37EF">
        <w:t xml:space="preserve"> Miller</w:t>
      </w:r>
      <w:r w:rsidR="00986EE3" w:rsidRPr="005F37EF">
        <w:t xml:space="preserve"> (</w:t>
      </w:r>
      <w:r w:rsidRPr="005F37EF">
        <w:t>1996</w:t>
      </w:r>
      <w:r w:rsidR="00986EE3" w:rsidRPr="005F37EF">
        <w:t>)</w:t>
      </w:r>
      <w:r w:rsidRPr="005F37EF">
        <w:t>根據教學目的把任務分為以下幾大類：學生訓練任務、培養閱讀能力任務、培養寫作能力任務、培養聽力任務、培養說話任務、培養用詞能力任務、培養語法能力任務、培養社會語言能力任務以及自我測試任務。</w:t>
      </w:r>
    </w:p>
    <w:p w:rsidR="00E27E68" w:rsidRPr="005F37EF" w:rsidRDefault="00E27E68" w:rsidP="00E27E68">
      <w:pPr>
        <w:autoSpaceDE w:val="0"/>
        <w:autoSpaceDN w:val="0"/>
        <w:adjustRightInd w:val="0"/>
        <w:spacing w:line="360" w:lineRule="auto"/>
        <w:rPr>
          <w:rFonts w:ascii="Times New Roman" w:eastAsia="標楷體" w:hAnsi="Times New Roman" w:cs="Times New Roman"/>
          <w:kern w:val="0"/>
          <w:szCs w:val="24"/>
        </w:rPr>
      </w:pPr>
      <w:r w:rsidRPr="005F37EF">
        <w:rPr>
          <w:rFonts w:ascii="Times New Roman" w:eastAsia="標楷體" w:hAnsi="Times New Roman" w:cs="Times New Roman"/>
          <w:kern w:val="0"/>
          <w:szCs w:val="24"/>
        </w:rPr>
        <w:t>3.</w:t>
      </w:r>
      <w:r w:rsidR="00B35C4B">
        <w:rPr>
          <w:rFonts w:ascii="Times New Roman" w:eastAsia="標楷體" w:hAnsi="Times New Roman" w:cs="Times New Roman"/>
          <w:kern w:val="0"/>
          <w:szCs w:val="24"/>
        </w:rPr>
        <w:t xml:space="preserve"> </w:t>
      </w:r>
      <w:r w:rsidRPr="005F37EF">
        <w:rPr>
          <w:rFonts w:ascii="Times New Roman" w:eastAsia="標楷體" w:hAnsi="Times New Roman" w:cs="Times New Roman"/>
          <w:kern w:val="0"/>
          <w:szCs w:val="24"/>
        </w:rPr>
        <w:t>以教學內容的方式來分</w:t>
      </w:r>
    </w:p>
    <w:p w:rsidR="00E27E68" w:rsidRPr="005F37EF" w:rsidRDefault="00E27E68" w:rsidP="00B35C4B">
      <w:pPr>
        <w:pStyle w:val="22"/>
      </w:pPr>
      <w:r w:rsidRPr="005F37EF">
        <w:t xml:space="preserve">Willis </w:t>
      </w:r>
      <w:r w:rsidR="005F37EF">
        <w:t>曾經將任務型教學</w:t>
      </w:r>
      <w:r w:rsidRPr="005F37EF">
        <w:t>的任務分為以下六種類型：</w:t>
      </w:r>
    </w:p>
    <w:p w:rsidR="00E27E68" w:rsidRPr="005F37EF" w:rsidRDefault="002D0EE7" w:rsidP="00E27E68">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w:t>
      </w:r>
      <w:r w:rsidR="00E27E68" w:rsidRPr="002D0EE7">
        <w:rPr>
          <w:rFonts w:ascii="Times New Roman" w:eastAsia="標楷體" w:hAnsi="Times New Roman" w:cs="Times New Roman"/>
          <w:kern w:val="0"/>
          <w:szCs w:val="24"/>
        </w:rPr>
        <w:t>1</w:t>
      </w:r>
      <w:r>
        <w:rPr>
          <w:rFonts w:ascii="Times New Roman" w:eastAsia="標楷體" w:hAnsi="Times New Roman" w:cs="Times New Roman" w:hint="eastAsia"/>
          <w:kern w:val="0"/>
          <w:szCs w:val="24"/>
        </w:rPr>
        <w:t>)</w:t>
      </w:r>
      <w:r w:rsidR="00FE492E">
        <w:rPr>
          <w:rFonts w:ascii="Times New Roman" w:eastAsia="標楷體" w:hAnsi="Times New Roman" w:cs="Times New Roman"/>
          <w:kern w:val="0"/>
          <w:szCs w:val="24"/>
        </w:rPr>
        <w:t xml:space="preserve"> </w:t>
      </w:r>
      <w:r w:rsidR="00E27E68" w:rsidRPr="005F37EF">
        <w:rPr>
          <w:rFonts w:ascii="Times New Roman" w:eastAsia="標楷體" w:hAnsi="Times New Roman" w:cs="Times New Roman"/>
          <w:kern w:val="0"/>
          <w:szCs w:val="24"/>
        </w:rPr>
        <w:t>聽力：任務似乎很難想像，但事實上，聽力的任務能讓學習者產生欲陳述想法的對話，過程包括腦力激盪或是事實的追尋，結果可能是一個完整的表單或是一份心智繪圖的草稿。</w:t>
      </w:r>
    </w:p>
    <w:p w:rsidR="00E27E68" w:rsidRPr="005F37EF" w:rsidRDefault="002D0EE7" w:rsidP="00E27E68">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lastRenderedPageBreak/>
        <w:t>(</w:t>
      </w:r>
      <w:r w:rsidR="00E27E68" w:rsidRPr="005F37EF">
        <w:rPr>
          <w:rFonts w:ascii="Times New Roman" w:eastAsia="標楷體" w:hAnsi="Times New Roman" w:cs="Times New Roman"/>
          <w:kern w:val="0"/>
          <w:szCs w:val="24"/>
        </w:rPr>
        <w:t>2</w:t>
      </w:r>
      <w:r>
        <w:rPr>
          <w:rFonts w:ascii="Times New Roman" w:eastAsia="標楷體" w:hAnsi="Times New Roman" w:cs="Times New Roman" w:hint="eastAsia"/>
          <w:kern w:val="0"/>
          <w:szCs w:val="24"/>
        </w:rPr>
        <w:t>)</w:t>
      </w:r>
      <w:r w:rsidR="00FE492E">
        <w:rPr>
          <w:rFonts w:ascii="Times New Roman" w:eastAsia="標楷體" w:hAnsi="Times New Roman" w:cs="Times New Roman"/>
          <w:kern w:val="0"/>
          <w:szCs w:val="24"/>
        </w:rPr>
        <w:t xml:space="preserve"> </w:t>
      </w:r>
      <w:r w:rsidR="00E27E68" w:rsidRPr="005F37EF">
        <w:rPr>
          <w:rFonts w:ascii="Times New Roman" w:eastAsia="標楷體" w:hAnsi="Times New Roman" w:cs="Times New Roman"/>
          <w:kern w:val="0"/>
          <w:szCs w:val="24"/>
        </w:rPr>
        <w:t>規則或分類：此任務包含四種不同的內容：順序、位階、類型以及分類等。</w:t>
      </w:r>
    </w:p>
    <w:p w:rsidR="00E27E68" w:rsidRPr="005F37EF" w:rsidRDefault="002D0EE7" w:rsidP="00E27E68">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w:t>
      </w:r>
      <w:r w:rsidR="00E27E68" w:rsidRPr="005F37EF">
        <w:rPr>
          <w:rFonts w:ascii="Times New Roman" w:eastAsia="標楷體" w:hAnsi="Times New Roman" w:cs="Times New Roman"/>
          <w:kern w:val="0"/>
          <w:szCs w:val="24"/>
        </w:rPr>
        <w:t>3</w:t>
      </w:r>
      <w:r>
        <w:rPr>
          <w:rFonts w:ascii="Times New Roman" w:eastAsia="標楷體" w:hAnsi="Times New Roman" w:cs="Times New Roman" w:hint="eastAsia"/>
          <w:kern w:val="0"/>
          <w:szCs w:val="24"/>
        </w:rPr>
        <w:t>)</w:t>
      </w:r>
      <w:r w:rsidR="00FE492E">
        <w:rPr>
          <w:rFonts w:ascii="Times New Roman" w:eastAsia="標楷體" w:hAnsi="Times New Roman" w:cs="Times New Roman"/>
          <w:kern w:val="0"/>
          <w:szCs w:val="24"/>
        </w:rPr>
        <w:t xml:space="preserve"> </w:t>
      </w:r>
      <w:r w:rsidR="00E27E68" w:rsidRPr="005F37EF">
        <w:rPr>
          <w:rFonts w:ascii="Times New Roman" w:eastAsia="標楷體" w:hAnsi="Times New Roman" w:cs="Times New Roman"/>
          <w:kern w:val="0"/>
          <w:szCs w:val="24"/>
        </w:rPr>
        <w:t>比較：此任務涉及資料的比較或相似特質之分辨。根據其特定的性質予以配對或找出其關聯性、相異處。</w:t>
      </w:r>
    </w:p>
    <w:p w:rsidR="00E27E68" w:rsidRPr="005F37EF" w:rsidRDefault="002D0EE7" w:rsidP="00E27E68">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w:t>
      </w:r>
      <w:r w:rsidR="00E27E68" w:rsidRPr="005F37EF">
        <w:rPr>
          <w:rFonts w:ascii="Times New Roman" w:eastAsia="標楷體" w:hAnsi="Times New Roman" w:cs="Times New Roman"/>
          <w:kern w:val="0"/>
          <w:szCs w:val="24"/>
        </w:rPr>
        <w:t>4</w:t>
      </w:r>
      <w:r>
        <w:rPr>
          <w:rFonts w:ascii="Times New Roman" w:eastAsia="標楷體" w:hAnsi="Times New Roman" w:cs="Times New Roman" w:hint="eastAsia"/>
          <w:kern w:val="0"/>
          <w:szCs w:val="24"/>
        </w:rPr>
        <w:t>)</w:t>
      </w:r>
      <w:r w:rsidR="00FE492E">
        <w:rPr>
          <w:rFonts w:ascii="Times New Roman" w:eastAsia="標楷體" w:hAnsi="Times New Roman" w:cs="Times New Roman"/>
          <w:kern w:val="0"/>
          <w:szCs w:val="24"/>
        </w:rPr>
        <w:t xml:space="preserve"> </w:t>
      </w:r>
      <w:r w:rsidR="00E27E68" w:rsidRPr="005F37EF">
        <w:rPr>
          <w:rFonts w:ascii="Times New Roman" w:eastAsia="標楷體" w:hAnsi="Times New Roman" w:cs="Times New Roman"/>
          <w:kern w:val="0"/>
          <w:szCs w:val="24"/>
        </w:rPr>
        <w:t>問題解決：此任務需要學習者的智力及能力，是具挑戰性的。學習者必須涉入其中並思考問題解決的方法，每種不同的任務會由於其內容的不同，而有</w:t>
      </w:r>
    </w:p>
    <w:p w:rsidR="00E27E68" w:rsidRPr="005F37EF" w:rsidRDefault="00E27E68" w:rsidP="00E27E68">
      <w:pPr>
        <w:autoSpaceDE w:val="0"/>
        <w:autoSpaceDN w:val="0"/>
        <w:adjustRightInd w:val="0"/>
        <w:spacing w:line="360" w:lineRule="auto"/>
        <w:rPr>
          <w:rFonts w:ascii="Times New Roman" w:eastAsia="標楷體" w:hAnsi="Times New Roman" w:cs="Times New Roman"/>
          <w:kern w:val="0"/>
          <w:szCs w:val="24"/>
        </w:rPr>
      </w:pPr>
      <w:r w:rsidRPr="005F37EF">
        <w:rPr>
          <w:rFonts w:ascii="Times New Roman" w:eastAsia="標楷體" w:hAnsi="Times New Roman" w:cs="Times New Roman"/>
          <w:kern w:val="0"/>
          <w:szCs w:val="24"/>
        </w:rPr>
        <w:t>不同的程序及時間需求。</w:t>
      </w:r>
    </w:p>
    <w:p w:rsidR="00E27E68" w:rsidRPr="005F37EF" w:rsidRDefault="002D0EE7" w:rsidP="00E27E68">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w:t>
      </w:r>
      <w:r w:rsidR="00E27E68" w:rsidRPr="005F37EF">
        <w:rPr>
          <w:rFonts w:ascii="Times New Roman" w:eastAsia="標楷體" w:hAnsi="Times New Roman" w:cs="Times New Roman"/>
          <w:kern w:val="0"/>
          <w:szCs w:val="24"/>
        </w:rPr>
        <w:t>5</w:t>
      </w:r>
      <w:r>
        <w:rPr>
          <w:rFonts w:ascii="Times New Roman" w:eastAsia="標楷體" w:hAnsi="Times New Roman" w:cs="Times New Roman" w:hint="eastAsia"/>
          <w:kern w:val="0"/>
          <w:szCs w:val="24"/>
        </w:rPr>
        <w:t>)</w:t>
      </w:r>
      <w:r w:rsidR="00FE492E">
        <w:rPr>
          <w:rFonts w:ascii="Times New Roman" w:eastAsia="標楷體" w:hAnsi="Times New Roman" w:cs="Times New Roman"/>
          <w:kern w:val="0"/>
          <w:szCs w:val="24"/>
        </w:rPr>
        <w:t xml:space="preserve"> </w:t>
      </w:r>
      <w:r w:rsidR="00E27E68" w:rsidRPr="005F37EF">
        <w:rPr>
          <w:rFonts w:ascii="Times New Roman" w:eastAsia="標楷體" w:hAnsi="Times New Roman" w:cs="Times New Roman"/>
          <w:kern w:val="0"/>
          <w:szCs w:val="24"/>
        </w:rPr>
        <w:t>分享個人經驗：此任務讓學習者能夠有自由交談的機會，藉此與他人分享個人的經驗，如此自然的互動方式更能提供學習者之間社會互動的機會，而非</w:t>
      </w:r>
    </w:p>
    <w:p w:rsidR="00E27E68" w:rsidRPr="005F37EF" w:rsidRDefault="00E27E68" w:rsidP="00E27E68">
      <w:pPr>
        <w:autoSpaceDE w:val="0"/>
        <w:autoSpaceDN w:val="0"/>
        <w:adjustRightInd w:val="0"/>
        <w:spacing w:line="360" w:lineRule="auto"/>
        <w:rPr>
          <w:rFonts w:ascii="Times New Roman" w:eastAsia="標楷體" w:hAnsi="Times New Roman" w:cs="Times New Roman"/>
          <w:kern w:val="0"/>
          <w:szCs w:val="24"/>
        </w:rPr>
      </w:pPr>
      <w:r w:rsidRPr="005F37EF">
        <w:rPr>
          <w:rFonts w:ascii="Times New Roman" w:eastAsia="標楷體" w:hAnsi="Times New Roman" w:cs="Times New Roman"/>
          <w:kern w:val="0"/>
          <w:szCs w:val="24"/>
        </w:rPr>
        <w:t>刻意的目標導向學習。</w:t>
      </w:r>
    </w:p>
    <w:p w:rsidR="00E27E68" w:rsidRPr="005F37EF" w:rsidRDefault="002D0EE7" w:rsidP="00E27E68">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w:t>
      </w:r>
      <w:r w:rsidR="00E27E68" w:rsidRPr="005F37EF">
        <w:rPr>
          <w:rFonts w:ascii="Times New Roman" w:eastAsia="標楷體" w:hAnsi="Times New Roman" w:cs="Times New Roman"/>
          <w:kern w:val="0"/>
          <w:szCs w:val="24"/>
        </w:rPr>
        <w:t>6</w:t>
      </w:r>
      <w:r>
        <w:rPr>
          <w:rFonts w:ascii="Times New Roman" w:eastAsia="標楷體" w:hAnsi="Times New Roman" w:cs="Times New Roman" w:hint="eastAsia"/>
          <w:kern w:val="0"/>
          <w:szCs w:val="24"/>
        </w:rPr>
        <w:t>)</w:t>
      </w:r>
      <w:r w:rsidR="00FE492E">
        <w:rPr>
          <w:rFonts w:ascii="Times New Roman" w:eastAsia="標楷體" w:hAnsi="Times New Roman" w:cs="Times New Roman"/>
          <w:kern w:val="0"/>
          <w:szCs w:val="24"/>
        </w:rPr>
        <w:t xml:space="preserve"> </w:t>
      </w:r>
      <w:r w:rsidR="005F37EF" w:rsidRPr="005F37EF">
        <w:rPr>
          <w:rFonts w:ascii="Times New Roman" w:eastAsia="標楷體" w:hAnsi="Times New Roman" w:cs="Times New Roman"/>
          <w:kern w:val="0"/>
          <w:szCs w:val="24"/>
        </w:rPr>
        <w:t>創造型任務：通常稱之為「方案」或小組合作學習，較具有</w:t>
      </w:r>
      <w:r w:rsidR="00E27E68" w:rsidRPr="005F37EF">
        <w:rPr>
          <w:rFonts w:ascii="Times New Roman" w:eastAsia="標楷體" w:hAnsi="Times New Roman" w:cs="Times New Roman"/>
          <w:kern w:val="0"/>
          <w:szCs w:val="24"/>
        </w:rPr>
        <w:t>彈性、較多學習階段的性質，</w:t>
      </w:r>
      <w:r w:rsidR="005F37EF" w:rsidRPr="005F37EF">
        <w:rPr>
          <w:rFonts w:ascii="Times New Roman" w:eastAsia="標楷體" w:hAnsi="Times New Roman" w:cs="Times New Roman"/>
          <w:kern w:val="0"/>
          <w:szCs w:val="24"/>
        </w:rPr>
        <w:t>能綜合上述五種任務的功用，但組織能力與團隊合作的技巧相當重要</w:t>
      </w:r>
      <w:r w:rsidR="00E27E68" w:rsidRPr="005F37EF">
        <w:rPr>
          <w:rFonts w:ascii="Times New Roman" w:eastAsia="標楷體" w:hAnsi="Times New Roman" w:cs="Times New Roman"/>
          <w:kern w:val="0"/>
          <w:szCs w:val="24"/>
        </w:rPr>
        <w:t>。</w:t>
      </w:r>
    </w:p>
    <w:p w:rsidR="00E27E68" w:rsidRPr="005F37EF" w:rsidRDefault="00D71E3F" w:rsidP="00D15A3A">
      <w:pPr>
        <w:pStyle w:val="22"/>
        <w:ind w:firstLineChars="0" w:firstLine="0"/>
        <w:rPr>
          <w:rFonts w:hAnsi="Times New Roman" w:cs="Times New Roman"/>
          <w:kern w:val="0"/>
          <w:szCs w:val="24"/>
        </w:rPr>
      </w:pPr>
      <w:r w:rsidRPr="005F37EF">
        <w:rPr>
          <w:rFonts w:hAnsi="Times New Roman" w:cs="Times New Roman"/>
          <w:kern w:val="0"/>
          <w:szCs w:val="24"/>
        </w:rPr>
        <w:t>4.</w:t>
      </w:r>
      <w:r w:rsidRPr="005F37EF">
        <w:rPr>
          <w:rFonts w:hAnsi="Times New Roman" w:cs="Times New Roman"/>
          <w:kern w:val="0"/>
          <w:szCs w:val="24"/>
        </w:rPr>
        <w:t>以任務完成的方式分類</w:t>
      </w:r>
    </w:p>
    <w:p w:rsidR="00D71E3F" w:rsidRPr="005F37EF" w:rsidRDefault="002D0EE7" w:rsidP="00D15A3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w:t>
      </w:r>
      <w:r w:rsidR="00D71E3F" w:rsidRPr="005F37EF">
        <w:rPr>
          <w:rFonts w:ascii="Times New Roman" w:eastAsia="標楷體" w:hAnsi="Times New Roman" w:cs="Times New Roman"/>
          <w:kern w:val="0"/>
          <w:szCs w:val="24"/>
        </w:rPr>
        <w:t>1</w:t>
      </w:r>
      <w:r>
        <w:rPr>
          <w:rFonts w:ascii="Times New Roman" w:eastAsia="標楷體" w:hAnsi="Times New Roman" w:cs="Times New Roman" w:hint="eastAsia"/>
          <w:kern w:val="0"/>
          <w:szCs w:val="24"/>
        </w:rPr>
        <w:t>)</w:t>
      </w:r>
      <w:r w:rsidR="00FE492E">
        <w:rPr>
          <w:rFonts w:ascii="Times New Roman" w:eastAsia="標楷體" w:hAnsi="Times New Roman" w:cs="Times New Roman"/>
          <w:kern w:val="0"/>
          <w:szCs w:val="24"/>
        </w:rPr>
        <w:t xml:space="preserve"> </w:t>
      </w:r>
      <w:r w:rsidR="00D71E3F" w:rsidRPr="005F37EF">
        <w:rPr>
          <w:rFonts w:ascii="Times New Roman" w:eastAsia="標楷體" w:hAnsi="Times New Roman" w:cs="Times New Roman"/>
          <w:kern w:val="0"/>
          <w:szCs w:val="24"/>
        </w:rPr>
        <w:t>單向與雙向任務</w:t>
      </w:r>
    </w:p>
    <w:p w:rsidR="00D71E3F" w:rsidRPr="005F37EF" w:rsidRDefault="00D71E3F" w:rsidP="00990236">
      <w:pPr>
        <w:pStyle w:val="22"/>
        <w:rPr>
          <w:rFonts w:hAnsi="Times New Roman" w:cs="Times New Roman"/>
        </w:rPr>
      </w:pPr>
      <w:r w:rsidRPr="005F37EF">
        <w:rPr>
          <w:rFonts w:hAnsi="Times New Roman" w:cs="Times New Roman"/>
        </w:rPr>
        <w:t>單項任務的例子是一位學生講述故事</w:t>
      </w:r>
      <w:r w:rsidR="00FE492E">
        <w:rPr>
          <w:rFonts w:hAnsi="Times New Roman" w:cs="Times New Roman" w:hint="eastAsia"/>
        </w:rPr>
        <w:t>，</w:t>
      </w:r>
      <w:r w:rsidRPr="005F37EF">
        <w:rPr>
          <w:rFonts w:hAnsi="Times New Roman" w:cs="Times New Roman"/>
        </w:rPr>
        <w:t>而另一位學生靜聽。雙向任務的例子是資訊溝通活動，即在雙人或小組形式的活動中，每個學生都有不同的資訊，需要互相交流來溝通資訊，並取得結果。一般認為雙向任務比單項任務更能創造溝通資訊的機會。</w:t>
      </w:r>
    </w:p>
    <w:p w:rsidR="00D71E3F" w:rsidRPr="005F37EF" w:rsidRDefault="008D78A7" w:rsidP="00D15A3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w:t>
      </w:r>
      <w:r w:rsidR="00D71E3F" w:rsidRPr="005F37EF">
        <w:rPr>
          <w:rFonts w:ascii="Times New Roman" w:eastAsia="標楷體" w:hAnsi="Times New Roman" w:cs="Times New Roman"/>
          <w:kern w:val="0"/>
          <w:szCs w:val="24"/>
        </w:rPr>
        <w:t>2</w:t>
      </w:r>
      <w:r>
        <w:rPr>
          <w:rFonts w:ascii="Times New Roman" w:eastAsia="標楷體" w:hAnsi="Times New Roman" w:cs="Times New Roman" w:hint="eastAsia"/>
          <w:kern w:val="0"/>
          <w:szCs w:val="24"/>
        </w:rPr>
        <w:t>)</w:t>
      </w:r>
      <w:r w:rsidR="00FE492E">
        <w:rPr>
          <w:rFonts w:ascii="Times New Roman" w:eastAsia="標楷體" w:hAnsi="Times New Roman" w:cs="Times New Roman"/>
          <w:kern w:val="0"/>
          <w:szCs w:val="24"/>
        </w:rPr>
        <w:t xml:space="preserve"> </w:t>
      </w:r>
      <w:r w:rsidR="00D71E3F" w:rsidRPr="005F37EF">
        <w:rPr>
          <w:rFonts w:ascii="Times New Roman" w:eastAsia="標楷體" w:hAnsi="Times New Roman" w:cs="Times New Roman"/>
          <w:kern w:val="0"/>
          <w:szCs w:val="24"/>
        </w:rPr>
        <w:t>計畫性任務與無計畫性任務</w:t>
      </w:r>
    </w:p>
    <w:p w:rsidR="00D71E3F" w:rsidRPr="005F37EF" w:rsidRDefault="00D71E3F" w:rsidP="00990236">
      <w:pPr>
        <w:pStyle w:val="22"/>
        <w:rPr>
          <w:rFonts w:hAnsi="Times New Roman" w:cs="Times New Roman"/>
        </w:rPr>
      </w:pPr>
      <w:r w:rsidRPr="005F37EF">
        <w:rPr>
          <w:rFonts w:hAnsi="Times New Roman" w:cs="Times New Roman"/>
        </w:rPr>
        <w:t>計畫性任務中，教師給予學生一定的時間準備如何與其他學生互動。在無計畫性活動中，學生一接到任務就馬上與其他學生交流。</w:t>
      </w:r>
      <w:r w:rsidRPr="005F37EF">
        <w:rPr>
          <w:rFonts w:hAnsi="Times New Roman" w:cs="Times New Roman"/>
        </w:rPr>
        <w:t xml:space="preserve">Skehan </w:t>
      </w:r>
      <w:r w:rsidR="008D78A7">
        <w:rPr>
          <w:rFonts w:hAnsi="Times New Roman" w:cs="Times New Roman" w:hint="eastAsia"/>
        </w:rPr>
        <w:t>&amp;</w:t>
      </w:r>
      <w:r w:rsidRPr="005F37EF">
        <w:rPr>
          <w:rFonts w:hAnsi="Times New Roman" w:cs="Times New Roman"/>
        </w:rPr>
        <w:t xml:space="preserve"> Foster</w:t>
      </w:r>
      <w:r w:rsidR="00986EE3" w:rsidRPr="005F37EF">
        <w:rPr>
          <w:rFonts w:hAnsi="Times New Roman" w:cs="Times New Roman"/>
        </w:rPr>
        <w:t xml:space="preserve"> (</w:t>
      </w:r>
      <w:r w:rsidRPr="005F37EF">
        <w:rPr>
          <w:rFonts w:hAnsi="Times New Roman" w:cs="Times New Roman"/>
        </w:rPr>
        <w:t>1997</w:t>
      </w:r>
      <w:r w:rsidR="00986EE3" w:rsidRPr="005F37EF">
        <w:rPr>
          <w:rFonts w:hAnsi="Times New Roman" w:cs="Times New Roman"/>
        </w:rPr>
        <w:t>)</w:t>
      </w:r>
      <w:r w:rsidRPr="005F37EF">
        <w:rPr>
          <w:rFonts w:hAnsi="Times New Roman" w:cs="Times New Roman"/>
        </w:rPr>
        <w:t>的研究表明，有準備的任務比沒有準備的任務更能培養學生正確、流利和複雜的語言能力。</w:t>
      </w:r>
      <w:r w:rsidRPr="005F37EF">
        <w:rPr>
          <w:rFonts w:hAnsi="Times New Roman" w:cs="Times New Roman"/>
        </w:rPr>
        <w:t>Skehan</w:t>
      </w:r>
      <w:r w:rsidRPr="005F37EF">
        <w:rPr>
          <w:rFonts w:hAnsi="Times New Roman" w:cs="Times New Roman"/>
        </w:rPr>
        <w:t>＆</w:t>
      </w:r>
      <w:r w:rsidRPr="005F37EF">
        <w:rPr>
          <w:rFonts w:hAnsi="Times New Roman" w:cs="Times New Roman"/>
        </w:rPr>
        <w:t xml:space="preserve"> Foster</w:t>
      </w:r>
      <w:r w:rsidR="00986EE3" w:rsidRPr="005F37EF">
        <w:rPr>
          <w:rFonts w:hAnsi="Times New Roman" w:cs="Times New Roman"/>
        </w:rPr>
        <w:t xml:space="preserve"> (</w:t>
      </w:r>
      <w:r w:rsidRPr="005F37EF">
        <w:rPr>
          <w:rFonts w:hAnsi="Times New Roman" w:cs="Times New Roman"/>
        </w:rPr>
        <w:t>1999</w:t>
      </w:r>
      <w:r w:rsidR="00986EE3" w:rsidRPr="005F37EF">
        <w:rPr>
          <w:rFonts w:hAnsi="Times New Roman" w:cs="Times New Roman"/>
        </w:rPr>
        <w:t>)</w:t>
      </w:r>
      <w:r w:rsidRPr="005F37EF">
        <w:rPr>
          <w:rFonts w:hAnsi="Times New Roman" w:cs="Times New Roman"/>
        </w:rPr>
        <w:t>的研究也發現，教師如給學生一兩分鐘準備的時間，學生的表現會更出色。</w:t>
      </w:r>
    </w:p>
    <w:p w:rsidR="00D71E3F" w:rsidRPr="005F37EF" w:rsidRDefault="008D78A7" w:rsidP="00D15A3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lastRenderedPageBreak/>
        <w:t>(</w:t>
      </w:r>
      <w:r w:rsidR="00D71E3F" w:rsidRPr="005F37EF">
        <w:rPr>
          <w:rFonts w:ascii="Times New Roman" w:eastAsia="標楷體" w:hAnsi="Times New Roman" w:cs="Times New Roman"/>
          <w:kern w:val="0"/>
          <w:szCs w:val="24"/>
        </w:rPr>
        <w:t>3</w:t>
      </w:r>
      <w:r>
        <w:rPr>
          <w:rFonts w:ascii="Times New Roman" w:eastAsia="標楷體" w:hAnsi="Times New Roman" w:cs="Times New Roman" w:hint="eastAsia"/>
          <w:kern w:val="0"/>
          <w:szCs w:val="24"/>
        </w:rPr>
        <w:t>)</w:t>
      </w:r>
      <w:r w:rsidR="00FE492E">
        <w:rPr>
          <w:rFonts w:ascii="Times New Roman" w:eastAsia="標楷體" w:hAnsi="Times New Roman" w:cs="Times New Roman"/>
          <w:kern w:val="0"/>
          <w:szCs w:val="24"/>
        </w:rPr>
        <w:t xml:space="preserve"> </w:t>
      </w:r>
      <w:r w:rsidR="00D71E3F" w:rsidRPr="005F37EF">
        <w:rPr>
          <w:rFonts w:ascii="Times New Roman" w:eastAsia="標楷體" w:hAnsi="Times New Roman" w:cs="Times New Roman"/>
          <w:kern w:val="0"/>
          <w:szCs w:val="24"/>
        </w:rPr>
        <w:t>封閉式與開放式任務</w:t>
      </w:r>
    </w:p>
    <w:p w:rsidR="00D71E3F" w:rsidRPr="00D15A3A" w:rsidRDefault="00D71E3F" w:rsidP="00990236">
      <w:pPr>
        <w:pStyle w:val="22"/>
      </w:pPr>
      <w:r w:rsidRPr="005F37EF">
        <w:rPr>
          <w:rFonts w:hAnsi="Times New Roman" w:cs="Times New Roman"/>
        </w:rPr>
        <w:t>封閉式任務指只有一種結果的任務，如解答一個謎語。開放式任務會有多種結果的任務。例如，「討論與決策」是讓學生針對某一個問題進行討論並作出多項決策。</w:t>
      </w:r>
      <w:r w:rsidRPr="005F37EF">
        <w:rPr>
          <w:rFonts w:hAnsi="Times New Roman" w:cs="Times New Roman"/>
        </w:rPr>
        <w:t>Ellis</w:t>
      </w:r>
      <w:r w:rsidR="00986EE3" w:rsidRPr="005F37EF">
        <w:rPr>
          <w:rFonts w:hAnsi="Times New Roman" w:cs="Times New Roman"/>
        </w:rPr>
        <w:t xml:space="preserve"> (1</w:t>
      </w:r>
      <w:r w:rsidRPr="005F37EF">
        <w:rPr>
          <w:rFonts w:hAnsi="Times New Roman" w:cs="Times New Roman"/>
        </w:rPr>
        <w:t>999</w:t>
      </w:r>
      <w:r w:rsidR="00986EE3" w:rsidRPr="005F37EF">
        <w:rPr>
          <w:rFonts w:hAnsi="Times New Roman" w:cs="Times New Roman"/>
        </w:rPr>
        <w:t>)</w:t>
      </w:r>
      <w:r w:rsidR="0012643D">
        <w:rPr>
          <w:rFonts w:hAnsi="Times New Roman" w:cs="Times New Roman"/>
        </w:rPr>
        <w:t>研究表</w:t>
      </w:r>
      <w:r w:rsidR="0012643D">
        <w:rPr>
          <w:rFonts w:hAnsi="Times New Roman" w:cs="Times New Roman" w:hint="eastAsia"/>
        </w:rPr>
        <w:t>示</w:t>
      </w:r>
      <w:r w:rsidR="00986EE3" w:rsidRPr="005F37EF">
        <w:rPr>
          <w:rFonts w:hAnsi="Times New Roman" w:cs="Times New Roman"/>
        </w:rPr>
        <w:t>，封閉式任務比開放式任務更能使學生重複</w:t>
      </w:r>
      <w:r w:rsidR="00986EE3" w:rsidRPr="005F37EF">
        <w:rPr>
          <w:rFonts w:hAnsi="Times New Roman" w:cs="Times New Roman"/>
        </w:rPr>
        <w:t>(</w:t>
      </w:r>
      <w:r w:rsidRPr="005F37EF">
        <w:rPr>
          <w:rFonts w:hAnsi="Times New Roman" w:cs="Times New Roman"/>
        </w:rPr>
        <w:t>recycling</w:t>
      </w:r>
      <w:r w:rsidR="00986EE3" w:rsidRPr="005F37EF">
        <w:rPr>
          <w:rFonts w:hAnsi="Times New Roman" w:cs="Times New Roman"/>
        </w:rPr>
        <w:t>)</w:t>
      </w:r>
      <w:r w:rsidRPr="005F37EF">
        <w:rPr>
          <w:rFonts w:hAnsi="Times New Roman" w:cs="Times New Roman"/>
        </w:rPr>
        <w:t>使用語言，並得到更好的回饋。</w:t>
      </w:r>
      <w:r w:rsidRPr="005F37EF">
        <w:rPr>
          <w:rFonts w:hAnsi="Times New Roman" w:cs="Times New Roman"/>
        </w:rPr>
        <w:t>Long</w:t>
      </w:r>
      <w:r w:rsidR="00986EE3" w:rsidRPr="005F37EF">
        <w:rPr>
          <w:rFonts w:hAnsi="Times New Roman" w:cs="Times New Roman"/>
        </w:rPr>
        <w:t xml:space="preserve"> (</w:t>
      </w:r>
      <w:r w:rsidRPr="005F37EF">
        <w:rPr>
          <w:rFonts w:hAnsi="Times New Roman" w:cs="Times New Roman"/>
        </w:rPr>
        <w:t>1990</w:t>
      </w:r>
      <w:r w:rsidR="00986EE3" w:rsidRPr="005F37EF">
        <w:rPr>
          <w:rFonts w:hAnsi="Times New Roman" w:cs="Times New Roman"/>
        </w:rPr>
        <w:t>)</w:t>
      </w:r>
      <w:r w:rsidRPr="005F37EF">
        <w:rPr>
          <w:rFonts w:hAnsi="Times New Roman" w:cs="Times New Roman"/>
        </w:rPr>
        <w:t>指出，當學生意識到只有一種答案時，就更願意進行資訊溝通，以便找出那個答案。</w:t>
      </w:r>
    </w:p>
    <w:p w:rsidR="00D71E3F" w:rsidRPr="005F37EF" w:rsidRDefault="008D78A7" w:rsidP="00D15A3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w:t>
      </w:r>
      <w:r w:rsidR="00D71E3F" w:rsidRPr="005F37EF">
        <w:rPr>
          <w:rFonts w:ascii="Times New Roman" w:eastAsia="標楷體" w:hAnsi="Times New Roman" w:cs="Times New Roman"/>
          <w:kern w:val="0"/>
          <w:szCs w:val="24"/>
        </w:rPr>
        <w:t>4</w:t>
      </w:r>
      <w:r>
        <w:rPr>
          <w:rFonts w:ascii="Times New Roman" w:eastAsia="標楷體" w:hAnsi="Times New Roman" w:cs="Times New Roman" w:hint="eastAsia"/>
          <w:kern w:val="0"/>
          <w:szCs w:val="24"/>
        </w:rPr>
        <w:t>)</w:t>
      </w:r>
      <w:r w:rsidR="00FE492E">
        <w:rPr>
          <w:rFonts w:ascii="Times New Roman" w:eastAsia="標楷體" w:hAnsi="Times New Roman" w:cs="Times New Roman"/>
          <w:kern w:val="0"/>
          <w:szCs w:val="24"/>
        </w:rPr>
        <w:t xml:space="preserve"> </w:t>
      </w:r>
      <w:r w:rsidR="00D71E3F" w:rsidRPr="005F37EF">
        <w:rPr>
          <w:rFonts w:ascii="Times New Roman" w:eastAsia="標楷體" w:hAnsi="Times New Roman" w:cs="Times New Roman"/>
          <w:kern w:val="0"/>
          <w:szCs w:val="24"/>
        </w:rPr>
        <w:t>一次性任務與重複性任務</w:t>
      </w:r>
    </w:p>
    <w:p w:rsidR="00D71E3F" w:rsidRPr="005F37EF" w:rsidRDefault="00D71E3F" w:rsidP="00990236">
      <w:pPr>
        <w:pStyle w:val="22"/>
        <w:rPr>
          <w:rFonts w:hAnsi="Times New Roman" w:cs="Times New Roman"/>
        </w:rPr>
      </w:pPr>
      <w:r w:rsidRPr="005F37EF">
        <w:rPr>
          <w:rFonts w:hAnsi="Times New Roman" w:cs="Times New Roman"/>
        </w:rPr>
        <w:t>重複性任務指一個任務重複進行好幾次，有時候一個任務的教學目的達到，教師可再次要求學生完成那個任務。</w:t>
      </w:r>
      <w:r w:rsidRPr="005F37EF">
        <w:rPr>
          <w:rFonts w:hAnsi="Times New Roman" w:cs="Times New Roman"/>
        </w:rPr>
        <w:t>Bygate</w:t>
      </w:r>
      <w:r w:rsidR="00986EE3" w:rsidRPr="005F37EF">
        <w:rPr>
          <w:rFonts w:hAnsi="Times New Roman" w:cs="Times New Roman"/>
        </w:rPr>
        <w:t xml:space="preserve"> (</w:t>
      </w:r>
      <w:r w:rsidRPr="005F37EF">
        <w:rPr>
          <w:rFonts w:hAnsi="Times New Roman" w:cs="Times New Roman"/>
        </w:rPr>
        <w:t>1996</w:t>
      </w:r>
      <w:r w:rsidR="00986EE3" w:rsidRPr="005F37EF">
        <w:rPr>
          <w:rFonts w:hAnsi="Times New Roman" w:cs="Times New Roman"/>
        </w:rPr>
        <w:t>)</w:t>
      </w:r>
      <w:r w:rsidR="005F37EF">
        <w:rPr>
          <w:rFonts w:hAnsi="Times New Roman" w:cs="Times New Roman"/>
        </w:rPr>
        <w:t>發現，一個學生三天後</w:t>
      </w:r>
      <w:r w:rsidR="005F37EF">
        <w:rPr>
          <w:rFonts w:hAnsi="Times New Roman" w:cs="Times New Roman" w:hint="eastAsia"/>
        </w:rPr>
        <w:t>於</w:t>
      </w:r>
      <w:r w:rsidR="00986EE3" w:rsidRPr="005F37EF">
        <w:rPr>
          <w:rFonts w:hAnsi="Times New Roman" w:cs="Times New Roman"/>
        </w:rPr>
        <w:t>另一個場合講述同一個故事。</w:t>
      </w:r>
      <w:r w:rsidR="00986EE3" w:rsidRPr="005F37EF">
        <w:rPr>
          <w:rFonts w:hAnsi="Times New Roman" w:cs="Times New Roman"/>
        </w:rPr>
        <w:t>(</w:t>
      </w:r>
      <w:r w:rsidR="00986EE3" w:rsidRPr="005F37EF">
        <w:rPr>
          <w:rFonts w:hAnsi="Times New Roman" w:cs="Times New Roman"/>
        </w:rPr>
        <w:t>這個學生並不知道他要進行第二次活動</w:t>
      </w:r>
      <w:r w:rsidR="00986EE3" w:rsidRPr="005F37EF">
        <w:rPr>
          <w:rFonts w:hAnsi="Times New Roman" w:cs="Times New Roman"/>
        </w:rPr>
        <w:t>)</w:t>
      </w:r>
      <w:r w:rsidR="005F37EF">
        <w:rPr>
          <w:rFonts w:hAnsi="Times New Roman" w:cs="Times New Roman"/>
        </w:rPr>
        <w:t>，在第二次活動中，他的語言</w:t>
      </w:r>
      <w:r w:rsidR="008D78A7">
        <w:rPr>
          <w:rFonts w:hAnsi="Times New Roman" w:cs="Times New Roman" w:hint="eastAsia"/>
        </w:rPr>
        <w:t>錯</w:t>
      </w:r>
      <w:r w:rsidR="005F37EF">
        <w:rPr>
          <w:rFonts w:hAnsi="Times New Roman" w:cs="Times New Roman"/>
        </w:rPr>
        <w:t>誤更少，使用了更複雜的動詞</w:t>
      </w:r>
      <w:r w:rsidR="005F37EF">
        <w:rPr>
          <w:rFonts w:hAnsi="Times New Roman" w:cs="Times New Roman" w:hint="eastAsia"/>
        </w:rPr>
        <w:t>詞</w:t>
      </w:r>
      <w:r w:rsidRPr="005F37EF">
        <w:rPr>
          <w:rFonts w:hAnsi="Times New Roman" w:cs="Times New Roman"/>
        </w:rPr>
        <w:t>組、更多的從句，顯然他的語言比第一次進步。</w:t>
      </w:r>
    </w:p>
    <w:p w:rsidR="00E77427" w:rsidRPr="00776FD2" w:rsidRDefault="00D758A1" w:rsidP="00E77427">
      <w:pPr>
        <w:autoSpaceDE w:val="0"/>
        <w:autoSpaceDN w:val="0"/>
        <w:adjustRightInd w:val="0"/>
        <w:spacing w:line="360" w:lineRule="auto"/>
        <w:rPr>
          <w:rFonts w:ascii="Times New Roman" w:eastAsia="標楷體" w:hAnsi="Times New Roman" w:cs="Times New Roman"/>
          <w:kern w:val="0"/>
          <w:sz w:val="28"/>
          <w:szCs w:val="28"/>
        </w:rPr>
      </w:pPr>
      <w:r w:rsidRPr="00776FD2">
        <w:rPr>
          <w:rFonts w:ascii="Times New Roman" w:eastAsia="標楷體" w:hAnsi="Times New Roman" w:cs="Times New Roman"/>
          <w:kern w:val="0"/>
          <w:sz w:val="28"/>
          <w:szCs w:val="28"/>
        </w:rPr>
        <w:t>(</w:t>
      </w:r>
      <w:r w:rsidRPr="00776FD2">
        <w:rPr>
          <w:rFonts w:ascii="Times New Roman" w:eastAsia="標楷體" w:hAnsi="Times New Roman" w:cs="Times New Roman"/>
          <w:kern w:val="0"/>
          <w:sz w:val="28"/>
          <w:szCs w:val="28"/>
        </w:rPr>
        <w:t>二</w:t>
      </w:r>
      <w:r w:rsidRPr="00776FD2">
        <w:rPr>
          <w:rFonts w:ascii="Times New Roman" w:eastAsia="標楷體" w:hAnsi="Times New Roman" w:cs="Times New Roman"/>
          <w:kern w:val="0"/>
          <w:sz w:val="28"/>
          <w:szCs w:val="28"/>
        </w:rPr>
        <w:t xml:space="preserve">) </w:t>
      </w:r>
      <w:r w:rsidR="00990236" w:rsidRPr="00776FD2">
        <w:rPr>
          <w:rFonts w:ascii="Times New Roman" w:eastAsia="標楷體" w:hAnsi="Times New Roman" w:cs="Times New Roman"/>
          <w:kern w:val="0"/>
          <w:sz w:val="28"/>
          <w:szCs w:val="28"/>
        </w:rPr>
        <w:t>任務型教學</w:t>
      </w:r>
      <w:r w:rsidR="00E77427" w:rsidRPr="00776FD2">
        <w:rPr>
          <w:rFonts w:ascii="Times New Roman" w:eastAsia="標楷體" w:hAnsi="Times New Roman" w:cs="Times New Roman"/>
          <w:kern w:val="0"/>
          <w:sz w:val="28"/>
          <w:szCs w:val="28"/>
        </w:rPr>
        <w:t>之教學程序</w:t>
      </w:r>
    </w:p>
    <w:p w:rsidR="00E77427" w:rsidRPr="00E77427" w:rsidRDefault="00990236" w:rsidP="00986EE3">
      <w:pPr>
        <w:pStyle w:val="22"/>
      </w:pPr>
      <w:r>
        <w:t>本段說明任務型教學</w:t>
      </w:r>
      <w:r w:rsidR="00794269">
        <w:t>之教學程序，</w:t>
      </w:r>
      <w:r w:rsidR="00E77427" w:rsidRPr="00E77427">
        <w:t>將一節課分為三個階段：前任務、任務階段以及語言點階段。在前任務和任務階段中，學生完成任務，注重意義溝通而不是語言點，在後任務中教師呈現語言點，並加以訓練。</w:t>
      </w:r>
      <w:r w:rsidR="00E77427" w:rsidRPr="00E77427">
        <w:t>Willis</w:t>
      </w:r>
      <w:r w:rsidR="00986EE3">
        <w:t xml:space="preserve"> (</w:t>
      </w:r>
      <w:r w:rsidR="00E77427" w:rsidRPr="00E77427">
        <w:t>1996</w:t>
      </w:r>
      <w:r w:rsidR="00986EE3">
        <w:t>)</w:t>
      </w:r>
      <w:r w:rsidR="00E77427" w:rsidRPr="00E77427">
        <w:t>在《任務型學習模式》一書中</w:t>
      </w:r>
      <w:r w:rsidR="00794269">
        <w:rPr>
          <w:rFonts w:hint="eastAsia"/>
        </w:rPr>
        <w:t>，</w:t>
      </w:r>
      <w:r w:rsidR="00E77427" w:rsidRPr="00E77427">
        <w:t>詳細敘述了教師如何在</w:t>
      </w:r>
      <w:r w:rsidR="005F37EF">
        <w:t>課堂上使用深層策略程序進行教學，並提</w:t>
      </w:r>
      <w:r w:rsidR="005F37EF">
        <w:rPr>
          <w:rFonts w:hint="eastAsia"/>
        </w:rPr>
        <w:t>出</w:t>
      </w:r>
      <w:r w:rsidR="00986EE3">
        <w:t>三個主要階段：前任務階段</w:t>
      </w:r>
      <w:r w:rsidR="00986EE3">
        <w:rPr>
          <w:rFonts w:hint="eastAsia"/>
        </w:rPr>
        <w:t xml:space="preserve"> </w:t>
      </w:r>
      <w:r w:rsidR="00986EE3">
        <w:t>(</w:t>
      </w:r>
      <w:r w:rsidR="008D78A7">
        <w:t>pre-task p</w:t>
      </w:r>
      <w:r w:rsidR="00E77427" w:rsidRPr="00E77427">
        <w:t>hase</w:t>
      </w:r>
      <w:r w:rsidR="00986EE3">
        <w:t>)</w:t>
      </w:r>
      <w:r w:rsidR="00986EE3">
        <w:t>、任務階段</w:t>
      </w:r>
      <w:r w:rsidR="00986EE3">
        <w:rPr>
          <w:rFonts w:hint="eastAsia"/>
        </w:rPr>
        <w:t xml:space="preserve"> </w:t>
      </w:r>
      <w:r w:rsidR="00986EE3">
        <w:t>(</w:t>
      </w:r>
      <w:r w:rsidR="00E77427" w:rsidRPr="00E77427">
        <w:t>task circle</w:t>
      </w:r>
      <w:r w:rsidR="00986EE3">
        <w:t>)</w:t>
      </w:r>
      <w:r w:rsidR="00986EE3">
        <w:t>和語言點階段</w:t>
      </w:r>
      <w:r w:rsidR="00986EE3">
        <w:rPr>
          <w:rFonts w:hint="eastAsia"/>
        </w:rPr>
        <w:t xml:space="preserve"> </w:t>
      </w:r>
      <w:r w:rsidR="00986EE3">
        <w:t>(</w:t>
      </w:r>
      <w:r w:rsidR="00E77427" w:rsidRPr="00E77427">
        <w:t>language focus</w:t>
      </w:r>
      <w:r w:rsidR="00986EE3">
        <w:t>)</w:t>
      </w:r>
      <w:r w:rsidR="00E77427" w:rsidRPr="00E77427">
        <w:t>，</w:t>
      </w:r>
      <w:r w:rsidR="00E77427" w:rsidRPr="00E77427">
        <w:t xml:space="preserve">Willis </w:t>
      </w:r>
      <w:r w:rsidR="00E77427" w:rsidRPr="00E77427">
        <w:t>又稱</w:t>
      </w:r>
      <w:r w:rsidR="00E77427" w:rsidRPr="00E77427">
        <w:t xml:space="preserve">PPP </w:t>
      </w:r>
      <w:r w:rsidR="00E77427" w:rsidRPr="00E77427">
        <w:t>顛</w:t>
      </w:r>
      <w:r w:rsidR="00986EE3">
        <w:t>倒模式</w:t>
      </w:r>
      <w:r w:rsidR="00986EE3">
        <w:rPr>
          <w:rFonts w:hint="eastAsia"/>
        </w:rPr>
        <w:t xml:space="preserve"> </w:t>
      </w:r>
      <w:r w:rsidR="00986EE3">
        <w:t>(</w:t>
      </w:r>
      <w:r w:rsidR="00E77427" w:rsidRPr="00E77427">
        <w:t>PPP upside down</w:t>
      </w:r>
      <w:r w:rsidR="00986EE3">
        <w:t>)</w:t>
      </w:r>
      <w:r w:rsidR="00986EE3">
        <w:t>，即「深層策略程序」</w:t>
      </w:r>
      <w:r w:rsidR="00986EE3">
        <w:t>(</w:t>
      </w:r>
      <w:r w:rsidR="00E77427" w:rsidRPr="00E77427">
        <w:t>deep-end strategy</w:t>
      </w:r>
      <w:r w:rsidR="00986EE3">
        <w:t>)</w:t>
      </w:r>
      <w:r w:rsidR="00986EE3">
        <w:rPr>
          <w:rFonts w:hint="eastAsia"/>
        </w:rPr>
        <w:t xml:space="preserve"> </w:t>
      </w:r>
      <w:r w:rsidR="00986EE3">
        <w:t>(Jo</w:t>
      </w:r>
      <w:r w:rsidR="00E77427" w:rsidRPr="00E77427">
        <w:t>hnson</w:t>
      </w:r>
      <w:r w:rsidR="00E77427" w:rsidRPr="00E77427">
        <w:t>，</w:t>
      </w:r>
      <w:r w:rsidR="00E77427" w:rsidRPr="00E77427">
        <w:t>1983</w:t>
      </w:r>
      <w:r w:rsidR="00986EE3">
        <w:t>)</w:t>
      </w:r>
      <w:r w:rsidR="00E77427" w:rsidRPr="00E77427">
        <w:t>。</w:t>
      </w:r>
    </w:p>
    <w:p w:rsidR="006E589F" w:rsidRPr="006E589F" w:rsidRDefault="006E589F" w:rsidP="006E589F">
      <w:pPr>
        <w:autoSpaceDE w:val="0"/>
        <w:autoSpaceDN w:val="0"/>
        <w:adjustRightInd w:val="0"/>
        <w:spacing w:line="360" w:lineRule="auto"/>
        <w:rPr>
          <w:rFonts w:ascii="Times New Roman" w:eastAsia="標楷體" w:hAnsi="Times New Roman" w:cs="Times New Roman"/>
          <w:kern w:val="0"/>
          <w:szCs w:val="24"/>
        </w:rPr>
      </w:pPr>
      <w:r w:rsidRPr="006E589F">
        <w:rPr>
          <w:rFonts w:ascii="Times New Roman" w:eastAsia="標楷體" w:hAnsi="Times New Roman" w:cs="Times New Roman"/>
          <w:kern w:val="0"/>
          <w:szCs w:val="24"/>
        </w:rPr>
        <w:t xml:space="preserve">1. </w:t>
      </w:r>
      <w:r>
        <w:rPr>
          <w:rFonts w:ascii="Times New Roman" w:eastAsia="標楷體" w:hAnsi="Times New Roman" w:cs="Times New Roman"/>
          <w:kern w:val="0"/>
          <w:szCs w:val="24"/>
        </w:rPr>
        <w:t>前任務階段</w:t>
      </w:r>
      <w:r>
        <w:rPr>
          <w:rFonts w:ascii="Times New Roman" w:eastAsia="標楷體" w:hAnsi="Times New Roman" w:cs="Times New Roman" w:hint="eastAsia"/>
          <w:kern w:val="0"/>
          <w:szCs w:val="24"/>
        </w:rPr>
        <w:t xml:space="preserve"> </w:t>
      </w:r>
      <w:r>
        <w:rPr>
          <w:rFonts w:ascii="Times New Roman" w:eastAsia="標楷體" w:hAnsi="Times New Roman" w:cs="Times New Roman"/>
          <w:kern w:val="0"/>
          <w:szCs w:val="24"/>
        </w:rPr>
        <w:t>(</w:t>
      </w:r>
      <w:r w:rsidRPr="006E589F">
        <w:rPr>
          <w:rFonts w:ascii="Times New Roman" w:eastAsia="標楷體" w:hAnsi="Times New Roman" w:cs="Times New Roman"/>
          <w:kern w:val="0"/>
          <w:szCs w:val="24"/>
        </w:rPr>
        <w:t>pre-task phase</w:t>
      </w:r>
      <w:r>
        <w:rPr>
          <w:rFonts w:ascii="Times New Roman" w:eastAsia="標楷體" w:hAnsi="Times New Roman" w:cs="Times New Roman"/>
          <w:kern w:val="0"/>
          <w:szCs w:val="24"/>
        </w:rPr>
        <w:t>)</w:t>
      </w:r>
    </w:p>
    <w:p w:rsidR="006E589F" w:rsidRPr="00990236" w:rsidRDefault="008D78A7" w:rsidP="00990236">
      <w:pPr>
        <w:pStyle w:val="22"/>
      </w:pPr>
      <w:r>
        <w:t>教師引進話題，與學生探討話題，提出有關的單</w:t>
      </w:r>
      <w:r>
        <w:rPr>
          <w:rFonts w:hint="eastAsia"/>
        </w:rPr>
        <w:t>字</w:t>
      </w:r>
      <w:r w:rsidR="005F37EF">
        <w:t>和</w:t>
      </w:r>
      <w:r w:rsidR="005F37EF">
        <w:rPr>
          <w:rFonts w:hint="eastAsia"/>
        </w:rPr>
        <w:t>片</w:t>
      </w:r>
      <w:r w:rsidR="006E589F" w:rsidRPr="006E589F">
        <w:t>語，幫助學生理解要</w:t>
      </w:r>
      <w:r w:rsidR="006E589F" w:rsidRPr="006E589F">
        <w:rPr>
          <w:rFonts w:hAnsi="Times New Roman" w:cs="Times New Roman"/>
          <w:kern w:val="0"/>
          <w:szCs w:val="24"/>
        </w:rPr>
        <w:t>做的任務並進行準備。學生可以聽一段別人討論如何完成任務的錄音，也可</w:t>
      </w:r>
    </w:p>
    <w:p w:rsidR="00E77427" w:rsidRPr="006E589F" w:rsidRDefault="006E589F" w:rsidP="006E589F">
      <w:pPr>
        <w:autoSpaceDE w:val="0"/>
        <w:autoSpaceDN w:val="0"/>
        <w:adjustRightInd w:val="0"/>
        <w:spacing w:line="360" w:lineRule="auto"/>
        <w:rPr>
          <w:rFonts w:ascii="Times New Roman" w:eastAsia="標楷體" w:hAnsi="Times New Roman" w:cs="Times New Roman"/>
          <w:kern w:val="0"/>
          <w:szCs w:val="24"/>
        </w:rPr>
      </w:pPr>
      <w:r w:rsidRPr="006E589F">
        <w:rPr>
          <w:rFonts w:ascii="Times New Roman" w:eastAsia="標楷體" w:hAnsi="Times New Roman" w:cs="Times New Roman"/>
          <w:kern w:val="0"/>
          <w:szCs w:val="24"/>
        </w:rPr>
        <w:t>以閱讀一篇導入任務的課文。</w:t>
      </w:r>
    </w:p>
    <w:p w:rsidR="006E589F" w:rsidRPr="006E589F" w:rsidRDefault="006E589F" w:rsidP="006E589F">
      <w:pPr>
        <w:autoSpaceDE w:val="0"/>
        <w:autoSpaceDN w:val="0"/>
        <w:adjustRightInd w:val="0"/>
        <w:spacing w:line="360" w:lineRule="auto"/>
        <w:rPr>
          <w:rFonts w:ascii="Times New Roman" w:eastAsia="標楷體" w:hAnsi="Times New Roman" w:cs="Times New Roman"/>
          <w:kern w:val="0"/>
          <w:szCs w:val="24"/>
        </w:rPr>
      </w:pPr>
      <w:r w:rsidRPr="006E589F">
        <w:rPr>
          <w:rFonts w:ascii="Times New Roman" w:eastAsia="標楷體" w:hAnsi="Times New Roman" w:cs="Times New Roman"/>
          <w:kern w:val="0"/>
          <w:szCs w:val="24"/>
        </w:rPr>
        <w:t xml:space="preserve">2. </w:t>
      </w:r>
      <w:r>
        <w:rPr>
          <w:rFonts w:ascii="Times New Roman" w:eastAsia="標楷體" w:hAnsi="Times New Roman" w:cs="Times New Roman"/>
          <w:kern w:val="0"/>
          <w:szCs w:val="24"/>
        </w:rPr>
        <w:t>任務階段</w:t>
      </w:r>
      <w:r>
        <w:rPr>
          <w:rFonts w:ascii="Times New Roman" w:eastAsia="標楷體" w:hAnsi="Times New Roman" w:cs="Times New Roman"/>
          <w:kern w:val="0"/>
          <w:szCs w:val="24"/>
        </w:rPr>
        <w:t xml:space="preserve"> (</w:t>
      </w:r>
      <w:r w:rsidRPr="006E589F">
        <w:rPr>
          <w:rFonts w:ascii="Times New Roman" w:eastAsia="標楷體" w:hAnsi="Times New Roman" w:cs="Times New Roman"/>
          <w:kern w:val="0"/>
          <w:szCs w:val="24"/>
        </w:rPr>
        <w:t>task circle</w:t>
      </w:r>
      <w:r>
        <w:rPr>
          <w:rFonts w:ascii="Times New Roman" w:eastAsia="標楷體" w:hAnsi="Times New Roman" w:cs="Times New Roman"/>
          <w:kern w:val="0"/>
          <w:szCs w:val="24"/>
        </w:rPr>
        <w:t>)</w:t>
      </w:r>
    </w:p>
    <w:p w:rsidR="006E589F" w:rsidRPr="006E589F" w:rsidRDefault="006E589F" w:rsidP="006E589F">
      <w:pPr>
        <w:autoSpaceDE w:val="0"/>
        <w:autoSpaceDN w:val="0"/>
        <w:adjustRightInd w:val="0"/>
        <w:spacing w:line="360" w:lineRule="auto"/>
        <w:rPr>
          <w:rFonts w:ascii="Times New Roman" w:eastAsia="標楷體" w:hAnsi="Times New Roman" w:cs="Times New Roman"/>
          <w:kern w:val="0"/>
          <w:szCs w:val="24"/>
        </w:rPr>
      </w:pPr>
      <w:r w:rsidRPr="006E589F">
        <w:rPr>
          <w:rFonts w:ascii="Times New Roman" w:eastAsia="標楷體" w:hAnsi="Times New Roman" w:cs="Times New Roman"/>
          <w:kern w:val="0"/>
          <w:szCs w:val="24"/>
        </w:rPr>
        <w:lastRenderedPageBreak/>
        <w:t>這是一節課的重點，又分為三個小階段：</w:t>
      </w:r>
    </w:p>
    <w:p w:rsidR="006E589F" w:rsidRPr="00A470D9" w:rsidRDefault="006E589F" w:rsidP="006E589F">
      <w:pPr>
        <w:autoSpaceDE w:val="0"/>
        <w:autoSpaceDN w:val="0"/>
        <w:adjustRightInd w:val="0"/>
        <w:spacing w:line="360" w:lineRule="auto"/>
        <w:rPr>
          <w:rFonts w:ascii="Times New Roman" w:eastAsia="標楷體" w:hAnsi="Times New Roman" w:cs="Times New Roman"/>
          <w:kern w:val="0"/>
          <w:szCs w:val="24"/>
        </w:rPr>
      </w:pPr>
      <w:r w:rsidRPr="00A470D9">
        <w:rPr>
          <w:rFonts w:ascii="Times New Roman" w:eastAsia="標楷體" w:hAnsi="Times New Roman" w:cs="Times New Roman"/>
          <w:kern w:val="0"/>
          <w:szCs w:val="24"/>
        </w:rPr>
        <w:t>（</w:t>
      </w:r>
      <w:r w:rsidRPr="00A470D9">
        <w:rPr>
          <w:rFonts w:ascii="Times New Roman" w:eastAsia="標楷體" w:hAnsi="Times New Roman" w:cs="Times New Roman"/>
          <w:kern w:val="0"/>
          <w:szCs w:val="24"/>
        </w:rPr>
        <w:t>1</w:t>
      </w:r>
      <w:r w:rsidRPr="00A470D9">
        <w:rPr>
          <w:rFonts w:ascii="Times New Roman" w:eastAsia="標楷體" w:hAnsi="Times New Roman" w:cs="Times New Roman"/>
          <w:kern w:val="0"/>
          <w:szCs w:val="24"/>
        </w:rPr>
        <w:t>）</w:t>
      </w:r>
      <w:r w:rsidRPr="00A470D9">
        <w:rPr>
          <w:rFonts w:ascii="Times New Roman" w:eastAsia="標楷體" w:hAnsi="Times New Roman" w:cs="Times New Roman"/>
          <w:kern w:val="0"/>
          <w:szCs w:val="24"/>
        </w:rPr>
        <w:t xml:space="preserve"> </w:t>
      </w:r>
      <w:r w:rsidRPr="00A470D9">
        <w:rPr>
          <w:rFonts w:ascii="Times New Roman" w:eastAsia="標楷體" w:hAnsi="Times New Roman" w:cs="Times New Roman"/>
          <w:kern w:val="0"/>
          <w:szCs w:val="24"/>
        </w:rPr>
        <w:t>任務階段：學生進行雙人或小組活動，教師從旁指導，鼓勵學生參與</w:t>
      </w:r>
      <w:r w:rsidR="005F37EF" w:rsidRPr="00A470D9">
        <w:rPr>
          <w:rFonts w:ascii="Times New Roman" w:eastAsia="標楷體" w:hAnsi="Times New Roman" w:cs="Times New Roman"/>
          <w:kern w:val="0"/>
          <w:szCs w:val="24"/>
        </w:rPr>
        <w:t>互動</w:t>
      </w:r>
      <w:r w:rsidR="00B109C5" w:rsidRPr="00A470D9">
        <w:rPr>
          <w:rFonts w:ascii="Times New Roman" w:eastAsia="標楷體" w:hAnsi="Times New Roman" w:cs="Times New Roman"/>
          <w:kern w:val="0"/>
          <w:szCs w:val="24"/>
        </w:rPr>
        <w:t>，但不對學生語言錯誤進行糾正，</w:t>
      </w:r>
      <w:r w:rsidRPr="00A470D9">
        <w:rPr>
          <w:rFonts w:ascii="Times New Roman" w:eastAsia="標楷體" w:hAnsi="Times New Roman" w:cs="Times New Roman"/>
          <w:kern w:val="0"/>
          <w:szCs w:val="24"/>
        </w:rPr>
        <w:t>使學生感到無所顧慮，犯語言錯誤也無所謂。</w:t>
      </w:r>
    </w:p>
    <w:p w:rsidR="006E589F" w:rsidRPr="00A470D9" w:rsidRDefault="006E589F" w:rsidP="006E589F">
      <w:pPr>
        <w:autoSpaceDE w:val="0"/>
        <w:autoSpaceDN w:val="0"/>
        <w:adjustRightInd w:val="0"/>
        <w:spacing w:line="360" w:lineRule="auto"/>
        <w:rPr>
          <w:rFonts w:ascii="Times New Roman" w:eastAsia="標楷體" w:hAnsi="Times New Roman" w:cs="Times New Roman"/>
          <w:kern w:val="0"/>
          <w:szCs w:val="24"/>
        </w:rPr>
      </w:pPr>
      <w:r w:rsidRPr="00A470D9">
        <w:rPr>
          <w:rFonts w:ascii="Times New Roman" w:eastAsia="標楷體" w:hAnsi="Times New Roman" w:cs="Times New Roman"/>
          <w:kern w:val="0"/>
          <w:szCs w:val="24"/>
        </w:rPr>
        <w:t>（</w:t>
      </w:r>
      <w:r w:rsidRPr="00A470D9">
        <w:rPr>
          <w:rFonts w:ascii="Times New Roman" w:eastAsia="標楷體" w:hAnsi="Times New Roman" w:cs="Times New Roman"/>
          <w:kern w:val="0"/>
          <w:szCs w:val="24"/>
        </w:rPr>
        <w:t>2</w:t>
      </w:r>
      <w:r w:rsidRPr="00A470D9">
        <w:rPr>
          <w:rFonts w:ascii="Times New Roman" w:eastAsia="標楷體" w:hAnsi="Times New Roman" w:cs="Times New Roman"/>
          <w:kern w:val="0"/>
          <w:szCs w:val="24"/>
        </w:rPr>
        <w:t>）準備階段：學生向全班報告他們如何完成任務，做了什麼決定或發現了</w:t>
      </w:r>
    </w:p>
    <w:p w:rsidR="006E589F" w:rsidRPr="00A470D9" w:rsidRDefault="006E589F" w:rsidP="006E589F">
      <w:pPr>
        <w:autoSpaceDE w:val="0"/>
        <w:autoSpaceDN w:val="0"/>
        <w:adjustRightInd w:val="0"/>
        <w:spacing w:line="360" w:lineRule="auto"/>
        <w:rPr>
          <w:rFonts w:ascii="Times New Roman" w:eastAsia="標楷體" w:hAnsi="Times New Roman" w:cs="Times New Roman"/>
          <w:kern w:val="0"/>
          <w:szCs w:val="24"/>
        </w:rPr>
      </w:pPr>
      <w:r w:rsidRPr="00A470D9">
        <w:rPr>
          <w:rFonts w:ascii="Times New Roman" w:eastAsia="標楷體" w:hAnsi="Times New Roman" w:cs="Times New Roman"/>
          <w:kern w:val="0"/>
          <w:szCs w:val="24"/>
        </w:rPr>
        <w:t>什麼。由於這個階段是公開的，學生自然會力求表達正確，因此教師從旁給予語言上的指導。</w:t>
      </w:r>
    </w:p>
    <w:p w:rsidR="006E589F" w:rsidRPr="00A470D9" w:rsidRDefault="006E589F" w:rsidP="006E589F">
      <w:pPr>
        <w:autoSpaceDE w:val="0"/>
        <w:autoSpaceDN w:val="0"/>
        <w:adjustRightInd w:val="0"/>
        <w:spacing w:line="360" w:lineRule="auto"/>
        <w:rPr>
          <w:rFonts w:ascii="Times New Roman" w:eastAsia="標楷體" w:hAnsi="Times New Roman" w:cs="Times New Roman"/>
          <w:kern w:val="0"/>
          <w:szCs w:val="24"/>
        </w:rPr>
      </w:pPr>
      <w:r w:rsidRPr="00A470D9">
        <w:rPr>
          <w:rFonts w:ascii="Times New Roman" w:eastAsia="標楷體" w:hAnsi="Times New Roman" w:cs="Times New Roman"/>
          <w:kern w:val="0"/>
          <w:szCs w:val="24"/>
        </w:rPr>
        <w:t>（</w:t>
      </w:r>
      <w:r w:rsidRPr="00A470D9">
        <w:rPr>
          <w:rFonts w:ascii="Times New Roman" w:eastAsia="標楷體" w:hAnsi="Times New Roman" w:cs="Times New Roman"/>
          <w:kern w:val="0"/>
          <w:szCs w:val="24"/>
        </w:rPr>
        <w:t>3</w:t>
      </w:r>
      <w:r w:rsidRPr="00A470D9">
        <w:rPr>
          <w:rFonts w:ascii="Times New Roman" w:eastAsia="標楷體" w:hAnsi="Times New Roman" w:cs="Times New Roman"/>
          <w:kern w:val="0"/>
          <w:szCs w:val="24"/>
        </w:rPr>
        <w:t>）呈現階段：幾個小組向全班輪流進行呈現討論的結果，教師擔任主席，</w:t>
      </w:r>
    </w:p>
    <w:p w:rsidR="00986EE3" w:rsidRPr="00A470D9" w:rsidRDefault="006E589F" w:rsidP="006E589F">
      <w:pPr>
        <w:autoSpaceDE w:val="0"/>
        <w:autoSpaceDN w:val="0"/>
        <w:adjustRightInd w:val="0"/>
        <w:spacing w:line="360" w:lineRule="auto"/>
        <w:rPr>
          <w:rFonts w:ascii="Times New Roman" w:eastAsia="標楷體" w:hAnsi="Times New Roman" w:cs="Times New Roman"/>
          <w:kern w:val="0"/>
          <w:szCs w:val="24"/>
        </w:rPr>
      </w:pPr>
      <w:r w:rsidRPr="00A470D9">
        <w:rPr>
          <w:rFonts w:ascii="Times New Roman" w:eastAsia="標楷體" w:hAnsi="Times New Roman" w:cs="Times New Roman"/>
          <w:kern w:val="0"/>
          <w:szCs w:val="24"/>
        </w:rPr>
        <w:t>對呈現的內容進行評論。</w:t>
      </w:r>
    </w:p>
    <w:p w:rsidR="006E589F" w:rsidRPr="00894A3E" w:rsidRDefault="00B751B9" w:rsidP="00894A3E">
      <w:pPr>
        <w:pStyle w:val="a7"/>
        <w:numPr>
          <w:ilvl w:val="0"/>
          <w:numId w:val="123"/>
        </w:numPr>
        <w:autoSpaceDE w:val="0"/>
        <w:autoSpaceDN w:val="0"/>
        <w:adjustRightInd w:val="0"/>
        <w:spacing w:line="360" w:lineRule="auto"/>
        <w:ind w:leftChars="0"/>
        <w:rPr>
          <w:rFonts w:ascii="Times New Roman" w:eastAsia="標楷體" w:hAnsi="Times New Roman" w:cs="Times New Roman"/>
          <w:kern w:val="0"/>
          <w:szCs w:val="24"/>
        </w:rPr>
      </w:pPr>
      <w:r w:rsidRPr="00894A3E">
        <w:rPr>
          <w:rFonts w:ascii="Times New Roman" w:eastAsia="標楷體" w:hAnsi="Times New Roman" w:cs="Times New Roman"/>
          <w:kern w:val="0"/>
          <w:szCs w:val="24"/>
        </w:rPr>
        <w:t>語言點階段</w:t>
      </w:r>
      <w:r w:rsidRPr="00894A3E">
        <w:rPr>
          <w:rFonts w:ascii="Times New Roman" w:eastAsia="標楷體" w:hAnsi="Times New Roman" w:cs="Times New Roman"/>
          <w:kern w:val="0"/>
          <w:szCs w:val="24"/>
        </w:rPr>
        <w:t xml:space="preserve"> (</w:t>
      </w:r>
      <w:r w:rsidR="00B109C5" w:rsidRPr="00894A3E">
        <w:rPr>
          <w:rFonts w:ascii="Times New Roman" w:eastAsia="標楷體" w:hAnsi="Times New Roman" w:cs="Times New Roman"/>
          <w:kern w:val="0"/>
          <w:szCs w:val="24"/>
        </w:rPr>
        <w:t>language f</w:t>
      </w:r>
      <w:r w:rsidR="006E589F" w:rsidRPr="00894A3E">
        <w:rPr>
          <w:rFonts w:ascii="Times New Roman" w:eastAsia="標楷體" w:hAnsi="Times New Roman" w:cs="Times New Roman"/>
          <w:kern w:val="0"/>
          <w:szCs w:val="24"/>
        </w:rPr>
        <w:t>ocus</w:t>
      </w:r>
      <w:r w:rsidRPr="00894A3E">
        <w:rPr>
          <w:rFonts w:ascii="Times New Roman" w:eastAsia="標楷體" w:hAnsi="Times New Roman" w:cs="Times New Roman"/>
          <w:kern w:val="0"/>
          <w:szCs w:val="24"/>
        </w:rPr>
        <w:t>)</w:t>
      </w:r>
    </w:p>
    <w:p w:rsidR="006E589F" w:rsidRPr="00A470D9" w:rsidRDefault="006E589F" w:rsidP="00B751B9">
      <w:pPr>
        <w:autoSpaceDE w:val="0"/>
        <w:autoSpaceDN w:val="0"/>
        <w:adjustRightInd w:val="0"/>
        <w:spacing w:line="360" w:lineRule="auto"/>
        <w:rPr>
          <w:rFonts w:ascii="Times New Roman" w:eastAsia="標楷體" w:hAnsi="Times New Roman" w:cs="Times New Roman"/>
          <w:kern w:val="0"/>
          <w:szCs w:val="24"/>
        </w:rPr>
      </w:pPr>
      <w:r w:rsidRPr="00A470D9">
        <w:rPr>
          <w:rFonts w:ascii="Times New Roman" w:eastAsia="標楷體" w:hAnsi="Times New Roman" w:cs="Times New Roman"/>
          <w:kern w:val="0"/>
          <w:szCs w:val="24"/>
        </w:rPr>
        <w:t>這是注重語言形式的階段，又分為兩個階段：</w:t>
      </w:r>
    </w:p>
    <w:p w:rsidR="006E589F" w:rsidRPr="00A470D9" w:rsidRDefault="006E589F" w:rsidP="00C62B8A">
      <w:pPr>
        <w:autoSpaceDE w:val="0"/>
        <w:autoSpaceDN w:val="0"/>
        <w:adjustRightInd w:val="0"/>
        <w:spacing w:line="360" w:lineRule="auto"/>
        <w:rPr>
          <w:rFonts w:ascii="Times New Roman" w:eastAsia="標楷體" w:hAnsi="Times New Roman" w:cs="Times New Roman"/>
          <w:kern w:val="0"/>
          <w:szCs w:val="24"/>
        </w:rPr>
      </w:pPr>
      <w:r w:rsidRPr="00A470D9">
        <w:rPr>
          <w:rFonts w:ascii="Times New Roman" w:eastAsia="標楷體" w:hAnsi="Times New Roman" w:cs="Times New Roman"/>
          <w:kern w:val="0"/>
          <w:szCs w:val="24"/>
        </w:rPr>
        <w:t>（</w:t>
      </w:r>
      <w:r w:rsidRPr="00A470D9">
        <w:rPr>
          <w:rFonts w:ascii="Times New Roman" w:eastAsia="標楷體" w:hAnsi="Times New Roman" w:cs="Times New Roman"/>
          <w:kern w:val="0"/>
          <w:szCs w:val="24"/>
        </w:rPr>
        <w:t>1</w:t>
      </w:r>
      <w:r w:rsidR="00B109C5" w:rsidRPr="00A470D9">
        <w:rPr>
          <w:rFonts w:ascii="Times New Roman" w:eastAsia="標楷體" w:hAnsi="Times New Roman" w:cs="Times New Roman"/>
          <w:kern w:val="0"/>
          <w:szCs w:val="24"/>
        </w:rPr>
        <w:t>）分析階段：學生分析</w:t>
      </w:r>
      <w:r w:rsidRPr="00A470D9">
        <w:rPr>
          <w:rFonts w:ascii="Times New Roman" w:eastAsia="標楷體" w:hAnsi="Times New Roman" w:cs="Times New Roman"/>
          <w:kern w:val="0"/>
          <w:szCs w:val="24"/>
        </w:rPr>
        <w:t>課文或錄音文字中的特別語言點，可以在自己</w:t>
      </w:r>
      <w:r w:rsidR="00B109C5" w:rsidRPr="00A470D9">
        <w:rPr>
          <w:rFonts w:ascii="Times New Roman" w:eastAsia="標楷體" w:hAnsi="Times New Roman" w:cs="Times New Roman"/>
          <w:kern w:val="0"/>
          <w:szCs w:val="24"/>
        </w:rPr>
        <w:t>的單詞本上記入任何新的單字、片語</w:t>
      </w:r>
      <w:r w:rsidRPr="00A470D9">
        <w:rPr>
          <w:rFonts w:ascii="Times New Roman" w:eastAsia="標楷體" w:hAnsi="Times New Roman" w:cs="Times New Roman"/>
          <w:kern w:val="0"/>
          <w:szCs w:val="24"/>
        </w:rPr>
        <w:t>和句型。</w:t>
      </w:r>
    </w:p>
    <w:p w:rsidR="006E589F" w:rsidRPr="00A470D9" w:rsidRDefault="006E589F" w:rsidP="00C62B8A">
      <w:pPr>
        <w:autoSpaceDE w:val="0"/>
        <w:autoSpaceDN w:val="0"/>
        <w:adjustRightInd w:val="0"/>
        <w:spacing w:line="360" w:lineRule="auto"/>
        <w:rPr>
          <w:rFonts w:ascii="Times New Roman" w:eastAsia="標楷體" w:hAnsi="Times New Roman" w:cs="Times New Roman"/>
          <w:kern w:val="0"/>
          <w:szCs w:val="24"/>
        </w:rPr>
      </w:pPr>
      <w:r w:rsidRPr="00A470D9">
        <w:rPr>
          <w:rFonts w:ascii="Times New Roman" w:eastAsia="標楷體" w:hAnsi="Times New Roman" w:cs="Times New Roman"/>
          <w:kern w:val="0"/>
          <w:szCs w:val="24"/>
        </w:rPr>
        <w:t>（</w:t>
      </w:r>
      <w:r w:rsidRPr="00A470D9">
        <w:rPr>
          <w:rFonts w:ascii="Times New Roman" w:eastAsia="標楷體" w:hAnsi="Times New Roman" w:cs="Times New Roman"/>
          <w:kern w:val="0"/>
          <w:szCs w:val="24"/>
        </w:rPr>
        <w:t>2</w:t>
      </w:r>
      <w:r w:rsidR="003015A9" w:rsidRPr="00A470D9">
        <w:rPr>
          <w:rFonts w:ascii="Times New Roman" w:eastAsia="標楷體" w:hAnsi="Times New Roman" w:cs="Times New Roman"/>
          <w:kern w:val="0"/>
          <w:szCs w:val="24"/>
        </w:rPr>
        <w:t>）練習階段：教師將學生所提出的語言點進行</w:t>
      </w:r>
      <w:r w:rsidRPr="00A470D9">
        <w:rPr>
          <w:rFonts w:ascii="Times New Roman" w:eastAsia="標楷體" w:hAnsi="Times New Roman" w:cs="Times New Roman"/>
          <w:kern w:val="0"/>
          <w:szCs w:val="24"/>
        </w:rPr>
        <w:t>練</w:t>
      </w:r>
      <w:r w:rsidR="003015A9" w:rsidRPr="00A470D9">
        <w:rPr>
          <w:rFonts w:ascii="Times New Roman" w:eastAsia="標楷體" w:hAnsi="Times New Roman" w:cs="Times New Roman"/>
          <w:kern w:val="0"/>
          <w:szCs w:val="24"/>
        </w:rPr>
        <w:t>習</w:t>
      </w:r>
      <w:r w:rsidRPr="00A470D9">
        <w:rPr>
          <w:rFonts w:ascii="Times New Roman" w:eastAsia="標楷體" w:hAnsi="Times New Roman" w:cs="Times New Roman"/>
          <w:kern w:val="0"/>
          <w:szCs w:val="24"/>
        </w:rPr>
        <w:t>。</w:t>
      </w:r>
    </w:p>
    <w:p w:rsidR="00B751B9" w:rsidRPr="00A470D9" w:rsidRDefault="00990236" w:rsidP="00C62B8A">
      <w:pPr>
        <w:pStyle w:val="22"/>
        <w:rPr>
          <w:rFonts w:hAnsi="Times New Roman" w:cs="Times New Roman"/>
        </w:rPr>
      </w:pPr>
      <w:r w:rsidRPr="00A470D9">
        <w:rPr>
          <w:rFonts w:hAnsi="Times New Roman" w:cs="Times New Roman"/>
        </w:rPr>
        <w:t>以下段落中，欲呈現任務型教學</w:t>
      </w:r>
      <w:r w:rsidR="00C62B8A" w:rsidRPr="00A470D9">
        <w:rPr>
          <w:rFonts w:hAnsi="Times New Roman" w:cs="Times New Roman"/>
        </w:rPr>
        <w:t>之架構，說明各階段的詳細內容，基本任務循環由</w:t>
      </w:r>
      <w:r w:rsidR="00C62B8A" w:rsidRPr="00A470D9">
        <w:rPr>
          <w:rFonts w:hAnsi="Times New Roman" w:cs="Times New Roman"/>
        </w:rPr>
        <w:t>Moor (1996)</w:t>
      </w:r>
      <w:r w:rsidR="00C62B8A" w:rsidRPr="00A470D9">
        <w:rPr>
          <w:rFonts w:hAnsi="Times New Roman" w:cs="Times New Roman"/>
        </w:rPr>
        <w:t>提出，如下</w:t>
      </w:r>
      <w:r w:rsidR="00E00A23" w:rsidRPr="00A470D9">
        <w:rPr>
          <w:rFonts w:hAnsi="Times New Roman" w:cs="Times New Roman"/>
        </w:rPr>
        <w:fldChar w:fldCharType="begin"/>
      </w:r>
      <w:r w:rsidR="00E00A23" w:rsidRPr="00A470D9">
        <w:rPr>
          <w:rFonts w:hAnsi="Times New Roman" w:cs="Times New Roman"/>
        </w:rPr>
        <w:instrText xml:space="preserve"> REF _Ref373793232 \h </w:instrText>
      </w:r>
      <w:r w:rsidR="00A470D9" w:rsidRPr="00A470D9">
        <w:rPr>
          <w:rFonts w:hAnsi="Times New Roman" w:cs="Times New Roman"/>
        </w:rPr>
        <w:instrText xml:space="preserve"> \* MERGEFORMAT </w:instrText>
      </w:r>
      <w:r w:rsidR="00E00A23" w:rsidRPr="00A470D9">
        <w:rPr>
          <w:rFonts w:hAnsi="Times New Roman" w:cs="Times New Roman"/>
        </w:rPr>
      </w:r>
      <w:r w:rsidR="00E00A23" w:rsidRPr="00A470D9">
        <w:rPr>
          <w:rFonts w:hAnsi="Times New Roman" w:cs="Times New Roman"/>
        </w:rPr>
        <w:fldChar w:fldCharType="separate"/>
      </w:r>
      <w:r w:rsidR="00E00A23" w:rsidRPr="00A470D9">
        <w:rPr>
          <w:rFonts w:hAnsi="Times New Roman" w:cs="Times New Roman"/>
          <w:szCs w:val="24"/>
        </w:rPr>
        <w:t>圖</w:t>
      </w:r>
      <w:r w:rsidR="00E00A23" w:rsidRPr="00A470D9">
        <w:rPr>
          <w:rFonts w:hAnsi="Times New Roman" w:cs="Times New Roman"/>
          <w:szCs w:val="24"/>
        </w:rPr>
        <w:t xml:space="preserve">2- </w:t>
      </w:r>
      <w:r w:rsidR="00E00A23" w:rsidRPr="00A470D9">
        <w:rPr>
          <w:rFonts w:hAnsi="Times New Roman" w:cs="Times New Roman"/>
          <w:noProof/>
          <w:szCs w:val="24"/>
        </w:rPr>
        <w:t>1</w:t>
      </w:r>
      <w:r w:rsidR="00E00A23" w:rsidRPr="00A470D9">
        <w:rPr>
          <w:rFonts w:hAnsi="Times New Roman" w:cs="Times New Roman"/>
        </w:rPr>
        <w:fldChar w:fldCharType="end"/>
      </w:r>
      <w:r w:rsidR="00C62B8A" w:rsidRPr="00A470D9">
        <w:rPr>
          <w:rFonts w:hAnsi="Times New Roman" w:cs="Times New Roman"/>
        </w:rPr>
        <w:t xml:space="preserve"> </w:t>
      </w:r>
      <w:r w:rsidR="00A72279" w:rsidRPr="00A470D9">
        <w:rPr>
          <w:rFonts w:hAnsi="Times New Roman" w:cs="Times New Roman"/>
        </w:rPr>
        <w:t>任務型教學</w:t>
      </w:r>
      <w:r w:rsidR="00C62B8A" w:rsidRPr="00A470D9">
        <w:rPr>
          <w:rFonts w:hAnsi="Times New Roman" w:cs="Times New Roman"/>
        </w:rPr>
        <w:t>之教學架構。</w:t>
      </w:r>
    </w:p>
    <w:p w:rsidR="00916780" w:rsidRDefault="00916780" w:rsidP="00C62B8A">
      <w:pPr>
        <w:pStyle w:val="22"/>
      </w:pPr>
      <w:r>
        <w:rPr>
          <w:rFonts w:hint="eastAsia"/>
          <w:noProof/>
        </w:rPr>
        <mc:AlternateContent>
          <mc:Choice Requires="wpg">
            <w:drawing>
              <wp:anchor distT="0" distB="0" distL="114300" distR="114300" simplePos="0" relativeHeight="251808768" behindDoc="0" locked="0" layoutInCell="1" allowOverlap="1" wp14:anchorId="43E85AEF" wp14:editId="43F56A86">
                <wp:simplePos x="0" y="0"/>
                <wp:positionH relativeFrom="column">
                  <wp:posOffset>381000</wp:posOffset>
                </wp:positionH>
                <wp:positionV relativeFrom="paragraph">
                  <wp:posOffset>323850</wp:posOffset>
                </wp:positionV>
                <wp:extent cx="4669656" cy="645862"/>
                <wp:effectExtent l="0" t="0" r="17145" b="20955"/>
                <wp:wrapNone/>
                <wp:docPr id="12" name="群組 12"/>
                <wp:cNvGraphicFramePr/>
                <a:graphic xmlns:a="http://schemas.openxmlformats.org/drawingml/2006/main">
                  <a:graphicData uri="http://schemas.microsoft.com/office/word/2010/wordprocessingGroup">
                    <wpg:wgp>
                      <wpg:cNvGrpSpPr/>
                      <wpg:grpSpPr>
                        <a:xfrm>
                          <a:off x="0" y="0"/>
                          <a:ext cx="4669656" cy="645862"/>
                          <a:chOff x="0" y="0"/>
                          <a:chExt cx="4669656" cy="645862"/>
                        </a:xfrm>
                      </wpg:grpSpPr>
                      <wps:wsp>
                        <wps:cNvPr id="5" name="矩形 5"/>
                        <wps:cNvSpPr/>
                        <wps:spPr>
                          <a:xfrm>
                            <a:off x="0" y="9525"/>
                            <a:ext cx="943276" cy="522705"/>
                          </a:xfrm>
                          <a:prstGeom prst="rect">
                            <a:avLst/>
                          </a:prstGeom>
                        </wps:spPr>
                        <wps:style>
                          <a:lnRef idx="2">
                            <a:schemeClr val="dk1"/>
                          </a:lnRef>
                          <a:fillRef idx="1">
                            <a:schemeClr val="lt1"/>
                          </a:fillRef>
                          <a:effectRef idx="0">
                            <a:schemeClr val="dk1"/>
                          </a:effectRef>
                          <a:fontRef idx="minor">
                            <a:schemeClr val="dk1"/>
                          </a:fontRef>
                        </wps:style>
                        <wps:txbx>
                          <w:txbxContent>
                            <w:p w:rsidR="00D73EBD" w:rsidRPr="00916780" w:rsidRDefault="00D73EBD" w:rsidP="00C62B8A">
                              <w:pPr>
                                <w:jc w:val="center"/>
                                <w:rPr>
                                  <w:rFonts w:ascii="標楷體" w:eastAsia="標楷體" w:hAnsi="標楷體"/>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6780">
                                <w:rPr>
                                  <w:rFonts w:ascii="標楷體" w:eastAsia="標楷體" w:hAnsi="標楷體"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模式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矩形 7"/>
                        <wps:cNvSpPr/>
                        <wps:spPr>
                          <a:xfrm>
                            <a:off x="1457325" y="0"/>
                            <a:ext cx="1729339" cy="590884"/>
                          </a:xfrm>
                          <a:prstGeom prst="rect">
                            <a:avLst/>
                          </a:prstGeom>
                        </wps:spPr>
                        <wps:style>
                          <a:lnRef idx="2">
                            <a:schemeClr val="dk1"/>
                          </a:lnRef>
                          <a:fillRef idx="1">
                            <a:schemeClr val="lt1"/>
                          </a:fillRef>
                          <a:effectRef idx="0">
                            <a:schemeClr val="dk1"/>
                          </a:effectRef>
                          <a:fontRef idx="minor">
                            <a:schemeClr val="dk1"/>
                          </a:fontRef>
                        </wps:style>
                        <wps:txbx>
                          <w:txbxContent>
                            <w:p w:rsidR="00D73EBD" w:rsidRPr="00916780" w:rsidRDefault="00D73EBD" w:rsidP="00C62B8A">
                              <w:pPr>
                                <w:jc w:val="center"/>
                                <w:rPr>
                                  <w:rFonts w:ascii="標楷體" w:eastAsia="標楷體" w:hAnsi="標楷體"/>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6780">
                                <w:rPr>
                                  <w:rFonts w:ascii="標楷體" w:eastAsia="標楷體" w:hAnsi="標楷體" w:cs="DFKaiShu-SB-Estd-BF" w:hint="eastAsia"/>
                                  <w:color w:val="000000" w:themeColor="text1"/>
                                  <w:kern w:val="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計畫、輸入、排練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矩形 9"/>
                        <wps:cNvSpPr/>
                        <wps:spPr>
                          <a:xfrm>
                            <a:off x="3657600" y="9525"/>
                            <a:ext cx="1012056" cy="636337"/>
                          </a:xfrm>
                          <a:prstGeom prst="rect">
                            <a:avLst/>
                          </a:prstGeom>
                        </wps:spPr>
                        <wps:style>
                          <a:lnRef idx="2">
                            <a:schemeClr val="dk1"/>
                          </a:lnRef>
                          <a:fillRef idx="1">
                            <a:schemeClr val="lt1"/>
                          </a:fillRef>
                          <a:effectRef idx="0">
                            <a:schemeClr val="dk1"/>
                          </a:effectRef>
                          <a:fontRef idx="minor">
                            <a:schemeClr val="dk1"/>
                          </a:fontRef>
                        </wps:style>
                        <wps:txbx>
                          <w:txbxContent>
                            <w:p w:rsidR="00D73EBD" w:rsidRPr="00916780" w:rsidRDefault="00D73EBD" w:rsidP="00C62B8A">
                              <w:pPr>
                                <w:jc w:val="center"/>
                                <w:rPr>
                                  <w:rFonts w:ascii="標楷體" w:eastAsia="標楷體" w:hAnsi="標楷體"/>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6780">
                                <w:rPr>
                                  <w:rFonts w:ascii="標楷體" w:eastAsia="標楷體" w:hAnsi="標楷體" w:cs="DFKaiShu-SB-Estd-BF" w:hint="eastAsia"/>
                                  <w:color w:val="000000" w:themeColor="text1"/>
                                  <w:kern w:val="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任務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直線單箭頭接點 6"/>
                        <wps:cNvCnPr/>
                        <wps:spPr>
                          <a:xfrm>
                            <a:off x="962025" y="247650"/>
                            <a:ext cx="481464" cy="0"/>
                          </a:xfrm>
                          <a:prstGeom prst="straightConnector1">
                            <a:avLst/>
                          </a:prstGeom>
                          <a:ln>
                            <a:tailEnd type="triangle"/>
                          </a:ln>
                        </wps:spPr>
                        <wps:style>
                          <a:lnRef idx="2">
                            <a:schemeClr val="dk1"/>
                          </a:lnRef>
                          <a:fillRef idx="1">
                            <a:schemeClr val="lt1"/>
                          </a:fillRef>
                          <a:effectRef idx="0">
                            <a:schemeClr val="dk1"/>
                          </a:effectRef>
                          <a:fontRef idx="minor">
                            <a:schemeClr val="dk1"/>
                          </a:fontRef>
                        </wps:style>
                        <wps:bodyPr/>
                      </wps:wsp>
                      <wps:wsp>
                        <wps:cNvPr id="10" name="直線單箭頭接點 10"/>
                        <wps:cNvCnPr/>
                        <wps:spPr>
                          <a:xfrm>
                            <a:off x="3190875" y="247650"/>
                            <a:ext cx="471638" cy="0"/>
                          </a:xfrm>
                          <a:prstGeom prst="straightConnector1">
                            <a:avLst/>
                          </a:prstGeom>
                          <a:ln>
                            <a:tailEnd type="triangle"/>
                          </a:ln>
                        </wps:spPr>
                        <wps:style>
                          <a:lnRef idx="2">
                            <a:schemeClr val="dk1"/>
                          </a:lnRef>
                          <a:fillRef idx="1">
                            <a:schemeClr val="lt1"/>
                          </a:fillRef>
                          <a:effectRef idx="0">
                            <a:schemeClr val="dk1"/>
                          </a:effectRef>
                          <a:fontRef idx="minor">
                            <a:schemeClr val="dk1"/>
                          </a:fontRef>
                        </wps:style>
                        <wps:bodyPr/>
                      </wps:wsp>
                    </wpg:wgp>
                  </a:graphicData>
                </a:graphic>
              </wp:anchor>
            </w:drawing>
          </mc:Choice>
          <mc:Fallback>
            <w:pict>
              <v:group w14:anchorId="43E85AEF" id="群組 12" o:spid="_x0000_s1026" style="position:absolute;left:0;text-align:left;margin-left:30pt;margin-top:25.5pt;width:367.7pt;height:50.85pt;z-index:251808768" coordsize="46696,6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">
                <v:rect id="矩形 5" o:spid="_x0000_s1027" style="position:absolute;top:95;width:9432;height:5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V1cMA&#10;AADaAAAADwAAAGRycy9kb3ducmV2LnhtbESPQWvCQBSE7wX/w/KE3urGQq1N3QSRCoJSaeyhx0f2&#10;mQSzb8PumsR/7xYKPQ4z8w2zykfTip6cbywrmM8SEMSl1Q1XCr5P26clCB+QNbaWScGNPOTZ5GGF&#10;qbYDf1FfhEpECPsUFdQhdKmUvqzJoJ/Zjjh6Z+sMhihdJbXDIcJNK5+TZCENNhwXauxoU1N5Ka5G&#10;gT02t3bt3j77A73+7I8hGcbFh1KP03H9DiLQGP7Df+2dVvACv1fiDZD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V1cMAAADaAAAADwAAAAAAAAAAAAAAAACYAgAAZHJzL2Rv&#10;d25yZXYueG1sUEsFBgAAAAAEAAQA9QAAAIgDAAAAAA==&#10;" fillcolor="white [3201]" strokecolor="black [3200]" strokeweight="1pt">
                  <v:textbox>
                    <w:txbxContent>
                      <w:p w:rsidR="00D73EBD" w:rsidRPr="00916780" w:rsidRDefault="00D73EBD" w:rsidP="00C62B8A">
                        <w:pPr>
                          <w:jc w:val="center"/>
                          <w:rPr>
                            <w:rFonts w:ascii="標楷體" w:eastAsia="標楷體" w:hAnsi="標楷體"/>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6780">
                          <w:rPr>
                            <w:rFonts w:ascii="標楷體" w:eastAsia="標楷體" w:hAnsi="標楷體"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模式</w:t>
                        </w:r>
                      </w:p>
                    </w:txbxContent>
                  </v:textbox>
                </v:rect>
                <v:rect id="矩形 7" o:spid="_x0000_s1028" style="position:absolute;left:14573;width:17293;height:59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fuOcMA&#10;AADaAAAADwAAAGRycy9kb3ducmV2LnhtbESPzYvCMBTE74L/Q3iCN0314EfXKCIuCCuKH4c9Ppq3&#10;bdnmpSTZtv73G0HwOMzMb5jVpjOVaMj50rKCyTgBQZxZXXKu4H77HC1A+ICssbJMCh7kYbPu91aY&#10;atvyhZpryEWEsE9RQRFCnUrps4IM+rGtiaP3Y53BEKXLpXbYRrip5DRJZtJgyXGhwJp2BWW/1z+j&#10;wJ7LR7V1y1NzpPn31zkkbTfbKzUcdNsPEIG68A6/2getYA7PK/EGyP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GfuOcMAAADaAAAADwAAAAAAAAAAAAAAAACYAgAAZHJzL2Rv&#10;d25yZXYueG1sUEsFBgAAAAAEAAQA9QAAAIgDAAAAAA==&#10;" fillcolor="white [3201]" strokecolor="black [3200]" strokeweight="1pt">
                  <v:textbox>
                    <w:txbxContent>
                      <w:p w:rsidR="00D73EBD" w:rsidRPr="00916780" w:rsidRDefault="00D73EBD" w:rsidP="00C62B8A">
                        <w:pPr>
                          <w:jc w:val="center"/>
                          <w:rPr>
                            <w:rFonts w:ascii="標楷體" w:eastAsia="標楷體" w:hAnsi="標楷體"/>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6780">
                          <w:rPr>
                            <w:rFonts w:ascii="標楷體" w:eastAsia="標楷體" w:hAnsi="標楷體" w:cs="DFKaiShu-SB-Estd-BF" w:hint="eastAsia"/>
                            <w:color w:val="000000" w:themeColor="text1"/>
                            <w:kern w:val="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計畫、輸入、排練</w:t>
                        </w:r>
                      </w:p>
                    </w:txbxContent>
                  </v:textbox>
                </v:rect>
                <v:rect id="矩形 9" o:spid="_x0000_s1029" style="position:absolute;left:36576;top:95;width:10120;height:63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Tf0MQA&#10;AADaAAAADwAAAGRycy9kb3ducmV2LnhtbESPzWrDMBCE74G8g9hAboncHJzGjRJMaaCQUtM0hxwX&#10;a2ubWisjqf55+ypQ6HGYmW+Y/XE0rejJ+caygod1AoK4tLrhSsH187R6BOEDssbWMimYyMPxMJ/t&#10;MdN24A/qL6ESEcI+QwV1CF0mpS9rMujXtiOO3pd1BkOUrpLa4RDhppWbJEmlwYbjQo0dPddUfl9+&#10;jAJbNFObu917/0bb27kIyTCmL0otF2P+BCLQGP7Df+1XrWAH9yvxBsjD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a039DEAAAA2gAAAA8AAAAAAAAAAAAAAAAAmAIAAGRycy9k&#10;b3ducmV2LnhtbFBLBQYAAAAABAAEAPUAAACJAwAAAAA=&#10;" fillcolor="white [3201]" strokecolor="black [3200]" strokeweight="1pt">
                  <v:textbox>
                    <w:txbxContent>
                      <w:p w:rsidR="00D73EBD" w:rsidRPr="00916780" w:rsidRDefault="00D73EBD" w:rsidP="00C62B8A">
                        <w:pPr>
                          <w:jc w:val="center"/>
                          <w:rPr>
                            <w:rFonts w:ascii="標楷體" w:eastAsia="標楷體" w:hAnsi="標楷體"/>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6780">
                          <w:rPr>
                            <w:rFonts w:ascii="標楷體" w:eastAsia="標楷體" w:hAnsi="標楷體" w:cs="DFKaiShu-SB-Estd-BF" w:hint="eastAsia"/>
                            <w:color w:val="000000" w:themeColor="text1"/>
                            <w:kern w:val="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任務</w:t>
                        </w:r>
                      </w:p>
                    </w:txbxContent>
                  </v:textbox>
                </v:rect>
                <v:shapetype id="_x0000_t32" coordsize="21600,21600" o:spt="32" o:oned="t" path="m,l21600,21600e" filled="f">
                  <v:path arrowok="t" fillok="f" o:connecttype="none"/>
                  <o:lock v:ext="edit" shapetype="t"/>
                </v:shapetype>
                <v:shape id="直線單箭頭接點 6" o:spid="_x0000_s1030" type="#_x0000_t32" style="position:absolute;left:9620;top:2476;width:481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08AAAADaAAAADwAAAGRycy9kb3ducmV2LnhtbESPzarCMBSE94LvEI7gTlNdiPYa5V5B&#10;6EbEn7o+NOe2xeakJFHr2xtBcDnMzDfMct2ZRtzJ+dqygsk4AUFcWF1zqeB82o7mIHxA1thYJgVP&#10;8rBe9XtLTLV98IHux1CKCGGfooIqhDaV0hcVGfRj2xJH7986gyFKV0rt8BHhppHTJJlJgzXHhQpb&#10;2lRUXI83o2Dzl+1u22y6zy+Trsyd9Itr8EoNB93vD4hAXfiGP+1MK5jB+0q8AXL1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uGPtPAAAAA2gAAAA8AAAAAAAAAAAAAAAAA&#10;oQIAAGRycy9kb3ducmV2LnhtbFBLBQYAAAAABAAEAPkAAACOAwAAAAA=&#10;" filled="t" fillcolor="white [3201]" strokecolor="black [3200]" strokeweight="1pt">
                  <v:stroke endarrow="block" joinstyle="miter"/>
                </v:shape>
                <v:shape id="直線單箭頭接點 10" o:spid="_x0000_s1031" type="#_x0000_t32" style="position:absolute;left:31908;top:2476;width:471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tDyMIAAADbAAAADwAAAGRycy9kb3ducmV2LnhtbESPQYvCMBCF7wv+hzCCtzXVg+xWo6gg&#10;9CKyrnoemrEtNpOSRK3/3jks7G2G9+a9bxar3rXqQSE2ng1Mxhko4tLbhisDp9/d5xeomJAttp7J&#10;wIsirJaDjwXm1j/5hx7HVCkJ4ZijgTqlLtc6ljU5jGPfEYt29cFhkjVU2gZ8Srhr9TTLZtphw9JQ&#10;Y0fbmsrb8e4MbDfF/r4rpofzZdJX56Dj9y1FY0bDfj0HlahP/+a/68IKvtDLLzKAXr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ZtDyMIAAADbAAAADwAAAAAAAAAAAAAA&#10;AAChAgAAZHJzL2Rvd25yZXYueG1sUEsFBgAAAAAEAAQA+QAAAJADAAAAAA==&#10;" filled="t" fillcolor="white [3201]" strokecolor="black [3200]" strokeweight="1pt">
                  <v:stroke endarrow="block" joinstyle="miter"/>
                </v:shape>
              </v:group>
            </w:pict>
          </mc:Fallback>
        </mc:AlternateContent>
      </w:r>
    </w:p>
    <w:p w:rsidR="00C62B8A" w:rsidRPr="00C62B8A" w:rsidRDefault="00C62B8A" w:rsidP="00C62B8A"/>
    <w:p w:rsidR="006E589F" w:rsidRDefault="00C62B8A" w:rsidP="00C62B8A">
      <w:pPr>
        <w:tabs>
          <w:tab w:val="left" w:pos="6855"/>
        </w:tabs>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ab/>
      </w:r>
    </w:p>
    <w:p w:rsidR="00C62B8A" w:rsidRDefault="00C62B8A" w:rsidP="00C62B8A">
      <w:pPr>
        <w:tabs>
          <w:tab w:val="left" w:pos="6855"/>
        </w:tabs>
        <w:autoSpaceDE w:val="0"/>
        <w:autoSpaceDN w:val="0"/>
        <w:adjustRightInd w:val="0"/>
        <w:spacing w:line="360" w:lineRule="auto"/>
        <w:rPr>
          <w:rFonts w:ascii="Times New Roman" w:eastAsia="標楷體" w:hAnsi="Times New Roman" w:cs="Times New Roman"/>
          <w:kern w:val="0"/>
          <w:szCs w:val="24"/>
        </w:rPr>
      </w:pPr>
    </w:p>
    <w:p w:rsidR="00C62B8A" w:rsidRPr="00B109C5" w:rsidRDefault="00E00A23" w:rsidP="00E00A23">
      <w:pPr>
        <w:pStyle w:val="af"/>
        <w:jc w:val="center"/>
        <w:rPr>
          <w:rFonts w:ascii="Times New Roman" w:eastAsia="標楷體" w:hAnsi="Times New Roman" w:cs="Times New Roman"/>
          <w:kern w:val="0"/>
          <w:szCs w:val="24"/>
        </w:rPr>
      </w:pPr>
      <w:bookmarkStart w:id="16" w:name="_Ref373793232"/>
      <w:bookmarkStart w:id="17" w:name="_Toc374037929"/>
      <w:bookmarkStart w:id="18" w:name="_Toc374038661"/>
      <w:r w:rsidRPr="00B109C5">
        <w:rPr>
          <w:rFonts w:ascii="Times New Roman" w:eastAsia="標楷體" w:hAnsi="Times New Roman" w:cs="Times New Roman"/>
          <w:sz w:val="24"/>
          <w:szCs w:val="24"/>
        </w:rPr>
        <w:t>圖</w:t>
      </w:r>
      <w:r w:rsidRPr="00B109C5">
        <w:rPr>
          <w:rFonts w:ascii="Times New Roman" w:eastAsia="標楷體" w:hAnsi="Times New Roman" w:cs="Times New Roman"/>
          <w:sz w:val="24"/>
          <w:szCs w:val="24"/>
        </w:rPr>
        <w:t xml:space="preserve">2- </w:t>
      </w:r>
      <w:r w:rsidRPr="00B109C5">
        <w:rPr>
          <w:rFonts w:ascii="Times New Roman" w:eastAsia="標楷體" w:hAnsi="Times New Roman" w:cs="Times New Roman"/>
          <w:sz w:val="24"/>
          <w:szCs w:val="24"/>
        </w:rPr>
        <w:fldChar w:fldCharType="begin"/>
      </w:r>
      <w:r w:rsidRPr="00B109C5">
        <w:rPr>
          <w:rFonts w:ascii="Times New Roman" w:eastAsia="標楷體" w:hAnsi="Times New Roman" w:cs="Times New Roman"/>
          <w:sz w:val="24"/>
          <w:szCs w:val="24"/>
        </w:rPr>
        <w:instrText xml:space="preserve"> SEQ </w:instrText>
      </w:r>
      <w:r w:rsidRPr="00B109C5">
        <w:rPr>
          <w:rFonts w:ascii="Times New Roman" w:eastAsia="標楷體" w:hAnsi="Times New Roman" w:cs="Times New Roman"/>
          <w:sz w:val="24"/>
          <w:szCs w:val="24"/>
        </w:rPr>
        <w:instrText>圖</w:instrText>
      </w:r>
      <w:r w:rsidRPr="00B109C5">
        <w:rPr>
          <w:rFonts w:ascii="Times New Roman" w:eastAsia="標楷體" w:hAnsi="Times New Roman" w:cs="Times New Roman"/>
          <w:sz w:val="24"/>
          <w:szCs w:val="24"/>
        </w:rPr>
        <w:instrText xml:space="preserve">2- \* ARABIC </w:instrText>
      </w:r>
      <w:r w:rsidRPr="00B109C5">
        <w:rPr>
          <w:rFonts w:ascii="Times New Roman" w:eastAsia="標楷體" w:hAnsi="Times New Roman" w:cs="Times New Roman"/>
          <w:sz w:val="24"/>
          <w:szCs w:val="24"/>
        </w:rPr>
        <w:fldChar w:fldCharType="separate"/>
      </w:r>
      <w:r w:rsidR="00B3622D" w:rsidRPr="00B109C5">
        <w:rPr>
          <w:rFonts w:ascii="Times New Roman" w:eastAsia="標楷體" w:hAnsi="Times New Roman" w:cs="Times New Roman"/>
          <w:noProof/>
          <w:sz w:val="24"/>
          <w:szCs w:val="24"/>
        </w:rPr>
        <w:t>1</w:t>
      </w:r>
      <w:r w:rsidRPr="00B109C5">
        <w:rPr>
          <w:rFonts w:ascii="Times New Roman" w:eastAsia="標楷體" w:hAnsi="Times New Roman" w:cs="Times New Roman"/>
          <w:sz w:val="24"/>
          <w:szCs w:val="24"/>
        </w:rPr>
        <w:fldChar w:fldCharType="end"/>
      </w:r>
      <w:bookmarkEnd w:id="16"/>
      <w:r w:rsidR="00C62B8A" w:rsidRPr="00B109C5">
        <w:rPr>
          <w:rFonts w:ascii="Times New Roman" w:eastAsia="標楷體" w:hAnsi="Times New Roman" w:cs="Times New Roman"/>
          <w:kern w:val="0"/>
          <w:sz w:val="24"/>
          <w:szCs w:val="24"/>
        </w:rPr>
        <w:t xml:space="preserve"> </w:t>
      </w:r>
      <w:r w:rsidR="00990236" w:rsidRPr="00B109C5">
        <w:rPr>
          <w:rFonts w:ascii="Times New Roman" w:eastAsia="標楷體" w:hAnsi="Times New Roman" w:cs="Times New Roman"/>
          <w:kern w:val="0"/>
          <w:sz w:val="24"/>
          <w:szCs w:val="24"/>
        </w:rPr>
        <w:t>任務型教學</w:t>
      </w:r>
      <w:r w:rsidR="00C62B8A" w:rsidRPr="00B109C5">
        <w:rPr>
          <w:rFonts w:ascii="Times New Roman" w:eastAsia="標楷體" w:hAnsi="Times New Roman" w:cs="Times New Roman"/>
          <w:kern w:val="0"/>
          <w:sz w:val="24"/>
          <w:szCs w:val="24"/>
        </w:rPr>
        <w:t>之教學架構</w:t>
      </w:r>
      <w:bookmarkEnd w:id="17"/>
      <w:bookmarkEnd w:id="18"/>
    </w:p>
    <w:p w:rsidR="00C62B8A" w:rsidRPr="00B109C5" w:rsidRDefault="00C62B8A" w:rsidP="00C62B8A">
      <w:pPr>
        <w:tabs>
          <w:tab w:val="left" w:pos="6855"/>
        </w:tabs>
        <w:autoSpaceDE w:val="0"/>
        <w:autoSpaceDN w:val="0"/>
        <w:adjustRightInd w:val="0"/>
        <w:spacing w:line="360" w:lineRule="auto"/>
        <w:jc w:val="center"/>
        <w:rPr>
          <w:rFonts w:ascii="Times New Roman" w:eastAsia="標楷體" w:hAnsi="Times New Roman" w:cs="Times New Roman"/>
          <w:kern w:val="0"/>
          <w:szCs w:val="24"/>
        </w:rPr>
      </w:pPr>
      <w:r w:rsidRPr="00B109C5">
        <w:rPr>
          <w:rFonts w:ascii="Times New Roman" w:eastAsia="標楷體" w:hAnsi="Times New Roman" w:cs="Times New Roman"/>
          <w:kern w:val="0"/>
          <w:szCs w:val="24"/>
        </w:rPr>
        <w:t>資料來源：</w:t>
      </w:r>
      <w:r w:rsidRPr="00B109C5">
        <w:rPr>
          <w:rFonts w:ascii="Times New Roman" w:eastAsia="標楷體" w:hAnsi="Times New Roman" w:cs="Times New Roman"/>
          <w:kern w:val="0"/>
          <w:szCs w:val="24"/>
        </w:rPr>
        <w:t>Moor (1996), 12.</w:t>
      </w:r>
    </w:p>
    <w:p w:rsidR="00C62B8A" w:rsidRPr="00624BFE" w:rsidRDefault="00916780" w:rsidP="00624BFE">
      <w:pPr>
        <w:pStyle w:val="22"/>
        <w:rPr>
          <w:rFonts w:ascii="標楷體"/>
          <w:szCs w:val="24"/>
        </w:rPr>
      </w:pPr>
      <w:r w:rsidRPr="00916780">
        <w:t>第一階段</w:t>
      </w:r>
      <w:r w:rsidR="003015A9">
        <w:rPr>
          <w:rFonts w:hint="eastAsia"/>
        </w:rPr>
        <w:t>中</w:t>
      </w:r>
      <w:r w:rsidRPr="00916780">
        <w:t>，根據個人經驗，教師給予討論之主題模式，或用其他類</w:t>
      </w:r>
      <w:r w:rsidR="003015A9">
        <w:t>似教材達到目標，使用個人真實故事是縮短師生距離的方式，除此之外</w:t>
      </w:r>
      <w:r w:rsidR="003015A9">
        <w:rPr>
          <w:rFonts w:hint="eastAsia"/>
        </w:rPr>
        <w:t>，</w:t>
      </w:r>
      <w:r w:rsidRPr="00916780">
        <w:t>也可以提示其中值得注意的各</w:t>
      </w:r>
      <w:r w:rsidR="00A72279">
        <w:t>個向度，或指導學生如何呈現會是較好的方式。接著</w:t>
      </w:r>
      <w:r w:rsidRPr="00624BFE">
        <w:rPr>
          <w:rFonts w:ascii="標楷體"/>
          <w:szCs w:val="24"/>
        </w:rPr>
        <w:t>學習者被要求做</w:t>
      </w:r>
      <w:r w:rsidR="00B109C5">
        <w:rPr>
          <w:rFonts w:ascii="標楷體"/>
          <w:szCs w:val="24"/>
        </w:rPr>
        <w:t>類似相同的任務，個別或獨立的在限定的時間中準備，在這段準備</w:t>
      </w:r>
      <w:r w:rsidR="00B109C5">
        <w:rPr>
          <w:rFonts w:ascii="標楷體"/>
          <w:szCs w:val="24"/>
        </w:rPr>
        <w:lastRenderedPageBreak/>
        <w:t>時間</w:t>
      </w:r>
      <w:r w:rsidRPr="00624BFE">
        <w:rPr>
          <w:rFonts w:ascii="標楷體"/>
          <w:szCs w:val="24"/>
        </w:rPr>
        <w:t>中，他們能試著與夥伴共同呈現，教師亦給予回饋，在最後一階段，學生上台面對台下觀眾正式報告，他們可以將所思考的各種意見於報告中提出。</w:t>
      </w:r>
    </w:p>
    <w:p w:rsidR="00916780" w:rsidRPr="00A72279" w:rsidRDefault="00916780" w:rsidP="00624BFE">
      <w:pPr>
        <w:pStyle w:val="22"/>
        <w:rPr>
          <w:rFonts w:hAnsi="Times New Roman" w:cs="Times New Roman"/>
        </w:rPr>
      </w:pPr>
      <w:r w:rsidRPr="00A72279">
        <w:rPr>
          <w:rFonts w:hAnsi="Times New Roman" w:cs="Times New Roman"/>
        </w:rPr>
        <w:t>另一種需要綜合能力和難度較高的任務由</w:t>
      </w:r>
      <w:r w:rsidRPr="00A72279">
        <w:rPr>
          <w:rFonts w:hAnsi="Times New Roman" w:cs="Times New Roman"/>
        </w:rPr>
        <w:t>Willis</w:t>
      </w:r>
      <w:r w:rsidRPr="00A72279">
        <w:rPr>
          <w:rFonts w:hAnsi="Times New Roman" w:cs="Times New Roman"/>
        </w:rPr>
        <w:t>（</w:t>
      </w:r>
      <w:r w:rsidRPr="00A72279">
        <w:rPr>
          <w:rFonts w:hAnsi="Times New Roman" w:cs="Times New Roman"/>
        </w:rPr>
        <w:t>1996</w:t>
      </w:r>
      <w:r w:rsidRPr="00A72279">
        <w:rPr>
          <w:rFonts w:hAnsi="Times New Roman" w:cs="Times New Roman"/>
        </w:rPr>
        <w:t>）提出，包括三個階段，如</w:t>
      </w:r>
      <w:r w:rsidR="00624BFE" w:rsidRPr="00A72279">
        <w:rPr>
          <w:rFonts w:hAnsi="Times New Roman" w:cs="Times New Roman"/>
        </w:rPr>
        <w:t>上所述，整理如</w:t>
      </w:r>
      <w:r w:rsidR="00E00A23" w:rsidRPr="00A72279">
        <w:rPr>
          <w:rFonts w:hAnsi="Times New Roman" w:cs="Times New Roman"/>
        </w:rPr>
        <w:fldChar w:fldCharType="begin"/>
      </w:r>
      <w:r w:rsidR="00E00A23" w:rsidRPr="00A72279">
        <w:rPr>
          <w:rFonts w:hAnsi="Times New Roman" w:cs="Times New Roman"/>
        </w:rPr>
        <w:instrText xml:space="preserve"> REF _Ref373793336 \h </w:instrText>
      </w:r>
      <w:r w:rsidR="00A72279" w:rsidRPr="00A72279">
        <w:rPr>
          <w:rFonts w:hAnsi="Times New Roman" w:cs="Times New Roman"/>
        </w:rPr>
        <w:instrText xml:space="preserve"> \* MERGEFORMAT </w:instrText>
      </w:r>
      <w:r w:rsidR="00E00A23" w:rsidRPr="00A72279">
        <w:rPr>
          <w:rFonts w:hAnsi="Times New Roman" w:cs="Times New Roman"/>
        </w:rPr>
      </w:r>
      <w:r w:rsidR="00E00A23" w:rsidRPr="00A72279">
        <w:rPr>
          <w:rFonts w:hAnsi="Times New Roman" w:cs="Times New Roman"/>
        </w:rPr>
        <w:fldChar w:fldCharType="separate"/>
      </w:r>
      <w:r w:rsidR="00E00A23" w:rsidRPr="00A72279">
        <w:rPr>
          <w:rFonts w:hAnsi="Times New Roman" w:cs="Times New Roman"/>
          <w:szCs w:val="24"/>
        </w:rPr>
        <w:t>圖</w:t>
      </w:r>
      <w:r w:rsidR="00E00A23" w:rsidRPr="00A72279">
        <w:rPr>
          <w:rFonts w:hAnsi="Times New Roman" w:cs="Times New Roman"/>
          <w:szCs w:val="24"/>
        </w:rPr>
        <w:t xml:space="preserve">2- </w:t>
      </w:r>
      <w:r w:rsidR="00E00A23" w:rsidRPr="00A72279">
        <w:rPr>
          <w:rFonts w:hAnsi="Times New Roman" w:cs="Times New Roman"/>
          <w:noProof/>
          <w:szCs w:val="24"/>
        </w:rPr>
        <w:t>2</w:t>
      </w:r>
      <w:r w:rsidR="00E00A23" w:rsidRPr="00A72279">
        <w:rPr>
          <w:rFonts w:hAnsi="Times New Roman" w:cs="Times New Roman"/>
        </w:rPr>
        <w:fldChar w:fldCharType="end"/>
      </w:r>
      <w:r w:rsidRPr="00A72279">
        <w:rPr>
          <w:rFonts w:hAnsi="Times New Roman" w:cs="Times New Roman"/>
        </w:rPr>
        <w:t>：第一階段屬於「前任務階段」，此時老師帶著大家進入今日主題，並提供方法引導學生進入任務的內容和進行方式，也可以拿過去曾有的經驗給學生做參考；第二階段屬於「任務階段」，這</w:t>
      </w:r>
      <w:r w:rsidR="00B109C5">
        <w:rPr>
          <w:rFonts w:hAnsi="Times New Roman" w:cs="Times New Roman"/>
        </w:rPr>
        <w:t>個階段中，學生試著分配彼此的角色、職掌、人數及所負責的範圍，接</w:t>
      </w:r>
      <w:r w:rsidR="003015A9">
        <w:rPr>
          <w:rFonts w:hAnsi="Times New Roman" w:cs="Times New Roman"/>
        </w:rPr>
        <w:t>下來擬出該組進行任務的方式，這之間需要討論、</w:t>
      </w:r>
      <w:r w:rsidR="003015A9">
        <w:rPr>
          <w:rFonts w:hAnsi="Times New Roman" w:cs="Times New Roman" w:hint="eastAsia"/>
        </w:rPr>
        <w:t>協</w:t>
      </w:r>
      <w:r w:rsidRPr="00A72279">
        <w:rPr>
          <w:rFonts w:hAnsi="Times New Roman" w:cs="Times New Roman"/>
        </w:rPr>
        <w:t>商，除此之外，也要安排即將呈現的成果，準備最後階段的報告內容；最後一階段為「語言點階段」，透過學生的呈現之後，老師可以將上述過程中的結果和學生做一番</w:t>
      </w:r>
      <w:r w:rsidR="00B109C5">
        <w:rPr>
          <w:rFonts w:hAnsi="Times New Roman" w:cs="Times New Roman"/>
        </w:rPr>
        <w:t>討論，肯定表現佳的學生和組別，亦指出可以改進的地方，並修正學生</w:t>
      </w:r>
      <w:r w:rsidRPr="00A72279">
        <w:rPr>
          <w:rFonts w:hAnsi="Times New Roman" w:cs="Times New Roman"/>
        </w:rPr>
        <w:t>呈現過程中的錯誤之處。</w:t>
      </w:r>
    </w:p>
    <w:p w:rsidR="00916780" w:rsidRPr="00776FD2" w:rsidRDefault="00990236" w:rsidP="00C62B8A">
      <w:pPr>
        <w:tabs>
          <w:tab w:val="left" w:pos="6855"/>
        </w:tabs>
        <w:autoSpaceDE w:val="0"/>
        <w:autoSpaceDN w:val="0"/>
        <w:adjustRightInd w:val="0"/>
        <w:spacing w:line="360" w:lineRule="auto"/>
        <w:rPr>
          <w:rFonts w:ascii="Times New Roman" w:eastAsia="標楷體" w:hAnsi="Times New Roman" w:cs="Times New Roman"/>
          <w:kern w:val="0"/>
          <w:sz w:val="32"/>
          <w:szCs w:val="32"/>
        </w:rPr>
      </w:pPr>
      <w:r w:rsidRPr="00776FD2">
        <w:rPr>
          <w:rFonts w:ascii="Times New Roman" w:eastAsia="標楷體" w:hAnsi="Times New Roman" w:cs="Times New Roman"/>
          <w:kern w:val="0"/>
          <w:sz w:val="32"/>
          <w:szCs w:val="32"/>
        </w:rPr>
        <w:t>三、任務型教學</w:t>
      </w:r>
      <w:r w:rsidR="00916780" w:rsidRPr="00776FD2">
        <w:rPr>
          <w:rFonts w:ascii="Times New Roman" w:eastAsia="標楷體" w:hAnsi="Times New Roman" w:cs="Times New Roman"/>
          <w:kern w:val="0"/>
          <w:sz w:val="32"/>
          <w:szCs w:val="32"/>
        </w:rPr>
        <w:t>之教材</w:t>
      </w:r>
    </w:p>
    <w:p w:rsidR="00916780" w:rsidRDefault="00916780" w:rsidP="00990236">
      <w:pPr>
        <w:pStyle w:val="22"/>
      </w:pPr>
      <w:r w:rsidRPr="00916780">
        <w:t>教材提供一系列由簡到難的任務，由教師指導學生完成。教材不提供語言點，語言點要由學生自己發現、分析並掌握。二十世紀九十年代中期，美國的英語教師協會</w:t>
      </w:r>
      <w:r>
        <w:rPr>
          <w:rFonts w:hint="eastAsia"/>
        </w:rPr>
        <w:t xml:space="preserve"> (</w:t>
      </w:r>
      <w:r w:rsidRPr="00916780">
        <w:t>TESOL</w:t>
      </w:r>
      <w:r>
        <w:rPr>
          <w:rFonts w:hint="eastAsia"/>
        </w:rPr>
        <w:t xml:space="preserve">) </w:t>
      </w:r>
      <w:r w:rsidR="00A72279">
        <w:t>從美國、太平洋沿岸和歐洲</w:t>
      </w:r>
      <w:r w:rsidRPr="00916780">
        <w:t>一些國家的大學和中學英語老師</w:t>
      </w:r>
      <w:r w:rsidR="00A72279">
        <w:rPr>
          <w:rFonts w:hint="eastAsia"/>
        </w:rPr>
        <w:t>，</w:t>
      </w:r>
      <w:r w:rsidRPr="00916780">
        <w:t>徵集到八十一種任務</w:t>
      </w:r>
      <w:r>
        <w:t>，並編成教材《語言學習的任務》</w:t>
      </w:r>
      <w:r>
        <w:rPr>
          <w:rFonts w:hint="eastAsia"/>
        </w:rPr>
        <w:t>(</w:t>
      </w:r>
      <w:r w:rsidRPr="00916780">
        <w:t xml:space="preserve">Gardner </w:t>
      </w:r>
      <w:r w:rsidR="00990236">
        <w:rPr>
          <w:rFonts w:hint="eastAsia"/>
        </w:rPr>
        <w:t>&amp;</w:t>
      </w:r>
      <w:r w:rsidRPr="00916780">
        <w:t xml:space="preserve"> Miller</w:t>
      </w:r>
      <w:r w:rsidRPr="00916780">
        <w:t>，</w:t>
      </w:r>
      <w:r w:rsidRPr="00916780">
        <w:t>1996</w:t>
      </w:r>
      <w:r>
        <w:rPr>
          <w:rFonts w:hint="eastAsia"/>
        </w:rPr>
        <w:t>)</w:t>
      </w:r>
      <w:r w:rsidR="00F04E72">
        <w:t>。在教材中，每個任務都組成一個單元，包括「任務的作法」和「</w:t>
      </w:r>
      <w:r w:rsidR="00B03056">
        <w:rPr>
          <w:rFonts w:hint="eastAsia"/>
        </w:rPr>
        <w:t>作業紙</w:t>
      </w:r>
      <w:r w:rsidRPr="00916780">
        <w:t>」兩大部分。</w:t>
      </w:r>
    </w:p>
    <w:p w:rsidR="00990236" w:rsidRPr="00776FD2" w:rsidRDefault="00FB0600" w:rsidP="00990236">
      <w:pPr>
        <w:autoSpaceDE w:val="0"/>
        <w:autoSpaceDN w:val="0"/>
        <w:adjustRightInd w:val="0"/>
        <w:spacing w:line="360" w:lineRule="auto"/>
        <w:rPr>
          <w:rFonts w:ascii="Times New Roman" w:eastAsia="標楷體" w:hAnsi="Times New Roman" w:cs="Times New Roman"/>
          <w:kern w:val="0"/>
          <w:sz w:val="28"/>
          <w:szCs w:val="28"/>
        </w:rPr>
      </w:pPr>
      <w:r w:rsidRPr="00776FD2">
        <w:rPr>
          <w:rFonts w:ascii="Times New Roman" w:eastAsia="標楷體" w:hAnsi="Times New Roman" w:cs="Times New Roman"/>
          <w:kern w:val="0"/>
          <w:sz w:val="28"/>
          <w:szCs w:val="28"/>
        </w:rPr>
        <w:t>(</w:t>
      </w:r>
      <w:r w:rsidRPr="00776FD2">
        <w:rPr>
          <w:rFonts w:ascii="Times New Roman" w:eastAsia="標楷體" w:hAnsi="Times New Roman" w:cs="Times New Roman"/>
          <w:kern w:val="0"/>
          <w:sz w:val="28"/>
          <w:szCs w:val="28"/>
        </w:rPr>
        <w:t>一</w:t>
      </w:r>
      <w:r w:rsidRPr="00776FD2">
        <w:rPr>
          <w:rFonts w:ascii="Times New Roman" w:eastAsia="標楷體" w:hAnsi="Times New Roman" w:cs="Times New Roman"/>
          <w:kern w:val="0"/>
          <w:sz w:val="28"/>
          <w:szCs w:val="28"/>
        </w:rPr>
        <w:t>)</w:t>
      </w:r>
      <w:r w:rsidR="00990236" w:rsidRPr="00776FD2">
        <w:rPr>
          <w:rFonts w:ascii="Times New Roman" w:eastAsia="標楷體" w:hAnsi="Times New Roman" w:cs="Times New Roman"/>
          <w:kern w:val="0"/>
          <w:sz w:val="28"/>
          <w:szCs w:val="28"/>
        </w:rPr>
        <w:t>「任務的作法」提供以下的資訊：</w:t>
      </w:r>
    </w:p>
    <w:p w:rsidR="00990236" w:rsidRPr="00990236" w:rsidRDefault="00990236" w:rsidP="00990236">
      <w:pPr>
        <w:autoSpaceDE w:val="0"/>
        <w:autoSpaceDN w:val="0"/>
        <w:adjustRightInd w:val="0"/>
        <w:spacing w:line="360" w:lineRule="auto"/>
        <w:rPr>
          <w:rFonts w:ascii="Times New Roman" w:eastAsia="標楷體" w:hAnsi="Times New Roman" w:cs="Times New Roman"/>
          <w:kern w:val="0"/>
          <w:szCs w:val="24"/>
        </w:rPr>
      </w:pPr>
      <w:r w:rsidRPr="00990236">
        <w:rPr>
          <w:rFonts w:ascii="Times New Roman" w:eastAsia="標楷體" w:hAnsi="Times New Roman" w:cs="Times New Roman"/>
          <w:kern w:val="0"/>
          <w:szCs w:val="24"/>
        </w:rPr>
        <w:t xml:space="preserve">1. </w:t>
      </w:r>
      <w:r w:rsidRPr="00990236">
        <w:rPr>
          <w:rFonts w:ascii="Times New Roman" w:eastAsia="標楷體" w:hAnsi="Times New Roman" w:cs="Times New Roman"/>
          <w:kern w:val="0"/>
          <w:szCs w:val="24"/>
        </w:rPr>
        <w:t>活動的目的、完成時間、準備時間和材料。</w:t>
      </w:r>
    </w:p>
    <w:p w:rsidR="00990236" w:rsidRPr="00990236" w:rsidRDefault="00990236" w:rsidP="00990236">
      <w:pPr>
        <w:autoSpaceDE w:val="0"/>
        <w:autoSpaceDN w:val="0"/>
        <w:adjustRightInd w:val="0"/>
        <w:spacing w:line="360" w:lineRule="auto"/>
        <w:rPr>
          <w:rFonts w:ascii="Times New Roman" w:eastAsia="標楷體" w:hAnsi="Times New Roman" w:cs="Times New Roman"/>
          <w:kern w:val="0"/>
          <w:szCs w:val="24"/>
        </w:rPr>
      </w:pPr>
      <w:r w:rsidRPr="00990236">
        <w:rPr>
          <w:rFonts w:ascii="Times New Roman" w:eastAsia="標楷體" w:hAnsi="Times New Roman" w:cs="Times New Roman"/>
          <w:kern w:val="0"/>
          <w:szCs w:val="24"/>
        </w:rPr>
        <w:t xml:space="preserve">2. </w:t>
      </w:r>
      <w:r>
        <w:rPr>
          <w:rFonts w:ascii="Times New Roman" w:eastAsia="標楷體" w:hAnsi="Times New Roman" w:cs="Times New Roman"/>
          <w:kern w:val="0"/>
          <w:szCs w:val="24"/>
        </w:rPr>
        <w:t>任務適合哪種程度、完成方式</w:t>
      </w:r>
      <w:r>
        <w:rPr>
          <w:rFonts w:ascii="Times New Roman" w:eastAsia="標楷體" w:hAnsi="Times New Roman" w:cs="Times New Roman" w:hint="eastAsia"/>
          <w:kern w:val="0"/>
          <w:szCs w:val="24"/>
        </w:rPr>
        <w:t xml:space="preserve"> (</w:t>
      </w:r>
      <w:r>
        <w:rPr>
          <w:rFonts w:ascii="Times New Roman" w:eastAsia="標楷體" w:hAnsi="Times New Roman" w:cs="Times New Roman"/>
          <w:kern w:val="0"/>
          <w:szCs w:val="24"/>
        </w:rPr>
        <w:t>個人、雙人或小組</w:t>
      </w:r>
      <w:r>
        <w:rPr>
          <w:rFonts w:ascii="Times New Roman" w:eastAsia="標楷體" w:hAnsi="Times New Roman" w:cs="Times New Roman" w:hint="eastAsia"/>
          <w:kern w:val="0"/>
          <w:szCs w:val="24"/>
        </w:rPr>
        <w:t>)</w:t>
      </w:r>
      <w:r w:rsidR="00A72279">
        <w:rPr>
          <w:rFonts w:ascii="Times New Roman" w:eastAsia="標楷體" w:hAnsi="Times New Roman" w:cs="Times New Roman"/>
          <w:kern w:val="0"/>
          <w:szCs w:val="24"/>
        </w:rPr>
        <w:t>、課內或課外</w:t>
      </w:r>
      <w:r w:rsidR="00A72279">
        <w:rPr>
          <w:rFonts w:ascii="Times New Roman" w:eastAsia="標楷體" w:hAnsi="Times New Roman" w:cs="Times New Roman" w:hint="eastAsia"/>
          <w:kern w:val="0"/>
          <w:szCs w:val="24"/>
        </w:rPr>
        <w:t>實行</w:t>
      </w:r>
      <w:r w:rsidRPr="00990236">
        <w:rPr>
          <w:rFonts w:ascii="Times New Roman" w:eastAsia="標楷體" w:hAnsi="Times New Roman" w:cs="Times New Roman"/>
          <w:kern w:val="0"/>
          <w:szCs w:val="24"/>
        </w:rPr>
        <w:t>。</w:t>
      </w:r>
    </w:p>
    <w:p w:rsidR="00990236" w:rsidRPr="00990236" w:rsidRDefault="00990236" w:rsidP="00990236">
      <w:pPr>
        <w:autoSpaceDE w:val="0"/>
        <w:autoSpaceDN w:val="0"/>
        <w:adjustRightInd w:val="0"/>
        <w:spacing w:line="360" w:lineRule="auto"/>
        <w:rPr>
          <w:rFonts w:ascii="Times New Roman" w:eastAsia="標楷體" w:hAnsi="Times New Roman" w:cs="Times New Roman"/>
          <w:kern w:val="0"/>
          <w:szCs w:val="24"/>
        </w:rPr>
      </w:pPr>
      <w:r w:rsidRPr="00990236">
        <w:rPr>
          <w:rFonts w:ascii="Times New Roman" w:eastAsia="標楷體" w:hAnsi="Times New Roman" w:cs="Times New Roman"/>
          <w:kern w:val="0"/>
          <w:szCs w:val="24"/>
        </w:rPr>
        <w:t xml:space="preserve">3. </w:t>
      </w:r>
      <w:r w:rsidRPr="00990236">
        <w:rPr>
          <w:rFonts w:ascii="Times New Roman" w:eastAsia="標楷體" w:hAnsi="Times New Roman" w:cs="Times New Roman"/>
          <w:kern w:val="0"/>
          <w:szCs w:val="24"/>
        </w:rPr>
        <w:t>任務的理念。</w:t>
      </w:r>
    </w:p>
    <w:p w:rsidR="00990236" w:rsidRPr="00990236" w:rsidRDefault="00990236" w:rsidP="00990236">
      <w:pPr>
        <w:autoSpaceDE w:val="0"/>
        <w:autoSpaceDN w:val="0"/>
        <w:adjustRightInd w:val="0"/>
        <w:spacing w:line="360" w:lineRule="auto"/>
        <w:rPr>
          <w:rFonts w:ascii="Times New Roman" w:eastAsia="標楷體" w:hAnsi="Times New Roman" w:cs="Times New Roman"/>
          <w:kern w:val="0"/>
          <w:szCs w:val="24"/>
        </w:rPr>
      </w:pPr>
      <w:r w:rsidRPr="00990236">
        <w:rPr>
          <w:rFonts w:ascii="Times New Roman" w:eastAsia="標楷體" w:hAnsi="Times New Roman" w:cs="Times New Roman"/>
          <w:kern w:val="0"/>
          <w:szCs w:val="24"/>
        </w:rPr>
        <w:t xml:space="preserve">4. </w:t>
      </w:r>
      <w:r w:rsidRPr="00990236">
        <w:rPr>
          <w:rFonts w:ascii="Times New Roman" w:eastAsia="標楷體" w:hAnsi="Times New Roman" w:cs="Times New Roman"/>
          <w:kern w:val="0"/>
          <w:szCs w:val="24"/>
        </w:rPr>
        <w:t>教師要做的事。</w:t>
      </w:r>
    </w:p>
    <w:p w:rsidR="00990236" w:rsidRPr="00990236" w:rsidRDefault="00990236" w:rsidP="00990236">
      <w:pPr>
        <w:autoSpaceDE w:val="0"/>
        <w:autoSpaceDN w:val="0"/>
        <w:adjustRightInd w:val="0"/>
        <w:spacing w:line="360" w:lineRule="auto"/>
        <w:rPr>
          <w:rFonts w:ascii="Times New Roman" w:eastAsia="標楷體" w:hAnsi="Times New Roman" w:cs="Times New Roman"/>
          <w:kern w:val="0"/>
          <w:szCs w:val="24"/>
        </w:rPr>
      </w:pPr>
      <w:r w:rsidRPr="00990236">
        <w:rPr>
          <w:rFonts w:ascii="Times New Roman" w:eastAsia="標楷體" w:hAnsi="Times New Roman" w:cs="Times New Roman"/>
          <w:kern w:val="0"/>
          <w:szCs w:val="24"/>
        </w:rPr>
        <w:t xml:space="preserve">5. </w:t>
      </w:r>
      <w:r w:rsidRPr="00990236">
        <w:rPr>
          <w:rFonts w:ascii="Times New Roman" w:eastAsia="標楷體" w:hAnsi="Times New Roman" w:cs="Times New Roman"/>
          <w:kern w:val="0"/>
          <w:szCs w:val="24"/>
        </w:rPr>
        <w:t>完成任務的其他作法。</w:t>
      </w:r>
    </w:p>
    <w:p w:rsidR="00990236" w:rsidRPr="00776FD2" w:rsidRDefault="00FB0600" w:rsidP="00990236">
      <w:pPr>
        <w:autoSpaceDE w:val="0"/>
        <w:autoSpaceDN w:val="0"/>
        <w:adjustRightInd w:val="0"/>
        <w:spacing w:line="360" w:lineRule="auto"/>
        <w:rPr>
          <w:rFonts w:ascii="Times New Roman" w:eastAsia="標楷體" w:hAnsi="Times New Roman" w:cs="Times New Roman"/>
          <w:kern w:val="0"/>
          <w:sz w:val="28"/>
          <w:szCs w:val="28"/>
        </w:rPr>
      </w:pPr>
      <w:r w:rsidRPr="00776FD2">
        <w:rPr>
          <w:rFonts w:ascii="Times New Roman" w:eastAsia="標楷體" w:hAnsi="Times New Roman" w:cs="Times New Roman"/>
          <w:kern w:val="0"/>
          <w:sz w:val="28"/>
          <w:szCs w:val="28"/>
        </w:rPr>
        <w:t>(</w:t>
      </w:r>
      <w:r w:rsidRPr="00776FD2">
        <w:rPr>
          <w:rFonts w:ascii="Times New Roman" w:eastAsia="標楷體" w:hAnsi="Times New Roman" w:cs="Times New Roman"/>
          <w:kern w:val="0"/>
          <w:sz w:val="28"/>
          <w:szCs w:val="28"/>
        </w:rPr>
        <w:t>二</w:t>
      </w:r>
      <w:r w:rsidRPr="00776FD2">
        <w:rPr>
          <w:rFonts w:ascii="Times New Roman" w:eastAsia="標楷體" w:hAnsi="Times New Roman" w:cs="Times New Roman"/>
          <w:kern w:val="0"/>
          <w:sz w:val="28"/>
          <w:szCs w:val="28"/>
        </w:rPr>
        <w:t>)</w:t>
      </w:r>
      <w:r w:rsidR="00F04E72" w:rsidRPr="00776FD2">
        <w:rPr>
          <w:rFonts w:ascii="Times New Roman" w:eastAsia="標楷體" w:hAnsi="Times New Roman" w:cs="Times New Roman"/>
          <w:kern w:val="0"/>
          <w:sz w:val="28"/>
          <w:szCs w:val="28"/>
        </w:rPr>
        <w:t>「</w:t>
      </w:r>
      <w:r w:rsidR="00B03056" w:rsidRPr="00776FD2">
        <w:rPr>
          <w:rFonts w:ascii="Times New Roman" w:eastAsia="標楷體" w:hAnsi="Times New Roman" w:cs="Times New Roman" w:hint="eastAsia"/>
          <w:kern w:val="0"/>
          <w:sz w:val="28"/>
          <w:szCs w:val="28"/>
        </w:rPr>
        <w:t>作業紙</w:t>
      </w:r>
      <w:r w:rsidR="00990236" w:rsidRPr="00776FD2">
        <w:rPr>
          <w:rFonts w:ascii="Times New Roman" w:eastAsia="標楷體" w:hAnsi="Times New Roman" w:cs="Times New Roman"/>
          <w:kern w:val="0"/>
          <w:sz w:val="28"/>
          <w:szCs w:val="28"/>
        </w:rPr>
        <w:t>」提供以下四個資訊：</w:t>
      </w:r>
    </w:p>
    <w:p w:rsidR="00990236" w:rsidRPr="00990236" w:rsidRDefault="00990236" w:rsidP="00990236">
      <w:pPr>
        <w:autoSpaceDE w:val="0"/>
        <w:autoSpaceDN w:val="0"/>
        <w:adjustRightInd w:val="0"/>
        <w:spacing w:line="360" w:lineRule="auto"/>
        <w:rPr>
          <w:rFonts w:ascii="Times New Roman" w:eastAsia="標楷體" w:hAnsi="Times New Roman" w:cs="Times New Roman"/>
          <w:kern w:val="0"/>
          <w:szCs w:val="24"/>
        </w:rPr>
      </w:pPr>
      <w:r w:rsidRPr="00990236">
        <w:rPr>
          <w:rFonts w:ascii="Times New Roman" w:eastAsia="標楷體" w:hAnsi="Times New Roman" w:cs="Times New Roman"/>
          <w:kern w:val="0"/>
          <w:szCs w:val="24"/>
        </w:rPr>
        <w:lastRenderedPageBreak/>
        <w:t xml:space="preserve">1. </w:t>
      </w:r>
      <w:r w:rsidRPr="00990236">
        <w:rPr>
          <w:rFonts w:ascii="Times New Roman" w:eastAsia="標楷體" w:hAnsi="Times New Roman" w:cs="Times New Roman"/>
          <w:kern w:val="0"/>
          <w:szCs w:val="24"/>
        </w:rPr>
        <w:t>如何指導學生準備完成任務。</w:t>
      </w:r>
    </w:p>
    <w:p w:rsidR="00990236" w:rsidRPr="00990236" w:rsidRDefault="00990236" w:rsidP="00990236">
      <w:pPr>
        <w:autoSpaceDE w:val="0"/>
        <w:autoSpaceDN w:val="0"/>
        <w:adjustRightInd w:val="0"/>
        <w:spacing w:line="360" w:lineRule="auto"/>
        <w:rPr>
          <w:rFonts w:ascii="Times New Roman" w:eastAsia="標楷體" w:hAnsi="Times New Roman" w:cs="Times New Roman"/>
          <w:kern w:val="0"/>
          <w:szCs w:val="24"/>
        </w:rPr>
      </w:pPr>
      <w:r w:rsidRPr="00990236">
        <w:rPr>
          <w:rFonts w:ascii="Times New Roman" w:eastAsia="標楷體" w:hAnsi="Times New Roman" w:cs="Times New Roman"/>
          <w:kern w:val="0"/>
          <w:szCs w:val="24"/>
        </w:rPr>
        <w:t xml:space="preserve">2. </w:t>
      </w:r>
      <w:r w:rsidRPr="00990236">
        <w:rPr>
          <w:rFonts w:ascii="Times New Roman" w:eastAsia="標楷體" w:hAnsi="Times New Roman" w:cs="Times New Roman"/>
          <w:kern w:val="0"/>
          <w:szCs w:val="24"/>
        </w:rPr>
        <w:t>任務是一次完成還是分階段完成。</w:t>
      </w:r>
    </w:p>
    <w:p w:rsidR="00990236" w:rsidRPr="00990236" w:rsidRDefault="00990236" w:rsidP="00990236">
      <w:pPr>
        <w:autoSpaceDE w:val="0"/>
        <w:autoSpaceDN w:val="0"/>
        <w:adjustRightInd w:val="0"/>
        <w:spacing w:line="360" w:lineRule="auto"/>
        <w:rPr>
          <w:rFonts w:ascii="Times New Roman" w:eastAsia="標楷體" w:hAnsi="Times New Roman" w:cs="Times New Roman"/>
          <w:kern w:val="0"/>
          <w:szCs w:val="24"/>
        </w:rPr>
      </w:pPr>
      <w:r w:rsidRPr="00990236">
        <w:rPr>
          <w:rFonts w:ascii="Times New Roman" w:eastAsia="標楷體" w:hAnsi="Times New Roman" w:cs="Times New Roman"/>
          <w:kern w:val="0"/>
          <w:szCs w:val="24"/>
        </w:rPr>
        <w:t xml:space="preserve">3. </w:t>
      </w:r>
      <w:r w:rsidRPr="00990236">
        <w:rPr>
          <w:rFonts w:ascii="Times New Roman" w:eastAsia="標楷體" w:hAnsi="Times New Roman" w:cs="Times New Roman"/>
          <w:kern w:val="0"/>
          <w:szCs w:val="24"/>
        </w:rPr>
        <w:t>自我測試。</w:t>
      </w:r>
    </w:p>
    <w:p w:rsidR="00E00A23" w:rsidRDefault="00990236" w:rsidP="00916780">
      <w:pPr>
        <w:autoSpaceDE w:val="0"/>
        <w:autoSpaceDN w:val="0"/>
        <w:adjustRightInd w:val="0"/>
        <w:spacing w:line="360" w:lineRule="auto"/>
        <w:rPr>
          <w:rFonts w:ascii="Times New Roman" w:eastAsia="標楷體" w:hAnsi="Times New Roman" w:cs="Times New Roman"/>
          <w:kern w:val="0"/>
          <w:szCs w:val="24"/>
        </w:rPr>
      </w:pPr>
      <w:r w:rsidRPr="00990236">
        <w:rPr>
          <w:rFonts w:ascii="Times New Roman" w:eastAsia="標楷體" w:hAnsi="Times New Roman" w:cs="Times New Roman"/>
          <w:kern w:val="0"/>
          <w:szCs w:val="24"/>
        </w:rPr>
        <w:t xml:space="preserve">4. </w:t>
      </w:r>
      <w:r w:rsidRPr="00990236">
        <w:rPr>
          <w:rFonts w:ascii="Times New Roman" w:eastAsia="標楷體" w:hAnsi="Times New Roman" w:cs="Times New Roman"/>
          <w:kern w:val="0"/>
          <w:szCs w:val="24"/>
        </w:rPr>
        <w:t>建議任務的作法。</w:t>
      </w:r>
    </w:p>
    <w:p w:rsidR="00990236" w:rsidRDefault="00401947" w:rsidP="00916780">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noProof/>
          <w:kern w:val="0"/>
          <w:szCs w:val="24"/>
        </w:rPr>
        <mc:AlternateContent>
          <mc:Choice Requires="wpg">
            <w:drawing>
              <wp:anchor distT="0" distB="0" distL="114300" distR="114300" simplePos="0" relativeHeight="251821056" behindDoc="0" locked="0" layoutInCell="1" allowOverlap="1" wp14:anchorId="39047F81" wp14:editId="7C9C561F">
                <wp:simplePos x="0" y="0"/>
                <wp:positionH relativeFrom="column">
                  <wp:posOffset>447675</wp:posOffset>
                </wp:positionH>
                <wp:positionV relativeFrom="paragraph">
                  <wp:posOffset>76200</wp:posOffset>
                </wp:positionV>
                <wp:extent cx="4352925" cy="6391275"/>
                <wp:effectExtent l="0" t="0" r="28575" b="28575"/>
                <wp:wrapNone/>
                <wp:docPr id="21" name="群組 21"/>
                <wp:cNvGraphicFramePr/>
                <a:graphic xmlns:a="http://schemas.openxmlformats.org/drawingml/2006/main">
                  <a:graphicData uri="http://schemas.microsoft.com/office/word/2010/wordprocessingGroup">
                    <wpg:wgp>
                      <wpg:cNvGrpSpPr/>
                      <wpg:grpSpPr>
                        <a:xfrm>
                          <a:off x="0" y="0"/>
                          <a:ext cx="4352925" cy="6391275"/>
                          <a:chOff x="0" y="0"/>
                          <a:chExt cx="4352925" cy="6391275"/>
                        </a:xfrm>
                      </wpg:grpSpPr>
                      <wps:wsp>
                        <wps:cNvPr id="14" name="直線單箭頭接點 14"/>
                        <wps:cNvCnPr/>
                        <wps:spPr>
                          <a:xfrm>
                            <a:off x="2171700" y="1295400"/>
                            <a:ext cx="0" cy="4476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3" name="矩形 13"/>
                        <wps:cNvSpPr/>
                        <wps:spPr>
                          <a:xfrm>
                            <a:off x="0" y="0"/>
                            <a:ext cx="4352925" cy="1285875"/>
                          </a:xfrm>
                          <a:prstGeom prst="rect">
                            <a:avLst/>
                          </a:prstGeom>
                        </wps:spPr>
                        <wps:style>
                          <a:lnRef idx="2">
                            <a:schemeClr val="dk1"/>
                          </a:lnRef>
                          <a:fillRef idx="1">
                            <a:schemeClr val="lt1"/>
                          </a:fillRef>
                          <a:effectRef idx="0">
                            <a:schemeClr val="dk1"/>
                          </a:effectRef>
                          <a:fontRef idx="minor">
                            <a:schemeClr val="dk1"/>
                          </a:fontRef>
                        </wps:style>
                        <wps:txbx>
                          <w:txbxContent>
                            <w:p w:rsidR="00D73EBD" w:rsidRPr="00990236" w:rsidRDefault="00D73EBD" w:rsidP="00990236">
                              <w:pPr>
                                <w:autoSpaceDE w:val="0"/>
                                <w:autoSpaceDN w:val="0"/>
                                <w:adjustRightInd w:val="0"/>
                                <w:rPr>
                                  <w:rFonts w:ascii="標楷體" w:eastAsia="標楷體" w:hAnsi="標楷體" w:cs="DFKaiShu-SB-Estd-BF"/>
                                  <w:b/>
                                  <w:kern w:val="0"/>
                                  <w:szCs w:val="24"/>
                                </w:rPr>
                              </w:pPr>
                              <w:r w:rsidRPr="00990236">
                                <w:rPr>
                                  <w:rFonts w:ascii="標楷體" w:eastAsia="標楷體" w:hAnsi="標楷體" w:cs="DFKaiShu-SB-Estd-BF" w:hint="eastAsia"/>
                                  <w:b/>
                                  <w:kern w:val="0"/>
                                  <w:szCs w:val="24"/>
                                </w:rPr>
                                <w:t>前任務階段</w:t>
                              </w:r>
                            </w:p>
                            <w:p w:rsidR="00D73EBD" w:rsidRPr="00990236" w:rsidRDefault="00D73EBD" w:rsidP="00990236">
                              <w:pPr>
                                <w:autoSpaceDE w:val="0"/>
                                <w:autoSpaceDN w:val="0"/>
                                <w:adjustRightInd w:val="0"/>
                                <w:rPr>
                                  <w:rFonts w:ascii="標楷體" w:eastAsia="標楷體" w:hAnsi="標楷體" w:cs="DFKaiShu-SB-Estd-BF"/>
                                  <w:kern w:val="0"/>
                                  <w:szCs w:val="24"/>
                                  <w:u w:val="single"/>
                                </w:rPr>
                              </w:pPr>
                              <w:r w:rsidRPr="00990236">
                                <w:rPr>
                                  <w:rFonts w:ascii="標楷體" w:eastAsia="標楷體" w:hAnsi="標楷體" w:cs="DFKaiShu-SB-Estd-BF" w:hint="eastAsia"/>
                                  <w:kern w:val="0"/>
                                  <w:szCs w:val="24"/>
                                  <w:u w:val="single"/>
                                </w:rPr>
                                <w:t>引導主題和任務</w:t>
                              </w:r>
                            </w:p>
                            <w:p w:rsidR="00D73EBD" w:rsidRPr="00990236" w:rsidRDefault="00D73EBD" w:rsidP="00990236">
                              <w:pPr>
                                <w:autoSpaceDE w:val="0"/>
                                <w:autoSpaceDN w:val="0"/>
                                <w:adjustRightInd w:val="0"/>
                                <w:rPr>
                                  <w:rFonts w:ascii="標楷體" w:eastAsia="標楷體" w:hAnsi="標楷體" w:cs="DFKaiShu-SB-Estd-BF"/>
                                  <w:kern w:val="0"/>
                                  <w:szCs w:val="24"/>
                                </w:rPr>
                              </w:pPr>
                              <w:r w:rsidRPr="00990236">
                                <w:rPr>
                                  <w:rFonts w:ascii="標楷體" w:eastAsia="標楷體" w:hAnsi="標楷體" w:cs="DFKaiShu-SB-Estd-BF" w:hint="eastAsia"/>
                                  <w:kern w:val="0"/>
                                  <w:szCs w:val="24"/>
                                </w:rPr>
                                <w:t>老師和學生探索主題，標示出常用的單字和片語，幫助學生了解任務以及如何準備，學生可以依據指示或者參考其他類似的任務。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矩形 15"/>
                        <wps:cNvSpPr/>
                        <wps:spPr>
                          <a:xfrm>
                            <a:off x="0" y="1752600"/>
                            <a:ext cx="4352925" cy="2295525"/>
                          </a:xfrm>
                          <a:prstGeom prst="rect">
                            <a:avLst/>
                          </a:prstGeom>
                        </wps:spPr>
                        <wps:style>
                          <a:lnRef idx="2">
                            <a:schemeClr val="dk1"/>
                          </a:lnRef>
                          <a:fillRef idx="1">
                            <a:schemeClr val="lt1"/>
                          </a:fillRef>
                          <a:effectRef idx="0">
                            <a:schemeClr val="dk1"/>
                          </a:effectRef>
                          <a:fontRef idx="minor">
                            <a:schemeClr val="dk1"/>
                          </a:fontRef>
                        </wps:style>
                        <wps:txbx>
                          <w:txbxContent>
                            <w:p w:rsidR="00D73EBD" w:rsidRPr="00990236" w:rsidRDefault="00D73EBD" w:rsidP="00990236">
                              <w:pPr>
                                <w:autoSpaceDE w:val="0"/>
                                <w:autoSpaceDN w:val="0"/>
                                <w:adjustRightInd w:val="0"/>
                                <w:rPr>
                                  <w:rFonts w:ascii="標楷體" w:eastAsia="標楷體" w:hAnsi="標楷體" w:cs="DFKaiShu-SB-Estd-BF"/>
                                  <w:b/>
                                  <w:kern w:val="0"/>
                                  <w:szCs w:val="24"/>
                                </w:rPr>
                              </w:pPr>
                              <w:r w:rsidRPr="00990236">
                                <w:rPr>
                                  <w:rFonts w:ascii="標楷體" w:eastAsia="標楷體" w:hAnsi="標楷體" w:cs="DFKaiShu-SB-Estd-BF" w:hint="eastAsia"/>
                                  <w:b/>
                                  <w:kern w:val="0"/>
                                  <w:szCs w:val="24"/>
                                </w:rPr>
                                <w:t>任務階段</w:t>
                              </w:r>
                            </w:p>
                            <w:p w:rsidR="00D73EBD" w:rsidRPr="00990236" w:rsidRDefault="00D73EBD" w:rsidP="00990236">
                              <w:pPr>
                                <w:autoSpaceDE w:val="0"/>
                                <w:autoSpaceDN w:val="0"/>
                                <w:adjustRightInd w:val="0"/>
                                <w:rPr>
                                  <w:rFonts w:ascii="標楷體" w:eastAsia="標楷體" w:hAnsi="標楷體" w:cs="DFKaiShu-SB-Estd-BF"/>
                                  <w:kern w:val="0"/>
                                  <w:szCs w:val="24"/>
                                  <w:u w:val="single"/>
                                </w:rPr>
                              </w:pPr>
                              <w:r w:rsidRPr="00990236">
                                <w:rPr>
                                  <w:rFonts w:ascii="標楷體" w:eastAsia="標楷體" w:hAnsi="標楷體" w:cs="DFKaiShu-SB-Estd-BF" w:hint="eastAsia"/>
                                  <w:kern w:val="0"/>
                                  <w:szCs w:val="24"/>
                                  <w:u w:val="single"/>
                                </w:rPr>
                                <w:t>任務</w:t>
                              </w:r>
                            </w:p>
                            <w:p w:rsidR="00D73EBD" w:rsidRPr="00990236" w:rsidRDefault="00D73EBD" w:rsidP="00990236">
                              <w:pPr>
                                <w:autoSpaceDE w:val="0"/>
                                <w:autoSpaceDN w:val="0"/>
                                <w:adjustRightInd w:val="0"/>
                                <w:rPr>
                                  <w:rFonts w:ascii="標楷體" w:eastAsia="標楷體" w:hAnsi="標楷體" w:cs="DFKaiShu-SB-Estd-BF"/>
                                  <w:kern w:val="0"/>
                                  <w:szCs w:val="24"/>
                                </w:rPr>
                              </w:pPr>
                              <w:r w:rsidRPr="00990236">
                                <w:rPr>
                                  <w:rFonts w:ascii="標楷體" w:eastAsia="標楷體" w:hAnsi="標楷體" w:cs="DFKaiShu-SB-Estd-BF" w:hint="eastAsia"/>
                                  <w:kern w:val="0"/>
                                  <w:szCs w:val="24"/>
                                </w:rPr>
                                <w:t>學生著手任務，以兩人一組或小組的方式進行，教師於一旁監控管理</w:t>
                              </w:r>
                            </w:p>
                            <w:p w:rsidR="00D73EBD" w:rsidRPr="00990236" w:rsidRDefault="00D73EBD" w:rsidP="00990236">
                              <w:pPr>
                                <w:autoSpaceDE w:val="0"/>
                                <w:autoSpaceDN w:val="0"/>
                                <w:adjustRightInd w:val="0"/>
                                <w:rPr>
                                  <w:rFonts w:ascii="標楷體" w:eastAsia="標楷體" w:hAnsi="標楷體" w:cs="DFKaiShu-SB-Estd-BF"/>
                                  <w:kern w:val="0"/>
                                  <w:szCs w:val="24"/>
                                  <w:u w:val="single"/>
                                </w:rPr>
                              </w:pPr>
                              <w:r w:rsidRPr="00990236">
                                <w:rPr>
                                  <w:rFonts w:ascii="標楷體" w:eastAsia="標楷體" w:hAnsi="標楷體" w:cs="DFKaiShu-SB-Estd-BF" w:hint="eastAsia"/>
                                  <w:kern w:val="0"/>
                                  <w:szCs w:val="24"/>
                                  <w:u w:val="single"/>
                                </w:rPr>
                                <w:t>計畫</w:t>
                              </w:r>
                            </w:p>
                            <w:p w:rsidR="00D73EBD" w:rsidRDefault="00D73EBD" w:rsidP="00990236">
                              <w:pPr>
                                <w:autoSpaceDE w:val="0"/>
                                <w:autoSpaceDN w:val="0"/>
                                <w:adjustRightInd w:val="0"/>
                                <w:rPr>
                                  <w:rFonts w:ascii="標楷體" w:eastAsia="標楷體" w:hAnsi="標楷體" w:cs="DFKaiShu-SB-Estd-BF"/>
                                  <w:kern w:val="0"/>
                                  <w:szCs w:val="24"/>
                                </w:rPr>
                              </w:pPr>
                              <w:r w:rsidRPr="00990236">
                                <w:rPr>
                                  <w:rFonts w:ascii="標楷體" w:eastAsia="標楷體" w:hAnsi="標楷體" w:cs="DFKaiShu-SB-Estd-BF" w:hint="eastAsia"/>
                                  <w:kern w:val="0"/>
                                  <w:szCs w:val="24"/>
                                </w:rPr>
                                <w:t>學生準備向全班同學報告自己的內容，以書寫或者口頭的方式進行，說明如何完成任務，以及他們如何發現、如何決定的過程。</w:t>
                              </w:r>
                            </w:p>
                            <w:p w:rsidR="00D73EBD" w:rsidRPr="00401947" w:rsidRDefault="00D73EBD" w:rsidP="00990236">
                              <w:pPr>
                                <w:autoSpaceDE w:val="0"/>
                                <w:autoSpaceDN w:val="0"/>
                                <w:adjustRightInd w:val="0"/>
                                <w:rPr>
                                  <w:rFonts w:ascii="標楷體" w:eastAsia="標楷體" w:hAnsi="標楷體" w:cs="DFKaiShu-SB-Estd-BF"/>
                                  <w:kern w:val="0"/>
                                  <w:szCs w:val="24"/>
                                  <w:u w:val="single"/>
                                </w:rPr>
                              </w:pPr>
                              <w:r w:rsidRPr="00401947">
                                <w:rPr>
                                  <w:rFonts w:ascii="標楷體" w:eastAsia="標楷體" w:hAnsi="標楷體" w:cs="DFKaiShu-SB-Estd-BF"/>
                                  <w:kern w:val="0"/>
                                  <w:szCs w:val="24"/>
                                  <w:u w:val="single"/>
                                </w:rPr>
                                <w:t>報告</w:t>
                              </w:r>
                            </w:p>
                            <w:p w:rsidR="00D73EBD" w:rsidRDefault="00D73EBD" w:rsidP="00990236">
                              <w:pPr>
                                <w:jc w:val="center"/>
                              </w:pPr>
                              <w:r>
                                <w:rPr>
                                  <w:rFonts w:ascii="DFKaiShu-SB-Estd-BF" w:eastAsia="DFKaiShu-SB-Estd-BF" w:cs="DFKaiShu-SB-Estd-BF" w:hint="eastAsia"/>
                                  <w:kern w:val="0"/>
                                  <w:sz w:val="26"/>
                                  <w:szCs w:val="26"/>
                                </w:rPr>
                                <w:t>報告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直線單箭頭接點 19"/>
                        <wps:cNvCnPr/>
                        <wps:spPr>
                          <a:xfrm>
                            <a:off x="2162175" y="4048125"/>
                            <a:ext cx="0" cy="609600"/>
                          </a:xfrm>
                          <a:prstGeom prst="straightConnector1">
                            <a:avLst/>
                          </a:prstGeom>
                          <a:ln>
                            <a:tailEnd type="triangle"/>
                          </a:ln>
                        </wps:spPr>
                        <wps:style>
                          <a:lnRef idx="2">
                            <a:schemeClr val="dk1"/>
                          </a:lnRef>
                          <a:fillRef idx="1">
                            <a:schemeClr val="lt1"/>
                          </a:fillRef>
                          <a:effectRef idx="0">
                            <a:schemeClr val="dk1"/>
                          </a:effectRef>
                          <a:fontRef idx="minor">
                            <a:schemeClr val="dk1"/>
                          </a:fontRef>
                        </wps:style>
                        <wps:bodyPr/>
                      </wps:wsp>
                      <wps:wsp>
                        <wps:cNvPr id="18" name="矩形 18"/>
                        <wps:cNvSpPr/>
                        <wps:spPr>
                          <a:xfrm>
                            <a:off x="28575" y="4629150"/>
                            <a:ext cx="4305300" cy="1762125"/>
                          </a:xfrm>
                          <a:prstGeom prst="rect">
                            <a:avLst/>
                          </a:prstGeom>
                        </wps:spPr>
                        <wps:style>
                          <a:lnRef idx="2">
                            <a:schemeClr val="dk1"/>
                          </a:lnRef>
                          <a:fillRef idx="1">
                            <a:schemeClr val="lt1"/>
                          </a:fillRef>
                          <a:effectRef idx="0">
                            <a:schemeClr val="dk1"/>
                          </a:effectRef>
                          <a:fontRef idx="minor">
                            <a:schemeClr val="dk1"/>
                          </a:fontRef>
                        </wps:style>
                        <wps:txbx>
                          <w:txbxContent>
                            <w:p w:rsidR="00D73EBD" w:rsidRPr="00401947" w:rsidRDefault="00D73EBD" w:rsidP="00401947">
                              <w:pPr>
                                <w:autoSpaceDE w:val="0"/>
                                <w:autoSpaceDN w:val="0"/>
                                <w:adjustRightInd w:val="0"/>
                                <w:rPr>
                                  <w:rFonts w:ascii="Times New Roman" w:eastAsia="標楷體" w:hAnsi="Times New Roman" w:cs="Times New Roman"/>
                                  <w:b/>
                                  <w:kern w:val="0"/>
                                  <w:szCs w:val="24"/>
                                </w:rPr>
                              </w:pPr>
                              <w:r w:rsidRPr="00401947">
                                <w:rPr>
                                  <w:rFonts w:ascii="Times New Roman" w:eastAsia="標楷體" w:hAnsi="Times New Roman" w:cs="Times New Roman"/>
                                  <w:b/>
                                  <w:kern w:val="0"/>
                                  <w:szCs w:val="24"/>
                                </w:rPr>
                                <w:t>語言點階段</w:t>
                              </w:r>
                            </w:p>
                            <w:p w:rsidR="00D73EBD" w:rsidRPr="00401947" w:rsidRDefault="00D73EBD" w:rsidP="00401947">
                              <w:pPr>
                                <w:autoSpaceDE w:val="0"/>
                                <w:autoSpaceDN w:val="0"/>
                                <w:adjustRightInd w:val="0"/>
                                <w:rPr>
                                  <w:rFonts w:ascii="Times New Roman" w:eastAsia="標楷體" w:hAnsi="Times New Roman" w:cs="Times New Roman"/>
                                  <w:kern w:val="0"/>
                                  <w:szCs w:val="24"/>
                                  <w:u w:val="single"/>
                                </w:rPr>
                              </w:pPr>
                              <w:r w:rsidRPr="00401947">
                                <w:rPr>
                                  <w:rFonts w:ascii="Times New Roman" w:eastAsia="標楷體" w:hAnsi="Times New Roman" w:cs="Times New Roman"/>
                                  <w:kern w:val="0"/>
                                  <w:szCs w:val="24"/>
                                  <w:u w:val="single"/>
                                </w:rPr>
                                <w:t>分析</w:t>
                              </w:r>
                            </w:p>
                            <w:p w:rsidR="00D73EBD" w:rsidRPr="00401947" w:rsidRDefault="00D73EBD" w:rsidP="00401947">
                              <w:pPr>
                                <w:autoSpaceDE w:val="0"/>
                                <w:autoSpaceDN w:val="0"/>
                                <w:adjustRightInd w:val="0"/>
                                <w:rPr>
                                  <w:rFonts w:ascii="Times New Roman" w:eastAsia="標楷體" w:hAnsi="Times New Roman" w:cs="Times New Roman"/>
                                  <w:kern w:val="0"/>
                                  <w:szCs w:val="24"/>
                                </w:rPr>
                              </w:pPr>
                              <w:r w:rsidRPr="00401947">
                                <w:rPr>
                                  <w:rFonts w:ascii="Times New Roman" w:eastAsia="標楷體" w:hAnsi="Times New Roman" w:cs="Times New Roman"/>
                                  <w:kern w:val="0"/>
                                  <w:szCs w:val="24"/>
                                </w:rPr>
                                <w:t>學生檢驗以及討論內文、撰寫報告內容。</w:t>
                              </w:r>
                            </w:p>
                            <w:p w:rsidR="00D73EBD" w:rsidRPr="00401947" w:rsidRDefault="00D73EBD" w:rsidP="00401947">
                              <w:pPr>
                                <w:autoSpaceDE w:val="0"/>
                                <w:autoSpaceDN w:val="0"/>
                                <w:adjustRightInd w:val="0"/>
                                <w:rPr>
                                  <w:rFonts w:ascii="Times New Roman" w:eastAsia="標楷體" w:hAnsi="Times New Roman" w:cs="Times New Roman"/>
                                  <w:kern w:val="0"/>
                                  <w:szCs w:val="24"/>
                                  <w:u w:val="single"/>
                                </w:rPr>
                              </w:pPr>
                              <w:r w:rsidRPr="00401947">
                                <w:rPr>
                                  <w:rFonts w:ascii="Times New Roman" w:eastAsia="標楷體" w:hAnsi="Times New Roman" w:cs="Times New Roman"/>
                                  <w:kern w:val="0"/>
                                  <w:szCs w:val="24"/>
                                  <w:u w:val="single"/>
                                </w:rPr>
                                <w:t>實作</w:t>
                              </w:r>
                            </w:p>
                            <w:p w:rsidR="00D73EBD" w:rsidRPr="00401947" w:rsidRDefault="00D73EBD" w:rsidP="00401947">
                              <w:pPr>
                                <w:autoSpaceDE w:val="0"/>
                                <w:autoSpaceDN w:val="0"/>
                                <w:adjustRightInd w:val="0"/>
                                <w:rPr>
                                  <w:rFonts w:ascii="Times New Roman" w:eastAsia="標楷體" w:hAnsi="Times New Roman" w:cs="Times New Roman"/>
                                  <w:kern w:val="0"/>
                                  <w:szCs w:val="24"/>
                                </w:rPr>
                              </w:pPr>
                              <w:r w:rsidRPr="00401947">
                                <w:rPr>
                                  <w:rFonts w:ascii="Times New Roman" w:eastAsia="標楷體" w:hAnsi="Times New Roman" w:cs="Times New Roman"/>
                                  <w:kern w:val="0"/>
                                  <w:szCs w:val="24"/>
                                </w:rPr>
                                <w:t>教師帶領學生使用資料中出現的新單字、片語以及句型，無論是在分析的過程或者分析過後。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9047F81" id="群組 21" o:spid="_x0000_s1032" style="position:absolute;margin-left:35.25pt;margin-top:6pt;width:342.75pt;height:503.25pt;z-index:251821056" coordsize="43529,63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">
                <v:shape id="直線單箭頭接點 14" o:spid="_x0000_s1033" type="#_x0000_t32" style="position:absolute;left:21717;top:12954;width:0;height:4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OPYcAAAADbAAAADwAAAGRycy9kb3ducmV2LnhtbERPS4vCMBC+L/gfwgje1lRRWWtT8YHg&#10;7m1VPA/N2BabSW2irf9+Iwh7m4/vOcmyM5V4UONKywpGwwgEcWZ1ybmC03H3+QXCeWSNlWVS8CQH&#10;y7T3kWCsbcu/9Dj4XIQQdjEqKLyvYyldVpBBN7Q1ceAutjHoA2xyqRtsQ7ip5DiKZtJgyaGhwJo2&#10;BWXXw90oaNGf5+tVftust9/7blrdZsfTj1KDfrdagPDU+X/x273XYf4EXr+EA2T6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1Tj2HAAAAA2wAAAA8AAAAAAAAAAAAAAAAA&#10;oQIAAGRycy9kb3ducmV2LnhtbFBLBQYAAAAABAAEAPkAAACOAwAAAAA=&#10;" strokecolor="black [3200]" strokeweight=".5pt">
                  <v:stroke endarrow="block" joinstyle="miter"/>
                </v:shape>
                <v:rect id="矩形 13" o:spid="_x0000_s1034" style="position:absolute;width:43529;height:12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Ctq8IA&#10;AADbAAAADwAAAGRycy9kb3ducmV2LnhtbERPTWvCQBC9F/wPywi91Y0tWJu6CSIVBKXS2EOPQ3ZM&#10;gtnZsLsm8d+7hUJv83ifs8pH04qenG8sK5jPEhDEpdUNVwq+T9unJQgfkDW2lknBjTzk2eRhham2&#10;A39RX4RKxBD2KSqoQ+hSKX1Zk0E/sx1x5M7WGQwRukpqh0MMN618TpKFNNhwbKixo01N5aW4GgX2&#10;2NzatXv77A/0+rM/hmQYFx9KPU7H9TuIQGP4F/+5dzrOf4HfX+IBMr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YK2rwgAAANsAAAAPAAAAAAAAAAAAAAAAAJgCAABkcnMvZG93&#10;bnJldi54bWxQSwUGAAAAAAQABAD1AAAAhwMAAAAA&#10;" fillcolor="white [3201]" strokecolor="black [3200]" strokeweight="1pt">
                  <v:textbox>
                    <w:txbxContent>
                      <w:p w:rsidR="00D73EBD" w:rsidRPr="00990236" w:rsidRDefault="00D73EBD" w:rsidP="00990236">
                        <w:pPr>
                          <w:autoSpaceDE w:val="0"/>
                          <w:autoSpaceDN w:val="0"/>
                          <w:adjustRightInd w:val="0"/>
                          <w:rPr>
                            <w:rFonts w:ascii="標楷體" w:eastAsia="標楷體" w:hAnsi="標楷體" w:cs="DFKaiShu-SB-Estd-BF"/>
                            <w:b/>
                            <w:kern w:val="0"/>
                            <w:szCs w:val="24"/>
                          </w:rPr>
                        </w:pPr>
                        <w:r w:rsidRPr="00990236">
                          <w:rPr>
                            <w:rFonts w:ascii="標楷體" w:eastAsia="標楷體" w:hAnsi="標楷體" w:cs="DFKaiShu-SB-Estd-BF" w:hint="eastAsia"/>
                            <w:b/>
                            <w:kern w:val="0"/>
                            <w:szCs w:val="24"/>
                          </w:rPr>
                          <w:t>前任務階段</w:t>
                        </w:r>
                      </w:p>
                      <w:p w:rsidR="00D73EBD" w:rsidRPr="00990236" w:rsidRDefault="00D73EBD" w:rsidP="00990236">
                        <w:pPr>
                          <w:autoSpaceDE w:val="0"/>
                          <w:autoSpaceDN w:val="0"/>
                          <w:adjustRightInd w:val="0"/>
                          <w:rPr>
                            <w:rFonts w:ascii="標楷體" w:eastAsia="標楷體" w:hAnsi="標楷體" w:cs="DFKaiShu-SB-Estd-BF"/>
                            <w:kern w:val="0"/>
                            <w:szCs w:val="24"/>
                            <w:u w:val="single"/>
                          </w:rPr>
                        </w:pPr>
                        <w:r w:rsidRPr="00990236">
                          <w:rPr>
                            <w:rFonts w:ascii="標楷體" w:eastAsia="標楷體" w:hAnsi="標楷體" w:cs="DFKaiShu-SB-Estd-BF" w:hint="eastAsia"/>
                            <w:kern w:val="0"/>
                            <w:szCs w:val="24"/>
                            <w:u w:val="single"/>
                          </w:rPr>
                          <w:t>引導主題和任務</w:t>
                        </w:r>
                      </w:p>
                      <w:p w:rsidR="00D73EBD" w:rsidRPr="00990236" w:rsidRDefault="00D73EBD" w:rsidP="00990236">
                        <w:pPr>
                          <w:autoSpaceDE w:val="0"/>
                          <w:autoSpaceDN w:val="0"/>
                          <w:adjustRightInd w:val="0"/>
                          <w:rPr>
                            <w:rFonts w:ascii="標楷體" w:eastAsia="標楷體" w:hAnsi="標楷體" w:cs="DFKaiShu-SB-Estd-BF"/>
                            <w:kern w:val="0"/>
                            <w:szCs w:val="24"/>
                          </w:rPr>
                        </w:pPr>
                        <w:r w:rsidRPr="00990236">
                          <w:rPr>
                            <w:rFonts w:ascii="標楷體" w:eastAsia="標楷體" w:hAnsi="標楷體" w:cs="DFKaiShu-SB-Estd-BF" w:hint="eastAsia"/>
                            <w:kern w:val="0"/>
                            <w:szCs w:val="24"/>
                          </w:rPr>
                          <w:t>老師和學生探索主題，標示出常用的單字和片語，幫助學生了解任務以及如何準備，學生可以依據指示或者參考其他類似的任務。</w:t>
                        </w:r>
                      </w:p>
                    </w:txbxContent>
                  </v:textbox>
                </v:rect>
                <v:rect id="矩形 15" o:spid="_x0000_s1035" style="position:absolute;top:17526;width:43529;height:229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WQRMIA&#10;AADbAAAADwAAAGRycy9kb3ducmV2LnhtbERPTWvCQBC9F/wPywi91Y2FWpu6CSIVBKXS2EOPQ3ZM&#10;gtnZsLsm8d+7hUJv83ifs8pH04qenG8sK5jPEhDEpdUNVwq+T9unJQgfkDW2lknBjTzk2eRhham2&#10;A39RX4RKxBD2KSqoQ+hSKX1Zk0E/sx1x5M7WGQwRukpqh0MMN618TpKFNNhwbKixo01N5aW4GgX2&#10;2NzatXv77A/0+rM/hmQYFx9KPU7H9TuIQGP4F/+5dzrOf4HfX+IBMr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xZBEwgAAANsAAAAPAAAAAAAAAAAAAAAAAJgCAABkcnMvZG93&#10;bnJldi54bWxQSwUGAAAAAAQABAD1AAAAhwMAAAAA&#10;" fillcolor="white [3201]" strokecolor="black [3200]" strokeweight="1pt">
                  <v:textbox>
                    <w:txbxContent>
                      <w:p w:rsidR="00D73EBD" w:rsidRPr="00990236" w:rsidRDefault="00D73EBD" w:rsidP="00990236">
                        <w:pPr>
                          <w:autoSpaceDE w:val="0"/>
                          <w:autoSpaceDN w:val="0"/>
                          <w:adjustRightInd w:val="0"/>
                          <w:rPr>
                            <w:rFonts w:ascii="標楷體" w:eastAsia="標楷體" w:hAnsi="標楷體" w:cs="DFKaiShu-SB-Estd-BF"/>
                            <w:b/>
                            <w:kern w:val="0"/>
                            <w:szCs w:val="24"/>
                          </w:rPr>
                        </w:pPr>
                        <w:r w:rsidRPr="00990236">
                          <w:rPr>
                            <w:rFonts w:ascii="標楷體" w:eastAsia="標楷體" w:hAnsi="標楷體" w:cs="DFKaiShu-SB-Estd-BF" w:hint="eastAsia"/>
                            <w:b/>
                            <w:kern w:val="0"/>
                            <w:szCs w:val="24"/>
                          </w:rPr>
                          <w:t>任務階段</w:t>
                        </w:r>
                      </w:p>
                      <w:p w:rsidR="00D73EBD" w:rsidRPr="00990236" w:rsidRDefault="00D73EBD" w:rsidP="00990236">
                        <w:pPr>
                          <w:autoSpaceDE w:val="0"/>
                          <w:autoSpaceDN w:val="0"/>
                          <w:adjustRightInd w:val="0"/>
                          <w:rPr>
                            <w:rFonts w:ascii="標楷體" w:eastAsia="標楷體" w:hAnsi="標楷體" w:cs="DFKaiShu-SB-Estd-BF"/>
                            <w:kern w:val="0"/>
                            <w:szCs w:val="24"/>
                            <w:u w:val="single"/>
                          </w:rPr>
                        </w:pPr>
                        <w:r w:rsidRPr="00990236">
                          <w:rPr>
                            <w:rFonts w:ascii="標楷體" w:eastAsia="標楷體" w:hAnsi="標楷體" w:cs="DFKaiShu-SB-Estd-BF" w:hint="eastAsia"/>
                            <w:kern w:val="0"/>
                            <w:szCs w:val="24"/>
                            <w:u w:val="single"/>
                          </w:rPr>
                          <w:t>任務</w:t>
                        </w:r>
                      </w:p>
                      <w:p w:rsidR="00D73EBD" w:rsidRPr="00990236" w:rsidRDefault="00D73EBD" w:rsidP="00990236">
                        <w:pPr>
                          <w:autoSpaceDE w:val="0"/>
                          <w:autoSpaceDN w:val="0"/>
                          <w:adjustRightInd w:val="0"/>
                          <w:rPr>
                            <w:rFonts w:ascii="標楷體" w:eastAsia="標楷體" w:hAnsi="標楷體" w:cs="DFKaiShu-SB-Estd-BF"/>
                            <w:kern w:val="0"/>
                            <w:szCs w:val="24"/>
                          </w:rPr>
                        </w:pPr>
                        <w:r w:rsidRPr="00990236">
                          <w:rPr>
                            <w:rFonts w:ascii="標楷體" w:eastAsia="標楷體" w:hAnsi="標楷體" w:cs="DFKaiShu-SB-Estd-BF" w:hint="eastAsia"/>
                            <w:kern w:val="0"/>
                            <w:szCs w:val="24"/>
                          </w:rPr>
                          <w:t>學生著手任務，以兩人一組或小組的方式進行，教師於一旁監控管理</w:t>
                        </w:r>
                      </w:p>
                      <w:p w:rsidR="00D73EBD" w:rsidRPr="00990236" w:rsidRDefault="00D73EBD" w:rsidP="00990236">
                        <w:pPr>
                          <w:autoSpaceDE w:val="0"/>
                          <w:autoSpaceDN w:val="0"/>
                          <w:adjustRightInd w:val="0"/>
                          <w:rPr>
                            <w:rFonts w:ascii="標楷體" w:eastAsia="標楷體" w:hAnsi="標楷體" w:cs="DFKaiShu-SB-Estd-BF"/>
                            <w:kern w:val="0"/>
                            <w:szCs w:val="24"/>
                            <w:u w:val="single"/>
                          </w:rPr>
                        </w:pPr>
                        <w:r w:rsidRPr="00990236">
                          <w:rPr>
                            <w:rFonts w:ascii="標楷體" w:eastAsia="標楷體" w:hAnsi="標楷體" w:cs="DFKaiShu-SB-Estd-BF" w:hint="eastAsia"/>
                            <w:kern w:val="0"/>
                            <w:szCs w:val="24"/>
                            <w:u w:val="single"/>
                          </w:rPr>
                          <w:t>計畫</w:t>
                        </w:r>
                      </w:p>
                      <w:p w:rsidR="00D73EBD" w:rsidRDefault="00D73EBD" w:rsidP="00990236">
                        <w:pPr>
                          <w:autoSpaceDE w:val="0"/>
                          <w:autoSpaceDN w:val="0"/>
                          <w:adjustRightInd w:val="0"/>
                          <w:rPr>
                            <w:rFonts w:ascii="標楷體" w:eastAsia="標楷體" w:hAnsi="標楷體" w:cs="DFKaiShu-SB-Estd-BF"/>
                            <w:kern w:val="0"/>
                            <w:szCs w:val="24"/>
                          </w:rPr>
                        </w:pPr>
                        <w:r w:rsidRPr="00990236">
                          <w:rPr>
                            <w:rFonts w:ascii="標楷體" w:eastAsia="標楷體" w:hAnsi="標楷體" w:cs="DFKaiShu-SB-Estd-BF" w:hint="eastAsia"/>
                            <w:kern w:val="0"/>
                            <w:szCs w:val="24"/>
                          </w:rPr>
                          <w:t>學生準備向全班同學報告自己的內容，以書寫或者口頭的方式進行，說明如何完成任務，以及他們如何發現、如何決定的過程。</w:t>
                        </w:r>
                      </w:p>
                      <w:p w:rsidR="00D73EBD" w:rsidRPr="00401947" w:rsidRDefault="00D73EBD" w:rsidP="00990236">
                        <w:pPr>
                          <w:autoSpaceDE w:val="0"/>
                          <w:autoSpaceDN w:val="0"/>
                          <w:adjustRightInd w:val="0"/>
                          <w:rPr>
                            <w:rFonts w:ascii="標楷體" w:eastAsia="標楷體" w:hAnsi="標楷體" w:cs="DFKaiShu-SB-Estd-BF"/>
                            <w:kern w:val="0"/>
                            <w:szCs w:val="24"/>
                            <w:u w:val="single"/>
                          </w:rPr>
                        </w:pPr>
                        <w:r w:rsidRPr="00401947">
                          <w:rPr>
                            <w:rFonts w:ascii="標楷體" w:eastAsia="標楷體" w:hAnsi="標楷體" w:cs="DFKaiShu-SB-Estd-BF"/>
                            <w:kern w:val="0"/>
                            <w:szCs w:val="24"/>
                            <w:u w:val="single"/>
                          </w:rPr>
                          <w:t>報告</w:t>
                        </w:r>
                      </w:p>
                      <w:p w:rsidR="00D73EBD" w:rsidRDefault="00D73EBD" w:rsidP="00990236">
                        <w:pPr>
                          <w:jc w:val="center"/>
                        </w:pPr>
                        <w:r>
                          <w:rPr>
                            <w:rFonts w:ascii="DFKaiShu-SB-Estd-BF" w:eastAsia="DFKaiShu-SB-Estd-BF" w:cs="DFKaiShu-SB-Estd-BF" w:hint="eastAsia"/>
                            <w:kern w:val="0"/>
                            <w:sz w:val="26"/>
                            <w:szCs w:val="26"/>
                          </w:rPr>
                          <w:t>報告</w:t>
                        </w:r>
                      </w:p>
                    </w:txbxContent>
                  </v:textbox>
                </v:rect>
                <v:shape id="直線單箭頭接點 19" o:spid="_x0000_s1036" type="#_x0000_t32" style="position:absolute;left:21621;top:40481;width:0;height:60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HqVb8AAADbAAAADwAAAGRycy9kb3ducmV2LnhtbERPy6rCMBDdC/5DGOHuNNWFaDXKvYLQ&#10;jYiPuh6asS02k5JE7f17Iwju5nCes1x3phEPcr62rGA8SkAQF1bXXCo4n7bDGQgfkDU2lknBP3lY&#10;r/q9JabaPvlAj2MoRQxhn6KCKoQ2ldIXFRn0I9sSR+5qncEQoSuldviM4aaRkySZSoM1x4YKW9pU&#10;VNyOd6Ng85ft7ttsss8v467MnfTzW/BK/Qy63wWIQF34ij/uTMf5c3j/Eg+Qqxc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KHqVb8AAADbAAAADwAAAAAAAAAAAAAAAACh&#10;AgAAZHJzL2Rvd25yZXYueG1sUEsFBgAAAAAEAAQA+QAAAI0DAAAAAA==&#10;" filled="t" fillcolor="white [3201]" strokecolor="black [3200]" strokeweight="1pt">
                  <v:stroke endarrow="block" joinstyle="miter"/>
                </v:shape>
                <v:rect id="矩形 18" o:spid="_x0000_s1037" style="position:absolute;left:285;top:46291;width:43053;height:176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Q/2sQA&#10;AADbAAAADwAAAGRycy9kb3ducmV2LnhtbESPQWvCQBCF7wX/wzKCt7qxB9tGVxGpILRUqh48Dtkx&#10;CWZnw+6axH/fORR6m+G9ee+b5XpwjeooxNqzgdk0A0VceFtzaeB82j2/gYoJ2WLjmQw8KMJ6NXpa&#10;Ym59zz/UHVOpJIRjjgaqlNpc61hU5DBOfUss2tUHh0nWUGobsJdw1+iXLJtrhzVLQ4UtbSsqbse7&#10;M+AP9aPZhPfv7oteL5+HlPXD/MOYyXjYLEAlGtK/+e96bwVfYOUXGUC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EP9rEAAAA2wAAAA8AAAAAAAAAAAAAAAAAmAIAAGRycy9k&#10;b3ducmV2LnhtbFBLBQYAAAAABAAEAPUAAACJAwAAAAA=&#10;" fillcolor="white [3201]" strokecolor="black [3200]" strokeweight="1pt">
                  <v:textbox>
                    <w:txbxContent>
                      <w:p w:rsidR="00D73EBD" w:rsidRPr="00401947" w:rsidRDefault="00D73EBD" w:rsidP="00401947">
                        <w:pPr>
                          <w:autoSpaceDE w:val="0"/>
                          <w:autoSpaceDN w:val="0"/>
                          <w:adjustRightInd w:val="0"/>
                          <w:rPr>
                            <w:rFonts w:ascii="Times New Roman" w:eastAsia="標楷體" w:hAnsi="Times New Roman" w:cs="Times New Roman"/>
                            <w:b/>
                            <w:kern w:val="0"/>
                            <w:szCs w:val="24"/>
                          </w:rPr>
                        </w:pPr>
                        <w:r w:rsidRPr="00401947">
                          <w:rPr>
                            <w:rFonts w:ascii="Times New Roman" w:eastAsia="標楷體" w:hAnsi="Times New Roman" w:cs="Times New Roman"/>
                            <w:b/>
                            <w:kern w:val="0"/>
                            <w:szCs w:val="24"/>
                          </w:rPr>
                          <w:t>語言點階段</w:t>
                        </w:r>
                      </w:p>
                      <w:p w:rsidR="00D73EBD" w:rsidRPr="00401947" w:rsidRDefault="00D73EBD" w:rsidP="00401947">
                        <w:pPr>
                          <w:autoSpaceDE w:val="0"/>
                          <w:autoSpaceDN w:val="0"/>
                          <w:adjustRightInd w:val="0"/>
                          <w:rPr>
                            <w:rFonts w:ascii="Times New Roman" w:eastAsia="標楷體" w:hAnsi="Times New Roman" w:cs="Times New Roman"/>
                            <w:kern w:val="0"/>
                            <w:szCs w:val="24"/>
                            <w:u w:val="single"/>
                          </w:rPr>
                        </w:pPr>
                        <w:r w:rsidRPr="00401947">
                          <w:rPr>
                            <w:rFonts w:ascii="Times New Roman" w:eastAsia="標楷體" w:hAnsi="Times New Roman" w:cs="Times New Roman"/>
                            <w:kern w:val="0"/>
                            <w:szCs w:val="24"/>
                            <w:u w:val="single"/>
                          </w:rPr>
                          <w:t>分析</w:t>
                        </w:r>
                      </w:p>
                      <w:p w:rsidR="00D73EBD" w:rsidRPr="00401947" w:rsidRDefault="00D73EBD" w:rsidP="00401947">
                        <w:pPr>
                          <w:autoSpaceDE w:val="0"/>
                          <w:autoSpaceDN w:val="0"/>
                          <w:adjustRightInd w:val="0"/>
                          <w:rPr>
                            <w:rFonts w:ascii="Times New Roman" w:eastAsia="標楷體" w:hAnsi="Times New Roman" w:cs="Times New Roman"/>
                            <w:kern w:val="0"/>
                            <w:szCs w:val="24"/>
                          </w:rPr>
                        </w:pPr>
                        <w:r w:rsidRPr="00401947">
                          <w:rPr>
                            <w:rFonts w:ascii="Times New Roman" w:eastAsia="標楷體" w:hAnsi="Times New Roman" w:cs="Times New Roman"/>
                            <w:kern w:val="0"/>
                            <w:szCs w:val="24"/>
                          </w:rPr>
                          <w:t>學生檢驗以及討論內文、撰寫報告內容。</w:t>
                        </w:r>
                      </w:p>
                      <w:p w:rsidR="00D73EBD" w:rsidRPr="00401947" w:rsidRDefault="00D73EBD" w:rsidP="00401947">
                        <w:pPr>
                          <w:autoSpaceDE w:val="0"/>
                          <w:autoSpaceDN w:val="0"/>
                          <w:adjustRightInd w:val="0"/>
                          <w:rPr>
                            <w:rFonts w:ascii="Times New Roman" w:eastAsia="標楷體" w:hAnsi="Times New Roman" w:cs="Times New Roman"/>
                            <w:kern w:val="0"/>
                            <w:szCs w:val="24"/>
                            <w:u w:val="single"/>
                          </w:rPr>
                        </w:pPr>
                        <w:r w:rsidRPr="00401947">
                          <w:rPr>
                            <w:rFonts w:ascii="Times New Roman" w:eastAsia="標楷體" w:hAnsi="Times New Roman" w:cs="Times New Roman"/>
                            <w:kern w:val="0"/>
                            <w:szCs w:val="24"/>
                            <w:u w:val="single"/>
                          </w:rPr>
                          <w:t>實作</w:t>
                        </w:r>
                      </w:p>
                      <w:p w:rsidR="00D73EBD" w:rsidRPr="00401947" w:rsidRDefault="00D73EBD" w:rsidP="00401947">
                        <w:pPr>
                          <w:autoSpaceDE w:val="0"/>
                          <w:autoSpaceDN w:val="0"/>
                          <w:adjustRightInd w:val="0"/>
                          <w:rPr>
                            <w:rFonts w:ascii="Times New Roman" w:eastAsia="標楷體" w:hAnsi="Times New Roman" w:cs="Times New Roman"/>
                            <w:kern w:val="0"/>
                            <w:szCs w:val="24"/>
                          </w:rPr>
                        </w:pPr>
                        <w:r w:rsidRPr="00401947">
                          <w:rPr>
                            <w:rFonts w:ascii="Times New Roman" w:eastAsia="標楷體" w:hAnsi="Times New Roman" w:cs="Times New Roman"/>
                            <w:kern w:val="0"/>
                            <w:szCs w:val="24"/>
                          </w:rPr>
                          <w:t>教師帶領學生使用資料中出現的新單字、片語以及句型，無論是在分析的過程或者分析過後。</w:t>
                        </w:r>
                      </w:p>
                    </w:txbxContent>
                  </v:textbox>
                </v:rect>
              </v:group>
            </w:pict>
          </mc:Fallback>
        </mc:AlternateContent>
      </w:r>
    </w:p>
    <w:p w:rsidR="00990236" w:rsidRDefault="00990236" w:rsidP="00916780">
      <w:pPr>
        <w:autoSpaceDE w:val="0"/>
        <w:autoSpaceDN w:val="0"/>
        <w:adjustRightInd w:val="0"/>
        <w:spacing w:line="360" w:lineRule="auto"/>
        <w:rPr>
          <w:rFonts w:ascii="Times New Roman" w:eastAsia="標楷體" w:hAnsi="Times New Roman" w:cs="Times New Roman"/>
          <w:kern w:val="0"/>
          <w:szCs w:val="24"/>
        </w:rPr>
      </w:pPr>
    </w:p>
    <w:p w:rsidR="00990236" w:rsidRDefault="00990236" w:rsidP="00916780">
      <w:pPr>
        <w:autoSpaceDE w:val="0"/>
        <w:autoSpaceDN w:val="0"/>
        <w:adjustRightInd w:val="0"/>
        <w:spacing w:line="360" w:lineRule="auto"/>
        <w:rPr>
          <w:rFonts w:ascii="Times New Roman" w:eastAsia="標楷體" w:hAnsi="Times New Roman" w:cs="Times New Roman"/>
          <w:kern w:val="0"/>
          <w:szCs w:val="24"/>
        </w:rPr>
      </w:pPr>
    </w:p>
    <w:p w:rsidR="00990236" w:rsidRDefault="00990236" w:rsidP="00916780">
      <w:pPr>
        <w:autoSpaceDE w:val="0"/>
        <w:autoSpaceDN w:val="0"/>
        <w:adjustRightInd w:val="0"/>
        <w:spacing w:line="360" w:lineRule="auto"/>
        <w:rPr>
          <w:rFonts w:ascii="Times New Roman" w:eastAsia="標楷體" w:hAnsi="Times New Roman" w:cs="Times New Roman"/>
          <w:kern w:val="0"/>
          <w:szCs w:val="24"/>
        </w:rPr>
      </w:pPr>
    </w:p>
    <w:p w:rsidR="00990236" w:rsidRDefault="00990236" w:rsidP="00916780">
      <w:pPr>
        <w:autoSpaceDE w:val="0"/>
        <w:autoSpaceDN w:val="0"/>
        <w:adjustRightInd w:val="0"/>
        <w:spacing w:line="360" w:lineRule="auto"/>
        <w:rPr>
          <w:rFonts w:ascii="Times New Roman" w:eastAsia="標楷體" w:hAnsi="Times New Roman" w:cs="Times New Roman"/>
          <w:kern w:val="0"/>
          <w:szCs w:val="24"/>
        </w:rPr>
      </w:pPr>
    </w:p>
    <w:p w:rsidR="00990236" w:rsidRDefault="00990236" w:rsidP="00916780">
      <w:pPr>
        <w:autoSpaceDE w:val="0"/>
        <w:autoSpaceDN w:val="0"/>
        <w:adjustRightInd w:val="0"/>
        <w:spacing w:line="360" w:lineRule="auto"/>
        <w:rPr>
          <w:rFonts w:ascii="Times New Roman" w:eastAsia="標楷體" w:hAnsi="Times New Roman" w:cs="Times New Roman"/>
          <w:kern w:val="0"/>
          <w:szCs w:val="24"/>
        </w:rPr>
      </w:pPr>
    </w:p>
    <w:p w:rsidR="00990236" w:rsidRDefault="00990236" w:rsidP="00916780">
      <w:pPr>
        <w:autoSpaceDE w:val="0"/>
        <w:autoSpaceDN w:val="0"/>
        <w:adjustRightInd w:val="0"/>
        <w:spacing w:line="360" w:lineRule="auto"/>
        <w:rPr>
          <w:rFonts w:ascii="Times New Roman" w:eastAsia="標楷體" w:hAnsi="Times New Roman" w:cs="Times New Roman"/>
          <w:kern w:val="0"/>
          <w:szCs w:val="24"/>
        </w:rPr>
      </w:pPr>
    </w:p>
    <w:p w:rsidR="00990236" w:rsidRDefault="00990236" w:rsidP="00916780">
      <w:pPr>
        <w:autoSpaceDE w:val="0"/>
        <w:autoSpaceDN w:val="0"/>
        <w:adjustRightInd w:val="0"/>
        <w:spacing w:line="360" w:lineRule="auto"/>
        <w:rPr>
          <w:rFonts w:ascii="Times New Roman" w:eastAsia="標楷體" w:hAnsi="Times New Roman" w:cs="Times New Roman"/>
          <w:kern w:val="0"/>
          <w:szCs w:val="24"/>
        </w:rPr>
      </w:pPr>
    </w:p>
    <w:p w:rsidR="00990236" w:rsidRDefault="00990236" w:rsidP="00916780">
      <w:pPr>
        <w:autoSpaceDE w:val="0"/>
        <w:autoSpaceDN w:val="0"/>
        <w:adjustRightInd w:val="0"/>
        <w:spacing w:line="360" w:lineRule="auto"/>
        <w:rPr>
          <w:rFonts w:ascii="Times New Roman" w:eastAsia="標楷體" w:hAnsi="Times New Roman" w:cs="Times New Roman"/>
          <w:kern w:val="0"/>
          <w:szCs w:val="24"/>
        </w:rPr>
      </w:pPr>
    </w:p>
    <w:p w:rsidR="00990236" w:rsidRDefault="00990236" w:rsidP="00916780">
      <w:pPr>
        <w:autoSpaceDE w:val="0"/>
        <w:autoSpaceDN w:val="0"/>
        <w:adjustRightInd w:val="0"/>
        <w:spacing w:line="360" w:lineRule="auto"/>
        <w:rPr>
          <w:rFonts w:ascii="Times New Roman" w:eastAsia="標楷體" w:hAnsi="Times New Roman" w:cs="Times New Roman"/>
          <w:kern w:val="0"/>
          <w:szCs w:val="24"/>
        </w:rPr>
      </w:pPr>
    </w:p>
    <w:p w:rsidR="00990236" w:rsidRDefault="00990236" w:rsidP="00916780">
      <w:pPr>
        <w:autoSpaceDE w:val="0"/>
        <w:autoSpaceDN w:val="0"/>
        <w:adjustRightInd w:val="0"/>
        <w:spacing w:line="360" w:lineRule="auto"/>
        <w:rPr>
          <w:rFonts w:ascii="Times New Roman" w:eastAsia="標楷體" w:hAnsi="Times New Roman" w:cs="Times New Roman"/>
          <w:kern w:val="0"/>
          <w:szCs w:val="24"/>
        </w:rPr>
      </w:pPr>
    </w:p>
    <w:p w:rsidR="00990236" w:rsidRDefault="00990236" w:rsidP="00916780">
      <w:pPr>
        <w:autoSpaceDE w:val="0"/>
        <w:autoSpaceDN w:val="0"/>
        <w:adjustRightInd w:val="0"/>
        <w:spacing w:line="360" w:lineRule="auto"/>
        <w:rPr>
          <w:rFonts w:ascii="Times New Roman" w:eastAsia="標楷體" w:hAnsi="Times New Roman" w:cs="Times New Roman"/>
          <w:kern w:val="0"/>
          <w:szCs w:val="24"/>
        </w:rPr>
      </w:pPr>
    </w:p>
    <w:p w:rsidR="00990236" w:rsidRDefault="00990236" w:rsidP="00916780">
      <w:pPr>
        <w:autoSpaceDE w:val="0"/>
        <w:autoSpaceDN w:val="0"/>
        <w:adjustRightInd w:val="0"/>
        <w:spacing w:line="360" w:lineRule="auto"/>
        <w:rPr>
          <w:rFonts w:ascii="Times New Roman" w:eastAsia="標楷體" w:hAnsi="Times New Roman" w:cs="Times New Roman"/>
          <w:kern w:val="0"/>
          <w:szCs w:val="24"/>
        </w:rPr>
      </w:pPr>
    </w:p>
    <w:p w:rsidR="00990236" w:rsidRDefault="00990236" w:rsidP="00916780">
      <w:pPr>
        <w:autoSpaceDE w:val="0"/>
        <w:autoSpaceDN w:val="0"/>
        <w:adjustRightInd w:val="0"/>
        <w:spacing w:line="360" w:lineRule="auto"/>
        <w:rPr>
          <w:rFonts w:ascii="Times New Roman" w:eastAsia="標楷體" w:hAnsi="Times New Roman" w:cs="Times New Roman"/>
          <w:kern w:val="0"/>
          <w:szCs w:val="24"/>
        </w:rPr>
      </w:pPr>
    </w:p>
    <w:p w:rsidR="00401947" w:rsidRDefault="00401947" w:rsidP="00916780">
      <w:pPr>
        <w:autoSpaceDE w:val="0"/>
        <w:autoSpaceDN w:val="0"/>
        <w:adjustRightInd w:val="0"/>
        <w:spacing w:line="360" w:lineRule="auto"/>
        <w:rPr>
          <w:rFonts w:ascii="Times New Roman" w:eastAsia="標楷體" w:hAnsi="Times New Roman" w:cs="Times New Roman"/>
          <w:kern w:val="0"/>
          <w:szCs w:val="24"/>
        </w:rPr>
      </w:pPr>
    </w:p>
    <w:p w:rsidR="00401947" w:rsidRDefault="00401947" w:rsidP="00916780">
      <w:pPr>
        <w:autoSpaceDE w:val="0"/>
        <w:autoSpaceDN w:val="0"/>
        <w:adjustRightInd w:val="0"/>
        <w:spacing w:line="360" w:lineRule="auto"/>
        <w:rPr>
          <w:rFonts w:ascii="Times New Roman" w:eastAsia="標楷體" w:hAnsi="Times New Roman" w:cs="Times New Roman"/>
          <w:kern w:val="0"/>
          <w:szCs w:val="24"/>
        </w:rPr>
      </w:pPr>
    </w:p>
    <w:p w:rsidR="00401947" w:rsidRDefault="00401947" w:rsidP="00916780">
      <w:pPr>
        <w:autoSpaceDE w:val="0"/>
        <w:autoSpaceDN w:val="0"/>
        <w:adjustRightInd w:val="0"/>
        <w:spacing w:line="360" w:lineRule="auto"/>
        <w:rPr>
          <w:rFonts w:ascii="Times New Roman" w:eastAsia="標楷體" w:hAnsi="Times New Roman" w:cs="Times New Roman"/>
          <w:kern w:val="0"/>
          <w:szCs w:val="24"/>
        </w:rPr>
      </w:pPr>
    </w:p>
    <w:p w:rsidR="00401947" w:rsidRDefault="00401947" w:rsidP="00916780">
      <w:pPr>
        <w:autoSpaceDE w:val="0"/>
        <w:autoSpaceDN w:val="0"/>
        <w:adjustRightInd w:val="0"/>
        <w:spacing w:line="360" w:lineRule="auto"/>
        <w:rPr>
          <w:rFonts w:ascii="Times New Roman" w:eastAsia="標楷體" w:hAnsi="Times New Roman" w:cs="Times New Roman"/>
          <w:kern w:val="0"/>
          <w:szCs w:val="24"/>
        </w:rPr>
      </w:pPr>
    </w:p>
    <w:p w:rsidR="00990236" w:rsidRDefault="00990236" w:rsidP="00916780">
      <w:pPr>
        <w:autoSpaceDE w:val="0"/>
        <w:autoSpaceDN w:val="0"/>
        <w:adjustRightInd w:val="0"/>
        <w:spacing w:line="360" w:lineRule="auto"/>
        <w:rPr>
          <w:rFonts w:ascii="Times New Roman" w:eastAsia="標楷體" w:hAnsi="Times New Roman" w:cs="Times New Roman"/>
          <w:kern w:val="0"/>
          <w:szCs w:val="24"/>
        </w:rPr>
      </w:pPr>
    </w:p>
    <w:p w:rsidR="00990236" w:rsidRDefault="00990236" w:rsidP="00916780">
      <w:pPr>
        <w:autoSpaceDE w:val="0"/>
        <w:autoSpaceDN w:val="0"/>
        <w:adjustRightInd w:val="0"/>
        <w:spacing w:line="360" w:lineRule="auto"/>
        <w:rPr>
          <w:rFonts w:ascii="Times New Roman" w:eastAsia="標楷體" w:hAnsi="Times New Roman" w:cs="Times New Roman"/>
          <w:kern w:val="0"/>
          <w:szCs w:val="24"/>
        </w:rPr>
      </w:pPr>
    </w:p>
    <w:p w:rsidR="00401947" w:rsidRPr="00FB0600" w:rsidRDefault="00E00A23" w:rsidP="00E00A23">
      <w:pPr>
        <w:pStyle w:val="af"/>
        <w:jc w:val="center"/>
        <w:rPr>
          <w:rFonts w:ascii="Times New Roman" w:eastAsia="標楷體" w:hAnsi="Times New Roman" w:cs="Times New Roman"/>
          <w:kern w:val="0"/>
          <w:sz w:val="24"/>
          <w:szCs w:val="24"/>
        </w:rPr>
      </w:pPr>
      <w:bookmarkStart w:id="19" w:name="_Ref373793336"/>
      <w:bookmarkStart w:id="20" w:name="_Toc374037930"/>
      <w:bookmarkStart w:id="21" w:name="_Toc374038662"/>
      <w:r w:rsidRPr="00FB0600">
        <w:rPr>
          <w:rFonts w:ascii="Times New Roman" w:eastAsia="標楷體" w:hAnsi="Times New Roman" w:cs="Times New Roman"/>
          <w:sz w:val="24"/>
          <w:szCs w:val="24"/>
        </w:rPr>
        <w:t>圖</w:t>
      </w:r>
      <w:r w:rsidRPr="00FB0600">
        <w:rPr>
          <w:rFonts w:ascii="Times New Roman" w:eastAsia="標楷體" w:hAnsi="Times New Roman" w:cs="Times New Roman"/>
          <w:sz w:val="24"/>
          <w:szCs w:val="24"/>
        </w:rPr>
        <w:t xml:space="preserve">2- </w:t>
      </w:r>
      <w:r w:rsidRPr="00FB0600">
        <w:rPr>
          <w:rFonts w:ascii="Times New Roman" w:eastAsia="標楷體" w:hAnsi="Times New Roman" w:cs="Times New Roman"/>
          <w:sz w:val="24"/>
          <w:szCs w:val="24"/>
        </w:rPr>
        <w:fldChar w:fldCharType="begin"/>
      </w:r>
      <w:r w:rsidRPr="00FB0600">
        <w:rPr>
          <w:rFonts w:ascii="Times New Roman" w:eastAsia="標楷體" w:hAnsi="Times New Roman" w:cs="Times New Roman"/>
          <w:sz w:val="24"/>
          <w:szCs w:val="24"/>
        </w:rPr>
        <w:instrText xml:space="preserve"> SEQ </w:instrText>
      </w:r>
      <w:r w:rsidRPr="00FB0600">
        <w:rPr>
          <w:rFonts w:ascii="Times New Roman" w:eastAsia="標楷體" w:hAnsi="Times New Roman" w:cs="Times New Roman"/>
          <w:sz w:val="24"/>
          <w:szCs w:val="24"/>
        </w:rPr>
        <w:instrText>圖</w:instrText>
      </w:r>
      <w:r w:rsidRPr="00FB0600">
        <w:rPr>
          <w:rFonts w:ascii="Times New Roman" w:eastAsia="標楷體" w:hAnsi="Times New Roman" w:cs="Times New Roman"/>
          <w:sz w:val="24"/>
          <w:szCs w:val="24"/>
        </w:rPr>
        <w:instrText xml:space="preserve">2- \* ARABIC </w:instrText>
      </w:r>
      <w:r w:rsidRPr="00FB0600">
        <w:rPr>
          <w:rFonts w:ascii="Times New Roman" w:eastAsia="標楷體" w:hAnsi="Times New Roman" w:cs="Times New Roman"/>
          <w:sz w:val="24"/>
          <w:szCs w:val="24"/>
        </w:rPr>
        <w:fldChar w:fldCharType="separate"/>
      </w:r>
      <w:r w:rsidR="00B3622D" w:rsidRPr="00FB0600">
        <w:rPr>
          <w:rFonts w:ascii="Times New Roman" w:eastAsia="標楷體" w:hAnsi="Times New Roman" w:cs="Times New Roman"/>
          <w:noProof/>
          <w:sz w:val="24"/>
          <w:szCs w:val="24"/>
        </w:rPr>
        <w:t>2</w:t>
      </w:r>
      <w:r w:rsidRPr="00FB0600">
        <w:rPr>
          <w:rFonts w:ascii="Times New Roman" w:eastAsia="標楷體" w:hAnsi="Times New Roman" w:cs="Times New Roman"/>
          <w:sz w:val="24"/>
          <w:szCs w:val="24"/>
        </w:rPr>
        <w:fldChar w:fldCharType="end"/>
      </w:r>
      <w:bookmarkEnd w:id="19"/>
      <w:r w:rsidR="00401947" w:rsidRPr="00FB0600">
        <w:rPr>
          <w:rFonts w:ascii="Times New Roman" w:eastAsia="標楷體" w:hAnsi="Times New Roman" w:cs="Times New Roman"/>
          <w:kern w:val="0"/>
          <w:sz w:val="24"/>
          <w:szCs w:val="24"/>
        </w:rPr>
        <w:t xml:space="preserve"> </w:t>
      </w:r>
      <w:r w:rsidR="00654EF1" w:rsidRPr="00FB0600">
        <w:rPr>
          <w:rFonts w:ascii="Times New Roman" w:eastAsia="標楷體" w:hAnsi="Times New Roman" w:cs="Times New Roman"/>
          <w:kern w:val="0"/>
          <w:sz w:val="24"/>
          <w:szCs w:val="24"/>
        </w:rPr>
        <w:t>任務型教學</w:t>
      </w:r>
      <w:r w:rsidR="00401947" w:rsidRPr="00FB0600">
        <w:rPr>
          <w:rFonts w:ascii="Times New Roman" w:eastAsia="標楷體" w:hAnsi="Times New Roman" w:cs="Times New Roman"/>
          <w:kern w:val="0"/>
          <w:sz w:val="24"/>
          <w:szCs w:val="24"/>
        </w:rPr>
        <w:t>之三階段</w:t>
      </w:r>
      <w:bookmarkEnd w:id="20"/>
      <w:bookmarkEnd w:id="21"/>
    </w:p>
    <w:p w:rsidR="00A72279" w:rsidRPr="00A72279" w:rsidRDefault="00401947" w:rsidP="00F04E72">
      <w:pPr>
        <w:autoSpaceDE w:val="0"/>
        <w:autoSpaceDN w:val="0"/>
        <w:adjustRightInd w:val="0"/>
        <w:spacing w:line="360" w:lineRule="auto"/>
        <w:jc w:val="center"/>
        <w:rPr>
          <w:rFonts w:ascii="Times New Roman" w:eastAsia="標楷體" w:hAnsi="Times New Roman" w:cs="Times New Roman"/>
          <w:kern w:val="0"/>
          <w:szCs w:val="24"/>
        </w:rPr>
      </w:pPr>
      <w:r w:rsidRPr="00FB0600">
        <w:rPr>
          <w:rFonts w:ascii="Times New Roman" w:eastAsia="標楷體" w:hAnsi="Times New Roman" w:cs="Times New Roman"/>
          <w:kern w:val="0"/>
          <w:szCs w:val="24"/>
        </w:rPr>
        <w:t>資料來源：</w:t>
      </w:r>
      <w:r w:rsidRPr="00FB0600">
        <w:rPr>
          <w:rFonts w:ascii="Times New Roman" w:eastAsia="標楷體" w:hAnsi="Times New Roman" w:cs="Times New Roman"/>
          <w:kern w:val="0"/>
          <w:szCs w:val="24"/>
        </w:rPr>
        <w:t>Willis</w:t>
      </w:r>
      <w:r w:rsidR="00E00A23" w:rsidRPr="00FB0600">
        <w:rPr>
          <w:rFonts w:ascii="Times New Roman" w:eastAsia="標楷體" w:hAnsi="Times New Roman" w:cs="Times New Roman"/>
          <w:kern w:val="0"/>
          <w:szCs w:val="24"/>
        </w:rPr>
        <w:t xml:space="preserve"> </w:t>
      </w:r>
      <w:r w:rsidRPr="00FB0600">
        <w:rPr>
          <w:rFonts w:ascii="Times New Roman" w:eastAsia="標楷體" w:hAnsi="Times New Roman" w:cs="Times New Roman"/>
          <w:kern w:val="0"/>
          <w:szCs w:val="24"/>
        </w:rPr>
        <w:t>(1996), 52.</w:t>
      </w:r>
    </w:p>
    <w:p w:rsidR="00401947" w:rsidRPr="00776FD2" w:rsidRDefault="00F34F7C" w:rsidP="00F34F7C">
      <w:pPr>
        <w:autoSpaceDE w:val="0"/>
        <w:autoSpaceDN w:val="0"/>
        <w:adjustRightInd w:val="0"/>
        <w:spacing w:line="360" w:lineRule="auto"/>
        <w:rPr>
          <w:rFonts w:ascii="Times New Roman" w:eastAsia="標楷體" w:hAnsi="Times New Roman" w:cs="Times New Roman"/>
          <w:kern w:val="0"/>
          <w:sz w:val="32"/>
          <w:szCs w:val="32"/>
        </w:rPr>
      </w:pPr>
      <w:r w:rsidRPr="00776FD2">
        <w:rPr>
          <w:rFonts w:ascii="Times New Roman" w:eastAsia="標楷體" w:hAnsi="Times New Roman" w:cs="Times New Roman"/>
          <w:kern w:val="0"/>
          <w:sz w:val="32"/>
          <w:szCs w:val="32"/>
        </w:rPr>
        <w:lastRenderedPageBreak/>
        <w:t>四、師生關係之改變</w:t>
      </w:r>
    </w:p>
    <w:p w:rsidR="00E00A23" w:rsidRPr="00F34F7C" w:rsidRDefault="00654EF1" w:rsidP="00FD41F4">
      <w:pPr>
        <w:pStyle w:val="22"/>
      </w:pPr>
      <w:r>
        <w:t>任務型教學</w:t>
      </w:r>
      <w:r w:rsidR="00F34F7C" w:rsidRPr="00F34F7C">
        <w:t>中，教師的角色與傳統教學法有所不同，教師不再是教學中心，同時吸收了交互教學法的特徵</w:t>
      </w:r>
      <w:r w:rsidR="00C77E9A">
        <w:rPr>
          <w:rFonts w:hint="eastAsia"/>
        </w:rPr>
        <w:t>，</w:t>
      </w:r>
      <w:r w:rsidR="00B96422">
        <w:t>如助學者、活動</w:t>
      </w:r>
      <w:r w:rsidR="00F34F7C" w:rsidRPr="00F34F7C">
        <w:t>參與者以及需求分析者等</w:t>
      </w:r>
      <w:r w:rsidR="00CB6343">
        <w:t>，因此，任務型教學</w:t>
      </w:r>
      <w:r w:rsidR="00B96422">
        <w:t>中，教師和學生的角色各有其特色，如下</w:t>
      </w:r>
      <w:r w:rsidR="00B96422">
        <w:rPr>
          <w:rFonts w:hint="eastAsia"/>
        </w:rPr>
        <w:t>所</w:t>
      </w:r>
      <w:r w:rsidR="00F34F7C" w:rsidRPr="00F34F7C">
        <w:t>述：</w:t>
      </w:r>
    </w:p>
    <w:p w:rsidR="00E00A23" w:rsidRPr="00776FD2" w:rsidRDefault="00CB6343" w:rsidP="00F34F7C">
      <w:pPr>
        <w:autoSpaceDE w:val="0"/>
        <w:autoSpaceDN w:val="0"/>
        <w:adjustRightInd w:val="0"/>
        <w:spacing w:line="360" w:lineRule="auto"/>
        <w:rPr>
          <w:rFonts w:ascii="Times New Roman" w:eastAsia="標楷體" w:hAnsi="Times New Roman" w:cs="Times New Roman"/>
          <w:kern w:val="0"/>
          <w:sz w:val="28"/>
          <w:szCs w:val="28"/>
        </w:rPr>
      </w:pPr>
      <w:r w:rsidRPr="00776FD2">
        <w:rPr>
          <w:rFonts w:ascii="Times New Roman" w:eastAsia="標楷體" w:hAnsi="Times New Roman" w:cs="Times New Roman"/>
          <w:kern w:val="0"/>
          <w:sz w:val="28"/>
          <w:szCs w:val="28"/>
        </w:rPr>
        <w:t>(</w:t>
      </w:r>
      <w:r w:rsidRPr="00776FD2">
        <w:rPr>
          <w:rFonts w:ascii="Times New Roman" w:eastAsia="標楷體" w:hAnsi="Times New Roman" w:cs="Times New Roman"/>
          <w:kern w:val="0"/>
          <w:sz w:val="28"/>
          <w:szCs w:val="28"/>
        </w:rPr>
        <w:t>一</w:t>
      </w:r>
      <w:r w:rsidRPr="00776FD2">
        <w:rPr>
          <w:rFonts w:ascii="Times New Roman" w:eastAsia="標楷體" w:hAnsi="Times New Roman" w:cs="Times New Roman"/>
          <w:kern w:val="0"/>
          <w:sz w:val="28"/>
          <w:szCs w:val="28"/>
        </w:rPr>
        <w:t xml:space="preserve">) </w:t>
      </w:r>
      <w:r w:rsidR="00F34F7C" w:rsidRPr="00776FD2">
        <w:rPr>
          <w:rFonts w:ascii="Times New Roman" w:eastAsia="標楷體" w:hAnsi="Times New Roman" w:cs="Times New Roman"/>
          <w:kern w:val="0"/>
          <w:sz w:val="28"/>
          <w:szCs w:val="28"/>
        </w:rPr>
        <w:t>教師方面的特色，表現在以下兩個方面：</w:t>
      </w:r>
    </w:p>
    <w:p w:rsidR="00F34F7C" w:rsidRPr="00F34F7C" w:rsidRDefault="00F34F7C" w:rsidP="00F34F7C">
      <w:pPr>
        <w:autoSpaceDE w:val="0"/>
        <w:autoSpaceDN w:val="0"/>
        <w:adjustRightInd w:val="0"/>
        <w:spacing w:line="360" w:lineRule="auto"/>
        <w:rPr>
          <w:rFonts w:ascii="Times New Roman" w:eastAsia="標楷體" w:hAnsi="Times New Roman" w:cs="Times New Roman"/>
          <w:kern w:val="0"/>
          <w:szCs w:val="24"/>
        </w:rPr>
      </w:pPr>
      <w:r w:rsidRPr="00F34F7C">
        <w:rPr>
          <w:rFonts w:ascii="Times New Roman" w:eastAsia="標楷體" w:hAnsi="Times New Roman" w:cs="Times New Roman"/>
          <w:kern w:val="0"/>
          <w:szCs w:val="24"/>
        </w:rPr>
        <w:t xml:space="preserve">1. </w:t>
      </w:r>
      <w:r w:rsidRPr="00F34F7C">
        <w:rPr>
          <w:rFonts w:ascii="Times New Roman" w:eastAsia="標楷體" w:hAnsi="Times New Roman" w:cs="Times New Roman"/>
          <w:kern w:val="0"/>
          <w:szCs w:val="24"/>
        </w:rPr>
        <w:t>任務的選擇者和排列者：教師挑選或設計任務，然後根據學生的需求、興</w:t>
      </w:r>
    </w:p>
    <w:p w:rsidR="00F34F7C" w:rsidRPr="00F34F7C" w:rsidRDefault="00664855" w:rsidP="00F34F7C">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趣和水平，</w:t>
      </w:r>
      <w:r>
        <w:rPr>
          <w:rFonts w:ascii="Times New Roman" w:eastAsia="標楷體" w:hAnsi="Times New Roman" w:cs="Times New Roman" w:hint="eastAsia"/>
          <w:kern w:val="0"/>
          <w:szCs w:val="24"/>
        </w:rPr>
        <w:t>將</w:t>
      </w:r>
      <w:r w:rsidR="00F34F7C" w:rsidRPr="00F34F7C">
        <w:rPr>
          <w:rFonts w:ascii="Times New Roman" w:eastAsia="標楷體" w:hAnsi="Times New Roman" w:cs="Times New Roman"/>
          <w:kern w:val="0"/>
          <w:szCs w:val="24"/>
        </w:rPr>
        <w:t>這些任務排列成教學程序。</w:t>
      </w:r>
    </w:p>
    <w:p w:rsidR="00F34F7C" w:rsidRPr="00F34F7C" w:rsidRDefault="00F34F7C" w:rsidP="00F34F7C">
      <w:pPr>
        <w:autoSpaceDE w:val="0"/>
        <w:autoSpaceDN w:val="0"/>
        <w:adjustRightInd w:val="0"/>
        <w:spacing w:line="360" w:lineRule="auto"/>
        <w:rPr>
          <w:rFonts w:ascii="Times New Roman" w:eastAsia="標楷體" w:hAnsi="Times New Roman" w:cs="Times New Roman"/>
          <w:kern w:val="0"/>
          <w:szCs w:val="24"/>
        </w:rPr>
      </w:pPr>
      <w:r w:rsidRPr="00F34F7C">
        <w:rPr>
          <w:rFonts w:ascii="Times New Roman" w:eastAsia="標楷體" w:hAnsi="Times New Roman" w:cs="Times New Roman"/>
          <w:kern w:val="0"/>
          <w:szCs w:val="24"/>
        </w:rPr>
        <w:t xml:space="preserve">2. </w:t>
      </w:r>
      <w:r w:rsidR="00664855">
        <w:rPr>
          <w:rFonts w:ascii="Times New Roman" w:eastAsia="標楷體" w:hAnsi="Times New Roman" w:cs="Times New Roman" w:hint="eastAsia"/>
          <w:kern w:val="0"/>
          <w:szCs w:val="24"/>
        </w:rPr>
        <w:t>協</w:t>
      </w:r>
      <w:r w:rsidRPr="00F34F7C">
        <w:rPr>
          <w:rFonts w:ascii="Times New Roman" w:eastAsia="標楷體" w:hAnsi="Times New Roman" w:cs="Times New Roman"/>
          <w:kern w:val="0"/>
          <w:szCs w:val="24"/>
        </w:rPr>
        <w:t>助學生完成任務：包括引入話題，說明任務完成的方法，幫助學生學習</w:t>
      </w:r>
    </w:p>
    <w:p w:rsidR="00F34F7C" w:rsidRPr="00F34F7C" w:rsidRDefault="00664855" w:rsidP="00F34F7C">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或複習有關的單</w:t>
      </w:r>
      <w:r>
        <w:rPr>
          <w:rFonts w:ascii="Times New Roman" w:eastAsia="標楷體" w:hAnsi="Times New Roman" w:cs="Times New Roman" w:hint="eastAsia"/>
          <w:kern w:val="0"/>
          <w:szCs w:val="24"/>
        </w:rPr>
        <w:t>字</w:t>
      </w:r>
      <w:r>
        <w:rPr>
          <w:rFonts w:ascii="Times New Roman" w:eastAsia="標楷體" w:hAnsi="Times New Roman" w:cs="Times New Roman"/>
          <w:kern w:val="0"/>
          <w:szCs w:val="24"/>
        </w:rPr>
        <w:t>或</w:t>
      </w:r>
      <w:r>
        <w:rPr>
          <w:rFonts w:ascii="Times New Roman" w:eastAsia="標楷體" w:hAnsi="Times New Roman" w:cs="Times New Roman" w:hint="eastAsia"/>
          <w:kern w:val="0"/>
          <w:szCs w:val="24"/>
        </w:rPr>
        <w:t>片語</w:t>
      </w:r>
      <w:r w:rsidR="00F34F7C" w:rsidRPr="00F34F7C">
        <w:rPr>
          <w:rFonts w:ascii="Times New Roman" w:eastAsia="標楷體" w:hAnsi="Times New Roman" w:cs="Times New Roman"/>
          <w:kern w:val="0"/>
          <w:szCs w:val="24"/>
        </w:rPr>
        <w:t>，並提供完成任務的部份示範，以便學生順利完成任務。</w:t>
      </w:r>
    </w:p>
    <w:p w:rsidR="00F34F7C" w:rsidRPr="00776FD2" w:rsidRDefault="00CB6343" w:rsidP="00F34F7C">
      <w:pPr>
        <w:autoSpaceDE w:val="0"/>
        <w:autoSpaceDN w:val="0"/>
        <w:adjustRightInd w:val="0"/>
        <w:spacing w:line="360" w:lineRule="auto"/>
        <w:rPr>
          <w:rFonts w:ascii="Times New Roman" w:eastAsia="標楷體" w:hAnsi="Times New Roman" w:cs="Times New Roman"/>
          <w:kern w:val="0"/>
          <w:sz w:val="28"/>
          <w:szCs w:val="28"/>
        </w:rPr>
      </w:pPr>
      <w:r w:rsidRPr="00776FD2">
        <w:rPr>
          <w:rFonts w:ascii="Times New Roman" w:eastAsia="標楷體" w:hAnsi="Times New Roman" w:cs="Times New Roman"/>
          <w:kern w:val="0"/>
          <w:sz w:val="28"/>
          <w:szCs w:val="28"/>
        </w:rPr>
        <w:t>(</w:t>
      </w:r>
      <w:r w:rsidRPr="00776FD2">
        <w:rPr>
          <w:rFonts w:ascii="Times New Roman" w:eastAsia="標楷體" w:hAnsi="Times New Roman" w:cs="Times New Roman"/>
          <w:kern w:val="0"/>
          <w:sz w:val="28"/>
          <w:szCs w:val="28"/>
        </w:rPr>
        <w:t>二</w:t>
      </w:r>
      <w:r w:rsidRPr="00776FD2">
        <w:rPr>
          <w:rFonts w:ascii="Times New Roman" w:eastAsia="標楷體" w:hAnsi="Times New Roman" w:cs="Times New Roman" w:hint="eastAsia"/>
          <w:kern w:val="0"/>
          <w:sz w:val="28"/>
          <w:szCs w:val="28"/>
        </w:rPr>
        <w:t xml:space="preserve">) </w:t>
      </w:r>
      <w:r w:rsidR="00F34F7C" w:rsidRPr="00776FD2">
        <w:rPr>
          <w:rFonts w:ascii="Times New Roman" w:eastAsia="標楷體" w:hAnsi="Times New Roman" w:cs="Times New Roman"/>
          <w:kern w:val="0"/>
          <w:sz w:val="28"/>
          <w:szCs w:val="28"/>
        </w:rPr>
        <w:t>學生方面的特色，有以下三點：</w:t>
      </w:r>
      <w:r w:rsidR="00F34F7C" w:rsidRPr="00776FD2">
        <w:rPr>
          <w:rFonts w:ascii="Times New Roman" w:eastAsia="標楷體" w:hAnsi="Times New Roman" w:cs="Times New Roman"/>
          <w:kern w:val="0"/>
          <w:sz w:val="28"/>
          <w:szCs w:val="28"/>
        </w:rPr>
        <w:t xml:space="preserve">(Richards </w:t>
      </w:r>
      <w:r w:rsidRPr="00776FD2">
        <w:rPr>
          <w:rFonts w:ascii="Times New Roman" w:eastAsia="標楷體" w:hAnsi="Times New Roman" w:cs="Times New Roman"/>
          <w:kern w:val="0"/>
          <w:sz w:val="28"/>
          <w:szCs w:val="28"/>
        </w:rPr>
        <w:t>&amp;</w:t>
      </w:r>
      <w:r w:rsidR="00F34F7C" w:rsidRPr="00776FD2">
        <w:rPr>
          <w:rFonts w:ascii="Times New Roman" w:eastAsia="標楷體" w:hAnsi="Times New Roman" w:cs="Times New Roman"/>
          <w:kern w:val="0"/>
          <w:sz w:val="28"/>
          <w:szCs w:val="28"/>
        </w:rPr>
        <w:t xml:space="preserve"> Rodgers</w:t>
      </w:r>
      <w:r w:rsidR="00F34F7C" w:rsidRPr="00776FD2">
        <w:rPr>
          <w:rFonts w:ascii="Times New Roman" w:eastAsia="標楷體" w:hAnsi="Times New Roman" w:cs="Times New Roman"/>
          <w:kern w:val="0"/>
          <w:sz w:val="28"/>
          <w:szCs w:val="28"/>
        </w:rPr>
        <w:t>，</w:t>
      </w:r>
      <w:r w:rsidR="00F34F7C" w:rsidRPr="00776FD2">
        <w:rPr>
          <w:rFonts w:ascii="Times New Roman" w:eastAsia="標楷體" w:hAnsi="Times New Roman" w:cs="Times New Roman"/>
          <w:kern w:val="0"/>
          <w:sz w:val="28"/>
          <w:szCs w:val="28"/>
        </w:rPr>
        <w:t>2001)</w:t>
      </w:r>
    </w:p>
    <w:p w:rsidR="00F34F7C" w:rsidRPr="00F34F7C" w:rsidRDefault="00F34F7C" w:rsidP="00F34F7C">
      <w:pPr>
        <w:autoSpaceDE w:val="0"/>
        <w:autoSpaceDN w:val="0"/>
        <w:adjustRightInd w:val="0"/>
        <w:spacing w:line="360" w:lineRule="auto"/>
        <w:rPr>
          <w:rFonts w:ascii="Times New Roman" w:eastAsia="標楷體" w:hAnsi="Times New Roman" w:cs="Times New Roman"/>
          <w:kern w:val="0"/>
          <w:szCs w:val="24"/>
        </w:rPr>
      </w:pPr>
      <w:r w:rsidRPr="00F34F7C">
        <w:rPr>
          <w:rFonts w:ascii="Times New Roman" w:eastAsia="標楷體" w:hAnsi="Times New Roman" w:cs="Times New Roman"/>
          <w:kern w:val="0"/>
          <w:szCs w:val="24"/>
        </w:rPr>
        <w:t xml:space="preserve">1. </w:t>
      </w:r>
      <w:r w:rsidRPr="00F34F7C">
        <w:rPr>
          <w:rFonts w:ascii="Times New Roman" w:eastAsia="標楷體" w:hAnsi="Times New Roman" w:cs="Times New Roman"/>
          <w:kern w:val="0"/>
          <w:szCs w:val="24"/>
        </w:rPr>
        <w:t>學生是任務的參與者：許多任務要求學生以雙人或小組形式進行活動，這</w:t>
      </w:r>
    </w:p>
    <w:p w:rsidR="00F34F7C" w:rsidRPr="00F34F7C" w:rsidRDefault="00F34F7C" w:rsidP="00F34F7C">
      <w:pPr>
        <w:autoSpaceDE w:val="0"/>
        <w:autoSpaceDN w:val="0"/>
        <w:adjustRightInd w:val="0"/>
        <w:spacing w:line="360" w:lineRule="auto"/>
        <w:rPr>
          <w:rFonts w:ascii="Times New Roman" w:eastAsia="標楷體" w:hAnsi="Times New Roman" w:cs="Times New Roman"/>
          <w:kern w:val="0"/>
          <w:szCs w:val="24"/>
        </w:rPr>
      </w:pPr>
      <w:r w:rsidRPr="00F34F7C">
        <w:rPr>
          <w:rFonts w:ascii="Times New Roman" w:eastAsia="標楷體" w:hAnsi="Times New Roman" w:cs="Times New Roman"/>
          <w:kern w:val="0"/>
          <w:szCs w:val="24"/>
        </w:rPr>
        <w:t>與相互教學法的角色相同。</w:t>
      </w:r>
    </w:p>
    <w:p w:rsidR="00F34F7C" w:rsidRPr="00F34F7C" w:rsidRDefault="00F34F7C" w:rsidP="00F34F7C">
      <w:pPr>
        <w:autoSpaceDE w:val="0"/>
        <w:autoSpaceDN w:val="0"/>
        <w:adjustRightInd w:val="0"/>
        <w:spacing w:line="360" w:lineRule="auto"/>
        <w:rPr>
          <w:rFonts w:ascii="Times New Roman" w:eastAsia="標楷體" w:hAnsi="Times New Roman" w:cs="Times New Roman"/>
          <w:kern w:val="0"/>
          <w:szCs w:val="24"/>
        </w:rPr>
      </w:pPr>
      <w:r w:rsidRPr="00F34F7C">
        <w:rPr>
          <w:rFonts w:ascii="Times New Roman" w:eastAsia="標楷體" w:hAnsi="Times New Roman" w:cs="Times New Roman"/>
          <w:kern w:val="0"/>
          <w:szCs w:val="24"/>
        </w:rPr>
        <w:t xml:space="preserve">2. </w:t>
      </w:r>
      <w:r w:rsidR="00CB6343">
        <w:rPr>
          <w:rFonts w:ascii="Times New Roman" w:eastAsia="標楷體" w:hAnsi="Times New Roman" w:cs="Times New Roman"/>
          <w:kern w:val="0"/>
          <w:szCs w:val="24"/>
        </w:rPr>
        <w:t>學生是監督者：任務是學習的手段，任務必須設計</w:t>
      </w:r>
      <w:r w:rsidRPr="00F34F7C">
        <w:rPr>
          <w:rFonts w:ascii="Times New Roman" w:eastAsia="標楷體" w:hAnsi="Times New Roman" w:cs="Times New Roman"/>
          <w:kern w:val="0"/>
          <w:szCs w:val="24"/>
        </w:rPr>
        <w:t>使學生有機會觀察語</w:t>
      </w:r>
      <w:r w:rsidR="00664855">
        <w:rPr>
          <w:rFonts w:ascii="Times New Roman" w:eastAsia="標楷體" w:hAnsi="Times New Roman" w:cs="Times New Roman"/>
          <w:kern w:val="0"/>
          <w:szCs w:val="24"/>
        </w:rPr>
        <w:t>言是如何在</w:t>
      </w:r>
      <w:r w:rsidR="00664855">
        <w:rPr>
          <w:rFonts w:ascii="Times New Roman" w:eastAsia="標楷體" w:hAnsi="Times New Roman" w:cs="Times New Roman" w:hint="eastAsia"/>
          <w:kern w:val="0"/>
          <w:szCs w:val="24"/>
        </w:rPr>
        <w:t>溝通</w:t>
      </w:r>
      <w:r w:rsidRPr="00F34F7C">
        <w:rPr>
          <w:rFonts w:ascii="Times New Roman" w:eastAsia="標楷體" w:hAnsi="Times New Roman" w:cs="Times New Roman"/>
          <w:kern w:val="0"/>
          <w:szCs w:val="24"/>
        </w:rPr>
        <w:t>中使用的。學生不僅要注意任務所提供的資訊，還要注意這些資訊的語言形式。</w:t>
      </w:r>
    </w:p>
    <w:p w:rsidR="00F34F7C" w:rsidRPr="00F34F7C" w:rsidRDefault="00F34F7C" w:rsidP="00F34F7C">
      <w:pPr>
        <w:autoSpaceDE w:val="0"/>
        <w:autoSpaceDN w:val="0"/>
        <w:adjustRightInd w:val="0"/>
        <w:spacing w:line="360" w:lineRule="auto"/>
        <w:rPr>
          <w:rFonts w:ascii="Times New Roman" w:eastAsia="標楷體" w:hAnsi="Times New Roman" w:cs="Times New Roman"/>
          <w:kern w:val="0"/>
          <w:szCs w:val="24"/>
        </w:rPr>
      </w:pPr>
      <w:r w:rsidRPr="00F34F7C">
        <w:rPr>
          <w:rFonts w:ascii="Times New Roman" w:eastAsia="標楷體" w:hAnsi="Times New Roman" w:cs="Times New Roman"/>
          <w:kern w:val="0"/>
          <w:szCs w:val="24"/>
        </w:rPr>
        <w:t xml:space="preserve">3. </w:t>
      </w:r>
      <w:r w:rsidRPr="00F34F7C">
        <w:rPr>
          <w:rFonts w:ascii="Times New Roman" w:eastAsia="標楷體" w:hAnsi="Times New Roman" w:cs="Times New Roman"/>
          <w:kern w:val="0"/>
          <w:szCs w:val="24"/>
        </w:rPr>
        <w:t>學生是創新者：許多任務要求學生在缺乏語言資源和先前的經驗下，創造</w:t>
      </w:r>
    </w:p>
    <w:p w:rsidR="00F34F7C" w:rsidRPr="00F34F7C" w:rsidRDefault="00F34F7C" w:rsidP="00F34F7C">
      <w:pPr>
        <w:autoSpaceDE w:val="0"/>
        <w:autoSpaceDN w:val="0"/>
        <w:adjustRightInd w:val="0"/>
        <w:spacing w:line="360" w:lineRule="auto"/>
        <w:rPr>
          <w:rFonts w:ascii="Times New Roman" w:eastAsia="標楷體" w:hAnsi="Times New Roman" w:cs="Times New Roman"/>
          <w:kern w:val="0"/>
          <w:szCs w:val="24"/>
        </w:rPr>
      </w:pPr>
      <w:r w:rsidRPr="00F34F7C">
        <w:rPr>
          <w:rFonts w:ascii="Times New Roman" w:eastAsia="標楷體" w:hAnsi="Times New Roman" w:cs="Times New Roman"/>
          <w:kern w:val="0"/>
          <w:szCs w:val="24"/>
        </w:rPr>
        <w:t>並解釋資訊，學生必須對資訊進行重述，解釋或使用語言外的資訊等。學</w:t>
      </w:r>
      <w:r w:rsidR="008C0315">
        <w:rPr>
          <w:rFonts w:ascii="Times New Roman" w:eastAsia="標楷體" w:hAnsi="Times New Roman" w:cs="Times New Roman"/>
          <w:kern w:val="0"/>
          <w:szCs w:val="24"/>
        </w:rPr>
        <w:t>生還必須具備根據語言和情</w:t>
      </w:r>
      <w:r w:rsidR="008C0315">
        <w:rPr>
          <w:rFonts w:ascii="Times New Roman" w:eastAsia="標楷體" w:hAnsi="Times New Roman" w:cs="Times New Roman" w:hint="eastAsia"/>
          <w:kern w:val="0"/>
          <w:szCs w:val="24"/>
        </w:rPr>
        <w:t>境</w:t>
      </w:r>
      <w:r w:rsidR="008C0315">
        <w:rPr>
          <w:rFonts w:ascii="Times New Roman" w:eastAsia="標楷體" w:hAnsi="Times New Roman" w:cs="Times New Roman"/>
          <w:kern w:val="0"/>
          <w:szCs w:val="24"/>
        </w:rPr>
        <w:t>線索</w:t>
      </w:r>
      <w:r w:rsidRPr="00F34F7C">
        <w:rPr>
          <w:rFonts w:ascii="Times New Roman" w:eastAsia="標楷體" w:hAnsi="Times New Roman" w:cs="Times New Roman"/>
          <w:kern w:val="0"/>
          <w:szCs w:val="24"/>
        </w:rPr>
        <w:t>猜測資訊的過程。</w:t>
      </w:r>
    </w:p>
    <w:p w:rsidR="00F34F7C" w:rsidRPr="001B4AF2" w:rsidRDefault="00C77E9A" w:rsidP="001B4AF2">
      <w:pPr>
        <w:pStyle w:val="22"/>
      </w:pPr>
      <w:r>
        <w:t>由上述討論可知，教師不再是主體，只負責帶著學生</w:t>
      </w:r>
      <w:r>
        <w:rPr>
          <w:rFonts w:hint="eastAsia"/>
        </w:rPr>
        <w:t>進</w:t>
      </w:r>
      <w:r w:rsidR="001B4AF2" w:rsidRPr="001B4AF2">
        <w:t>入主題，提供任務類型的介紹；而學生主導大部分的學習過程，參與任務執行的過程中，學生是參與者也是監督者，可以盡其所能</w:t>
      </w:r>
      <w:r w:rsidR="008C0315">
        <w:rPr>
          <w:rFonts w:hint="eastAsia"/>
        </w:rPr>
        <w:t>，</w:t>
      </w:r>
      <w:r w:rsidR="001B4AF2" w:rsidRPr="001B4AF2">
        <w:t>發揮自己的想法或創意。</w:t>
      </w:r>
    </w:p>
    <w:p w:rsidR="00F34F7C" w:rsidRPr="00776FD2" w:rsidRDefault="00D8521C" w:rsidP="001B4AF2">
      <w:pPr>
        <w:autoSpaceDE w:val="0"/>
        <w:autoSpaceDN w:val="0"/>
        <w:adjustRightInd w:val="0"/>
        <w:spacing w:line="360" w:lineRule="auto"/>
        <w:rPr>
          <w:rFonts w:ascii="Times New Roman" w:eastAsia="標楷體" w:hAnsi="Times New Roman" w:cs="Times New Roman"/>
          <w:kern w:val="0"/>
          <w:sz w:val="32"/>
          <w:szCs w:val="32"/>
        </w:rPr>
      </w:pPr>
      <w:r w:rsidRPr="00776FD2">
        <w:rPr>
          <w:rFonts w:ascii="Times New Roman" w:eastAsia="標楷體" w:hAnsi="Times New Roman" w:cs="Times New Roman"/>
          <w:kern w:val="0"/>
          <w:sz w:val="32"/>
          <w:szCs w:val="32"/>
        </w:rPr>
        <w:t>五、任務型教學</w:t>
      </w:r>
      <w:r w:rsidR="001B4AF2" w:rsidRPr="00776FD2">
        <w:rPr>
          <w:rFonts w:ascii="Times New Roman" w:eastAsia="標楷體" w:hAnsi="Times New Roman" w:cs="Times New Roman"/>
          <w:kern w:val="0"/>
          <w:sz w:val="32"/>
          <w:szCs w:val="32"/>
        </w:rPr>
        <w:t>之評價</w:t>
      </w:r>
    </w:p>
    <w:p w:rsidR="001B4AF2" w:rsidRPr="001B4AF2" w:rsidRDefault="00D8521C" w:rsidP="001B4AF2">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任務型教學</w:t>
      </w:r>
      <w:r w:rsidR="001B4AF2" w:rsidRPr="001B4AF2">
        <w:rPr>
          <w:rFonts w:ascii="Times New Roman" w:eastAsia="標楷體" w:hAnsi="Times New Roman" w:cs="Times New Roman"/>
          <w:kern w:val="0"/>
          <w:szCs w:val="24"/>
        </w:rPr>
        <w:t>屬於強調內容是如何教學的方法，優點包括：</w:t>
      </w:r>
    </w:p>
    <w:p w:rsidR="001B4AF2" w:rsidRPr="001B4AF2" w:rsidRDefault="00776FD2" w:rsidP="001B4AF2">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lastRenderedPageBreak/>
        <w:t>(</w:t>
      </w:r>
      <w:r>
        <w:rPr>
          <w:rFonts w:ascii="Times New Roman" w:eastAsia="標楷體" w:hAnsi="Times New Roman" w:cs="Times New Roman" w:hint="eastAsia"/>
          <w:kern w:val="0"/>
          <w:szCs w:val="24"/>
        </w:rPr>
        <w:t>一</w:t>
      </w:r>
      <w:r>
        <w:rPr>
          <w:rFonts w:ascii="Times New Roman" w:eastAsia="標楷體" w:hAnsi="Times New Roman" w:cs="Times New Roman" w:hint="eastAsia"/>
          <w:kern w:val="0"/>
          <w:szCs w:val="24"/>
        </w:rPr>
        <w:t xml:space="preserve">) </w:t>
      </w:r>
      <w:r w:rsidR="001B4AF2" w:rsidRPr="001B4AF2">
        <w:rPr>
          <w:rFonts w:ascii="Times New Roman" w:eastAsia="標楷體" w:hAnsi="Times New Roman" w:cs="Times New Roman"/>
          <w:kern w:val="0"/>
          <w:szCs w:val="24"/>
        </w:rPr>
        <w:t>課堂中，語言形式不是由教師事先設計或預測的，也不受教師的控制，</w:t>
      </w:r>
      <w:r w:rsidR="008C0315">
        <w:rPr>
          <w:rFonts w:ascii="Times New Roman" w:eastAsia="標楷體" w:hAnsi="Times New Roman" w:cs="Times New Roman"/>
          <w:kern w:val="0"/>
          <w:szCs w:val="24"/>
        </w:rPr>
        <w:t>這種活動形式與日常生活情</w:t>
      </w:r>
      <w:r w:rsidR="008C0315">
        <w:rPr>
          <w:rFonts w:ascii="Times New Roman" w:eastAsia="標楷體" w:hAnsi="Times New Roman" w:cs="Times New Roman" w:hint="eastAsia"/>
          <w:kern w:val="0"/>
          <w:szCs w:val="24"/>
        </w:rPr>
        <w:t>境</w:t>
      </w:r>
      <w:r w:rsidR="001B4AF2" w:rsidRPr="001B4AF2">
        <w:rPr>
          <w:rFonts w:ascii="Times New Roman" w:eastAsia="標楷體" w:hAnsi="Times New Roman" w:cs="Times New Roman"/>
          <w:kern w:val="0"/>
          <w:szCs w:val="24"/>
        </w:rPr>
        <w:t>十分相似。</w:t>
      </w:r>
    </w:p>
    <w:p w:rsidR="001B4AF2" w:rsidRPr="001B4AF2" w:rsidRDefault="00776FD2" w:rsidP="001B4AF2">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w:t>
      </w:r>
      <w:r>
        <w:rPr>
          <w:rFonts w:ascii="Times New Roman" w:eastAsia="標楷體" w:hAnsi="Times New Roman" w:cs="Times New Roman" w:hint="eastAsia"/>
          <w:kern w:val="0"/>
          <w:szCs w:val="24"/>
        </w:rPr>
        <w:t>二</w:t>
      </w:r>
      <w:r>
        <w:rPr>
          <w:rFonts w:ascii="Times New Roman" w:eastAsia="標楷體" w:hAnsi="Times New Roman" w:cs="Times New Roman" w:hint="eastAsia"/>
          <w:kern w:val="0"/>
          <w:szCs w:val="24"/>
        </w:rPr>
        <w:t xml:space="preserve">) </w:t>
      </w:r>
      <w:r w:rsidR="00D8521C">
        <w:rPr>
          <w:rFonts w:ascii="Times New Roman" w:eastAsia="標楷體" w:hAnsi="Times New Roman" w:cs="Times New Roman"/>
          <w:kern w:val="0"/>
          <w:szCs w:val="24"/>
        </w:rPr>
        <w:t>對待語法規則方面，任務</w:t>
      </w:r>
      <w:r w:rsidR="00D8521C">
        <w:rPr>
          <w:rFonts w:ascii="Times New Roman" w:eastAsia="標楷體" w:hAnsi="Times New Roman" w:cs="Times New Roman" w:hint="eastAsia"/>
          <w:kern w:val="0"/>
          <w:szCs w:val="24"/>
        </w:rPr>
        <w:t>型</w:t>
      </w:r>
      <w:r w:rsidR="00D8521C">
        <w:rPr>
          <w:rFonts w:ascii="Times New Roman" w:eastAsia="標楷體" w:hAnsi="Times New Roman" w:cs="Times New Roman"/>
          <w:kern w:val="0"/>
          <w:szCs w:val="24"/>
        </w:rPr>
        <w:t>教學</w:t>
      </w:r>
      <w:r w:rsidR="001B4AF2" w:rsidRPr="001B4AF2">
        <w:rPr>
          <w:rFonts w:ascii="Times New Roman" w:eastAsia="標楷體" w:hAnsi="Times New Roman" w:cs="Times New Roman"/>
          <w:kern w:val="0"/>
          <w:szCs w:val="24"/>
        </w:rPr>
        <w:t>排除詳細的語法教學，在充分的語言輸入過程中</w:t>
      </w:r>
      <w:r w:rsidR="00C765B9">
        <w:rPr>
          <w:rFonts w:ascii="Times New Roman" w:eastAsia="標楷體" w:hAnsi="Times New Roman" w:cs="Times New Roman" w:hint="eastAsia"/>
          <w:kern w:val="0"/>
          <w:szCs w:val="24"/>
        </w:rPr>
        <w:t>，</w:t>
      </w:r>
      <w:r w:rsidR="001B4AF2" w:rsidRPr="001B4AF2">
        <w:rPr>
          <w:rFonts w:ascii="Times New Roman" w:eastAsia="標楷體" w:hAnsi="Times New Roman" w:cs="Times New Roman"/>
          <w:kern w:val="0"/>
          <w:szCs w:val="24"/>
        </w:rPr>
        <w:t>減少語法規則的輸入。</w:t>
      </w:r>
    </w:p>
    <w:p w:rsidR="001B4AF2" w:rsidRPr="001B4AF2" w:rsidRDefault="00776FD2" w:rsidP="001B4AF2">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w:t>
      </w:r>
      <w:r>
        <w:rPr>
          <w:rFonts w:ascii="Times New Roman" w:eastAsia="標楷體" w:hAnsi="Times New Roman" w:cs="Times New Roman" w:hint="eastAsia"/>
          <w:kern w:val="0"/>
          <w:szCs w:val="24"/>
        </w:rPr>
        <w:t>三</w:t>
      </w:r>
      <w:r>
        <w:rPr>
          <w:rFonts w:ascii="Times New Roman" w:eastAsia="標楷體" w:hAnsi="Times New Roman" w:cs="Times New Roman" w:hint="eastAsia"/>
          <w:kern w:val="0"/>
          <w:szCs w:val="24"/>
        </w:rPr>
        <w:t xml:space="preserve">) </w:t>
      </w:r>
      <w:r w:rsidR="00C765B9">
        <w:rPr>
          <w:rFonts w:ascii="Times New Roman" w:eastAsia="標楷體" w:hAnsi="Times New Roman" w:cs="Times New Roman"/>
          <w:kern w:val="0"/>
          <w:szCs w:val="24"/>
        </w:rPr>
        <w:t>教師不過分重視語言錯誤的糾正，語言</w:t>
      </w:r>
      <w:r w:rsidR="00C765B9">
        <w:rPr>
          <w:rFonts w:ascii="Times New Roman" w:eastAsia="標楷體" w:hAnsi="Times New Roman" w:cs="Times New Roman" w:hint="eastAsia"/>
          <w:kern w:val="0"/>
          <w:szCs w:val="24"/>
        </w:rPr>
        <w:t>錯誤的糾正</w:t>
      </w:r>
      <w:r w:rsidR="00C765B9">
        <w:rPr>
          <w:rFonts w:ascii="Times New Roman" w:eastAsia="標楷體" w:hAnsi="Times New Roman" w:cs="Times New Roman"/>
          <w:kern w:val="0"/>
          <w:szCs w:val="24"/>
        </w:rPr>
        <w:t>是偶爾性的，而不是系統性的，這種</w:t>
      </w:r>
      <w:r w:rsidR="00C765B9">
        <w:rPr>
          <w:rFonts w:ascii="Times New Roman" w:eastAsia="標楷體" w:hAnsi="Times New Roman" w:cs="Times New Roman" w:hint="eastAsia"/>
          <w:kern w:val="0"/>
          <w:szCs w:val="24"/>
        </w:rPr>
        <w:t>錯誤糾正</w:t>
      </w:r>
      <w:r w:rsidR="001B4AF2" w:rsidRPr="001B4AF2">
        <w:rPr>
          <w:rFonts w:ascii="Times New Roman" w:eastAsia="標楷體" w:hAnsi="Times New Roman" w:cs="Times New Roman"/>
          <w:kern w:val="0"/>
          <w:szCs w:val="24"/>
        </w:rPr>
        <w:t>方式有助於語言習得，並能使學生順利完成他們感興趣的活動。</w:t>
      </w:r>
    </w:p>
    <w:p w:rsidR="00401947" w:rsidRDefault="00776FD2" w:rsidP="001B4AF2">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w:t>
      </w:r>
      <w:r>
        <w:rPr>
          <w:rFonts w:ascii="Times New Roman" w:eastAsia="標楷體" w:hAnsi="Times New Roman" w:cs="Times New Roman" w:hint="eastAsia"/>
          <w:kern w:val="0"/>
          <w:szCs w:val="24"/>
        </w:rPr>
        <w:t>四</w:t>
      </w:r>
      <w:r>
        <w:rPr>
          <w:rFonts w:ascii="Times New Roman" w:eastAsia="標楷體" w:hAnsi="Times New Roman" w:cs="Times New Roman" w:hint="eastAsia"/>
          <w:kern w:val="0"/>
          <w:szCs w:val="24"/>
        </w:rPr>
        <w:t xml:space="preserve">) </w:t>
      </w:r>
      <w:r w:rsidR="00C765B9">
        <w:rPr>
          <w:rFonts w:ascii="Times New Roman" w:eastAsia="標楷體" w:hAnsi="Times New Roman" w:cs="Times New Roman" w:hint="eastAsia"/>
          <w:kern w:val="0"/>
          <w:szCs w:val="24"/>
        </w:rPr>
        <w:t>課程</w:t>
      </w:r>
      <w:r w:rsidR="00C765B9">
        <w:rPr>
          <w:rFonts w:ascii="Times New Roman" w:eastAsia="標楷體" w:hAnsi="Times New Roman" w:cs="Times New Roman"/>
          <w:kern w:val="0"/>
          <w:szCs w:val="24"/>
        </w:rPr>
        <w:t>一開始，學生就直接進入運用語言的階段，如果有講解，教師的講解也是</w:t>
      </w:r>
      <w:r w:rsidR="00C765B9">
        <w:rPr>
          <w:rFonts w:ascii="Times New Roman" w:eastAsia="標楷體" w:hAnsi="Times New Roman" w:cs="Times New Roman" w:hint="eastAsia"/>
          <w:kern w:val="0"/>
          <w:szCs w:val="24"/>
        </w:rPr>
        <w:t>短暫性的</w:t>
      </w:r>
      <w:r w:rsidR="00C765B9">
        <w:rPr>
          <w:rFonts w:ascii="Times New Roman" w:eastAsia="標楷體" w:hAnsi="Times New Roman" w:cs="Times New Roman"/>
          <w:kern w:val="0"/>
          <w:szCs w:val="24"/>
        </w:rPr>
        <w:t>，直接進入運用階段，這樣大</w:t>
      </w:r>
      <w:r w:rsidR="00C765B9">
        <w:rPr>
          <w:rFonts w:ascii="Times New Roman" w:eastAsia="標楷體" w:hAnsi="Times New Roman" w:cs="Times New Roman" w:hint="eastAsia"/>
          <w:kern w:val="0"/>
          <w:szCs w:val="24"/>
        </w:rPr>
        <w:t>幅增加</w:t>
      </w:r>
      <w:r w:rsidR="001B4AF2" w:rsidRPr="001B4AF2">
        <w:rPr>
          <w:rFonts w:ascii="Times New Roman" w:eastAsia="標楷體" w:hAnsi="Times New Roman" w:cs="Times New Roman"/>
          <w:kern w:val="0"/>
          <w:szCs w:val="24"/>
        </w:rPr>
        <w:t>了學生運用英語的機會。</w:t>
      </w:r>
    </w:p>
    <w:p w:rsidR="001B4AF2" w:rsidRPr="001B4AF2" w:rsidRDefault="00D8521C" w:rsidP="001B4AF2">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但任務型教學</w:t>
      </w:r>
      <w:r w:rsidR="00C765B9">
        <w:rPr>
          <w:rFonts w:ascii="Times New Roman" w:eastAsia="標楷體" w:hAnsi="Times New Roman" w:cs="Times New Roman"/>
          <w:kern w:val="0"/>
          <w:szCs w:val="24"/>
        </w:rPr>
        <w:t>仍有需要改進</w:t>
      </w:r>
      <w:r w:rsidR="00C765B9">
        <w:rPr>
          <w:rFonts w:ascii="Times New Roman" w:eastAsia="標楷體" w:hAnsi="Times New Roman" w:cs="Times New Roman" w:hint="eastAsia"/>
          <w:kern w:val="0"/>
          <w:szCs w:val="24"/>
        </w:rPr>
        <w:t>之處</w:t>
      </w:r>
      <w:r w:rsidR="001B4AF2" w:rsidRPr="001B4AF2">
        <w:rPr>
          <w:rFonts w:ascii="Times New Roman" w:eastAsia="標楷體" w:hAnsi="Times New Roman" w:cs="Times New Roman"/>
          <w:kern w:val="0"/>
          <w:szCs w:val="24"/>
        </w:rPr>
        <w:t>：</w:t>
      </w:r>
    </w:p>
    <w:p w:rsidR="001B4AF2" w:rsidRPr="001B4AF2" w:rsidRDefault="00644AF3" w:rsidP="001B4AF2">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w:t>
      </w:r>
      <w:r>
        <w:rPr>
          <w:rFonts w:ascii="Times New Roman" w:eastAsia="標楷體" w:hAnsi="Times New Roman" w:cs="Times New Roman"/>
          <w:kern w:val="0"/>
          <w:szCs w:val="24"/>
        </w:rPr>
        <w:t>一</w:t>
      </w:r>
      <w:r>
        <w:rPr>
          <w:rFonts w:ascii="Times New Roman" w:eastAsia="標楷體" w:hAnsi="Times New Roman" w:cs="Times New Roman"/>
          <w:kern w:val="0"/>
          <w:szCs w:val="24"/>
        </w:rPr>
        <w:t xml:space="preserve">) </w:t>
      </w:r>
      <w:r w:rsidR="00C765B9">
        <w:rPr>
          <w:rFonts w:ascii="Times New Roman" w:eastAsia="標楷體" w:hAnsi="Times New Roman" w:cs="Times New Roman"/>
          <w:kern w:val="0"/>
          <w:szCs w:val="24"/>
        </w:rPr>
        <w:t>在任務編排方面，任務的難度很多，例如：語碼複雜性、</w:t>
      </w:r>
      <w:r w:rsidR="00C765B9">
        <w:rPr>
          <w:rFonts w:ascii="Times New Roman" w:eastAsia="標楷體" w:hAnsi="Times New Roman" w:cs="Times New Roman" w:hint="eastAsia"/>
          <w:kern w:val="0"/>
          <w:szCs w:val="24"/>
        </w:rPr>
        <w:t>社交</w:t>
      </w:r>
      <w:r w:rsidR="00C765B9">
        <w:rPr>
          <w:rFonts w:ascii="Times New Roman" w:eastAsia="標楷體" w:hAnsi="Times New Roman" w:cs="Times New Roman"/>
          <w:kern w:val="0"/>
          <w:szCs w:val="24"/>
        </w:rPr>
        <w:t>壓力、認知複雜性等，</w:t>
      </w:r>
      <w:r w:rsidR="00C765B9">
        <w:rPr>
          <w:rFonts w:ascii="Times New Roman" w:eastAsia="標楷體" w:hAnsi="Times New Roman" w:cs="Times New Roman" w:hint="eastAsia"/>
          <w:kern w:val="0"/>
          <w:szCs w:val="24"/>
        </w:rPr>
        <w:t>並未全部</w:t>
      </w:r>
      <w:r w:rsidR="001B4AF2" w:rsidRPr="001B4AF2">
        <w:rPr>
          <w:rFonts w:ascii="Times New Roman" w:eastAsia="標楷體" w:hAnsi="Times New Roman" w:cs="Times New Roman"/>
          <w:kern w:val="0"/>
          <w:szCs w:val="24"/>
        </w:rPr>
        <w:t>被考慮進去。</w:t>
      </w:r>
    </w:p>
    <w:p w:rsidR="001B4AF2" w:rsidRDefault="00644AF3" w:rsidP="001B4AF2">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w:t>
      </w:r>
      <w:r>
        <w:rPr>
          <w:rFonts w:ascii="Times New Roman" w:eastAsia="標楷體" w:hAnsi="Times New Roman" w:cs="Times New Roman"/>
          <w:kern w:val="0"/>
          <w:szCs w:val="24"/>
        </w:rPr>
        <w:t>二</w:t>
      </w:r>
      <w:r>
        <w:rPr>
          <w:rFonts w:ascii="Times New Roman" w:eastAsia="標楷體" w:hAnsi="Times New Roman" w:cs="Times New Roman"/>
          <w:kern w:val="0"/>
          <w:szCs w:val="24"/>
        </w:rPr>
        <w:t xml:space="preserve">) </w:t>
      </w:r>
      <w:r w:rsidR="001B4AF2" w:rsidRPr="001B4AF2">
        <w:rPr>
          <w:rFonts w:ascii="Times New Roman" w:eastAsia="標楷體" w:hAnsi="Times New Roman" w:cs="Times New Roman"/>
          <w:kern w:val="0"/>
          <w:szCs w:val="24"/>
        </w:rPr>
        <w:t>過分注重意義會使學生在完成任務時</w:t>
      </w:r>
      <w:r w:rsidR="00C765B9">
        <w:rPr>
          <w:rFonts w:ascii="Times New Roman" w:eastAsia="標楷體" w:hAnsi="Times New Roman" w:cs="Times New Roman" w:hint="eastAsia"/>
          <w:kern w:val="0"/>
          <w:szCs w:val="24"/>
        </w:rPr>
        <w:t>，</w:t>
      </w:r>
      <w:r>
        <w:rPr>
          <w:rFonts w:ascii="Times New Roman" w:eastAsia="標楷體" w:hAnsi="Times New Roman" w:cs="Times New Roman"/>
          <w:kern w:val="0"/>
          <w:szCs w:val="24"/>
        </w:rPr>
        <w:t>把注意力都放在</w:t>
      </w:r>
      <w:r>
        <w:rPr>
          <w:rFonts w:ascii="Times New Roman" w:eastAsia="標楷體" w:hAnsi="Times New Roman" w:cs="Times New Roman" w:hint="eastAsia"/>
          <w:kern w:val="0"/>
          <w:szCs w:val="24"/>
        </w:rPr>
        <w:t>社交</w:t>
      </w:r>
      <w:r w:rsidR="00C765B9">
        <w:rPr>
          <w:rFonts w:ascii="Times New Roman" w:eastAsia="標楷體" w:hAnsi="Times New Roman" w:cs="Times New Roman"/>
          <w:kern w:val="0"/>
          <w:szCs w:val="24"/>
        </w:rPr>
        <w:t>上，</w:t>
      </w:r>
      <w:r w:rsidR="001B4AF2" w:rsidRPr="001B4AF2">
        <w:rPr>
          <w:rFonts w:ascii="Times New Roman" w:eastAsia="標楷體" w:hAnsi="Times New Roman" w:cs="Times New Roman"/>
          <w:kern w:val="0"/>
          <w:szCs w:val="24"/>
        </w:rPr>
        <w:t>而忽視語言形式，其結果是學生無法真正地發展語言能力，因此，語言教學不應完全排除語言形式。</w:t>
      </w:r>
    </w:p>
    <w:p w:rsidR="001B4AF2" w:rsidRPr="001B4AF2" w:rsidRDefault="00D8521C" w:rsidP="001B4AF2">
      <w:pPr>
        <w:pStyle w:val="22"/>
        <w:rPr>
          <w:rFonts w:hAnsi="Times New Roman" w:cs="Times New Roman"/>
        </w:rPr>
      </w:pPr>
      <w:r>
        <w:rPr>
          <w:rFonts w:hAnsi="Times New Roman" w:cs="Times New Roman"/>
        </w:rPr>
        <w:t>任務型教學</w:t>
      </w:r>
      <w:r w:rsidR="001B4AF2" w:rsidRPr="001B4AF2">
        <w:rPr>
          <w:rFonts w:hAnsi="Times New Roman" w:cs="Times New Roman"/>
        </w:rPr>
        <w:t>中，教師不做大量的語言點解釋、也不讓學生做練習，就讓學生開始完成任務，教師最大的擔心也許是任務太難、學生不大容易接受。事實上，由於任務</w:t>
      </w:r>
      <w:r w:rsidR="001B4AF2">
        <w:rPr>
          <w:rFonts w:hAnsi="Times New Roman" w:cs="Times New Roman"/>
        </w:rPr>
        <w:t>具有難易性，教師可以設計或選擇簡單的任務。</w:t>
      </w:r>
      <w:r w:rsidR="001B4AF2" w:rsidRPr="00C765B9">
        <w:rPr>
          <w:rFonts w:hAnsi="Times New Roman" w:cs="Times New Roman"/>
        </w:rPr>
        <w:t>Willis</w:t>
      </w:r>
      <w:r w:rsidR="00644AF3">
        <w:rPr>
          <w:rFonts w:hAnsi="Times New Roman" w:cs="Times New Roman" w:hint="eastAsia"/>
        </w:rPr>
        <w:t xml:space="preserve"> (</w:t>
      </w:r>
      <w:r w:rsidR="001B4AF2" w:rsidRPr="00C765B9">
        <w:rPr>
          <w:rFonts w:hAnsi="Times New Roman" w:cs="Times New Roman"/>
        </w:rPr>
        <w:t>1996)</w:t>
      </w:r>
      <w:r w:rsidR="001B4AF2" w:rsidRPr="001B4AF2">
        <w:rPr>
          <w:rFonts w:hAnsi="Times New Roman" w:cs="Times New Roman"/>
        </w:rPr>
        <w:t>列舉一些較為容易的任務，例如有的任務</w:t>
      </w:r>
      <w:r w:rsidR="009A1B69">
        <w:rPr>
          <w:rFonts w:hAnsi="Times New Roman" w:cs="Times New Roman" w:hint="eastAsia"/>
        </w:rPr>
        <w:t>，</w:t>
      </w:r>
      <w:r w:rsidR="001B4AF2" w:rsidRPr="001B4AF2">
        <w:rPr>
          <w:rFonts w:hAnsi="Times New Roman" w:cs="Times New Roman"/>
        </w:rPr>
        <w:t>教師可用母語進行簡單的解釋</w:t>
      </w:r>
      <w:r w:rsidR="00CE0F95">
        <w:rPr>
          <w:rFonts w:hAnsi="Times New Roman" w:cs="Times New Roman" w:hint="eastAsia"/>
        </w:rPr>
        <w:t>，</w:t>
      </w:r>
      <w:r w:rsidR="00CE0F95">
        <w:rPr>
          <w:rFonts w:hAnsi="Times New Roman" w:cs="Times New Roman"/>
        </w:rPr>
        <w:t>而且大多數的單</w:t>
      </w:r>
      <w:r w:rsidR="00CE0F95">
        <w:rPr>
          <w:rFonts w:hAnsi="Times New Roman" w:cs="Times New Roman" w:hint="eastAsia"/>
        </w:rPr>
        <w:t>字</w:t>
      </w:r>
      <w:r w:rsidR="00CE0F95">
        <w:rPr>
          <w:rFonts w:hAnsi="Times New Roman" w:cs="Times New Roman"/>
        </w:rPr>
        <w:t>都是常見的，適合於初學者；</w:t>
      </w:r>
      <w:r w:rsidR="00CE0F95">
        <w:rPr>
          <w:rFonts w:hAnsi="Times New Roman" w:cs="Times New Roman" w:hint="eastAsia"/>
        </w:rPr>
        <w:t>然而</w:t>
      </w:r>
      <w:r w:rsidR="001B4AF2" w:rsidRPr="001B4AF2">
        <w:rPr>
          <w:rFonts w:hAnsi="Times New Roman" w:cs="Times New Roman"/>
        </w:rPr>
        <w:t xml:space="preserve">Prabhu </w:t>
      </w:r>
      <w:r w:rsidR="001B4AF2" w:rsidRPr="001B4AF2">
        <w:rPr>
          <w:rFonts w:hAnsi="Times New Roman" w:cs="Times New Roman"/>
        </w:rPr>
        <w:t>認為，任務如果太容易則缺乏挑戰性，會使學生失去興趣，學生也學不到什麼東西，或許老師可以在任務中，提供詞彙表讓學生先熟悉一些關鍵語，或者鼓勵學生做筆記，並在一旁對學生進行指導，讓學生</w:t>
      </w:r>
      <w:r w:rsidR="00BE0944">
        <w:rPr>
          <w:rFonts w:hAnsi="Times New Roman" w:cs="Times New Roman"/>
        </w:rPr>
        <w:t>完成同樣的任務，當學生對任務的過程已經熟悉，就可以把重點放在</w:t>
      </w:r>
      <w:r w:rsidR="00BE0944">
        <w:rPr>
          <w:rFonts w:hAnsi="Times New Roman" w:cs="Times New Roman" w:hint="eastAsia"/>
        </w:rPr>
        <w:t>社交</w:t>
      </w:r>
      <w:r w:rsidR="001B4AF2" w:rsidRPr="001B4AF2">
        <w:rPr>
          <w:rFonts w:hAnsi="Times New Roman" w:cs="Times New Roman"/>
        </w:rPr>
        <w:t>上，除此之外，教師也可以考慮延長任務時間。</w:t>
      </w:r>
    </w:p>
    <w:p w:rsidR="00CE0F95" w:rsidRPr="00916780" w:rsidRDefault="00CE0F95" w:rsidP="00916780">
      <w:pPr>
        <w:autoSpaceDE w:val="0"/>
        <w:autoSpaceDN w:val="0"/>
        <w:adjustRightInd w:val="0"/>
        <w:spacing w:line="360" w:lineRule="auto"/>
        <w:rPr>
          <w:rFonts w:ascii="Times New Roman" w:eastAsia="標楷體" w:hAnsi="Times New Roman" w:cs="Times New Roman"/>
          <w:kern w:val="0"/>
          <w:szCs w:val="24"/>
        </w:rPr>
      </w:pPr>
    </w:p>
    <w:p w:rsidR="007F4E4F" w:rsidRPr="00776FD2" w:rsidRDefault="000D0C0F" w:rsidP="0051648E">
      <w:pPr>
        <w:pStyle w:val="a7"/>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Chars="0"/>
        <w:jc w:val="both"/>
        <w:outlineLvl w:val="2"/>
        <w:rPr>
          <w:rFonts w:eastAsia="標楷體"/>
          <w:b/>
          <w:bCs/>
          <w:sz w:val="32"/>
          <w:szCs w:val="32"/>
        </w:rPr>
      </w:pPr>
      <w:bookmarkStart w:id="22" w:name="_Toc368771759"/>
      <w:bookmarkStart w:id="23" w:name="_Toc368923792"/>
      <w:bookmarkStart w:id="24" w:name="_Toc368928289"/>
      <w:bookmarkStart w:id="25" w:name="_Toc374037715"/>
      <w:bookmarkStart w:id="26" w:name="_Toc376858759"/>
      <w:r w:rsidRPr="00776FD2">
        <w:rPr>
          <w:rFonts w:eastAsia="標楷體" w:hint="eastAsia"/>
          <w:b/>
          <w:bCs/>
          <w:sz w:val="32"/>
          <w:szCs w:val="32"/>
        </w:rPr>
        <w:lastRenderedPageBreak/>
        <w:t>任務型教學</w:t>
      </w:r>
      <w:r w:rsidR="000E7498" w:rsidRPr="00776FD2">
        <w:rPr>
          <w:rFonts w:eastAsia="標楷體" w:hint="eastAsia"/>
          <w:b/>
          <w:bCs/>
          <w:sz w:val="32"/>
          <w:szCs w:val="32"/>
        </w:rPr>
        <w:t>之理論基礎</w:t>
      </w:r>
      <w:bookmarkEnd w:id="22"/>
      <w:bookmarkEnd w:id="23"/>
      <w:bookmarkEnd w:id="24"/>
      <w:bookmarkEnd w:id="25"/>
      <w:bookmarkEnd w:id="26"/>
    </w:p>
    <w:p w:rsidR="00AD36A9" w:rsidRPr="00226213" w:rsidRDefault="00226213" w:rsidP="00AD36A9">
      <w:pPr>
        <w:pStyle w:val="22"/>
        <w:rPr>
          <w:rFonts w:hAnsi="Times New Roman" w:cs="Times New Roman"/>
        </w:rPr>
      </w:pPr>
      <w:r>
        <w:rPr>
          <w:rFonts w:hAnsi="Times New Roman" w:cs="Times New Roman"/>
        </w:rPr>
        <w:t>任務型教學</w:t>
      </w:r>
      <w:r w:rsidR="00AD36A9">
        <w:rPr>
          <w:rFonts w:hAnsi="Times New Roman" w:cs="Times New Roman" w:hint="eastAsia"/>
        </w:rPr>
        <w:t>之</w:t>
      </w:r>
      <w:r w:rsidRPr="00226213">
        <w:rPr>
          <w:rFonts w:hAnsi="Times New Roman" w:cs="Times New Roman"/>
        </w:rPr>
        <w:t>理論基礎是「輸入與互動假設</w:t>
      </w:r>
      <w:r w:rsidRPr="00226213">
        <w:rPr>
          <w:rFonts w:hAnsi="Times New Roman" w:cs="Times New Roman"/>
          <w:kern w:val="0"/>
          <w:szCs w:val="24"/>
        </w:rPr>
        <w:t>」</w:t>
      </w:r>
      <w:r w:rsidR="00AD36A9">
        <w:rPr>
          <w:rFonts w:hAnsi="Times New Roman" w:cs="Times New Roman"/>
        </w:rPr>
        <w:t>(Input and Interaction</w:t>
      </w:r>
    </w:p>
    <w:p w:rsidR="00C12DDD" w:rsidRPr="00226213" w:rsidRDefault="00AD36A9" w:rsidP="00AD36A9">
      <w:pPr>
        <w:pStyle w:val="22"/>
        <w:ind w:firstLineChars="0" w:firstLine="0"/>
        <w:rPr>
          <w:rFonts w:hAnsi="Times New Roman" w:cs="Times New Roman"/>
          <w:kern w:val="0"/>
          <w:szCs w:val="24"/>
        </w:rPr>
      </w:pPr>
      <w:r w:rsidRPr="00226213">
        <w:rPr>
          <w:rFonts w:hAnsi="Times New Roman" w:cs="Times New Roman"/>
          <w:kern w:val="0"/>
          <w:szCs w:val="24"/>
        </w:rPr>
        <w:t xml:space="preserve">Hypothesis) </w:t>
      </w:r>
      <w:r w:rsidR="00226213" w:rsidRPr="00226213">
        <w:rPr>
          <w:rFonts w:hAnsi="Times New Roman" w:cs="Times New Roman"/>
          <w:kern w:val="0"/>
          <w:szCs w:val="24"/>
        </w:rPr>
        <w:t>(Ellis 1999)</w:t>
      </w:r>
      <w:r w:rsidR="00226213" w:rsidRPr="00226213">
        <w:rPr>
          <w:rFonts w:hAnsi="Times New Roman" w:cs="Times New Roman"/>
          <w:kern w:val="0"/>
          <w:szCs w:val="24"/>
        </w:rPr>
        <w:t>。</w:t>
      </w:r>
      <w:r w:rsidR="00226213" w:rsidRPr="00226213">
        <w:rPr>
          <w:rFonts w:hAnsi="Times New Roman" w:cs="Times New Roman"/>
          <w:kern w:val="0"/>
          <w:szCs w:val="24"/>
        </w:rPr>
        <w:t>Krashen (1982)</w:t>
      </w:r>
      <w:r>
        <w:rPr>
          <w:rFonts w:hAnsi="Times New Roman" w:cs="Times New Roman"/>
          <w:kern w:val="0"/>
          <w:szCs w:val="24"/>
        </w:rPr>
        <w:t>強調，</w:t>
      </w:r>
      <w:r w:rsidR="00226213" w:rsidRPr="00226213">
        <w:rPr>
          <w:rFonts w:hAnsi="Times New Roman" w:cs="Times New Roman"/>
          <w:kern w:val="0"/>
          <w:szCs w:val="24"/>
        </w:rPr>
        <w:t>語言</w:t>
      </w:r>
      <w:r>
        <w:rPr>
          <w:rFonts w:hAnsi="Times New Roman" w:cs="Times New Roman" w:hint="eastAsia"/>
          <w:kern w:val="0"/>
          <w:szCs w:val="24"/>
        </w:rPr>
        <w:t>的掌握</w:t>
      </w:r>
      <w:r w:rsidR="00BE0944">
        <w:rPr>
          <w:rFonts w:hAnsi="Times New Roman" w:cs="Times New Roman"/>
          <w:kern w:val="0"/>
          <w:szCs w:val="24"/>
        </w:rPr>
        <w:t>大多是在</w:t>
      </w:r>
      <w:r w:rsidR="00BE0944">
        <w:rPr>
          <w:rFonts w:hAnsi="Times New Roman" w:cs="Times New Roman" w:hint="eastAsia"/>
          <w:kern w:val="0"/>
          <w:szCs w:val="24"/>
        </w:rPr>
        <w:t>社交</w:t>
      </w:r>
      <w:r>
        <w:rPr>
          <w:rFonts w:hAnsi="Times New Roman" w:cs="Times New Roman"/>
          <w:kern w:val="0"/>
          <w:szCs w:val="24"/>
        </w:rPr>
        <w:t>活動中使用語言的結果。學生掌握語言必須</w:t>
      </w:r>
      <w:r>
        <w:rPr>
          <w:rFonts w:hAnsi="Times New Roman" w:cs="Times New Roman" w:hint="eastAsia"/>
          <w:kern w:val="0"/>
          <w:szCs w:val="24"/>
        </w:rPr>
        <w:t>透</w:t>
      </w:r>
      <w:r w:rsidR="00226213" w:rsidRPr="00226213">
        <w:rPr>
          <w:rFonts w:hAnsi="Times New Roman" w:cs="Times New Roman"/>
          <w:kern w:val="0"/>
          <w:szCs w:val="24"/>
        </w:rPr>
        <w:t>過「可理解性的輸入」。假如輸入在一定程度上超出個人的現有水準，習得就自然而然地產生</w:t>
      </w:r>
      <w:r w:rsidR="00226213" w:rsidRPr="00226213">
        <w:rPr>
          <w:rFonts w:hAnsi="Times New Roman" w:cs="Times New Roman"/>
          <w:kern w:val="0"/>
          <w:szCs w:val="24"/>
        </w:rPr>
        <w:t>(</w:t>
      </w:r>
      <w:r w:rsidR="00226213" w:rsidRPr="00226213">
        <w:rPr>
          <w:rFonts w:hAnsi="Times New Roman" w:cs="Times New Roman"/>
          <w:kern w:val="0"/>
          <w:szCs w:val="24"/>
        </w:rPr>
        <w:t>即</w:t>
      </w:r>
      <w:r w:rsidR="00226213" w:rsidRPr="00AD36A9">
        <w:rPr>
          <w:rFonts w:hAnsi="Times New Roman" w:cs="Times New Roman"/>
          <w:kern w:val="0"/>
          <w:szCs w:val="24"/>
        </w:rPr>
        <w:t>i</w:t>
      </w:r>
      <w:r w:rsidR="00226213" w:rsidRPr="00AD36A9">
        <w:rPr>
          <w:rFonts w:hAnsi="Times New Roman" w:cs="Times New Roman"/>
          <w:kern w:val="0"/>
          <w:szCs w:val="24"/>
        </w:rPr>
        <w:t>＋</w:t>
      </w:r>
      <w:r w:rsidR="00226213" w:rsidRPr="00AD36A9">
        <w:rPr>
          <w:rFonts w:hAnsi="Times New Roman" w:cs="Times New Roman"/>
          <w:kern w:val="0"/>
          <w:szCs w:val="24"/>
        </w:rPr>
        <w:t xml:space="preserve">1 </w:t>
      </w:r>
      <w:r w:rsidR="00226213" w:rsidRPr="00226213">
        <w:rPr>
          <w:rFonts w:hAnsi="Times New Roman" w:cs="Times New Roman"/>
          <w:kern w:val="0"/>
          <w:szCs w:val="24"/>
        </w:rPr>
        <w:t>假設</w:t>
      </w:r>
      <w:r w:rsidR="00226213" w:rsidRPr="00226213">
        <w:rPr>
          <w:rFonts w:hAnsi="Times New Roman" w:cs="Times New Roman"/>
          <w:kern w:val="0"/>
          <w:szCs w:val="24"/>
        </w:rPr>
        <w:t>)</w:t>
      </w:r>
      <w:r w:rsidR="00226213" w:rsidRPr="00226213">
        <w:rPr>
          <w:rFonts w:hAnsi="Times New Roman" w:cs="Times New Roman"/>
          <w:kern w:val="0"/>
          <w:szCs w:val="24"/>
        </w:rPr>
        <w:t>。</w:t>
      </w:r>
    </w:p>
    <w:p w:rsidR="00B3622D" w:rsidRDefault="00226213" w:rsidP="00BC6D4D">
      <w:pPr>
        <w:pStyle w:val="22"/>
        <w:rPr>
          <w:rFonts w:hAnsi="Times New Roman" w:cs="Times New Roman"/>
          <w:kern w:val="0"/>
          <w:szCs w:val="24"/>
        </w:rPr>
      </w:pPr>
      <w:r w:rsidRPr="00226213">
        <w:t xml:space="preserve">Long </w:t>
      </w:r>
      <w:r>
        <w:t xml:space="preserve"> (</w:t>
      </w:r>
      <w:r w:rsidRPr="00226213">
        <w:t>1983</w:t>
      </w:r>
      <w:r>
        <w:t>)</w:t>
      </w:r>
      <w:r w:rsidR="00AB7606">
        <w:t>指出，輸入必須</w:t>
      </w:r>
      <w:r w:rsidR="00AB7606">
        <w:rPr>
          <w:rFonts w:hint="eastAsia"/>
        </w:rPr>
        <w:t>透</w:t>
      </w:r>
      <w:r w:rsidRPr="00226213">
        <w:t>過「互動性修補」才能進行。他認</w:t>
      </w:r>
      <w:r w:rsidRPr="00226213">
        <w:rPr>
          <w:rFonts w:hAnsi="Times New Roman" w:cs="Times New Roman"/>
          <w:kern w:val="0"/>
          <w:szCs w:val="24"/>
        </w:rPr>
        <w:t>為語言習得不可缺少的機制是「互動性修補」，學生在完成任務的過程中進行對話性交際，進而產生語言習得。</w:t>
      </w:r>
      <w:r w:rsidRPr="00226213">
        <w:rPr>
          <w:rFonts w:hAnsi="Times New Roman" w:cs="Times New Roman"/>
          <w:kern w:val="0"/>
          <w:szCs w:val="24"/>
        </w:rPr>
        <w:t xml:space="preserve">Long </w:t>
      </w:r>
      <w:r w:rsidRPr="00226213">
        <w:rPr>
          <w:rFonts w:hAnsi="Times New Roman" w:cs="Times New Roman"/>
          <w:kern w:val="0"/>
          <w:szCs w:val="24"/>
        </w:rPr>
        <w:t>用三段論表示「互動性修補」</w:t>
      </w:r>
      <w:r>
        <w:rPr>
          <w:rFonts w:hAnsi="Times New Roman" w:cs="Times New Roman"/>
          <w:kern w:val="0"/>
          <w:szCs w:val="24"/>
        </w:rPr>
        <w:t>與語言習得的關係：</w:t>
      </w:r>
      <w:r>
        <w:rPr>
          <w:rFonts w:hAnsi="Times New Roman" w:cs="Times New Roman"/>
          <w:kern w:val="0"/>
          <w:szCs w:val="24"/>
        </w:rPr>
        <w:t>(</w:t>
      </w:r>
      <w:r w:rsidRPr="00226213">
        <w:rPr>
          <w:rFonts w:hAnsi="Times New Roman" w:cs="Times New Roman"/>
          <w:kern w:val="0"/>
          <w:szCs w:val="24"/>
        </w:rPr>
        <w:t>1</w:t>
      </w:r>
      <w:r>
        <w:rPr>
          <w:rFonts w:hAnsi="Times New Roman" w:cs="Times New Roman"/>
          <w:kern w:val="0"/>
          <w:szCs w:val="24"/>
        </w:rPr>
        <w:t xml:space="preserve">) </w:t>
      </w:r>
      <w:r>
        <w:rPr>
          <w:rFonts w:hAnsi="Times New Roman" w:cs="Times New Roman"/>
          <w:kern w:val="0"/>
          <w:szCs w:val="24"/>
        </w:rPr>
        <w:t>互動性修補可使輸入被理解；</w:t>
      </w:r>
      <w:r>
        <w:rPr>
          <w:rFonts w:hAnsi="Times New Roman" w:cs="Times New Roman"/>
          <w:kern w:val="0"/>
          <w:szCs w:val="24"/>
        </w:rPr>
        <w:t>(</w:t>
      </w:r>
      <w:r w:rsidRPr="00226213">
        <w:rPr>
          <w:rFonts w:hAnsi="Times New Roman" w:cs="Times New Roman"/>
          <w:kern w:val="0"/>
          <w:szCs w:val="24"/>
        </w:rPr>
        <w:t>2</w:t>
      </w:r>
      <w:r>
        <w:rPr>
          <w:rFonts w:hAnsi="Times New Roman" w:cs="Times New Roman"/>
          <w:kern w:val="0"/>
          <w:szCs w:val="24"/>
        </w:rPr>
        <w:t xml:space="preserve">) </w:t>
      </w:r>
      <w:r w:rsidRPr="00226213">
        <w:rPr>
          <w:rFonts w:hAnsi="Times New Roman" w:cs="Times New Roman"/>
          <w:kern w:val="0"/>
          <w:szCs w:val="24"/>
        </w:rPr>
        <w:t>被理解的輸入</w:t>
      </w:r>
      <w:r>
        <w:rPr>
          <w:rFonts w:hAnsi="Times New Roman" w:cs="Times New Roman"/>
          <w:kern w:val="0"/>
          <w:szCs w:val="24"/>
        </w:rPr>
        <w:t>有利於語言習得；</w:t>
      </w:r>
      <w:r>
        <w:rPr>
          <w:rFonts w:hAnsi="Times New Roman" w:cs="Times New Roman"/>
          <w:kern w:val="0"/>
          <w:szCs w:val="24"/>
        </w:rPr>
        <w:t>(</w:t>
      </w:r>
      <w:r w:rsidRPr="00226213">
        <w:rPr>
          <w:rFonts w:hAnsi="Times New Roman" w:cs="Times New Roman"/>
          <w:kern w:val="0"/>
          <w:szCs w:val="24"/>
        </w:rPr>
        <w:t>3</w:t>
      </w:r>
      <w:r>
        <w:rPr>
          <w:rFonts w:hAnsi="Times New Roman" w:cs="Times New Roman"/>
          <w:kern w:val="0"/>
          <w:szCs w:val="24"/>
        </w:rPr>
        <w:t xml:space="preserve">) </w:t>
      </w:r>
      <w:r w:rsidRPr="00226213">
        <w:rPr>
          <w:rFonts w:hAnsi="Times New Roman" w:cs="Times New Roman"/>
          <w:kern w:val="0"/>
          <w:szCs w:val="24"/>
        </w:rPr>
        <w:t>因此，互動性修補有利於語言習得。</w:t>
      </w:r>
      <w:r w:rsidR="00AD36A9">
        <w:rPr>
          <w:rFonts w:hAnsi="Times New Roman" w:cs="Times New Roman" w:hint="eastAsia"/>
          <w:kern w:val="0"/>
          <w:szCs w:val="24"/>
        </w:rPr>
        <w:t xml:space="preserve"> </w:t>
      </w:r>
    </w:p>
    <w:p w:rsidR="009E5501" w:rsidRPr="00AB7606" w:rsidRDefault="009E5501" w:rsidP="003E5B2E">
      <w:pPr>
        <w:pStyle w:val="22"/>
        <w:rPr>
          <w:rFonts w:hAnsi="Times New Roman" w:cs="Times New Roman"/>
        </w:rPr>
      </w:pPr>
      <w:r w:rsidRPr="00AB7606">
        <w:rPr>
          <w:rFonts w:hAnsi="Times New Roman" w:cs="Times New Roman"/>
        </w:rPr>
        <w:t>Lynch  (1996)</w:t>
      </w:r>
      <w:r w:rsidRPr="00AB7606">
        <w:rPr>
          <w:rFonts w:hAnsi="Times New Roman" w:cs="Times New Roman"/>
        </w:rPr>
        <w:t>指出互動在溝通資訊中能修補對話的殘缺</w:t>
      </w:r>
      <w:r w:rsidRPr="00AB7606">
        <w:rPr>
          <w:rFonts w:hAnsi="Times New Roman" w:cs="Times New Roman"/>
        </w:rPr>
        <w:t xml:space="preserve"> (Conversational repair) </w:t>
      </w:r>
      <w:r w:rsidRPr="00AB7606">
        <w:rPr>
          <w:rFonts w:hAnsi="Times New Roman" w:cs="Times New Roman"/>
        </w:rPr>
        <w:t>其方法是：</w:t>
      </w:r>
      <w:r w:rsidRPr="00AB7606">
        <w:rPr>
          <w:rFonts w:hAnsi="Times New Roman" w:cs="Times New Roman"/>
        </w:rPr>
        <w:t xml:space="preserve">(1) </w:t>
      </w:r>
      <w:r w:rsidRPr="00AB7606">
        <w:rPr>
          <w:rFonts w:hAnsi="Times New Roman" w:cs="Times New Roman"/>
        </w:rPr>
        <w:t>請求證實（</w:t>
      </w:r>
      <w:r w:rsidRPr="00AB7606">
        <w:rPr>
          <w:rFonts w:hAnsi="Times New Roman" w:cs="Times New Roman"/>
        </w:rPr>
        <w:t>Confirmation check</w:t>
      </w:r>
      <w:r w:rsidRPr="00AB7606">
        <w:rPr>
          <w:rFonts w:hAnsi="Times New Roman" w:cs="Times New Roman"/>
        </w:rPr>
        <w:t>）；</w:t>
      </w:r>
      <w:r w:rsidRPr="00AB7606">
        <w:rPr>
          <w:rFonts w:hAnsi="Times New Roman" w:cs="Times New Roman"/>
        </w:rPr>
        <w:t xml:space="preserve">(2) </w:t>
      </w:r>
      <w:r w:rsidRPr="00AB7606">
        <w:rPr>
          <w:rFonts w:hAnsi="Times New Roman" w:cs="Times New Roman"/>
        </w:rPr>
        <w:t>理解證實</w:t>
      </w:r>
      <w:r w:rsidRPr="00AB7606">
        <w:rPr>
          <w:rFonts w:hAnsi="Times New Roman" w:cs="Times New Roman"/>
        </w:rPr>
        <w:t xml:space="preserve"> (Comprehension check)</w:t>
      </w:r>
      <w:r w:rsidRPr="00AB7606">
        <w:rPr>
          <w:rFonts w:hAnsi="Times New Roman" w:cs="Times New Roman"/>
        </w:rPr>
        <w:t>；</w:t>
      </w:r>
      <w:r w:rsidRPr="00AB7606">
        <w:rPr>
          <w:rFonts w:hAnsi="Times New Roman" w:cs="Times New Roman"/>
        </w:rPr>
        <w:t xml:space="preserve">(3) </w:t>
      </w:r>
      <w:r w:rsidR="00BA2184">
        <w:rPr>
          <w:rFonts w:hAnsi="Times New Roman" w:cs="Times New Roman"/>
        </w:rPr>
        <w:t>請求</w:t>
      </w:r>
      <w:r w:rsidR="00BA2184">
        <w:rPr>
          <w:rFonts w:hAnsi="Times New Roman" w:cs="Times New Roman" w:hint="eastAsia"/>
        </w:rPr>
        <w:t>澄清</w:t>
      </w:r>
      <w:r w:rsidRPr="00AB7606">
        <w:rPr>
          <w:rFonts w:hAnsi="Times New Roman" w:cs="Times New Roman"/>
        </w:rPr>
        <w:t xml:space="preserve"> (Clarification request)</w:t>
      </w:r>
      <w:r w:rsidRPr="00AB7606">
        <w:rPr>
          <w:rFonts w:hAnsi="Times New Roman" w:cs="Times New Roman"/>
        </w:rPr>
        <w:t>；</w:t>
      </w:r>
      <w:r w:rsidRPr="00AB7606">
        <w:rPr>
          <w:rFonts w:hAnsi="Times New Roman" w:cs="Times New Roman"/>
        </w:rPr>
        <w:t xml:space="preserve">(4) </w:t>
      </w:r>
      <w:r w:rsidRPr="00AB7606">
        <w:rPr>
          <w:rFonts w:hAnsi="Times New Roman" w:cs="Times New Roman"/>
        </w:rPr>
        <w:t>重複（</w:t>
      </w:r>
      <w:r w:rsidRPr="00AB7606">
        <w:rPr>
          <w:rFonts w:hAnsi="Times New Roman" w:cs="Times New Roman"/>
        </w:rPr>
        <w:t>Repetition</w:t>
      </w:r>
      <w:r w:rsidRPr="00AB7606">
        <w:rPr>
          <w:rFonts w:hAnsi="Times New Roman" w:cs="Times New Roman"/>
        </w:rPr>
        <w:t>）；</w:t>
      </w:r>
      <w:r w:rsidRPr="00AB7606">
        <w:rPr>
          <w:rFonts w:hAnsi="Times New Roman" w:cs="Times New Roman"/>
        </w:rPr>
        <w:t xml:space="preserve">(5) </w:t>
      </w:r>
      <w:r w:rsidRPr="00AB7606">
        <w:rPr>
          <w:rFonts w:hAnsi="Times New Roman" w:cs="Times New Roman"/>
        </w:rPr>
        <w:t>重述</w:t>
      </w:r>
      <w:r w:rsidR="00AB7606">
        <w:rPr>
          <w:rFonts w:hAnsi="Times New Roman" w:cs="Times New Roman" w:hint="eastAsia"/>
        </w:rPr>
        <w:t xml:space="preserve"> </w:t>
      </w:r>
      <w:r w:rsidRPr="00AB7606">
        <w:rPr>
          <w:rFonts w:hAnsi="Times New Roman" w:cs="Times New Roman"/>
        </w:rPr>
        <w:t>(Reformulation)</w:t>
      </w:r>
      <w:r w:rsidRPr="00AB7606">
        <w:rPr>
          <w:rFonts w:hAnsi="Times New Roman" w:cs="Times New Roman"/>
        </w:rPr>
        <w:t>；</w:t>
      </w:r>
      <w:r w:rsidRPr="00AB7606">
        <w:rPr>
          <w:rFonts w:hAnsi="Times New Roman" w:cs="Times New Roman"/>
        </w:rPr>
        <w:t xml:space="preserve">(6) </w:t>
      </w:r>
      <w:r w:rsidRPr="00AB7606">
        <w:rPr>
          <w:rFonts w:hAnsi="Times New Roman" w:cs="Times New Roman"/>
        </w:rPr>
        <w:t>完成</w:t>
      </w:r>
      <w:r w:rsidRPr="00AB7606">
        <w:rPr>
          <w:rFonts w:hAnsi="Times New Roman" w:cs="Times New Roman"/>
        </w:rPr>
        <w:t xml:space="preserve"> (Completion)</w:t>
      </w:r>
      <w:r w:rsidRPr="00AB7606">
        <w:rPr>
          <w:rFonts w:hAnsi="Times New Roman" w:cs="Times New Roman"/>
        </w:rPr>
        <w:t>；</w:t>
      </w:r>
      <w:r w:rsidRPr="00AB7606">
        <w:rPr>
          <w:rFonts w:hAnsi="Times New Roman" w:cs="Times New Roman"/>
        </w:rPr>
        <w:t xml:space="preserve">(7) </w:t>
      </w:r>
      <w:r w:rsidRPr="00AB7606">
        <w:rPr>
          <w:rFonts w:hAnsi="Times New Roman" w:cs="Times New Roman"/>
        </w:rPr>
        <w:t>回顧（</w:t>
      </w:r>
      <w:r w:rsidRPr="00AB7606">
        <w:rPr>
          <w:rFonts w:hAnsi="Times New Roman" w:cs="Times New Roman"/>
        </w:rPr>
        <w:t>Backtracking</w:t>
      </w:r>
      <w:r w:rsidRPr="00AB7606">
        <w:rPr>
          <w:rFonts w:hAnsi="Times New Roman" w:cs="Times New Roman"/>
        </w:rPr>
        <w:t>）。</w:t>
      </w:r>
    </w:p>
    <w:p w:rsidR="00226213" w:rsidRPr="00AB7606" w:rsidRDefault="00F41A01" w:rsidP="00AB7606">
      <w:pPr>
        <w:pStyle w:val="22"/>
        <w:rPr>
          <w:rFonts w:hAnsi="Times New Roman" w:cs="Times New Roman"/>
        </w:rPr>
      </w:pPr>
      <w:r>
        <w:rPr>
          <w:rFonts w:hAnsi="Times New Roman" w:cs="Times New Roman"/>
        </w:rPr>
        <w:t xml:space="preserve">Lightbown </w:t>
      </w:r>
      <w:r>
        <w:rPr>
          <w:rFonts w:hAnsi="Times New Roman" w:cs="Times New Roman" w:hint="eastAsia"/>
        </w:rPr>
        <w:t>與</w:t>
      </w:r>
      <w:r w:rsidR="003E5B2E" w:rsidRPr="009E5E94">
        <w:rPr>
          <w:rFonts w:hAnsi="Times New Roman" w:cs="Times New Roman"/>
        </w:rPr>
        <w:t xml:space="preserve"> Spada</w:t>
      </w:r>
      <w:r w:rsidR="009E5E94">
        <w:rPr>
          <w:rFonts w:hAnsi="Times New Roman" w:cs="Times New Roman"/>
        </w:rPr>
        <w:t xml:space="preserve"> (</w:t>
      </w:r>
      <w:r w:rsidR="003E5B2E" w:rsidRPr="009E5E94">
        <w:rPr>
          <w:rFonts w:hAnsi="Times New Roman" w:cs="Times New Roman"/>
        </w:rPr>
        <w:t>1993</w:t>
      </w:r>
      <w:r w:rsidR="009E5E94">
        <w:rPr>
          <w:rFonts w:hAnsi="Times New Roman" w:cs="Times New Roman"/>
        </w:rPr>
        <w:t>)</w:t>
      </w:r>
      <w:r w:rsidR="00AB7606">
        <w:rPr>
          <w:rFonts w:hAnsi="Times New Roman" w:cs="Times New Roman"/>
        </w:rPr>
        <w:t>也同樣認</w:t>
      </w:r>
      <w:r w:rsidR="00AB7606">
        <w:rPr>
          <w:rFonts w:hAnsi="Times New Roman" w:cs="Times New Roman" w:hint="eastAsia"/>
        </w:rPr>
        <w:t>同</w:t>
      </w:r>
      <w:r w:rsidR="003E5B2E" w:rsidRPr="009E5E94">
        <w:rPr>
          <w:rFonts w:hAnsi="Times New Roman" w:cs="Times New Roman"/>
        </w:rPr>
        <w:t>語言環境對語言發展的重要</w:t>
      </w:r>
      <w:r w:rsidR="003E5B2E" w:rsidRPr="009E5E94">
        <w:rPr>
          <w:rFonts w:hAnsi="Times New Roman" w:cs="Times New Roman"/>
          <w:kern w:val="0"/>
          <w:sz w:val="26"/>
          <w:szCs w:val="26"/>
        </w:rPr>
        <w:t>性，特別是經過修補以後，與學習者能力相稱的語言輸入，更是語言習得過程中一個決定性要素。因此他們總結許多學者的理論，說明「互動性修</w:t>
      </w:r>
      <w:r w:rsidR="009E5E94">
        <w:rPr>
          <w:rFonts w:hAnsi="Times New Roman" w:cs="Times New Roman"/>
          <w:kern w:val="0"/>
          <w:sz w:val="26"/>
          <w:szCs w:val="26"/>
        </w:rPr>
        <w:t>補</w:t>
      </w:r>
      <w:r w:rsidR="009E5E94">
        <w:rPr>
          <w:rFonts w:hAnsi="Times New Roman" w:cs="Times New Roman" w:hint="eastAsia"/>
          <w:kern w:val="0"/>
          <w:sz w:val="26"/>
          <w:szCs w:val="26"/>
        </w:rPr>
        <w:t xml:space="preserve"> </w:t>
      </w:r>
      <w:r w:rsidR="00AB7606">
        <w:rPr>
          <w:rFonts w:ascii="標楷體" w:cs="Times New Roman" w:hint="eastAsia"/>
          <w:kern w:val="0"/>
          <w:sz w:val="26"/>
          <w:szCs w:val="26"/>
        </w:rPr>
        <w:t>」</w:t>
      </w:r>
      <w:r w:rsidR="00BE0944">
        <w:rPr>
          <w:rFonts w:hAnsi="Times New Roman" w:cs="Times New Roman" w:hint="eastAsia"/>
          <w:kern w:val="0"/>
          <w:sz w:val="26"/>
          <w:szCs w:val="26"/>
        </w:rPr>
        <w:t>(</w:t>
      </w:r>
      <w:r w:rsidR="009E5E94">
        <w:rPr>
          <w:rFonts w:hAnsi="Times New Roman" w:cs="Times New Roman"/>
          <w:kern w:val="0"/>
          <w:sz w:val="26"/>
          <w:szCs w:val="26"/>
        </w:rPr>
        <w:t>I</w:t>
      </w:r>
      <w:r w:rsidR="003E5B2E" w:rsidRPr="009E5E94">
        <w:rPr>
          <w:rFonts w:hAnsi="Times New Roman" w:cs="Times New Roman"/>
          <w:kern w:val="0"/>
          <w:sz w:val="26"/>
          <w:szCs w:val="26"/>
        </w:rPr>
        <w:t>nteractional modification</w:t>
      </w:r>
      <w:r w:rsidR="00BE0944">
        <w:rPr>
          <w:rFonts w:hAnsi="Times New Roman" w:cs="Times New Roman" w:hint="eastAsia"/>
          <w:kern w:val="0"/>
          <w:sz w:val="26"/>
          <w:szCs w:val="26"/>
        </w:rPr>
        <w:t>)</w:t>
      </w:r>
      <w:r w:rsidR="003E5B2E" w:rsidRPr="009E5E94">
        <w:rPr>
          <w:rFonts w:hAnsi="Times New Roman" w:cs="Times New Roman"/>
          <w:kern w:val="0"/>
          <w:sz w:val="26"/>
          <w:szCs w:val="26"/>
        </w:rPr>
        <w:t>，也就是意義的交涉，可使語言輸入被理解，而可理解的語言輸入有利於語言習得，因此互動</w:t>
      </w:r>
      <w:r w:rsidR="00AB7606">
        <w:rPr>
          <w:rFonts w:hAnsi="Times New Roman" w:cs="Times New Roman"/>
          <w:kern w:val="0"/>
          <w:sz w:val="26"/>
          <w:szCs w:val="26"/>
        </w:rPr>
        <w:t>性修補有利於語言習得</w:t>
      </w:r>
      <w:r w:rsidR="00AB7606">
        <w:rPr>
          <w:rFonts w:hAnsi="Times New Roman" w:cs="Times New Roman" w:hint="eastAsia"/>
          <w:kern w:val="0"/>
          <w:sz w:val="26"/>
          <w:szCs w:val="26"/>
        </w:rPr>
        <w:t>。</w:t>
      </w:r>
    </w:p>
    <w:p w:rsidR="00B033A4" w:rsidRPr="00F75B70" w:rsidRDefault="004F6B4D" w:rsidP="00F75B70">
      <w:pPr>
        <w:pStyle w:val="22"/>
      </w:pPr>
      <w:r w:rsidRPr="004F6B4D">
        <w:t>前面提過</w:t>
      </w:r>
      <w:r w:rsidRPr="00D4539B">
        <w:rPr>
          <w:rFonts w:hAnsi="Times New Roman" w:cs="Times New Roman"/>
        </w:rPr>
        <w:t xml:space="preserve">Swain </w:t>
      </w:r>
      <w:r w:rsidRPr="00D4539B">
        <w:rPr>
          <w:rFonts w:hAnsi="Times New Roman" w:cs="Times New Roman"/>
        </w:rPr>
        <w:t>和</w:t>
      </w:r>
      <w:r w:rsidRPr="00D4539B">
        <w:rPr>
          <w:rFonts w:hAnsi="Times New Roman" w:cs="Times New Roman"/>
        </w:rPr>
        <w:t>Lapkin (1995)</w:t>
      </w:r>
      <w:r w:rsidRPr="004F6B4D">
        <w:t>提出具有說服力的證據</w:t>
      </w:r>
      <w:r w:rsidR="00AB7606">
        <w:rPr>
          <w:rFonts w:hint="eastAsia"/>
        </w:rPr>
        <w:t>，</w:t>
      </w:r>
      <w:r w:rsidRPr="004F6B4D">
        <w:t>說明他們的</w:t>
      </w:r>
      <w:r>
        <w:t>語言輸出假說</w:t>
      </w:r>
      <w:r>
        <w:rPr>
          <w:rFonts w:hint="eastAsia"/>
        </w:rPr>
        <w:t xml:space="preserve"> </w:t>
      </w:r>
      <w:r>
        <w:t>(</w:t>
      </w:r>
      <w:r w:rsidRPr="004F6B4D">
        <w:t>Output Hypotheses</w:t>
      </w:r>
      <w:r>
        <w:t>)</w:t>
      </w:r>
      <w:r w:rsidRPr="004F6B4D">
        <w:t>在闡述學習者的成功方面</w:t>
      </w:r>
      <w:r w:rsidR="008014E1">
        <w:rPr>
          <w:rFonts w:hint="eastAsia"/>
        </w:rPr>
        <w:t>，</w:t>
      </w:r>
      <w:r w:rsidRPr="004F6B4D">
        <w:t>至少有</w:t>
      </w:r>
      <w:r w:rsidR="008014E1" w:rsidRPr="004F6B4D">
        <w:t>跟語言輸入</w:t>
      </w:r>
      <w:r w:rsidRPr="004F6B4D">
        <w:t>相同的重要地位。</w:t>
      </w:r>
      <w:r w:rsidRPr="004F6B4D">
        <w:t xml:space="preserve">Swain </w:t>
      </w:r>
      <w:r w:rsidRPr="004F6B4D">
        <w:t>指出學習者</w:t>
      </w:r>
      <w:r w:rsidR="008014E1">
        <w:t>可以假裝理解，但是他們沒辦法假裝產出語言，因為語言產出必須經由句法處理過程</w:t>
      </w:r>
      <w:r w:rsidRPr="004F6B4D">
        <w:t>，也就是要求學習者注意語句構造，</w:t>
      </w:r>
      <w:r w:rsidR="008014E1">
        <w:lastRenderedPageBreak/>
        <w:t>尤其是當學習者被迫產出簡明和得體的訊息時</w:t>
      </w:r>
      <w:r w:rsidR="00CE3867">
        <w:t>。任務階段的後期有口頭報告</w:t>
      </w:r>
      <w:r w:rsidR="00CE3867">
        <w:rPr>
          <w:rFonts w:hint="eastAsia"/>
        </w:rPr>
        <w:t>，以及</w:t>
      </w:r>
      <w:r w:rsidRPr="004F6B4D">
        <w:t>後任務階段的書面報告</w:t>
      </w:r>
      <w:r w:rsidR="00CE3867">
        <w:rPr>
          <w:rFonts w:hint="eastAsia"/>
        </w:rPr>
        <w:t>，</w:t>
      </w:r>
      <w:r w:rsidRPr="004F6B4D">
        <w:t>就是語言輸出的機會。</w:t>
      </w:r>
      <w:r w:rsidR="008014E1">
        <w:rPr>
          <w:rFonts w:hint="eastAsia"/>
        </w:rPr>
        <w:t xml:space="preserve"> </w:t>
      </w:r>
    </w:p>
    <w:p w:rsidR="003E617E" w:rsidRPr="00367264" w:rsidRDefault="00367264" w:rsidP="00367264">
      <w:pPr>
        <w:pStyle w:val="22"/>
        <w:rPr>
          <w:rFonts w:ascii="標楷體"/>
          <w:szCs w:val="24"/>
        </w:rPr>
      </w:pPr>
      <w:r w:rsidRPr="00367264">
        <w:rPr>
          <w:rFonts w:ascii="標楷體"/>
          <w:szCs w:val="24"/>
        </w:rPr>
        <w:t>任務</w:t>
      </w:r>
      <w:r w:rsidRPr="00367264">
        <w:rPr>
          <w:rFonts w:ascii="標楷體" w:hint="eastAsia"/>
          <w:szCs w:val="24"/>
        </w:rPr>
        <w:t>型</w:t>
      </w:r>
      <w:r w:rsidR="001015E8">
        <w:rPr>
          <w:rFonts w:ascii="標楷體"/>
          <w:szCs w:val="24"/>
        </w:rPr>
        <w:t>教學在現今的語言教學</w:t>
      </w:r>
      <w:r w:rsidRPr="00367264">
        <w:rPr>
          <w:rFonts w:ascii="標楷體"/>
          <w:szCs w:val="24"/>
        </w:rPr>
        <w:t>廣泛地</w:t>
      </w:r>
      <w:r w:rsidR="00A30ECC">
        <w:rPr>
          <w:rFonts w:ascii="標楷體"/>
          <w:szCs w:val="24"/>
        </w:rPr>
        <w:t>被推崇使用，</w:t>
      </w:r>
      <w:r w:rsidRPr="00367264">
        <w:rPr>
          <w:rFonts w:ascii="標楷體"/>
          <w:szCs w:val="24"/>
        </w:rPr>
        <w:t>研究者綜合歸納</w:t>
      </w:r>
      <w:r w:rsidRPr="00A470D9">
        <w:rPr>
          <w:rFonts w:hAnsi="Times New Roman" w:cs="Times New Roman"/>
          <w:szCs w:val="24"/>
        </w:rPr>
        <w:t>Richards &amp;Rodgers</w:t>
      </w:r>
      <w:r w:rsidR="00D4539B" w:rsidRPr="00A470D9">
        <w:rPr>
          <w:rFonts w:hAnsi="Times New Roman" w:cs="Times New Roman"/>
          <w:szCs w:val="24"/>
        </w:rPr>
        <w:t xml:space="preserve"> </w:t>
      </w:r>
      <w:r w:rsidRPr="00A470D9">
        <w:rPr>
          <w:rFonts w:hAnsi="Times New Roman" w:cs="Times New Roman"/>
          <w:szCs w:val="24"/>
        </w:rPr>
        <w:t>(2001)</w:t>
      </w:r>
      <w:r w:rsidRPr="00A470D9">
        <w:rPr>
          <w:rFonts w:hAnsi="Times New Roman" w:cs="Times New Roman"/>
          <w:szCs w:val="24"/>
        </w:rPr>
        <w:t>以及</w:t>
      </w:r>
      <w:r w:rsidRPr="00A470D9">
        <w:rPr>
          <w:rFonts w:hAnsi="Times New Roman" w:cs="Times New Roman"/>
          <w:szCs w:val="24"/>
        </w:rPr>
        <w:t>Willis</w:t>
      </w:r>
      <w:r w:rsidR="00D4539B" w:rsidRPr="00A470D9">
        <w:rPr>
          <w:rFonts w:hAnsi="Times New Roman" w:cs="Times New Roman"/>
          <w:szCs w:val="24"/>
        </w:rPr>
        <w:t xml:space="preserve"> </w:t>
      </w:r>
      <w:r w:rsidRPr="00A470D9">
        <w:rPr>
          <w:rFonts w:hAnsi="Times New Roman" w:cs="Times New Roman"/>
          <w:szCs w:val="24"/>
        </w:rPr>
        <w:t>(1996)</w:t>
      </w:r>
      <w:r w:rsidR="001015E8">
        <w:rPr>
          <w:rFonts w:ascii="標楷體"/>
          <w:szCs w:val="24"/>
        </w:rPr>
        <w:t>指出的任務</w:t>
      </w:r>
      <w:r w:rsidR="001015E8">
        <w:rPr>
          <w:rFonts w:ascii="標楷體" w:hint="eastAsia"/>
          <w:szCs w:val="24"/>
        </w:rPr>
        <w:t>型</w:t>
      </w:r>
      <w:r w:rsidR="001015E8">
        <w:rPr>
          <w:rFonts w:ascii="標楷體"/>
          <w:szCs w:val="24"/>
        </w:rPr>
        <w:t>教學</w:t>
      </w:r>
      <w:r w:rsidRPr="00367264">
        <w:rPr>
          <w:rFonts w:ascii="標楷體"/>
          <w:szCs w:val="24"/>
        </w:rPr>
        <w:t>十大優點。</w:t>
      </w:r>
    </w:p>
    <w:p w:rsidR="00367264" w:rsidRPr="00EE39C9" w:rsidRDefault="00367264" w:rsidP="00367264">
      <w:pPr>
        <w:autoSpaceDE w:val="0"/>
        <w:autoSpaceDN w:val="0"/>
        <w:adjustRightInd w:val="0"/>
        <w:spacing w:line="360" w:lineRule="auto"/>
        <w:rPr>
          <w:rFonts w:ascii="標楷體" w:eastAsia="標楷體" w:hAnsi="標楷體" w:cs="DFKaiShu-SB-Estd-BF"/>
          <w:kern w:val="0"/>
          <w:sz w:val="32"/>
          <w:szCs w:val="32"/>
        </w:rPr>
      </w:pPr>
      <w:r w:rsidRPr="00EE39C9">
        <w:rPr>
          <w:rFonts w:ascii="Times New Roman" w:eastAsia="標楷體" w:hAnsi="Times New Roman" w:cs="Times New Roman"/>
          <w:kern w:val="0"/>
          <w:sz w:val="32"/>
          <w:szCs w:val="32"/>
        </w:rPr>
        <w:t>一</w:t>
      </w:r>
      <w:r w:rsidR="004105C7" w:rsidRPr="00EE39C9">
        <w:rPr>
          <w:rFonts w:ascii="標楷體" w:eastAsia="標楷體" w:hAnsi="標楷體" w:cs="Times New Roman" w:hint="eastAsia"/>
          <w:b/>
          <w:bCs/>
          <w:kern w:val="0"/>
          <w:sz w:val="32"/>
          <w:szCs w:val="32"/>
        </w:rPr>
        <w:t>、</w:t>
      </w:r>
      <w:r w:rsidRPr="00EE39C9">
        <w:rPr>
          <w:rFonts w:ascii="標楷體" w:eastAsia="標楷體" w:hAnsi="標楷體" w:cs="TimesNewRomanPS-BoldMT"/>
          <w:b/>
          <w:bCs/>
          <w:kern w:val="0"/>
          <w:sz w:val="32"/>
          <w:szCs w:val="32"/>
        </w:rPr>
        <w:t xml:space="preserve"> </w:t>
      </w:r>
      <w:r w:rsidRPr="00EE39C9">
        <w:rPr>
          <w:rFonts w:ascii="標楷體" w:eastAsia="標楷體" w:hAnsi="標楷體" w:cs="DFKaiShu-SB-Estd-BF" w:hint="eastAsia"/>
          <w:kern w:val="0"/>
          <w:sz w:val="32"/>
          <w:szCs w:val="32"/>
        </w:rPr>
        <w:t>提供真實情境：</w:t>
      </w:r>
    </w:p>
    <w:p w:rsidR="003E617E" w:rsidRPr="00367264" w:rsidRDefault="001015E8" w:rsidP="00A470D9">
      <w:pPr>
        <w:pStyle w:val="22"/>
      </w:pPr>
      <w:r>
        <w:rPr>
          <w:rFonts w:hint="eastAsia"/>
        </w:rPr>
        <w:t>學習者體會真實情境</w:t>
      </w:r>
      <w:r w:rsidR="00367264" w:rsidRPr="00367264">
        <w:rPr>
          <w:rFonts w:hint="eastAsia"/>
        </w:rPr>
        <w:t>的學習方式，比較能夠在課堂以外應用，減少恐懼感。</w:t>
      </w:r>
    </w:p>
    <w:p w:rsidR="00367264" w:rsidRPr="00EE39C9" w:rsidRDefault="00367264" w:rsidP="00367264">
      <w:pPr>
        <w:autoSpaceDE w:val="0"/>
        <w:autoSpaceDN w:val="0"/>
        <w:adjustRightInd w:val="0"/>
        <w:spacing w:line="360" w:lineRule="auto"/>
        <w:rPr>
          <w:rFonts w:ascii="標楷體" w:eastAsia="標楷體" w:hAnsi="標楷體" w:cs="DFKaiShu-SB-Estd-BF"/>
          <w:kern w:val="0"/>
          <w:sz w:val="32"/>
          <w:szCs w:val="32"/>
        </w:rPr>
      </w:pPr>
      <w:r w:rsidRPr="00EE39C9">
        <w:rPr>
          <w:rFonts w:ascii="Times New Roman" w:eastAsia="標楷體" w:hAnsi="Times New Roman" w:cs="Times New Roman"/>
          <w:kern w:val="0"/>
          <w:sz w:val="32"/>
          <w:szCs w:val="32"/>
        </w:rPr>
        <w:t>二</w:t>
      </w:r>
      <w:r w:rsidR="008C1D0C" w:rsidRPr="00EE39C9">
        <w:rPr>
          <w:rFonts w:ascii="標楷體" w:eastAsia="標楷體" w:hAnsi="標楷體" w:cs="Times New Roman" w:hint="eastAsia"/>
          <w:b/>
          <w:bCs/>
          <w:kern w:val="0"/>
          <w:sz w:val="32"/>
          <w:szCs w:val="32"/>
        </w:rPr>
        <w:t>、</w:t>
      </w:r>
      <w:r w:rsidRPr="00EE39C9">
        <w:rPr>
          <w:rFonts w:ascii="標楷體" w:eastAsia="標楷體" w:hAnsi="標楷體" w:cs="TimesNewRomanPS-BoldMT"/>
          <w:b/>
          <w:bCs/>
          <w:kern w:val="0"/>
          <w:sz w:val="32"/>
          <w:szCs w:val="32"/>
        </w:rPr>
        <w:t xml:space="preserve"> </w:t>
      </w:r>
      <w:r w:rsidRPr="00EE39C9">
        <w:rPr>
          <w:rFonts w:ascii="標楷體" w:eastAsia="標楷體" w:hAnsi="標楷體" w:cs="DFKaiShu-SB-Estd-BF" w:hint="eastAsia"/>
          <w:kern w:val="0"/>
          <w:sz w:val="32"/>
          <w:szCs w:val="32"/>
        </w:rPr>
        <w:t>大量溝通：</w:t>
      </w:r>
    </w:p>
    <w:p w:rsidR="00367264" w:rsidRPr="00367264" w:rsidRDefault="001015E8" w:rsidP="00A470D9">
      <w:pPr>
        <w:pStyle w:val="22"/>
      </w:pPr>
      <w:r>
        <w:rPr>
          <w:rFonts w:hint="eastAsia"/>
        </w:rPr>
        <w:t>以溝通</w:t>
      </w:r>
      <w:r w:rsidR="00367264" w:rsidRPr="00367264">
        <w:rPr>
          <w:rFonts w:hint="eastAsia"/>
        </w:rPr>
        <w:t>為手段，大量接收訊息出入與語言輸出，藉由意義的理解，提升對語言的習得歷程</w:t>
      </w:r>
    </w:p>
    <w:p w:rsidR="00367264" w:rsidRPr="00EE39C9" w:rsidRDefault="00367264" w:rsidP="00367264">
      <w:pPr>
        <w:autoSpaceDE w:val="0"/>
        <w:autoSpaceDN w:val="0"/>
        <w:adjustRightInd w:val="0"/>
        <w:spacing w:line="360" w:lineRule="auto"/>
        <w:rPr>
          <w:rFonts w:ascii="標楷體" w:eastAsia="標楷體" w:hAnsi="標楷體" w:cs="DFKaiShu-SB-Estd-BF"/>
          <w:kern w:val="0"/>
          <w:sz w:val="32"/>
          <w:szCs w:val="32"/>
        </w:rPr>
      </w:pPr>
      <w:r w:rsidRPr="00EE39C9">
        <w:rPr>
          <w:rFonts w:ascii="Times New Roman" w:eastAsia="標楷體" w:hAnsi="Times New Roman" w:cs="Times New Roman"/>
          <w:kern w:val="0"/>
          <w:sz w:val="32"/>
          <w:szCs w:val="32"/>
        </w:rPr>
        <w:t>三</w:t>
      </w:r>
      <w:r w:rsidR="008C1D0C" w:rsidRPr="00EE39C9">
        <w:rPr>
          <w:rFonts w:ascii="標楷體" w:eastAsia="標楷體" w:hAnsi="標楷體" w:cs="Times New Roman" w:hint="eastAsia"/>
          <w:b/>
          <w:bCs/>
          <w:kern w:val="0"/>
          <w:sz w:val="32"/>
          <w:szCs w:val="32"/>
        </w:rPr>
        <w:t>、</w:t>
      </w:r>
      <w:r w:rsidRPr="00EE39C9">
        <w:rPr>
          <w:rFonts w:ascii="標楷體" w:eastAsia="標楷體" w:hAnsi="標楷體" w:cs="TimesNewRomanPS-BoldMT"/>
          <w:b/>
          <w:bCs/>
          <w:kern w:val="0"/>
          <w:sz w:val="32"/>
          <w:szCs w:val="32"/>
        </w:rPr>
        <w:t xml:space="preserve"> </w:t>
      </w:r>
      <w:r w:rsidRPr="00EE39C9">
        <w:rPr>
          <w:rFonts w:ascii="標楷體" w:eastAsia="標楷體" w:hAnsi="標楷體" w:cs="DFKaiShu-SB-Estd-BF" w:hint="eastAsia"/>
          <w:kern w:val="0"/>
          <w:sz w:val="32"/>
          <w:szCs w:val="32"/>
        </w:rPr>
        <w:t>符合心理學有意義的學習：</w:t>
      </w:r>
    </w:p>
    <w:p w:rsidR="00367264" w:rsidRPr="00367264" w:rsidRDefault="001015E8" w:rsidP="00A470D9">
      <w:pPr>
        <w:pStyle w:val="22"/>
      </w:pPr>
      <w:r>
        <w:rPr>
          <w:rFonts w:hint="eastAsia"/>
        </w:rPr>
        <w:t>任務型教學</w:t>
      </w:r>
      <w:r w:rsidR="00367264" w:rsidRPr="00367264">
        <w:rPr>
          <w:rFonts w:hint="eastAsia"/>
        </w:rPr>
        <w:t>並非完全不注重語言形式，而是在溝通的過程中，藉由大量</w:t>
      </w:r>
      <w:r>
        <w:rPr>
          <w:rFonts w:hint="eastAsia"/>
        </w:rPr>
        <w:t>的語義協商</w:t>
      </w:r>
      <w:r w:rsidR="00367264" w:rsidRPr="00367264">
        <w:rPr>
          <w:rFonts w:hint="eastAsia"/>
        </w:rPr>
        <w:t>，促使學習者自發地內化語言結構及語言使用的功能。</w:t>
      </w:r>
    </w:p>
    <w:p w:rsidR="00367264" w:rsidRPr="00EE39C9" w:rsidRDefault="00367264" w:rsidP="00367264">
      <w:pPr>
        <w:autoSpaceDE w:val="0"/>
        <w:autoSpaceDN w:val="0"/>
        <w:adjustRightInd w:val="0"/>
        <w:spacing w:line="360" w:lineRule="auto"/>
        <w:rPr>
          <w:rFonts w:ascii="標楷體" w:eastAsia="標楷體" w:hAnsi="標楷體" w:cs="DFKaiShu-SB-Estd-BF"/>
          <w:kern w:val="0"/>
          <w:sz w:val="32"/>
          <w:szCs w:val="32"/>
        </w:rPr>
      </w:pPr>
      <w:r w:rsidRPr="00EE39C9">
        <w:rPr>
          <w:rFonts w:ascii="Times New Roman" w:eastAsia="標楷體" w:hAnsi="Times New Roman" w:cs="Times New Roman"/>
          <w:kern w:val="0"/>
          <w:sz w:val="32"/>
          <w:szCs w:val="32"/>
        </w:rPr>
        <w:t>四</w:t>
      </w:r>
      <w:r w:rsidR="008C1D0C" w:rsidRPr="00EE39C9">
        <w:rPr>
          <w:rFonts w:ascii="標楷體" w:eastAsia="標楷體" w:hAnsi="標楷體" w:cs="Times New Roman" w:hint="eastAsia"/>
          <w:b/>
          <w:bCs/>
          <w:kern w:val="0"/>
          <w:sz w:val="32"/>
          <w:szCs w:val="32"/>
        </w:rPr>
        <w:t>、</w:t>
      </w:r>
      <w:r w:rsidRPr="00EE39C9">
        <w:rPr>
          <w:rFonts w:ascii="標楷體" w:eastAsia="標楷體" w:hAnsi="標楷體" w:cs="TimesNewRomanPS-BoldMT"/>
          <w:b/>
          <w:bCs/>
          <w:kern w:val="0"/>
          <w:sz w:val="32"/>
          <w:szCs w:val="32"/>
        </w:rPr>
        <w:t xml:space="preserve"> </w:t>
      </w:r>
      <w:r w:rsidRPr="00EE39C9">
        <w:rPr>
          <w:rFonts w:ascii="標楷體" w:eastAsia="標楷體" w:hAnsi="標楷體" w:cs="DFKaiShu-SB-Estd-BF" w:hint="eastAsia"/>
          <w:kern w:val="0"/>
          <w:sz w:val="32"/>
          <w:szCs w:val="32"/>
        </w:rPr>
        <w:t>強化記憶：</w:t>
      </w:r>
    </w:p>
    <w:p w:rsidR="00367264" w:rsidRPr="00367264" w:rsidRDefault="00367264" w:rsidP="00A470D9">
      <w:pPr>
        <w:pStyle w:val="22"/>
      </w:pPr>
      <w:r w:rsidRPr="00367264">
        <w:rPr>
          <w:rFonts w:hint="eastAsia"/>
        </w:rPr>
        <w:t>鏈狀的學習方式，學生有更多的機會對所學的主題逐漸加深印象，重複的刺激促使學習者有更多的機會將吸收的資訊儲存至長期記憶區。</w:t>
      </w:r>
    </w:p>
    <w:p w:rsidR="00367264" w:rsidRPr="00EE39C9" w:rsidRDefault="00367264" w:rsidP="00367264">
      <w:pPr>
        <w:autoSpaceDE w:val="0"/>
        <w:autoSpaceDN w:val="0"/>
        <w:adjustRightInd w:val="0"/>
        <w:spacing w:line="360" w:lineRule="auto"/>
        <w:rPr>
          <w:rFonts w:ascii="標楷體" w:eastAsia="標楷體" w:hAnsi="標楷體" w:cs="DFKaiShu-SB-Estd-BF"/>
          <w:kern w:val="0"/>
          <w:sz w:val="32"/>
          <w:szCs w:val="32"/>
        </w:rPr>
      </w:pPr>
      <w:r w:rsidRPr="00EE39C9">
        <w:rPr>
          <w:rFonts w:ascii="Times New Roman" w:eastAsia="標楷體" w:hAnsi="Times New Roman" w:cs="Times New Roman"/>
          <w:kern w:val="0"/>
          <w:sz w:val="32"/>
          <w:szCs w:val="32"/>
        </w:rPr>
        <w:t>五</w:t>
      </w:r>
      <w:r w:rsidR="008C1D0C" w:rsidRPr="00EE39C9">
        <w:rPr>
          <w:rFonts w:ascii="標楷體" w:eastAsia="標楷體" w:hAnsi="標楷體" w:cs="Times New Roman" w:hint="eastAsia"/>
          <w:b/>
          <w:bCs/>
          <w:kern w:val="0"/>
          <w:sz w:val="32"/>
          <w:szCs w:val="32"/>
        </w:rPr>
        <w:t>、</w:t>
      </w:r>
      <w:r w:rsidRPr="00EE39C9">
        <w:rPr>
          <w:rFonts w:ascii="標楷體" w:eastAsia="標楷體" w:hAnsi="標楷體" w:cs="TimesNewRomanPS-BoldMT"/>
          <w:b/>
          <w:bCs/>
          <w:kern w:val="0"/>
          <w:sz w:val="32"/>
          <w:szCs w:val="32"/>
        </w:rPr>
        <w:t xml:space="preserve"> </w:t>
      </w:r>
      <w:r w:rsidRPr="00EE39C9">
        <w:rPr>
          <w:rFonts w:ascii="標楷體" w:eastAsia="標楷體" w:hAnsi="標楷體" w:cs="DFKaiShu-SB-Estd-BF" w:hint="eastAsia"/>
          <w:kern w:val="0"/>
          <w:sz w:val="32"/>
          <w:szCs w:val="32"/>
        </w:rPr>
        <w:t>生生互動、學習者為中心、做中學：</w:t>
      </w:r>
    </w:p>
    <w:p w:rsidR="00367264" w:rsidRPr="00367264" w:rsidRDefault="001015E8" w:rsidP="00A470D9">
      <w:pPr>
        <w:pStyle w:val="22"/>
      </w:pPr>
      <w:r>
        <w:rPr>
          <w:rFonts w:hint="eastAsia"/>
        </w:rPr>
        <w:t>學生跟學生之間的互動是最主要的教學方式，任務是以學習者為中心</w:t>
      </w:r>
      <w:r w:rsidR="00367264" w:rsidRPr="00367264">
        <w:rPr>
          <w:rFonts w:hint="eastAsia"/>
        </w:rPr>
        <w:t>，教師是操控或輔助的角色，符合學習者「做中學」的本質。</w:t>
      </w:r>
    </w:p>
    <w:p w:rsidR="00367264" w:rsidRPr="00EE39C9" w:rsidRDefault="00367264" w:rsidP="00367264">
      <w:pPr>
        <w:autoSpaceDE w:val="0"/>
        <w:autoSpaceDN w:val="0"/>
        <w:adjustRightInd w:val="0"/>
        <w:spacing w:line="360" w:lineRule="auto"/>
        <w:rPr>
          <w:rFonts w:ascii="標楷體" w:eastAsia="標楷體" w:hAnsi="標楷體" w:cs="DFKaiShu-SB-Estd-BF"/>
          <w:kern w:val="0"/>
          <w:sz w:val="32"/>
          <w:szCs w:val="32"/>
        </w:rPr>
      </w:pPr>
      <w:r w:rsidRPr="00EE39C9">
        <w:rPr>
          <w:rFonts w:ascii="Times New Roman" w:eastAsia="標楷體" w:hAnsi="Times New Roman" w:cs="Times New Roman"/>
          <w:kern w:val="0"/>
          <w:sz w:val="32"/>
          <w:szCs w:val="32"/>
        </w:rPr>
        <w:t>六</w:t>
      </w:r>
      <w:r w:rsidR="008C1D0C" w:rsidRPr="00EE39C9">
        <w:rPr>
          <w:rFonts w:ascii="標楷體" w:eastAsia="標楷體" w:hAnsi="標楷體" w:cs="Times New Roman" w:hint="eastAsia"/>
          <w:b/>
          <w:bCs/>
          <w:kern w:val="0"/>
          <w:sz w:val="32"/>
          <w:szCs w:val="32"/>
        </w:rPr>
        <w:t>、</w:t>
      </w:r>
      <w:r w:rsidRPr="00EE39C9">
        <w:rPr>
          <w:rFonts w:ascii="Times New Roman" w:eastAsia="標楷體" w:hAnsi="Times New Roman" w:cs="Times New Roman"/>
          <w:b/>
          <w:bCs/>
          <w:kern w:val="0"/>
          <w:sz w:val="32"/>
          <w:szCs w:val="32"/>
        </w:rPr>
        <w:t xml:space="preserve"> </w:t>
      </w:r>
      <w:r w:rsidRPr="00EE39C9">
        <w:rPr>
          <w:rFonts w:ascii="標楷體" w:eastAsia="標楷體" w:hAnsi="標楷體" w:cs="DFKaiShu-SB-Estd-BF" w:hint="eastAsia"/>
          <w:kern w:val="0"/>
          <w:sz w:val="32"/>
          <w:szCs w:val="32"/>
        </w:rPr>
        <w:t>打破傳統式教學的框架：</w:t>
      </w:r>
    </w:p>
    <w:p w:rsidR="003E617E" w:rsidRPr="00367264" w:rsidRDefault="001015E8" w:rsidP="00A470D9">
      <w:pPr>
        <w:pStyle w:val="22"/>
      </w:pPr>
      <w:r>
        <w:rPr>
          <w:rFonts w:hint="eastAsia"/>
        </w:rPr>
        <w:t>傳統教學先講授、後操練、再產出，這樣的模式往往限制</w:t>
      </w:r>
      <w:r w:rsidR="00367264" w:rsidRPr="00367264">
        <w:rPr>
          <w:rFonts w:hint="eastAsia"/>
        </w:rPr>
        <w:t>了學習者的語言</w:t>
      </w:r>
      <w:r>
        <w:rPr>
          <w:rFonts w:hint="eastAsia"/>
        </w:rPr>
        <w:t>創造能力。任務型</w:t>
      </w:r>
      <w:r w:rsidR="00367264" w:rsidRPr="00367264">
        <w:rPr>
          <w:rFonts w:hint="eastAsia"/>
        </w:rPr>
        <w:t>教學的模式正好與傳統教學模式相反，先給學習者概念上的刺激，培養前期任務的分享，核心任務階段不斷地提供學習者分享與輸出的練</w:t>
      </w:r>
      <w:r w:rsidR="00367264" w:rsidRPr="00367264">
        <w:rPr>
          <w:rFonts w:hint="eastAsia"/>
        </w:rPr>
        <w:lastRenderedPageBreak/>
        <w:t>習機會，最後再由教師重新講解課程，鞏固語言的形式。</w:t>
      </w:r>
    </w:p>
    <w:p w:rsidR="00367264" w:rsidRPr="00EE39C9" w:rsidRDefault="00367264" w:rsidP="00367264">
      <w:pPr>
        <w:autoSpaceDE w:val="0"/>
        <w:autoSpaceDN w:val="0"/>
        <w:adjustRightInd w:val="0"/>
        <w:spacing w:line="360" w:lineRule="auto"/>
        <w:rPr>
          <w:rFonts w:ascii="標楷體" w:eastAsia="標楷體" w:hAnsi="標楷體" w:cs="DFKaiShu-SB-Estd-BF"/>
          <w:kern w:val="0"/>
          <w:sz w:val="32"/>
          <w:szCs w:val="32"/>
        </w:rPr>
      </w:pPr>
      <w:r w:rsidRPr="00EE39C9">
        <w:rPr>
          <w:rFonts w:ascii="Times New Roman" w:eastAsia="標楷體" w:hAnsi="Times New Roman" w:cs="Times New Roman"/>
          <w:kern w:val="0"/>
          <w:sz w:val="32"/>
          <w:szCs w:val="32"/>
        </w:rPr>
        <w:t>七</w:t>
      </w:r>
      <w:r w:rsidR="00550D22" w:rsidRPr="00EE39C9">
        <w:rPr>
          <w:rFonts w:ascii="標楷體" w:eastAsia="標楷體" w:hAnsi="標楷體" w:cs="Times New Roman" w:hint="eastAsia"/>
          <w:b/>
          <w:bCs/>
          <w:kern w:val="0"/>
          <w:sz w:val="32"/>
          <w:szCs w:val="32"/>
        </w:rPr>
        <w:t>、</w:t>
      </w:r>
      <w:r w:rsidRPr="00EE39C9">
        <w:rPr>
          <w:rFonts w:ascii="標楷體" w:eastAsia="標楷體" w:hAnsi="標楷體" w:cs="TimesNewRomanPS-BoldMT"/>
          <w:b/>
          <w:bCs/>
          <w:kern w:val="0"/>
          <w:sz w:val="32"/>
          <w:szCs w:val="32"/>
        </w:rPr>
        <w:t xml:space="preserve"> </w:t>
      </w:r>
      <w:r w:rsidRPr="00EE39C9">
        <w:rPr>
          <w:rFonts w:ascii="標楷體" w:eastAsia="標楷體" w:hAnsi="標楷體" w:cs="DFKaiShu-SB-Estd-BF" w:hint="eastAsia"/>
          <w:kern w:val="0"/>
          <w:sz w:val="32"/>
          <w:szCs w:val="32"/>
        </w:rPr>
        <w:t>提升學習者對課堂的學習興趣：</w:t>
      </w:r>
    </w:p>
    <w:p w:rsidR="003E617E" w:rsidRPr="00367264" w:rsidRDefault="00367264" w:rsidP="00A470D9">
      <w:pPr>
        <w:pStyle w:val="22"/>
      </w:pPr>
      <w:r w:rsidRPr="00367264">
        <w:rPr>
          <w:rFonts w:hint="eastAsia"/>
        </w:rPr>
        <w:t>由於任務的刺激是逼近與真實世界相同的狀況，因此相對於一般的討論與語言形式操練，學生對於任務的執行會產生較大的興趣</w:t>
      </w:r>
      <w:r w:rsidR="004C0856">
        <w:rPr>
          <w:rFonts w:hint="eastAsia"/>
        </w:rPr>
        <w:t>，</w:t>
      </w:r>
      <w:r w:rsidRPr="00367264">
        <w:rPr>
          <w:rFonts w:hint="eastAsia"/>
        </w:rPr>
        <w:t>並且願意靠自己完成。</w:t>
      </w:r>
    </w:p>
    <w:p w:rsidR="00367264" w:rsidRPr="00EE39C9" w:rsidRDefault="00367264" w:rsidP="00367264">
      <w:pPr>
        <w:autoSpaceDE w:val="0"/>
        <w:autoSpaceDN w:val="0"/>
        <w:adjustRightInd w:val="0"/>
        <w:spacing w:line="360" w:lineRule="auto"/>
        <w:rPr>
          <w:rFonts w:ascii="標楷體" w:eastAsia="標楷體" w:hAnsi="標楷體" w:cs="DFKaiShu-SB-Estd-BF"/>
          <w:kern w:val="0"/>
          <w:sz w:val="32"/>
          <w:szCs w:val="32"/>
        </w:rPr>
      </w:pPr>
      <w:r w:rsidRPr="00EE39C9">
        <w:rPr>
          <w:rFonts w:ascii="Times New Roman" w:eastAsia="標楷體" w:hAnsi="Times New Roman" w:cs="Times New Roman"/>
          <w:kern w:val="0"/>
          <w:sz w:val="32"/>
          <w:szCs w:val="32"/>
        </w:rPr>
        <w:t>八</w:t>
      </w:r>
      <w:r w:rsidR="00550D22" w:rsidRPr="00EE39C9">
        <w:rPr>
          <w:rFonts w:ascii="標楷體" w:eastAsia="標楷體" w:hAnsi="標楷體" w:cs="Times New Roman" w:hint="eastAsia"/>
          <w:b/>
          <w:bCs/>
          <w:kern w:val="0"/>
          <w:sz w:val="32"/>
          <w:szCs w:val="32"/>
        </w:rPr>
        <w:t>、</w:t>
      </w:r>
      <w:r w:rsidRPr="00EE39C9">
        <w:rPr>
          <w:rFonts w:ascii="Times New Roman" w:eastAsia="標楷體" w:hAnsi="Times New Roman" w:cs="Times New Roman"/>
          <w:b/>
          <w:bCs/>
          <w:kern w:val="0"/>
          <w:sz w:val="32"/>
          <w:szCs w:val="32"/>
        </w:rPr>
        <w:t xml:space="preserve"> </w:t>
      </w:r>
      <w:r w:rsidRPr="00EE39C9">
        <w:rPr>
          <w:rFonts w:ascii="標楷體" w:eastAsia="標楷體" w:hAnsi="標楷體" w:cs="DFKaiShu-SB-Estd-BF" w:hint="eastAsia"/>
          <w:kern w:val="0"/>
          <w:sz w:val="32"/>
          <w:szCs w:val="32"/>
        </w:rPr>
        <w:t>建立在群體意識的合作、競爭、共榮：</w:t>
      </w:r>
    </w:p>
    <w:p w:rsidR="00367264" w:rsidRPr="00367264" w:rsidRDefault="00367264" w:rsidP="00A470D9">
      <w:pPr>
        <w:pStyle w:val="22"/>
      </w:pPr>
      <w:r w:rsidRPr="00367264">
        <w:rPr>
          <w:rFonts w:hint="eastAsia"/>
        </w:rPr>
        <w:t>即學習的過程是一個以小組或群體合作或是競爭的學習模式，體驗真實</w:t>
      </w:r>
      <w:r w:rsidR="004C0856">
        <w:rPr>
          <w:rFonts w:hint="eastAsia"/>
        </w:rPr>
        <w:t>的社會</w:t>
      </w:r>
      <w:r w:rsidRPr="00367264">
        <w:rPr>
          <w:rFonts w:hint="eastAsia"/>
        </w:rPr>
        <w:t>，共同為了小組或群體的榮譽盡力學習。</w:t>
      </w:r>
    </w:p>
    <w:p w:rsidR="00367264" w:rsidRPr="00EE39C9" w:rsidRDefault="00367264" w:rsidP="00367264">
      <w:pPr>
        <w:autoSpaceDE w:val="0"/>
        <w:autoSpaceDN w:val="0"/>
        <w:adjustRightInd w:val="0"/>
        <w:spacing w:line="360" w:lineRule="auto"/>
        <w:rPr>
          <w:rFonts w:ascii="標楷體" w:eastAsia="標楷體" w:hAnsi="標楷體" w:cs="DFKaiShu-SB-Estd-BF"/>
          <w:kern w:val="0"/>
          <w:sz w:val="32"/>
          <w:szCs w:val="32"/>
        </w:rPr>
      </w:pPr>
      <w:r w:rsidRPr="00EE39C9">
        <w:rPr>
          <w:rFonts w:ascii="Times New Roman" w:eastAsia="標楷體" w:hAnsi="Times New Roman" w:cs="Times New Roman"/>
          <w:kern w:val="0"/>
          <w:sz w:val="32"/>
          <w:szCs w:val="32"/>
        </w:rPr>
        <w:t>九</w:t>
      </w:r>
      <w:r w:rsidR="00550D22" w:rsidRPr="00EE39C9">
        <w:rPr>
          <w:rFonts w:ascii="標楷體" w:eastAsia="標楷體" w:hAnsi="標楷體" w:cs="Times New Roman" w:hint="eastAsia"/>
          <w:b/>
          <w:bCs/>
          <w:kern w:val="0"/>
          <w:sz w:val="32"/>
          <w:szCs w:val="32"/>
        </w:rPr>
        <w:t>、</w:t>
      </w:r>
      <w:r w:rsidRPr="00EE39C9">
        <w:rPr>
          <w:rFonts w:ascii="標楷體" w:eastAsia="標楷體" w:hAnsi="標楷體" w:cs="TimesNewRomanPS-BoldMT"/>
          <w:b/>
          <w:bCs/>
          <w:kern w:val="0"/>
          <w:sz w:val="32"/>
          <w:szCs w:val="32"/>
        </w:rPr>
        <w:t xml:space="preserve"> </w:t>
      </w:r>
      <w:r w:rsidR="004C0856" w:rsidRPr="00EE39C9">
        <w:rPr>
          <w:rFonts w:ascii="標楷體" w:eastAsia="標楷體" w:hAnsi="標楷體" w:cs="DFKaiShu-SB-Estd-BF" w:hint="eastAsia"/>
          <w:kern w:val="0"/>
          <w:sz w:val="32"/>
          <w:szCs w:val="32"/>
        </w:rPr>
        <w:t>養成使用目標</w:t>
      </w:r>
      <w:r w:rsidRPr="00EE39C9">
        <w:rPr>
          <w:rFonts w:ascii="標楷體" w:eastAsia="標楷體" w:hAnsi="標楷體" w:cs="DFKaiShu-SB-Estd-BF" w:hint="eastAsia"/>
          <w:kern w:val="0"/>
          <w:sz w:val="32"/>
          <w:szCs w:val="32"/>
        </w:rPr>
        <w:t>語的好習慣：</w:t>
      </w:r>
    </w:p>
    <w:p w:rsidR="00367264" w:rsidRPr="00367264" w:rsidRDefault="004C0856" w:rsidP="00A470D9">
      <w:pPr>
        <w:pStyle w:val="22"/>
      </w:pPr>
      <w:r>
        <w:rPr>
          <w:rFonts w:hint="eastAsia"/>
        </w:rPr>
        <w:t>任務型教學的課堂中，學生必須以目標語</w:t>
      </w:r>
      <w:r w:rsidR="009A261D">
        <w:rPr>
          <w:rFonts w:hint="eastAsia"/>
        </w:rPr>
        <w:t>做為課堂的溝通工具，因此長期的使用與接觸</w:t>
      </w:r>
      <w:r w:rsidR="00367264" w:rsidRPr="00367264">
        <w:rPr>
          <w:rFonts w:hint="eastAsia"/>
        </w:rPr>
        <w:t>，養成課堂</w:t>
      </w:r>
      <w:r>
        <w:rPr>
          <w:rFonts w:hint="eastAsia"/>
        </w:rPr>
        <w:t>使用目標語</w:t>
      </w:r>
      <w:r w:rsidR="00367264" w:rsidRPr="00367264">
        <w:rPr>
          <w:rFonts w:hint="eastAsia"/>
        </w:rPr>
        <w:t>的好習慣。</w:t>
      </w:r>
    </w:p>
    <w:p w:rsidR="00367264" w:rsidRPr="00EE39C9" w:rsidRDefault="00367264" w:rsidP="00367264">
      <w:pPr>
        <w:autoSpaceDE w:val="0"/>
        <w:autoSpaceDN w:val="0"/>
        <w:adjustRightInd w:val="0"/>
        <w:spacing w:line="360" w:lineRule="auto"/>
        <w:rPr>
          <w:rFonts w:ascii="標楷體" w:eastAsia="標楷體" w:hAnsi="標楷體" w:cs="DFKaiShu-SB-Estd-BF"/>
          <w:kern w:val="0"/>
          <w:sz w:val="32"/>
          <w:szCs w:val="32"/>
        </w:rPr>
      </w:pPr>
      <w:r w:rsidRPr="00EE39C9">
        <w:rPr>
          <w:rFonts w:ascii="Times New Roman" w:eastAsia="標楷體" w:hAnsi="Times New Roman" w:cs="Times New Roman"/>
          <w:kern w:val="0"/>
          <w:sz w:val="32"/>
          <w:szCs w:val="32"/>
        </w:rPr>
        <w:t>十</w:t>
      </w:r>
      <w:r w:rsidR="00550D22" w:rsidRPr="00EE39C9">
        <w:rPr>
          <w:rFonts w:ascii="標楷體" w:eastAsia="標楷體" w:hAnsi="標楷體" w:cs="Times New Roman" w:hint="eastAsia"/>
          <w:b/>
          <w:bCs/>
          <w:kern w:val="0"/>
          <w:sz w:val="32"/>
          <w:szCs w:val="32"/>
        </w:rPr>
        <w:t>、</w:t>
      </w:r>
      <w:r w:rsidRPr="00EE39C9">
        <w:rPr>
          <w:rFonts w:ascii="標楷體" w:eastAsia="標楷體" w:hAnsi="標楷體" w:cs="TimesNewRomanPS-BoldMT"/>
          <w:b/>
          <w:bCs/>
          <w:kern w:val="0"/>
          <w:sz w:val="32"/>
          <w:szCs w:val="32"/>
        </w:rPr>
        <w:t xml:space="preserve"> </w:t>
      </w:r>
      <w:r w:rsidRPr="00EE39C9">
        <w:rPr>
          <w:rFonts w:ascii="標楷體" w:eastAsia="標楷體" w:hAnsi="標楷體" w:cs="DFKaiShu-SB-Estd-BF" w:hint="eastAsia"/>
          <w:kern w:val="0"/>
          <w:sz w:val="32"/>
          <w:szCs w:val="32"/>
        </w:rPr>
        <w:t>學生可以主導任務，體驗多元化的學習：</w:t>
      </w:r>
    </w:p>
    <w:p w:rsidR="003E617E" w:rsidRDefault="00367264" w:rsidP="00A470D9">
      <w:pPr>
        <w:pStyle w:val="22"/>
      </w:pPr>
      <w:r w:rsidRPr="00367264">
        <w:rPr>
          <w:rFonts w:hint="eastAsia"/>
        </w:rPr>
        <w:t>核心任務中，學習者可以計劃自己的任務以利於在之後進行語言的輸出，因此核心任務階段，學習者對於輸出的任務具有一定的主</w:t>
      </w:r>
      <w:r w:rsidR="00D4539B">
        <w:rPr>
          <w:rFonts w:hint="eastAsia"/>
        </w:rPr>
        <w:t>導性，每次的任務不同，所做的任務計劃也不同，學習的方式更顯得</w:t>
      </w:r>
      <w:r w:rsidRPr="00367264">
        <w:rPr>
          <w:rFonts w:hint="eastAsia"/>
        </w:rPr>
        <w:t>豐富</w:t>
      </w:r>
      <w:r w:rsidR="00D4539B">
        <w:rPr>
          <w:rFonts w:hint="eastAsia"/>
        </w:rPr>
        <w:t>多元</w:t>
      </w:r>
      <w:r w:rsidRPr="00367264">
        <w:rPr>
          <w:rFonts w:hint="eastAsia"/>
        </w:rPr>
        <w:t>。</w:t>
      </w:r>
      <w:bookmarkStart w:id="27" w:name="_GoBack"/>
      <w:bookmarkEnd w:id="27"/>
    </w:p>
    <w:p w:rsidR="00F75B70" w:rsidRPr="00F75B70" w:rsidRDefault="00F75B70" w:rsidP="00F75B70">
      <w:pPr>
        <w:pStyle w:val="30"/>
        <w:rPr>
          <w:rFonts w:ascii="標楷體" w:eastAsia="標楷體" w:hAnsi="標楷體" w:hint="eastAsia"/>
          <w:bCs w:val="0"/>
          <w:sz w:val="32"/>
          <w:szCs w:val="32"/>
        </w:rPr>
      </w:pPr>
      <w:bookmarkStart w:id="28" w:name="_Toc368771762"/>
      <w:bookmarkStart w:id="29" w:name="_Toc368923795"/>
      <w:bookmarkStart w:id="30" w:name="_Toc368928292"/>
      <w:bookmarkStart w:id="31" w:name="_Toc374037716"/>
      <w:bookmarkStart w:id="32" w:name="_Toc376858760"/>
      <w:r w:rsidRPr="00EE39C9">
        <w:rPr>
          <w:rFonts w:ascii="標楷體" w:eastAsia="標楷體" w:hAnsi="標楷體" w:hint="eastAsia"/>
          <w:sz w:val="32"/>
          <w:szCs w:val="32"/>
        </w:rPr>
        <w:t>參、小結</w:t>
      </w:r>
      <w:bookmarkEnd w:id="28"/>
      <w:bookmarkEnd w:id="29"/>
      <w:bookmarkEnd w:id="30"/>
      <w:bookmarkEnd w:id="31"/>
      <w:bookmarkEnd w:id="32"/>
    </w:p>
    <w:p w:rsidR="003E617E" w:rsidRDefault="00367264" w:rsidP="00367264">
      <w:pPr>
        <w:pStyle w:val="22"/>
        <w:tabs>
          <w:tab w:val="left" w:pos="5387"/>
        </w:tabs>
      </w:pPr>
      <w:r>
        <w:rPr>
          <w:rFonts w:hint="eastAsia"/>
        </w:rPr>
        <w:t>本研究期望透過行動研究的方式，探討融入任務型教學於國中英語課程，對於國中學生英語自我效能之影響。</w:t>
      </w:r>
      <w:r w:rsidR="00BA2184">
        <w:rPr>
          <w:rFonts w:hint="eastAsia"/>
        </w:rPr>
        <w:t>希望能透過融入任務型教學於國中英語課程，控制任務的難度，增加學生成功的經驗，看見同儕的成功，學生能獲得替代經驗</w:t>
      </w:r>
      <w:r w:rsidR="00901C52">
        <w:rPr>
          <w:rFonts w:hint="eastAsia"/>
        </w:rPr>
        <w:t>，而同學及教師給予的鼓勵，學生能因此得到言語上的說服，滿足了</w:t>
      </w:r>
      <w:r w:rsidR="00BA2184">
        <w:rPr>
          <w:rFonts w:hint="eastAsia"/>
        </w:rPr>
        <w:t>自我效能的三大來源</w:t>
      </w:r>
      <w:r w:rsidR="00BA2184">
        <w:rPr>
          <w:rFonts w:hint="eastAsia"/>
        </w:rPr>
        <w:t xml:space="preserve"> (</w:t>
      </w:r>
      <w:r w:rsidR="00BA2184" w:rsidRPr="00AF5EF2">
        <w:rPr>
          <w:rFonts w:hAnsi="Times New Roman" w:cs="Times New Roman"/>
          <w:kern w:val="0"/>
          <w:szCs w:val="24"/>
        </w:rPr>
        <w:t>洪家祐，</w:t>
      </w:r>
      <w:r w:rsidR="00BA2184" w:rsidRPr="00AF5EF2">
        <w:rPr>
          <w:rFonts w:hAnsi="Times New Roman" w:cs="Times New Roman"/>
          <w:kern w:val="0"/>
          <w:szCs w:val="24"/>
        </w:rPr>
        <w:t>2007)</w:t>
      </w:r>
      <w:r w:rsidR="00BA2184">
        <w:rPr>
          <w:rFonts w:hint="eastAsia"/>
        </w:rPr>
        <w:t>，希望能增進學生的英語自我效能。</w:t>
      </w:r>
    </w:p>
    <w:p w:rsidR="00976DD0" w:rsidRDefault="00976DD0" w:rsidP="00B3622D">
      <w:pPr>
        <w:autoSpaceDE w:val="0"/>
        <w:autoSpaceDN w:val="0"/>
        <w:adjustRightInd w:val="0"/>
        <w:spacing w:line="360" w:lineRule="auto"/>
        <w:rPr>
          <w:rFonts w:ascii="Times New Roman" w:eastAsia="標楷體" w:hAnsi="Times New Roman" w:cs="Times New Roman"/>
          <w:kern w:val="0"/>
          <w:szCs w:val="24"/>
        </w:rPr>
      </w:pPr>
    </w:p>
    <w:p w:rsidR="00A30ECC" w:rsidRPr="00D3453E" w:rsidRDefault="00A30ECC" w:rsidP="00B3622D">
      <w:pPr>
        <w:autoSpaceDE w:val="0"/>
        <w:autoSpaceDN w:val="0"/>
        <w:adjustRightInd w:val="0"/>
        <w:spacing w:line="360" w:lineRule="auto"/>
        <w:rPr>
          <w:rFonts w:ascii="Times New Roman" w:eastAsia="標楷體" w:hAnsi="Times New Roman" w:cs="Times New Roman"/>
          <w:kern w:val="0"/>
          <w:szCs w:val="24"/>
        </w:rPr>
      </w:pPr>
    </w:p>
    <w:p w:rsidR="00C12DDD" w:rsidRPr="00EE39C9" w:rsidRDefault="00C12DDD" w:rsidP="00A5068F">
      <w:pPr>
        <w:pStyle w:val="a7"/>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Chars="-1" w:left="0" w:hanging="2"/>
        <w:jc w:val="center"/>
        <w:outlineLvl w:val="1"/>
        <w:rPr>
          <w:rFonts w:ascii="Times New Roman" w:eastAsia="標楷體" w:hAnsi="標楷體"/>
          <w:b/>
          <w:bCs/>
          <w:sz w:val="36"/>
          <w:szCs w:val="36"/>
        </w:rPr>
      </w:pPr>
      <w:bookmarkStart w:id="33" w:name="_Toc376858761"/>
      <w:r w:rsidRPr="00EE39C9">
        <w:rPr>
          <w:rFonts w:ascii="Times New Roman" w:eastAsia="標楷體" w:hAnsi="標楷體" w:hint="eastAsia"/>
          <w:b/>
          <w:bCs/>
          <w:sz w:val="36"/>
          <w:szCs w:val="36"/>
        </w:rPr>
        <w:lastRenderedPageBreak/>
        <w:t>第二節</w:t>
      </w:r>
      <w:r w:rsidR="000A0FD2" w:rsidRPr="00EE39C9">
        <w:rPr>
          <w:rFonts w:ascii="Times New Roman" w:eastAsia="標楷體" w:hAnsi="標楷體" w:hint="eastAsia"/>
          <w:b/>
          <w:bCs/>
          <w:sz w:val="36"/>
          <w:szCs w:val="36"/>
        </w:rPr>
        <w:t xml:space="preserve"> </w:t>
      </w:r>
      <w:r w:rsidR="00DE0711" w:rsidRPr="00EE39C9">
        <w:rPr>
          <w:rFonts w:ascii="Times New Roman" w:eastAsia="標楷體" w:hAnsi="標楷體"/>
          <w:b/>
          <w:bCs/>
          <w:sz w:val="36"/>
          <w:szCs w:val="36"/>
        </w:rPr>
        <w:t xml:space="preserve"> </w:t>
      </w:r>
      <w:r w:rsidR="000A0FD2" w:rsidRPr="00EE39C9">
        <w:rPr>
          <w:rFonts w:ascii="Times New Roman" w:eastAsia="標楷體" w:hAnsi="標楷體" w:hint="eastAsia"/>
          <w:b/>
          <w:bCs/>
          <w:sz w:val="36"/>
          <w:szCs w:val="36"/>
        </w:rPr>
        <w:t>自我效能</w:t>
      </w:r>
      <w:bookmarkEnd w:id="33"/>
    </w:p>
    <w:p w:rsidR="00800398" w:rsidRPr="00EE39C9" w:rsidRDefault="00D3498F" w:rsidP="0051648E">
      <w:pPr>
        <w:pStyle w:val="a7"/>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Chars="0"/>
        <w:outlineLvl w:val="2"/>
        <w:rPr>
          <w:rFonts w:eastAsia="標楷體"/>
          <w:b/>
          <w:bCs/>
          <w:sz w:val="32"/>
          <w:szCs w:val="32"/>
        </w:rPr>
      </w:pPr>
      <w:bookmarkStart w:id="34" w:name="_Toc368771764"/>
      <w:bookmarkStart w:id="35" w:name="_Toc368923797"/>
      <w:bookmarkStart w:id="36" w:name="_Toc368928294"/>
      <w:bookmarkStart w:id="37" w:name="_Toc374037718"/>
      <w:bookmarkStart w:id="38" w:name="_Toc376858762"/>
      <w:r w:rsidRPr="00EE39C9">
        <w:rPr>
          <w:rFonts w:eastAsia="標楷體" w:hint="eastAsia"/>
          <w:b/>
          <w:bCs/>
          <w:sz w:val="32"/>
          <w:szCs w:val="32"/>
        </w:rPr>
        <w:t>自我效能的內涵定義</w:t>
      </w:r>
      <w:bookmarkEnd w:id="34"/>
      <w:bookmarkEnd w:id="35"/>
      <w:bookmarkEnd w:id="36"/>
      <w:bookmarkEnd w:id="37"/>
      <w:bookmarkEnd w:id="38"/>
    </w:p>
    <w:p w:rsidR="00800398" w:rsidRPr="00EE39C9" w:rsidRDefault="00550D22" w:rsidP="006E3D4F">
      <w:pPr>
        <w:spacing w:line="360" w:lineRule="auto"/>
        <w:rPr>
          <w:rFonts w:eastAsia="標楷體"/>
          <w:bCs/>
          <w:sz w:val="32"/>
          <w:szCs w:val="32"/>
        </w:rPr>
      </w:pPr>
      <w:r w:rsidRPr="00EE39C9">
        <w:rPr>
          <w:rFonts w:eastAsia="標楷體" w:hint="eastAsia"/>
          <w:bCs/>
          <w:sz w:val="32"/>
          <w:szCs w:val="32"/>
        </w:rPr>
        <w:t>一</w:t>
      </w:r>
      <w:r w:rsidRPr="00EE39C9">
        <w:rPr>
          <w:rFonts w:ascii="標楷體" w:eastAsia="標楷體" w:hAnsi="標楷體" w:hint="eastAsia"/>
          <w:bCs/>
          <w:sz w:val="32"/>
          <w:szCs w:val="32"/>
        </w:rPr>
        <w:t>、</w:t>
      </w:r>
      <w:r w:rsidR="00800398" w:rsidRPr="00EE39C9">
        <w:rPr>
          <w:rFonts w:eastAsia="標楷體" w:hint="eastAsia"/>
          <w:bCs/>
          <w:sz w:val="32"/>
          <w:szCs w:val="32"/>
        </w:rPr>
        <w:t>自我效能的意涵</w:t>
      </w:r>
    </w:p>
    <w:p w:rsidR="00D3498F" w:rsidRPr="005C0796" w:rsidRDefault="005C0796" w:rsidP="000B2553">
      <w:pPr>
        <w:pStyle w:val="22"/>
      </w:pPr>
      <w:r w:rsidRPr="005C0796">
        <w:t>美國史丹佛大學心理學教授班杜拉認為</w:t>
      </w:r>
      <w:r w:rsidR="00670101">
        <w:rPr>
          <w:rFonts w:hint="eastAsia"/>
        </w:rPr>
        <w:t>，</w:t>
      </w:r>
      <w:r w:rsidRPr="005C0796">
        <w:t>學習是人格的基礎，強調個人、行為和環境三者，是互相影響、彼此互動的</w:t>
      </w:r>
      <w:r>
        <w:rPr>
          <w:rFonts w:hint="eastAsia"/>
        </w:rPr>
        <w:t xml:space="preserve"> </w:t>
      </w:r>
      <w:r w:rsidRPr="005C0796">
        <w:t>(Bandura</w:t>
      </w:r>
      <w:r w:rsidRPr="005C0796">
        <w:t>，</w:t>
      </w:r>
      <w:r w:rsidRPr="005C0796">
        <w:t>1977)</w:t>
      </w:r>
      <w:r w:rsidRPr="005C0796">
        <w:t>，因此從社會學習論的觀點來看，人既不是內在趨力之奴，也非環境力量的掌中物，班杜拉更融合了認知的觀點，發展出有別於行為學派的環境決定論，其理論被視為社會學習論的集大成者，近年來，班杜拉又努力闡述自我效能的概念，以做為社會學習理論的核心部分</w:t>
      </w:r>
      <w:r>
        <w:rPr>
          <w:rFonts w:hint="eastAsia"/>
        </w:rPr>
        <w:t xml:space="preserve"> </w:t>
      </w:r>
      <w:r w:rsidRPr="005C0796">
        <w:t>(</w:t>
      </w:r>
      <w:r w:rsidR="00885A92">
        <w:t>孫</w:t>
      </w:r>
      <w:r w:rsidR="00885A92">
        <w:rPr>
          <w:rFonts w:hint="eastAsia"/>
        </w:rPr>
        <w:t>志</w:t>
      </w:r>
      <w:r w:rsidRPr="005C0796">
        <w:t>麟，</w:t>
      </w:r>
      <w:r w:rsidRPr="005C0796">
        <w:t>1991</w:t>
      </w:r>
      <w:r w:rsidR="008B353E">
        <w:t>；楊淑萍</w:t>
      </w:r>
      <w:r w:rsidR="008B353E">
        <w:rPr>
          <w:rFonts w:hint="eastAsia"/>
        </w:rPr>
        <w:t>，</w:t>
      </w:r>
      <w:r w:rsidRPr="005C0796">
        <w:t>1995)</w:t>
      </w:r>
      <w:r w:rsidRPr="005C0796">
        <w:t>。</w:t>
      </w:r>
      <w:r>
        <w:rPr>
          <w:rFonts w:hint="eastAsia"/>
        </w:rPr>
        <w:t xml:space="preserve"> </w:t>
      </w:r>
    </w:p>
    <w:p w:rsidR="00C872DB" w:rsidRPr="007C1062" w:rsidRDefault="00A16AD7" w:rsidP="000B2553">
      <w:pPr>
        <w:pStyle w:val="22"/>
      </w:pPr>
      <w:r>
        <w:t>自我效能的觀點是班杜拉</w:t>
      </w:r>
      <w:r>
        <w:rPr>
          <w:rFonts w:hint="eastAsia"/>
        </w:rPr>
        <w:t>於</w:t>
      </w:r>
      <w:r w:rsidR="00C872DB" w:rsidRPr="007C1062">
        <w:t>1977</w:t>
      </w:r>
      <w:r w:rsidR="00C872DB" w:rsidRPr="007C1062">
        <w:t>年提出的，它是一種特殊情境的構念，是</w:t>
      </w:r>
    </w:p>
    <w:p w:rsidR="00C872DB" w:rsidRPr="007C1062" w:rsidRDefault="00C872DB" w:rsidP="006E3D4F">
      <w:pPr>
        <w:spacing w:line="360" w:lineRule="auto"/>
        <w:rPr>
          <w:rFonts w:ascii="Times New Roman" w:eastAsia="標楷體" w:hAnsi="Times New Roman" w:cs="Times New Roman"/>
          <w:kern w:val="0"/>
          <w:szCs w:val="24"/>
        </w:rPr>
      </w:pPr>
      <w:r w:rsidRPr="007C1062">
        <w:rPr>
          <w:rFonts w:ascii="Times New Roman" w:eastAsia="標楷體" w:hAnsi="Times New Roman" w:cs="Times New Roman"/>
          <w:kern w:val="0"/>
          <w:szCs w:val="24"/>
        </w:rPr>
        <w:t>個人對於自己能夠獲得成功所具有的信念，而此信念是對自己完成某種行為的</w:t>
      </w:r>
    </w:p>
    <w:p w:rsidR="00C872DB" w:rsidRPr="007C1062" w:rsidRDefault="00C872DB" w:rsidP="006E3D4F">
      <w:pPr>
        <w:spacing w:line="360" w:lineRule="auto"/>
        <w:rPr>
          <w:rFonts w:ascii="Times New Roman" w:eastAsia="標楷體" w:hAnsi="Times New Roman" w:cs="Times New Roman"/>
          <w:kern w:val="0"/>
          <w:szCs w:val="24"/>
        </w:rPr>
      </w:pPr>
      <w:r w:rsidRPr="007C1062">
        <w:rPr>
          <w:rFonts w:ascii="Times New Roman" w:eastAsia="標楷體" w:hAnsi="Times New Roman" w:cs="Times New Roman"/>
          <w:kern w:val="0"/>
          <w:szCs w:val="24"/>
        </w:rPr>
        <w:t>一種能力判斷，個人的行為不但受到獎勵與懲罰的制約，同時也受到個人如何</w:t>
      </w:r>
    </w:p>
    <w:p w:rsidR="00D3498F" w:rsidRPr="007C1062" w:rsidRDefault="00C872DB" w:rsidP="006E3D4F">
      <w:pPr>
        <w:spacing w:line="360" w:lineRule="auto"/>
        <w:rPr>
          <w:rFonts w:ascii="Times New Roman" w:eastAsia="標楷體" w:hAnsi="Times New Roman" w:cs="Times New Roman"/>
          <w:kern w:val="0"/>
          <w:szCs w:val="24"/>
        </w:rPr>
      </w:pPr>
      <w:r w:rsidRPr="007C1062">
        <w:rPr>
          <w:rFonts w:ascii="Times New Roman" w:eastAsia="標楷體" w:hAnsi="Times New Roman" w:cs="Times New Roman"/>
          <w:kern w:val="0"/>
          <w:szCs w:val="24"/>
        </w:rPr>
        <w:t>評價自己的能力及對情境想法的影響</w:t>
      </w:r>
      <w:r w:rsidRPr="007C1062">
        <w:rPr>
          <w:rFonts w:ascii="Times New Roman" w:eastAsia="標楷體" w:hAnsi="Times New Roman" w:cs="Times New Roman"/>
          <w:kern w:val="0"/>
          <w:szCs w:val="24"/>
        </w:rPr>
        <w:t xml:space="preserve"> (</w:t>
      </w:r>
      <w:r w:rsidRPr="007C1062">
        <w:rPr>
          <w:rFonts w:ascii="Times New Roman" w:eastAsia="標楷體" w:hAnsi="Times New Roman" w:cs="Times New Roman"/>
          <w:kern w:val="0"/>
          <w:szCs w:val="24"/>
        </w:rPr>
        <w:t>孫志麟，</w:t>
      </w:r>
      <w:r w:rsidRPr="007C1062">
        <w:rPr>
          <w:rFonts w:ascii="Times New Roman" w:eastAsia="標楷體" w:hAnsi="Times New Roman" w:cs="Times New Roman"/>
          <w:kern w:val="0"/>
          <w:szCs w:val="24"/>
        </w:rPr>
        <w:t>1991</w:t>
      </w:r>
      <w:r w:rsidRPr="007C1062">
        <w:rPr>
          <w:rFonts w:ascii="Times New Roman" w:eastAsia="標楷體" w:hAnsi="Times New Roman" w:cs="Times New Roman"/>
          <w:kern w:val="0"/>
          <w:szCs w:val="24"/>
        </w:rPr>
        <w:t>；江玉卉，</w:t>
      </w:r>
      <w:r w:rsidRPr="007C1062">
        <w:rPr>
          <w:rFonts w:ascii="Times New Roman" w:eastAsia="標楷體" w:hAnsi="Times New Roman" w:cs="Times New Roman"/>
          <w:kern w:val="0"/>
          <w:szCs w:val="24"/>
        </w:rPr>
        <w:t>2003)</w:t>
      </w:r>
      <w:r w:rsidRPr="007C1062">
        <w:rPr>
          <w:rFonts w:ascii="Times New Roman" w:eastAsia="標楷體" w:hAnsi="Times New Roman" w:cs="Times New Roman"/>
          <w:kern w:val="0"/>
          <w:szCs w:val="24"/>
        </w:rPr>
        <w:t>。這種能力判斷會影響到個人所設立的目標水準、策略選擇、結果表現及努力的堅持度</w:t>
      </w:r>
      <w:r w:rsidRPr="007C1062">
        <w:rPr>
          <w:rFonts w:ascii="Times New Roman" w:eastAsia="標楷體" w:hAnsi="Times New Roman" w:cs="Times New Roman"/>
          <w:kern w:val="0"/>
          <w:szCs w:val="24"/>
        </w:rPr>
        <w:t>(Bandura</w:t>
      </w:r>
      <w:r w:rsidRPr="007C1062">
        <w:rPr>
          <w:rFonts w:ascii="Times New Roman" w:eastAsia="標楷體" w:hAnsi="Times New Roman" w:cs="Times New Roman"/>
          <w:kern w:val="0"/>
          <w:szCs w:val="24"/>
        </w:rPr>
        <w:t>，</w:t>
      </w:r>
      <w:r w:rsidRPr="007C1062">
        <w:rPr>
          <w:rFonts w:ascii="Times New Roman" w:eastAsia="標楷體" w:hAnsi="Times New Roman" w:cs="Times New Roman"/>
          <w:kern w:val="0"/>
          <w:szCs w:val="24"/>
        </w:rPr>
        <w:t>1986)</w:t>
      </w:r>
      <w:r w:rsidR="008B6545">
        <w:rPr>
          <w:rFonts w:ascii="Times New Roman" w:eastAsia="標楷體" w:hAnsi="Times New Roman" w:cs="Times New Roman"/>
          <w:kern w:val="0"/>
          <w:szCs w:val="24"/>
        </w:rPr>
        <w:t>。</w:t>
      </w:r>
      <w:r w:rsidR="008B6545">
        <w:rPr>
          <w:rFonts w:ascii="Times New Roman" w:eastAsia="標楷體" w:hAnsi="Times New Roman" w:cs="Times New Roman" w:hint="eastAsia"/>
          <w:kern w:val="0"/>
          <w:szCs w:val="24"/>
        </w:rPr>
        <w:t>為</w:t>
      </w:r>
      <w:r w:rsidRPr="007C1062">
        <w:rPr>
          <w:rFonts w:ascii="Times New Roman" w:eastAsia="標楷體" w:hAnsi="Times New Roman" w:cs="Times New Roman"/>
          <w:kern w:val="0"/>
          <w:szCs w:val="24"/>
        </w:rPr>
        <w:t>一個與能力</w:t>
      </w:r>
      <w:r w:rsidRPr="007C1062">
        <w:rPr>
          <w:rFonts w:ascii="Times New Roman" w:eastAsia="標楷體" w:hAnsi="Times New Roman" w:cs="Times New Roman"/>
          <w:kern w:val="0"/>
          <w:szCs w:val="24"/>
        </w:rPr>
        <w:t>(ability)</w:t>
      </w:r>
      <w:r w:rsidRPr="007C1062">
        <w:rPr>
          <w:rFonts w:ascii="Times New Roman" w:eastAsia="標楷體" w:hAnsi="Times New Roman" w:cs="Times New Roman"/>
          <w:kern w:val="0"/>
          <w:szCs w:val="24"/>
        </w:rPr>
        <w:t>有關的概念，指的是個體應付或處理環境事件的有效性</w:t>
      </w:r>
      <w:r w:rsidRPr="007C1062">
        <w:rPr>
          <w:rFonts w:ascii="Times New Roman" w:eastAsia="標楷體" w:hAnsi="Times New Roman" w:cs="Times New Roman"/>
          <w:kern w:val="0"/>
          <w:szCs w:val="24"/>
        </w:rPr>
        <w:t>(efficiency)</w:t>
      </w:r>
      <w:r w:rsidR="008B6545">
        <w:rPr>
          <w:rFonts w:ascii="Times New Roman" w:eastAsia="標楷體" w:hAnsi="Times New Roman" w:cs="Times New Roman" w:hint="eastAsia"/>
          <w:kern w:val="0"/>
          <w:szCs w:val="24"/>
        </w:rPr>
        <w:t xml:space="preserve"> </w:t>
      </w:r>
      <w:r w:rsidRPr="007C1062">
        <w:rPr>
          <w:rFonts w:ascii="Times New Roman" w:eastAsia="標楷體" w:hAnsi="Times New Roman" w:cs="Times New Roman"/>
          <w:kern w:val="0"/>
          <w:szCs w:val="24"/>
        </w:rPr>
        <w:t>(</w:t>
      </w:r>
      <w:r w:rsidRPr="007C1062">
        <w:rPr>
          <w:rFonts w:ascii="Times New Roman" w:eastAsia="標楷體" w:hAnsi="Times New Roman" w:cs="Times New Roman"/>
          <w:kern w:val="0"/>
          <w:szCs w:val="24"/>
        </w:rPr>
        <w:t>高申春，</w:t>
      </w:r>
      <w:r w:rsidRPr="007C1062">
        <w:rPr>
          <w:rFonts w:ascii="Times New Roman" w:eastAsia="標楷體" w:hAnsi="Times New Roman" w:cs="Times New Roman"/>
          <w:kern w:val="0"/>
          <w:szCs w:val="24"/>
        </w:rPr>
        <w:t>2001)</w:t>
      </w:r>
      <w:r w:rsidRPr="007C1062">
        <w:rPr>
          <w:rFonts w:ascii="Times New Roman" w:eastAsia="標楷體" w:hAnsi="Times New Roman" w:cs="Times New Roman"/>
          <w:kern w:val="0"/>
          <w:szCs w:val="24"/>
        </w:rPr>
        <w:t>。</w:t>
      </w:r>
    </w:p>
    <w:p w:rsidR="00DD0D9A" w:rsidRPr="007C1062" w:rsidRDefault="00DD0D9A" w:rsidP="000B2553">
      <w:pPr>
        <w:pStyle w:val="22"/>
      </w:pPr>
      <w:r w:rsidRPr="007C1062">
        <w:t>個人對自我效能所具有的信心，其強度會決定他是否願意面對困難的情</w:t>
      </w:r>
    </w:p>
    <w:p w:rsidR="00D3498F" w:rsidRPr="007C1062" w:rsidRDefault="00DD0D9A" w:rsidP="006E3D4F">
      <w:pPr>
        <w:spacing w:line="360" w:lineRule="auto"/>
        <w:rPr>
          <w:rFonts w:ascii="Times New Roman" w:eastAsia="標楷體" w:hAnsi="Times New Roman" w:cs="Times New Roman"/>
          <w:kern w:val="0"/>
          <w:szCs w:val="24"/>
        </w:rPr>
      </w:pPr>
      <w:r w:rsidRPr="007C1062">
        <w:rPr>
          <w:rFonts w:ascii="Times New Roman" w:eastAsia="標楷體" w:hAnsi="Times New Roman" w:cs="Times New Roman"/>
          <w:kern w:val="0"/>
          <w:szCs w:val="24"/>
        </w:rPr>
        <w:t>境，若個人自認為沒有能力去處理某項問題，他就會產生恐懼感和逃避的行為，如果他判斷自己有能力去處理，就會毫不猶豫的勇往直前</w:t>
      </w:r>
      <w:r w:rsidRPr="007C1062">
        <w:rPr>
          <w:rFonts w:ascii="Times New Roman" w:eastAsia="標楷體" w:hAnsi="Times New Roman" w:cs="Times New Roman"/>
          <w:kern w:val="0"/>
          <w:szCs w:val="24"/>
        </w:rPr>
        <w:t>(</w:t>
      </w:r>
      <w:r w:rsidR="007C1062">
        <w:rPr>
          <w:rFonts w:ascii="Times New Roman" w:eastAsia="標楷體" w:hAnsi="Times New Roman" w:cs="Times New Roman"/>
          <w:kern w:val="0"/>
          <w:szCs w:val="24"/>
        </w:rPr>
        <w:t>廖克玲</w:t>
      </w:r>
      <w:r w:rsidRPr="007C1062">
        <w:rPr>
          <w:rFonts w:ascii="Times New Roman" w:eastAsia="標楷體" w:hAnsi="Times New Roman" w:cs="Times New Roman"/>
          <w:kern w:val="0"/>
          <w:szCs w:val="24"/>
        </w:rPr>
        <w:t>，</w:t>
      </w:r>
      <w:r w:rsidRPr="007C1062">
        <w:rPr>
          <w:rFonts w:ascii="Times New Roman" w:eastAsia="標楷體" w:hAnsi="Times New Roman" w:cs="Times New Roman"/>
          <w:kern w:val="0"/>
          <w:szCs w:val="24"/>
        </w:rPr>
        <w:t>1982)</w:t>
      </w:r>
      <w:r w:rsidRPr="007C1062">
        <w:rPr>
          <w:rFonts w:ascii="Times New Roman" w:eastAsia="標楷體" w:hAnsi="Times New Roman" w:cs="Times New Roman"/>
          <w:kern w:val="0"/>
          <w:szCs w:val="24"/>
        </w:rPr>
        <w:t>。因此，就實質內容而言，孫志麟</w:t>
      </w:r>
      <w:r w:rsidRPr="007C1062">
        <w:rPr>
          <w:rFonts w:ascii="Times New Roman" w:eastAsia="標楷體" w:hAnsi="Times New Roman" w:cs="Times New Roman"/>
          <w:kern w:val="0"/>
          <w:szCs w:val="24"/>
        </w:rPr>
        <w:t>(1991)</w:t>
      </w:r>
      <w:r w:rsidRPr="007C1062">
        <w:rPr>
          <w:rFonts w:ascii="Times New Roman" w:eastAsia="標楷體" w:hAnsi="Times New Roman" w:cs="Times New Roman"/>
          <w:kern w:val="0"/>
          <w:szCs w:val="24"/>
        </w:rPr>
        <w:t>將自我效能的實質涵義列為三點：</w:t>
      </w:r>
    </w:p>
    <w:p w:rsidR="00915B36" w:rsidRDefault="00E11C33" w:rsidP="006E3D4F">
      <w:pPr>
        <w:spacing w:line="360" w:lineRule="auto"/>
        <w:rPr>
          <w:rFonts w:ascii="標楷體" w:eastAsia="標楷體" w:cs="標楷體"/>
          <w:kern w:val="0"/>
          <w:szCs w:val="24"/>
        </w:rPr>
      </w:pPr>
      <w:r w:rsidRPr="00B10B12">
        <w:rPr>
          <w:rFonts w:ascii="Times New Roman" w:eastAsia="標楷體" w:hAnsi="Times New Roman" w:cs="Times New Roman"/>
          <w:kern w:val="0"/>
          <w:szCs w:val="24"/>
        </w:rPr>
        <w:t>(</w:t>
      </w:r>
      <w:r w:rsidRPr="00B10B12">
        <w:rPr>
          <w:rFonts w:ascii="Times New Roman" w:eastAsia="標楷體" w:hAnsi="Times New Roman" w:cs="Times New Roman"/>
          <w:kern w:val="0"/>
          <w:szCs w:val="24"/>
        </w:rPr>
        <w:t>一</w:t>
      </w:r>
      <w:r w:rsidRPr="00B10B12">
        <w:rPr>
          <w:rFonts w:ascii="Times New Roman" w:eastAsia="標楷體" w:hAnsi="Times New Roman" w:cs="Times New Roman"/>
          <w:kern w:val="0"/>
          <w:szCs w:val="24"/>
        </w:rPr>
        <w:t>)</w:t>
      </w:r>
      <w:r>
        <w:rPr>
          <w:rFonts w:ascii="標楷體" w:eastAsia="標楷體" w:cs="標楷體" w:hint="eastAsia"/>
          <w:kern w:val="0"/>
          <w:szCs w:val="24"/>
        </w:rPr>
        <w:t xml:space="preserve"> </w:t>
      </w:r>
      <w:r w:rsidR="00915B36">
        <w:rPr>
          <w:rFonts w:ascii="標楷體" w:eastAsia="標楷體" w:cs="標楷體" w:hint="eastAsia"/>
          <w:kern w:val="0"/>
          <w:szCs w:val="24"/>
        </w:rPr>
        <w:t>自我效能是屬於特殊情境的構念，從</w:t>
      </w:r>
      <w:r w:rsidR="00915B36">
        <w:rPr>
          <w:rFonts w:ascii="Times New Roman" w:eastAsia="標楷體" w:hAnsi="Times New Roman" w:cs="Times New Roman"/>
          <w:kern w:val="0"/>
          <w:szCs w:val="24"/>
        </w:rPr>
        <w:t xml:space="preserve">Bandura </w:t>
      </w:r>
      <w:r w:rsidR="00915B36">
        <w:rPr>
          <w:rFonts w:ascii="標楷體" w:eastAsia="標楷體" w:cs="標楷體" w:hint="eastAsia"/>
          <w:kern w:val="0"/>
          <w:szCs w:val="24"/>
        </w:rPr>
        <w:t>社會學習理論的觀點來看，</w:t>
      </w:r>
    </w:p>
    <w:p w:rsidR="00DD0D9A" w:rsidRDefault="00915B36" w:rsidP="006E3D4F">
      <w:pPr>
        <w:spacing w:line="360" w:lineRule="auto"/>
        <w:rPr>
          <w:rFonts w:ascii="標楷體" w:eastAsia="標楷體" w:cs="標楷體"/>
          <w:kern w:val="0"/>
          <w:szCs w:val="24"/>
        </w:rPr>
      </w:pPr>
      <w:r>
        <w:rPr>
          <w:rFonts w:ascii="標楷體" w:eastAsia="標楷體" w:cs="標楷體" w:hint="eastAsia"/>
          <w:kern w:val="0"/>
          <w:szCs w:val="24"/>
        </w:rPr>
        <w:t>自我效能並非整體的構念，而是特殊的社會行為。</w:t>
      </w:r>
    </w:p>
    <w:p w:rsidR="00915B36" w:rsidRDefault="00E11C33" w:rsidP="006E3D4F">
      <w:pPr>
        <w:spacing w:line="360" w:lineRule="auto"/>
        <w:rPr>
          <w:rFonts w:ascii="標楷體" w:eastAsia="標楷體" w:cs="標楷體"/>
          <w:kern w:val="0"/>
          <w:szCs w:val="24"/>
        </w:rPr>
      </w:pPr>
      <w:r w:rsidRPr="00B10B12">
        <w:rPr>
          <w:rFonts w:ascii="Times New Roman" w:eastAsia="標楷體" w:hAnsi="Times New Roman" w:cs="Times New Roman"/>
          <w:kern w:val="0"/>
          <w:szCs w:val="24"/>
        </w:rPr>
        <w:t>(</w:t>
      </w:r>
      <w:r w:rsidRPr="00B10B12">
        <w:rPr>
          <w:rFonts w:ascii="Times New Roman" w:eastAsia="標楷體" w:hAnsi="Times New Roman" w:cs="Times New Roman"/>
          <w:kern w:val="0"/>
          <w:szCs w:val="24"/>
        </w:rPr>
        <w:t>二</w:t>
      </w:r>
      <w:r w:rsidRPr="00B10B12">
        <w:rPr>
          <w:rFonts w:ascii="Times New Roman" w:eastAsia="標楷體" w:hAnsi="Times New Roman" w:cs="Times New Roman"/>
          <w:kern w:val="0"/>
          <w:szCs w:val="24"/>
        </w:rPr>
        <w:t>)</w:t>
      </w:r>
      <w:r>
        <w:rPr>
          <w:rFonts w:ascii="標楷體" w:eastAsia="標楷體" w:cs="標楷體" w:hint="eastAsia"/>
          <w:kern w:val="0"/>
          <w:szCs w:val="24"/>
        </w:rPr>
        <w:t xml:space="preserve"> </w:t>
      </w:r>
      <w:r w:rsidR="00915B36">
        <w:rPr>
          <w:rFonts w:ascii="標楷體" w:eastAsia="標楷體" w:cs="標楷體" w:hint="eastAsia"/>
          <w:kern w:val="0"/>
          <w:szCs w:val="24"/>
        </w:rPr>
        <w:t>自我效能是一種信念，信念是指一個人接受何者為真的一些觀念，而自我</w:t>
      </w:r>
    </w:p>
    <w:p w:rsidR="00915B36" w:rsidRDefault="00915B36" w:rsidP="006E3D4F">
      <w:pPr>
        <w:spacing w:line="360" w:lineRule="auto"/>
        <w:rPr>
          <w:rFonts w:ascii="標楷體" w:eastAsia="標楷體" w:cs="標楷體"/>
          <w:kern w:val="0"/>
          <w:szCs w:val="24"/>
        </w:rPr>
      </w:pPr>
      <w:r>
        <w:rPr>
          <w:rFonts w:ascii="標楷體" w:eastAsia="標楷體" w:cs="標楷體" w:hint="eastAsia"/>
          <w:kern w:val="0"/>
          <w:szCs w:val="24"/>
        </w:rPr>
        <w:lastRenderedPageBreak/>
        <w:t>效能是指對自己能力事實上的信念。</w:t>
      </w:r>
    </w:p>
    <w:p w:rsidR="00915B36" w:rsidRPr="00EB2652" w:rsidRDefault="00E11C33" w:rsidP="006E3D4F">
      <w:pPr>
        <w:spacing w:line="360" w:lineRule="auto"/>
        <w:rPr>
          <w:rFonts w:ascii="標楷體" w:eastAsia="標楷體" w:cs="標楷體"/>
          <w:kern w:val="0"/>
          <w:szCs w:val="24"/>
        </w:rPr>
      </w:pPr>
      <w:r w:rsidRPr="00B10B12">
        <w:rPr>
          <w:rFonts w:ascii="Times New Roman" w:eastAsia="標楷體" w:hAnsi="Times New Roman" w:cs="Times New Roman"/>
          <w:kern w:val="0"/>
          <w:szCs w:val="24"/>
        </w:rPr>
        <w:t>(</w:t>
      </w:r>
      <w:r w:rsidRPr="00B10B12">
        <w:rPr>
          <w:rFonts w:ascii="Times New Roman" w:eastAsia="標楷體" w:hAnsi="Times New Roman" w:cs="Times New Roman"/>
          <w:kern w:val="0"/>
          <w:szCs w:val="24"/>
        </w:rPr>
        <w:t>三</w:t>
      </w:r>
      <w:r w:rsidRPr="00B10B12">
        <w:rPr>
          <w:rFonts w:ascii="Times New Roman" w:eastAsia="標楷體" w:hAnsi="Times New Roman" w:cs="Times New Roman"/>
          <w:kern w:val="0"/>
          <w:szCs w:val="24"/>
        </w:rPr>
        <w:t>)</w:t>
      </w:r>
      <w:r>
        <w:rPr>
          <w:rFonts w:ascii="標楷體" w:eastAsia="標楷體" w:cs="標楷體" w:hint="eastAsia"/>
          <w:kern w:val="0"/>
          <w:szCs w:val="24"/>
        </w:rPr>
        <w:t xml:space="preserve"> </w:t>
      </w:r>
      <w:r w:rsidR="00EB2652">
        <w:rPr>
          <w:rFonts w:ascii="標楷體" w:eastAsia="標楷體" w:cs="標楷體" w:hint="eastAsia"/>
          <w:kern w:val="0"/>
          <w:szCs w:val="24"/>
        </w:rPr>
        <w:t>自我效能具有動力的作用，其涉及個人如何成功</w:t>
      </w:r>
      <w:r w:rsidR="00915B36">
        <w:rPr>
          <w:rFonts w:ascii="標楷體" w:eastAsia="標楷體" w:cs="標楷體" w:hint="eastAsia"/>
          <w:kern w:val="0"/>
          <w:szCs w:val="24"/>
        </w:rPr>
        <w:t>完成某種行動的判斷。因此，它具有激發行為產生的作用，為行為動力的來源。</w:t>
      </w:r>
      <w:r>
        <w:rPr>
          <w:rFonts w:ascii="標楷體" w:eastAsia="標楷體" w:cs="標楷體" w:hint="eastAsia"/>
          <w:kern w:val="0"/>
          <w:szCs w:val="24"/>
        </w:rPr>
        <w:t xml:space="preserve">     </w:t>
      </w:r>
    </w:p>
    <w:p w:rsidR="00D22219" w:rsidRPr="00D22219" w:rsidRDefault="00D22219" w:rsidP="000B2553">
      <w:pPr>
        <w:pStyle w:val="22"/>
      </w:pPr>
      <w:r w:rsidRPr="00D22219">
        <w:t>國內亦有多位學者對自我理論加以探討。田秀蘭</w:t>
      </w:r>
      <w:r w:rsidRPr="00D22219">
        <w:t>(1996)</w:t>
      </w:r>
      <w:r w:rsidRPr="00D22219">
        <w:t>認為自我效能係指</w:t>
      </w:r>
    </w:p>
    <w:p w:rsidR="00D22219" w:rsidRPr="00D22219" w:rsidRDefault="00D22219" w:rsidP="006E3D4F">
      <w:pPr>
        <w:spacing w:line="360" w:lineRule="auto"/>
        <w:rPr>
          <w:rFonts w:ascii="Times New Roman" w:eastAsia="標楷體" w:hAnsi="Times New Roman" w:cs="Times New Roman"/>
          <w:kern w:val="0"/>
          <w:szCs w:val="24"/>
        </w:rPr>
      </w:pPr>
      <w:r w:rsidRPr="00D22219">
        <w:rPr>
          <w:rFonts w:ascii="Times New Roman" w:eastAsia="標楷體" w:hAnsi="Times New Roman" w:cs="Times New Roman"/>
          <w:kern w:val="0"/>
          <w:szCs w:val="24"/>
        </w:rPr>
        <w:t>個人對自己能成功完成一項任務的看法、信念或期望，它是個人完成其任務時</w:t>
      </w:r>
    </w:p>
    <w:p w:rsidR="00D22219" w:rsidRPr="00D22219" w:rsidRDefault="00D22219" w:rsidP="006E3D4F">
      <w:pPr>
        <w:spacing w:line="360" w:lineRule="auto"/>
        <w:rPr>
          <w:rFonts w:ascii="Times New Roman" w:eastAsia="標楷體" w:hAnsi="Times New Roman" w:cs="Times New Roman"/>
          <w:kern w:val="0"/>
          <w:szCs w:val="24"/>
        </w:rPr>
      </w:pPr>
      <w:r w:rsidRPr="00D22219">
        <w:rPr>
          <w:rFonts w:ascii="Times New Roman" w:eastAsia="標楷體" w:hAnsi="Times New Roman" w:cs="Times New Roman"/>
          <w:kern w:val="0"/>
          <w:szCs w:val="24"/>
        </w:rPr>
        <w:t>的行為表現，其中亦包含促發其行為表現的認知態度。黃麗玲和徐新逸</w:t>
      </w:r>
      <w:r w:rsidRPr="00D22219">
        <w:rPr>
          <w:rFonts w:ascii="Times New Roman" w:eastAsia="標楷體" w:hAnsi="Times New Roman" w:cs="Times New Roman"/>
          <w:kern w:val="0"/>
          <w:szCs w:val="24"/>
        </w:rPr>
        <w:t>(1999)</w:t>
      </w:r>
    </w:p>
    <w:p w:rsidR="00D22219" w:rsidRPr="00D22219" w:rsidRDefault="00563C0A" w:rsidP="006E3D4F">
      <w:pPr>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則認為自我效能是個體在一特殊情境下，</w:t>
      </w:r>
      <w:r w:rsidR="00D22219" w:rsidRPr="00D22219">
        <w:rPr>
          <w:rFonts w:ascii="Times New Roman" w:eastAsia="標楷體" w:hAnsi="Times New Roman" w:cs="Times New Roman"/>
          <w:kern w:val="0"/>
          <w:szCs w:val="24"/>
        </w:rPr>
        <w:t>察覺到自己能組織並達到某種行</w:t>
      </w:r>
    </w:p>
    <w:p w:rsidR="00DD0D9A" w:rsidRPr="00D22219" w:rsidRDefault="00D22219" w:rsidP="006E3D4F">
      <w:pPr>
        <w:spacing w:line="360" w:lineRule="auto"/>
        <w:rPr>
          <w:rFonts w:ascii="Times New Roman" w:eastAsia="標楷體" w:hAnsi="Times New Roman" w:cs="Times New Roman"/>
          <w:kern w:val="0"/>
          <w:szCs w:val="24"/>
        </w:rPr>
      </w:pPr>
      <w:r w:rsidRPr="00D22219">
        <w:rPr>
          <w:rFonts w:ascii="Times New Roman" w:eastAsia="標楷體" w:hAnsi="Times New Roman" w:cs="Times New Roman"/>
          <w:kern w:val="0"/>
          <w:szCs w:val="24"/>
        </w:rPr>
        <w:t>為和表現的能力判斷。鍾保明</w:t>
      </w:r>
      <w:r w:rsidRPr="00D22219">
        <w:rPr>
          <w:rFonts w:ascii="Times New Roman" w:eastAsia="標楷體" w:hAnsi="Times New Roman" w:cs="Times New Roman"/>
          <w:kern w:val="0"/>
          <w:szCs w:val="24"/>
        </w:rPr>
        <w:t>(2003)</w:t>
      </w:r>
      <w:r w:rsidRPr="00D22219">
        <w:rPr>
          <w:rFonts w:ascii="Times New Roman" w:eastAsia="標楷體" w:hAnsi="Times New Roman" w:cs="Times New Roman"/>
          <w:kern w:val="0"/>
          <w:szCs w:val="24"/>
        </w:rPr>
        <w:t>認為自我效能是個人於特定情境中，能否成功完成工作之能力覺知與判斷。蔡進雄</w:t>
      </w:r>
      <w:r w:rsidRPr="00D22219">
        <w:rPr>
          <w:rFonts w:ascii="Times New Roman" w:eastAsia="標楷體" w:hAnsi="Times New Roman" w:cs="Times New Roman"/>
          <w:kern w:val="0"/>
          <w:szCs w:val="24"/>
        </w:rPr>
        <w:t>(2004)</w:t>
      </w:r>
      <w:r w:rsidRPr="00D22219">
        <w:rPr>
          <w:rFonts w:ascii="Times New Roman" w:eastAsia="標楷體" w:hAnsi="Times New Roman" w:cs="Times New Roman"/>
          <w:kern w:val="0"/>
          <w:szCs w:val="24"/>
        </w:rPr>
        <w:t>認為自我效能是個人對於完成某件事情的主觀評估，對於是否能成功完成某件事或任務的一種信念或判斷。</w:t>
      </w:r>
    </w:p>
    <w:p w:rsidR="00DD0D9A" w:rsidRPr="00ED3A24" w:rsidRDefault="005E428C" w:rsidP="000B2553">
      <w:pPr>
        <w:pStyle w:val="22"/>
      </w:pPr>
      <w:r>
        <w:rPr>
          <w:rFonts w:hint="eastAsia"/>
        </w:rPr>
        <w:t>綜合</w:t>
      </w:r>
      <w:r w:rsidR="00ED3A24">
        <w:rPr>
          <w:rFonts w:hint="eastAsia"/>
        </w:rPr>
        <w:t>以</w:t>
      </w:r>
      <w:r>
        <w:rPr>
          <w:rFonts w:hint="eastAsia"/>
        </w:rPr>
        <w:t>上</w:t>
      </w:r>
      <w:r w:rsidR="00ED3A24">
        <w:rPr>
          <w:rFonts w:hint="eastAsia"/>
        </w:rPr>
        <w:t>所</w:t>
      </w:r>
      <w:r>
        <w:rPr>
          <w:rFonts w:hint="eastAsia"/>
        </w:rPr>
        <w:t>述，發現自我效能的內涵，它是個體的人格特質，是指個體對自我的信念與能力</w:t>
      </w:r>
      <w:r w:rsidR="00011C24">
        <w:rPr>
          <w:rFonts w:hint="eastAsia"/>
        </w:rPr>
        <w:t>的看法，這個信念與看法能激發個體，在面對不同的情境下，產生期望</w:t>
      </w:r>
      <w:r>
        <w:rPr>
          <w:rFonts w:hint="eastAsia"/>
        </w:rPr>
        <w:t>的行為，自我效能愈高者，對某項任務能成功完成的信念則會愈高。因此，自我效能會影響個體所採取的行動、任務的選擇，以及表現的結果。</w:t>
      </w:r>
    </w:p>
    <w:p w:rsidR="0092582B" w:rsidRPr="00EE39C9" w:rsidRDefault="00550D22" w:rsidP="006E3D4F">
      <w:pPr>
        <w:spacing w:line="360" w:lineRule="auto"/>
        <w:rPr>
          <w:rFonts w:eastAsia="標楷體"/>
          <w:bCs/>
          <w:sz w:val="32"/>
          <w:szCs w:val="32"/>
        </w:rPr>
      </w:pPr>
      <w:r w:rsidRPr="00EE39C9">
        <w:rPr>
          <w:rFonts w:eastAsia="標楷體" w:hint="eastAsia"/>
          <w:bCs/>
          <w:sz w:val="32"/>
          <w:szCs w:val="32"/>
        </w:rPr>
        <w:t>二</w:t>
      </w:r>
      <w:r w:rsidRPr="00EE39C9">
        <w:rPr>
          <w:rFonts w:ascii="標楷體" w:eastAsia="標楷體" w:hAnsi="標楷體" w:hint="eastAsia"/>
          <w:bCs/>
          <w:sz w:val="32"/>
          <w:szCs w:val="32"/>
        </w:rPr>
        <w:t>、</w:t>
      </w:r>
      <w:r w:rsidR="00B836BD" w:rsidRPr="00EE39C9">
        <w:rPr>
          <w:rFonts w:eastAsia="標楷體" w:hint="eastAsia"/>
          <w:bCs/>
          <w:sz w:val="32"/>
          <w:szCs w:val="32"/>
        </w:rPr>
        <w:t>自我效能的性質</w:t>
      </w:r>
    </w:p>
    <w:p w:rsidR="00B836BD" w:rsidRPr="00B836BD" w:rsidRDefault="00B836BD" w:rsidP="000B2553">
      <w:pPr>
        <w:pStyle w:val="22"/>
      </w:pPr>
      <w:r w:rsidRPr="00B836BD">
        <w:t>班杜拉</w:t>
      </w:r>
      <w:r w:rsidRPr="00B836BD">
        <w:t>(1986)</w:t>
      </w:r>
      <w:r w:rsidRPr="00B836BD">
        <w:t>認為自我效能會隨著個體的成長而改變，人類每一階段的發</w:t>
      </w:r>
    </w:p>
    <w:p w:rsidR="00B836BD" w:rsidRPr="00B836BD" w:rsidRDefault="00B836BD" w:rsidP="006E3D4F">
      <w:pPr>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展，都會為效能的因應帶來新的挑戰</w:t>
      </w:r>
      <w:r>
        <w:rPr>
          <w:rFonts w:ascii="Times New Roman" w:eastAsia="標楷體" w:hAnsi="Times New Roman" w:cs="Times New Roman" w:hint="eastAsia"/>
          <w:kern w:val="0"/>
          <w:szCs w:val="24"/>
        </w:rPr>
        <w:t>。</w:t>
      </w:r>
      <w:r>
        <w:rPr>
          <w:rFonts w:ascii="Times New Roman" w:eastAsia="標楷體" w:hAnsi="Times New Roman" w:cs="Times New Roman"/>
          <w:kern w:val="0"/>
          <w:szCs w:val="24"/>
        </w:rPr>
        <w:t>隨著年齡和經驗的增</w:t>
      </w:r>
      <w:r>
        <w:rPr>
          <w:rFonts w:ascii="Times New Roman" w:eastAsia="標楷體" w:hAnsi="Times New Roman" w:cs="Times New Roman" w:hint="eastAsia"/>
          <w:kern w:val="0"/>
          <w:szCs w:val="24"/>
        </w:rPr>
        <w:t>長</w:t>
      </w:r>
      <w:r w:rsidRPr="00B836BD">
        <w:rPr>
          <w:rFonts w:ascii="Times New Roman" w:eastAsia="標楷體" w:hAnsi="Times New Roman" w:cs="Times New Roman"/>
          <w:kern w:val="0"/>
          <w:szCs w:val="24"/>
        </w:rPr>
        <w:t>，其效能逐漸發</w:t>
      </w:r>
    </w:p>
    <w:p w:rsidR="0092582B" w:rsidRPr="00B836BD" w:rsidRDefault="00B836BD" w:rsidP="006E3D4F">
      <w:pPr>
        <w:spacing w:line="360" w:lineRule="auto"/>
        <w:rPr>
          <w:rFonts w:ascii="Times New Roman" w:eastAsia="標楷體" w:hAnsi="Times New Roman" w:cs="Times New Roman"/>
          <w:kern w:val="0"/>
          <w:szCs w:val="24"/>
        </w:rPr>
      </w:pPr>
      <w:r w:rsidRPr="00B836BD">
        <w:rPr>
          <w:rFonts w:ascii="Times New Roman" w:eastAsia="標楷體" w:hAnsi="Times New Roman" w:cs="Times New Roman"/>
          <w:kern w:val="0"/>
          <w:szCs w:val="24"/>
        </w:rPr>
        <w:t>展</w:t>
      </w:r>
      <w:r w:rsidR="00D45ADB">
        <w:rPr>
          <w:rFonts w:ascii="Times New Roman" w:eastAsia="標楷體" w:hAnsi="Times New Roman" w:cs="Times New Roman"/>
          <w:kern w:val="0"/>
          <w:szCs w:val="24"/>
        </w:rPr>
        <w:t>且具有不同</w:t>
      </w:r>
      <w:r w:rsidR="00645436">
        <w:rPr>
          <w:rFonts w:ascii="Times New Roman" w:eastAsia="標楷體" w:hAnsi="Times New Roman" w:cs="Times New Roman"/>
          <w:kern w:val="0"/>
          <w:szCs w:val="24"/>
        </w:rPr>
        <w:t>作用。自我效能不是一種消極被動的特質，也非固定不變</w:t>
      </w:r>
      <w:r w:rsidRPr="00B836BD">
        <w:rPr>
          <w:rFonts w:ascii="Times New Roman" w:eastAsia="標楷體" w:hAnsi="Times New Roman" w:cs="Times New Roman"/>
          <w:kern w:val="0"/>
          <w:szCs w:val="24"/>
        </w:rPr>
        <w:t>，它是屬於自我系統中動態的層面</w:t>
      </w:r>
      <w:r w:rsidRPr="00B836BD">
        <w:rPr>
          <w:rFonts w:ascii="Times New Roman" w:eastAsia="標楷體" w:hAnsi="Times New Roman" w:cs="Times New Roman"/>
          <w:kern w:val="0"/>
          <w:szCs w:val="24"/>
        </w:rPr>
        <w:t>(dynamic aspect of the self system)</w:t>
      </w:r>
      <w:r w:rsidR="00D728D9">
        <w:rPr>
          <w:rFonts w:ascii="Times New Roman" w:eastAsia="標楷體" w:hAnsi="Times New Roman" w:cs="Times New Roman"/>
          <w:kern w:val="0"/>
          <w:szCs w:val="24"/>
        </w:rPr>
        <w:t>，</w:t>
      </w:r>
      <w:r w:rsidR="00D728D9">
        <w:rPr>
          <w:rFonts w:ascii="Times New Roman" w:eastAsia="標楷體" w:hAnsi="Times New Roman" w:cs="Times New Roman" w:hint="eastAsia"/>
          <w:kern w:val="0"/>
          <w:szCs w:val="24"/>
        </w:rPr>
        <w:t>因此</w:t>
      </w:r>
      <w:r w:rsidR="00D45ADB">
        <w:rPr>
          <w:rFonts w:ascii="Times New Roman" w:eastAsia="標楷體" w:hAnsi="Times New Roman" w:cs="Times New Roman"/>
          <w:kern w:val="0"/>
          <w:szCs w:val="24"/>
        </w:rPr>
        <w:t>，每</w:t>
      </w:r>
      <w:r w:rsidRPr="00B836BD">
        <w:rPr>
          <w:rFonts w:ascii="Times New Roman" w:eastAsia="標楷體" w:hAnsi="Times New Roman" w:cs="Times New Roman"/>
          <w:kern w:val="0"/>
          <w:szCs w:val="24"/>
        </w:rPr>
        <w:t>階段的自我效能發展核心是不同的，個體必須重新為自己的能力做再一次的評估，以創造和增進個人的自我效能，就此可將自我效能的性質歸納如下</w:t>
      </w:r>
      <w:r w:rsidR="00645436">
        <w:rPr>
          <w:rFonts w:ascii="Times New Roman" w:eastAsia="標楷體" w:hAnsi="Times New Roman" w:cs="Times New Roman" w:hint="eastAsia"/>
          <w:kern w:val="0"/>
          <w:szCs w:val="24"/>
        </w:rPr>
        <w:t xml:space="preserve"> </w:t>
      </w:r>
      <w:r w:rsidRPr="00B836BD">
        <w:rPr>
          <w:rFonts w:ascii="Times New Roman" w:eastAsia="標楷體" w:hAnsi="Times New Roman" w:cs="Times New Roman"/>
          <w:kern w:val="0"/>
          <w:szCs w:val="24"/>
        </w:rPr>
        <w:t>(</w:t>
      </w:r>
      <w:r w:rsidRPr="00B836BD">
        <w:rPr>
          <w:rFonts w:ascii="Times New Roman" w:eastAsia="標楷體" w:hAnsi="Times New Roman" w:cs="Times New Roman"/>
          <w:kern w:val="0"/>
          <w:szCs w:val="24"/>
        </w:rPr>
        <w:t>孫志麟，</w:t>
      </w:r>
      <w:r w:rsidRPr="00B836BD">
        <w:rPr>
          <w:rFonts w:ascii="Times New Roman" w:eastAsia="標楷體" w:hAnsi="Times New Roman" w:cs="Times New Roman"/>
          <w:kern w:val="0"/>
          <w:szCs w:val="24"/>
        </w:rPr>
        <w:t>1991)</w:t>
      </w:r>
      <w:r w:rsidR="009D2FF7">
        <w:rPr>
          <w:rFonts w:ascii="Times New Roman" w:eastAsia="標楷體" w:hAnsi="Times New Roman" w:cs="Times New Roman"/>
          <w:kern w:val="0"/>
          <w:szCs w:val="24"/>
        </w:rPr>
        <w:t>：</w:t>
      </w:r>
    </w:p>
    <w:p w:rsidR="005635CE" w:rsidRDefault="005635CE" w:rsidP="006E3D4F">
      <w:pPr>
        <w:spacing w:line="360" w:lineRule="auto"/>
        <w:rPr>
          <w:rFonts w:ascii="標楷體" w:eastAsia="標楷體" w:hAnsi="Times New Roman" w:cs="標楷體"/>
          <w:kern w:val="0"/>
          <w:szCs w:val="24"/>
        </w:rPr>
      </w:pPr>
      <w:r>
        <w:rPr>
          <w:rFonts w:ascii="Times New Roman" w:hAnsi="Times New Roman" w:cs="Times New Roman"/>
          <w:kern w:val="0"/>
          <w:szCs w:val="24"/>
        </w:rPr>
        <w:t>(</w:t>
      </w:r>
      <w:r>
        <w:rPr>
          <w:rFonts w:ascii="標楷體" w:eastAsia="標楷體" w:hAnsi="Times New Roman" w:cs="標楷體" w:hint="eastAsia"/>
          <w:kern w:val="0"/>
          <w:szCs w:val="24"/>
        </w:rPr>
        <w:t>一</w:t>
      </w:r>
      <w:r>
        <w:rPr>
          <w:rFonts w:ascii="Times New Roman" w:hAnsi="Times New Roman" w:cs="Times New Roman"/>
          <w:kern w:val="0"/>
          <w:szCs w:val="24"/>
        </w:rPr>
        <w:t xml:space="preserve">) </w:t>
      </w:r>
      <w:r>
        <w:rPr>
          <w:rFonts w:ascii="標楷體" w:eastAsia="標楷體" w:hAnsi="Times New Roman" w:cs="標楷體" w:hint="eastAsia"/>
          <w:kern w:val="0"/>
          <w:szCs w:val="24"/>
        </w:rPr>
        <w:t>自我效能是動態的，它並非固定不變或被動消極的。</w:t>
      </w:r>
    </w:p>
    <w:p w:rsidR="005635CE" w:rsidRDefault="005635CE" w:rsidP="006E3D4F">
      <w:pPr>
        <w:spacing w:line="360" w:lineRule="auto"/>
        <w:rPr>
          <w:rFonts w:ascii="標楷體" w:eastAsia="標楷體" w:hAnsi="Times New Roman" w:cs="標楷體"/>
          <w:kern w:val="0"/>
          <w:szCs w:val="24"/>
        </w:rPr>
      </w:pPr>
      <w:r w:rsidRPr="002140AC">
        <w:rPr>
          <w:rFonts w:ascii="Times New Roman" w:hAnsi="Times New Roman" w:cs="Times New Roman"/>
          <w:kern w:val="0"/>
          <w:szCs w:val="24"/>
        </w:rPr>
        <w:t>(</w:t>
      </w:r>
      <w:r w:rsidRPr="002140AC">
        <w:rPr>
          <w:rFonts w:ascii="Times New Roman" w:eastAsia="標楷體" w:hAnsi="Times New Roman" w:cs="Times New Roman"/>
          <w:kern w:val="0"/>
          <w:szCs w:val="24"/>
        </w:rPr>
        <w:t>二</w:t>
      </w:r>
      <w:r w:rsidRPr="002140AC">
        <w:rPr>
          <w:rFonts w:ascii="Times New Roman" w:hAnsi="Times New Roman" w:cs="Times New Roman"/>
          <w:kern w:val="0"/>
          <w:szCs w:val="24"/>
        </w:rPr>
        <w:t>)</w:t>
      </w:r>
      <w:r>
        <w:rPr>
          <w:rFonts w:ascii="Times New Roman" w:hAnsi="Times New Roman" w:cs="Times New Roman"/>
          <w:kern w:val="0"/>
          <w:szCs w:val="24"/>
        </w:rPr>
        <w:t xml:space="preserve"> </w:t>
      </w:r>
      <w:r w:rsidR="00D45ADB">
        <w:rPr>
          <w:rFonts w:ascii="標楷體" w:eastAsia="標楷體" w:hAnsi="Times New Roman" w:cs="標楷體" w:hint="eastAsia"/>
          <w:kern w:val="0"/>
          <w:szCs w:val="24"/>
        </w:rPr>
        <w:t>自我效能具有特殊性，不同</w:t>
      </w:r>
      <w:r>
        <w:rPr>
          <w:rFonts w:ascii="標楷體" w:eastAsia="標楷體" w:hAnsi="Times New Roman" w:cs="標楷體" w:hint="eastAsia"/>
          <w:kern w:val="0"/>
          <w:szCs w:val="24"/>
        </w:rPr>
        <w:t>情境有不同的效能。</w:t>
      </w:r>
    </w:p>
    <w:p w:rsidR="005635CE" w:rsidRDefault="005635CE" w:rsidP="006E3D4F">
      <w:pPr>
        <w:spacing w:line="360" w:lineRule="auto"/>
        <w:rPr>
          <w:rFonts w:ascii="標楷體" w:eastAsia="標楷體" w:hAnsi="Times New Roman" w:cs="標楷體"/>
          <w:kern w:val="0"/>
          <w:szCs w:val="24"/>
        </w:rPr>
      </w:pPr>
      <w:r>
        <w:rPr>
          <w:rFonts w:ascii="Times New Roman" w:hAnsi="Times New Roman" w:cs="Times New Roman"/>
          <w:kern w:val="0"/>
          <w:szCs w:val="24"/>
        </w:rPr>
        <w:lastRenderedPageBreak/>
        <w:t>(</w:t>
      </w:r>
      <w:r>
        <w:rPr>
          <w:rFonts w:ascii="標楷體" w:eastAsia="標楷體" w:hAnsi="Times New Roman" w:cs="標楷體" w:hint="eastAsia"/>
          <w:kern w:val="0"/>
          <w:szCs w:val="24"/>
        </w:rPr>
        <w:t>三</w:t>
      </w:r>
      <w:r>
        <w:rPr>
          <w:rFonts w:ascii="Times New Roman" w:hAnsi="Times New Roman" w:cs="Times New Roman"/>
          <w:kern w:val="0"/>
          <w:szCs w:val="24"/>
        </w:rPr>
        <w:t xml:space="preserve">) </w:t>
      </w:r>
      <w:r>
        <w:rPr>
          <w:rFonts w:ascii="標楷體" w:eastAsia="標楷體" w:hAnsi="Times New Roman" w:cs="標楷體" w:hint="eastAsia"/>
          <w:kern w:val="0"/>
          <w:szCs w:val="24"/>
        </w:rPr>
        <w:t>自我效能是多向度的，而非單一整體的概念。</w:t>
      </w:r>
    </w:p>
    <w:p w:rsidR="005635CE" w:rsidRDefault="005635CE" w:rsidP="006E3D4F">
      <w:pPr>
        <w:spacing w:line="360" w:lineRule="auto"/>
        <w:rPr>
          <w:rFonts w:ascii="標楷體" w:eastAsia="標楷體" w:hAnsi="Times New Roman" w:cs="標楷體"/>
          <w:kern w:val="0"/>
          <w:szCs w:val="24"/>
        </w:rPr>
      </w:pPr>
      <w:r>
        <w:rPr>
          <w:rFonts w:ascii="Times New Roman" w:hAnsi="Times New Roman" w:cs="Times New Roman"/>
          <w:kern w:val="0"/>
          <w:szCs w:val="24"/>
        </w:rPr>
        <w:t>(</w:t>
      </w:r>
      <w:r>
        <w:rPr>
          <w:rFonts w:ascii="標楷體" w:eastAsia="標楷體" w:hAnsi="Times New Roman" w:cs="標楷體" w:hint="eastAsia"/>
          <w:kern w:val="0"/>
          <w:szCs w:val="24"/>
        </w:rPr>
        <w:t>四</w:t>
      </w:r>
      <w:r>
        <w:rPr>
          <w:rFonts w:ascii="Times New Roman" w:hAnsi="Times New Roman" w:cs="Times New Roman"/>
          <w:kern w:val="0"/>
          <w:szCs w:val="24"/>
        </w:rPr>
        <w:t xml:space="preserve">) </w:t>
      </w:r>
      <w:r>
        <w:rPr>
          <w:rFonts w:ascii="標楷體" w:eastAsia="標楷體" w:hAnsi="Times New Roman" w:cs="標楷體" w:hint="eastAsia"/>
          <w:kern w:val="0"/>
          <w:szCs w:val="24"/>
        </w:rPr>
        <w:t>自我效能具有個別性，不同的人有不同的效能，而同一個人在不同的情境</w:t>
      </w:r>
    </w:p>
    <w:p w:rsidR="005635CE" w:rsidRDefault="005635CE" w:rsidP="006E3D4F">
      <w:pPr>
        <w:spacing w:line="360" w:lineRule="auto"/>
        <w:rPr>
          <w:rFonts w:ascii="標楷體" w:eastAsia="標楷體" w:hAnsi="Times New Roman" w:cs="標楷體"/>
          <w:kern w:val="0"/>
          <w:szCs w:val="24"/>
        </w:rPr>
      </w:pPr>
      <w:r>
        <w:rPr>
          <w:rFonts w:ascii="標楷體" w:eastAsia="標楷體" w:hAnsi="Times New Roman" w:cs="標楷體" w:hint="eastAsia"/>
          <w:kern w:val="0"/>
          <w:szCs w:val="24"/>
        </w:rPr>
        <w:t>裡，也可能有不同的效能。</w:t>
      </w:r>
    </w:p>
    <w:p w:rsidR="005635CE" w:rsidRDefault="005635CE" w:rsidP="006E3D4F">
      <w:pPr>
        <w:spacing w:line="360" w:lineRule="auto"/>
        <w:rPr>
          <w:rFonts w:ascii="標楷體" w:eastAsia="標楷體" w:hAnsi="Times New Roman" w:cs="標楷體"/>
          <w:kern w:val="0"/>
          <w:szCs w:val="24"/>
        </w:rPr>
      </w:pPr>
      <w:r>
        <w:rPr>
          <w:rFonts w:ascii="Times New Roman" w:hAnsi="Times New Roman" w:cs="Times New Roman"/>
          <w:kern w:val="0"/>
          <w:szCs w:val="24"/>
        </w:rPr>
        <w:t>(</w:t>
      </w:r>
      <w:r>
        <w:rPr>
          <w:rFonts w:ascii="標楷體" w:eastAsia="標楷體" w:hAnsi="Times New Roman" w:cs="標楷體" w:hint="eastAsia"/>
          <w:kern w:val="0"/>
          <w:szCs w:val="24"/>
        </w:rPr>
        <w:t>五</w:t>
      </w:r>
      <w:r>
        <w:rPr>
          <w:rFonts w:ascii="Times New Roman" w:hAnsi="Times New Roman" w:cs="Times New Roman"/>
          <w:kern w:val="0"/>
          <w:szCs w:val="24"/>
        </w:rPr>
        <w:t xml:space="preserve">) </w:t>
      </w:r>
      <w:r>
        <w:rPr>
          <w:rFonts w:ascii="標楷體" w:eastAsia="標楷體" w:hAnsi="Times New Roman" w:cs="標楷體" w:hint="eastAsia"/>
          <w:kern w:val="0"/>
          <w:szCs w:val="24"/>
        </w:rPr>
        <w:t>自我效能是一種衍生性的能力，具有統整行為的力量。</w:t>
      </w:r>
    </w:p>
    <w:p w:rsidR="005635CE" w:rsidRDefault="005635CE" w:rsidP="006E3D4F">
      <w:pPr>
        <w:spacing w:line="360" w:lineRule="auto"/>
        <w:rPr>
          <w:rFonts w:ascii="標楷體" w:eastAsia="標楷體" w:hAnsi="Times New Roman" w:cs="標楷體"/>
          <w:kern w:val="0"/>
          <w:szCs w:val="24"/>
        </w:rPr>
      </w:pPr>
      <w:r>
        <w:rPr>
          <w:rFonts w:ascii="Times New Roman" w:hAnsi="Times New Roman" w:cs="Times New Roman"/>
          <w:kern w:val="0"/>
          <w:szCs w:val="24"/>
        </w:rPr>
        <w:t>(</w:t>
      </w:r>
      <w:r>
        <w:rPr>
          <w:rFonts w:ascii="標楷體" w:eastAsia="標楷體" w:hAnsi="Times New Roman" w:cs="標楷體" w:hint="eastAsia"/>
          <w:kern w:val="0"/>
          <w:szCs w:val="24"/>
        </w:rPr>
        <w:t>六</w:t>
      </w:r>
      <w:r>
        <w:rPr>
          <w:rFonts w:ascii="Times New Roman" w:hAnsi="Times New Roman" w:cs="Times New Roman"/>
          <w:kern w:val="0"/>
          <w:szCs w:val="24"/>
        </w:rPr>
        <w:t xml:space="preserve">) </w:t>
      </w:r>
      <w:r w:rsidR="00CA556E">
        <w:rPr>
          <w:rFonts w:ascii="標楷體" w:eastAsia="標楷體" w:hAnsi="Times New Roman" w:cs="標楷體" w:hint="eastAsia"/>
          <w:kern w:val="0"/>
          <w:szCs w:val="24"/>
        </w:rPr>
        <w:t>自我效能具有發展性，不同</w:t>
      </w:r>
      <w:r>
        <w:rPr>
          <w:rFonts w:ascii="標楷體" w:eastAsia="標楷體" w:hAnsi="Times New Roman" w:cs="標楷體" w:hint="eastAsia"/>
          <w:kern w:val="0"/>
          <w:szCs w:val="24"/>
        </w:rPr>
        <w:t>階段有不同的效能，其作用亦有差異。</w:t>
      </w:r>
    </w:p>
    <w:p w:rsidR="005635CE" w:rsidRDefault="005635CE" w:rsidP="006E3D4F">
      <w:pPr>
        <w:spacing w:line="360" w:lineRule="auto"/>
        <w:rPr>
          <w:rFonts w:ascii="標楷體" w:eastAsia="標楷體" w:hAnsi="Times New Roman" w:cs="標楷體"/>
          <w:kern w:val="0"/>
          <w:szCs w:val="24"/>
        </w:rPr>
      </w:pPr>
      <w:r>
        <w:rPr>
          <w:rFonts w:ascii="Times New Roman" w:hAnsi="Times New Roman" w:cs="Times New Roman"/>
          <w:kern w:val="0"/>
          <w:szCs w:val="24"/>
        </w:rPr>
        <w:t>(</w:t>
      </w:r>
      <w:r>
        <w:rPr>
          <w:rFonts w:ascii="標楷體" w:eastAsia="標楷體" w:hAnsi="Times New Roman" w:cs="標楷體" w:hint="eastAsia"/>
          <w:kern w:val="0"/>
          <w:szCs w:val="24"/>
        </w:rPr>
        <w:t>七</w:t>
      </w:r>
      <w:r>
        <w:rPr>
          <w:rFonts w:ascii="Times New Roman" w:hAnsi="Times New Roman" w:cs="Times New Roman"/>
          <w:kern w:val="0"/>
          <w:szCs w:val="24"/>
        </w:rPr>
        <w:t xml:space="preserve">) </w:t>
      </w:r>
      <w:r>
        <w:rPr>
          <w:rFonts w:ascii="標楷體" w:eastAsia="標楷體" w:hAnsi="Times New Roman" w:cs="標楷體" w:hint="eastAsia"/>
          <w:kern w:val="0"/>
          <w:szCs w:val="24"/>
        </w:rPr>
        <w:t>自我效能為認知機制之一，是影響行為改變的要素。</w:t>
      </w:r>
    </w:p>
    <w:p w:rsidR="0058628F" w:rsidRPr="00BF1CA9" w:rsidRDefault="005635CE" w:rsidP="006E3D4F">
      <w:pPr>
        <w:spacing w:line="360" w:lineRule="auto"/>
        <w:rPr>
          <w:rFonts w:ascii="標楷體" w:eastAsia="標楷體" w:hAnsi="Times New Roman" w:cs="標楷體"/>
          <w:kern w:val="0"/>
          <w:szCs w:val="24"/>
        </w:rPr>
      </w:pPr>
      <w:r>
        <w:rPr>
          <w:rFonts w:ascii="Times New Roman" w:hAnsi="Times New Roman" w:cs="Times New Roman"/>
          <w:kern w:val="0"/>
          <w:szCs w:val="24"/>
        </w:rPr>
        <w:t>(</w:t>
      </w:r>
      <w:r>
        <w:rPr>
          <w:rFonts w:ascii="標楷體" w:eastAsia="標楷體" w:hAnsi="Times New Roman" w:cs="標楷體" w:hint="eastAsia"/>
          <w:kern w:val="0"/>
          <w:szCs w:val="24"/>
        </w:rPr>
        <w:t>八</w:t>
      </w:r>
      <w:r>
        <w:rPr>
          <w:rFonts w:ascii="Times New Roman" w:hAnsi="Times New Roman" w:cs="Times New Roman"/>
          <w:kern w:val="0"/>
          <w:szCs w:val="24"/>
        </w:rPr>
        <w:t xml:space="preserve">) </w:t>
      </w:r>
      <w:r>
        <w:rPr>
          <w:rFonts w:ascii="標楷體" w:eastAsia="標楷體" w:hAnsi="Times New Roman" w:cs="標楷體" w:hint="eastAsia"/>
          <w:kern w:val="0"/>
          <w:szCs w:val="24"/>
        </w:rPr>
        <w:t>自我效能是可以訓練的，藉由效能訊息的提供，以增進個人的自我效能。</w:t>
      </w:r>
    </w:p>
    <w:p w:rsidR="0058628F" w:rsidRPr="005635CE" w:rsidRDefault="005635CE" w:rsidP="000B2553">
      <w:pPr>
        <w:pStyle w:val="22"/>
      </w:pPr>
      <w:r>
        <w:rPr>
          <w:rFonts w:hint="eastAsia"/>
        </w:rPr>
        <w:t>從上述自我效能的特質可以瞭解，自我效能是動態的、特殊性的、多向度的、個別性的、衍生性的、發展性的、可訓練的。孩子們在成長過程中，自我效能的形成和發展，深受家庭、學校</w:t>
      </w:r>
      <w:r w:rsidR="00772C80">
        <w:rPr>
          <w:rFonts w:hint="eastAsia"/>
        </w:rPr>
        <w:t>和社會</w:t>
      </w:r>
      <w:r w:rsidR="00B432F0">
        <w:rPr>
          <w:rFonts w:hint="eastAsia"/>
        </w:rPr>
        <w:t>影響，以學校教育而言，倘若可以營造良好的教育環境，適時提供訊息，重視孩子們多樣化的發展，將可提高學生</w:t>
      </w:r>
      <w:r w:rsidR="0029254D">
        <w:rPr>
          <w:rFonts w:hint="eastAsia"/>
        </w:rPr>
        <w:t>的自我效能。故本研究</w:t>
      </w:r>
      <w:r w:rsidR="000003D5">
        <w:rPr>
          <w:rFonts w:hint="eastAsia"/>
        </w:rPr>
        <w:t>希望藉由</w:t>
      </w:r>
      <w:r w:rsidR="00617C9D">
        <w:rPr>
          <w:rFonts w:hint="eastAsia"/>
        </w:rPr>
        <w:t>任務型教學</w:t>
      </w:r>
      <w:r w:rsidR="000003D5">
        <w:rPr>
          <w:rFonts w:hint="eastAsia"/>
        </w:rPr>
        <w:t>的實施，訓練國中學生的社交技能</w:t>
      </w:r>
      <w:r>
        <w:rPr>
          <w:rFonts w:hint="eastAsia"/>
        </w:rPr>
        <w:t>、加強自我肯定、</w:t>
      </w:r>
      <w:r w:rsidR="00D556FA">
        <w:rPr>
          <w:rFonts w:hint="eastAsia"/>
        </w:rPr>
        <w:t>培養積極正向的心態、改善國中學生的學習表現等，以利提高他們</w:t>
      </w:r>
      <w:r>
        <w:rPr>
          <w:rFonts w:hint="eastAsia"/>
        </w:rPr>
        <w:t>的自我效能。</w:t>
      </w:r>
    </w:p>
    <w:p w:rsidR="00DD0D9A" w:rsidRPr="00EE39C9" w:rsidRDefault="00550D22" w:rsidP="006E3D4F">
      <w:pPr>
        <w:spacing w:line="360" w:lineRule="auto"/>
        <w:rPr>
          <w:rFonts w:eastAsia="標楷體"/>
          <w:bCs/>
          <w:sz w:val="32"/>
          <w:szCs w:val="32"/>
        </w:rPr>
      </w:pPr>
      <w:r w:rsidRPr="00EE39C9">
        <w:rPr>
          <w:rFonts w:eastAsia="標楷體" w:hint="eastAsia"/>
          <w:bCs/>
          <w:sz w:val="32"/>
          <w:szCs w:val="32"/>
        </w:rPr>
        <w:t>三</w:t>
      </w:r>
      <w:r w:rsidRPr="00EE39C9">
        <w:rPr>
          <w:rFonts w:ascii="標楷體" w:eastAsia="標楷體" w:hAnsi="標楷體" w:hint="eastAsia"/>
          <w:bCs/>
          <w:sz w:val="32"/>
          <w:szCs w:val="32"/>
        </w:rPr>
        <w:t>、</w:t>
      </w:r>
      <w:r w:rsidR="005635CE" w:rsidRPr="00EE39C9">
        <w:rPr>
          <w:rFonts w:eastAsia="標楷體" w:hint="eastAsia"/>
          <w:bCs/>
          <w:sz w:val="32"/>
          <w:szCs w:val="32"/>
        </w:rPr>
        <w:t>自我效能的來源</w:t>
      </w:r>
    </w:p>
    <w:p w:rsidR="005635CE" w:rsidRDefault="00E11C33" w:rsidP="000B2553">
      <w:pPr>
        <w:pStyle w:val="22"/>
        <w:rPr>
          <w:rFonts w:hAnsi="Times New Roman" w:cs="Times New Roman"/>
        </w:rPr>
      </w:pPr>
      <w:r w:rsidRPr="00E11C33">
        <w:t>班杜拉認為個人的效能預期，主要建立於四種不同的訊息來源，包括成就表現</w:t>
      </w:r>
      <w:r w:rsidR="00E94EF6">
        <w:t>的結果、替代性</w:t>
      </w:r>
      <w:r w:rsidRPr="00E11C33">
        <w:t>經驗、言語的說服、情緒的激發</w:t>
      </w:r>
      <w:r w:rsidR="00E94EF6">
        <w:rPr>
          <w:rFonts w:hint="eastAsia"/>
        </w:rPr>
        <w:t xml:space="preserve"> </w:t>
      </w:r>
      <w:r w:rsidRPr="00E11C33">
        <w:t>(Bandura, 1977)</w:t>
      </w:r>
      <w:r w:rsidRPr="00E11C33">
        <w:t>，以下將分別說明四個訊息來源</w:t>
      </w:r>
      <w:r w:rsidR="0058628F" w:rsidRPr="00C75B00">
        <w:rPr>
          <w:rFonts w:hAnsi="Times New Roman" w:cs="Times New Roman"/>
        </w:rPr>
        <w:t xml:space="preserve"> (</w:t>
      </w:r>
      <w:r w:rsidR="0058628F" w:rsidRPr="00C75B00">
        <w:rPr>
          <w:rFonts w:hAnsi="Times New Roman" w:cs="Times New Roman"/>
        </w:rPr>
        <w:t>如</w:t>
      </w:r>
      <w:r w:rsidR="00B3622D" w:rsidRPr="000B172C">
        <w:rPr>
          <w:rFonts w:hAnsi="Times New Roman" w:cs="Times New Roman"/>
        </w:rPr>
        <w:fldChar w:fldCharType="begin"/>
      </w:r>
      <w:r w:rsidR="00B3622D" w:rsidRPr="000B172C">
        <w:rPr>
          <w:rFonts w:hAnsi="Times New Roman" w:cs="Times New Roman"/>
        </w:rPr>
        <w:instrText xml:space="preserve"> REF _Ref373794613 \h </w:instrText>
      </w:r>
      <w:r w:rsidR="00C75B00" w:rsidRPr="000B172C">
        <w:rPr>
          <w:rFonts w:hAnsi="Times New Roman" w:cs="Times New Roman"/>
        </w:rPr>
        <w:instrText xml:space="preserve"> \* MERGEFORMAT </w:instrText>
      </w:r>
      <w:r w:rsidR="00B3622D" w:rsidRPr="000B172C">
        <w:rPr>
          <w:rFonts w:hAnsi="Times New Roman" w:cs="Times New Roman"/>
        </w:rPr>
      </w:r>
      <w:r w:rsidR="00B3622D" w:rsidRPr="000B172C">
        <w:rPr>
          <w:rFonts w:hAnsi="Times New Roman" w:cs="Times New Roman"/>
        </w:rPr>
        <w:fldChar w:fldCharType="separate"/>
      </w:r>
      <w:r w:rsidR="00B3622D" w:rsidRPr="000B172C">
        <w:rPr>
          <w:rFonts w:hAnsi="Times New Roman" w:cs="Times New Roman"/>
        </w:rPr>
        <w:t>圖</w:t>
      </w:r>
      <w:r w:rsidR="00B3622D" w:rsidRPr="000B172C">
        <w:rPr>
          <w:rFonts w:hAnsi="Times New Roman" w:cs="Times New Roman"/>
        </w:rPr>
        <w:t xml:space="preserve">2- </w:t>
      </w:r>
      <w:r w:rsidR="00B3622D" w:rsidRPr="000B172C">
        <w:rPr>
          <w:rFonts w:hAnsi="Times New Roman" w:cs="Times New Roman"/>
          <w:noProof/>
        </w:rPr>
        <w:t>3</w:t>
      </w:r>
      <w:r w:rsidR="00B3622D" w:rsidRPr="000B172C">
        <w:rPr>
          <w:rFonts w:hAnsi="Times New Roman" w:cs="Times New Roman"/>
        </w:rPr>
        <w:fldChar w:fldCharType="end"/>
      </w:r>
      <w:r w:rsidR="0058628F" w:rsidRPr="00C75B00">
        <w:rPr>
          <w:rFonts w:hAnsi="Times New Roman" w:cs="Times New Roman"/>
        </w:rPr>
        <w:t>所示</w:t>
      </w:r>
      <w:r w:rsidR="0058628F" w:rsidRPr="00C75B00">
        <w:rPr>
          <w:rFonts w:hAnsi="Times New Roman" w:cs="Times New Roman"/>
        </w:rPr>
        <w:t>)</w:t>
      </w:r>
      <w:r w:rsidRPr="00C75B00">
        <w:rPr>
          <w:rFonts w:hAnsi="Times New Roman" w:cs="Times New Roman"/>
        </w:rPr>
        <w:t>。</w:t>
      </w:r>
    </w:p>
    <w:p w:rsidR="00810DD4" w:rsidRDefault="00810DD4" w:rsidP="000B2553">
      <w:pPr>
        <w:pStyle w:val="22"/>
        <w:rPr>
          <w:rFonts w:hAnsi="Times New Roman" w:cs="Times New Roman"/>
        </w:rPr>
      </w:pPr>
    </w:p>
    <w:p w:rsidR="00810DD4" w:rsidRPr="00810DD4" w:rsidRDefault="00810DD4" w:rsidP="000B2553">
      <w:pPr>
        <w:pStyle w:val="22"/>
      </w:pPr>
    </w:p>
    <w:p w:rsidR="0058628F" w:rsidRDefault="0058628F" w:rsidP="00A47D3A">
      <w:pPr>
        <w:rPr>
          <w:rFonts w:ascii="Times New Roman" w:eastAsia="標楷體" w:hAnsi="Times New Roman" w:cs="Times New Roman"/>
          <w:kern w:val="0"/>
          <w:szCs w:val="24"/>
        </w:rPr>
      </w:pPr>
      <w:r w:rsidRPr="0058628F">
        <w:rPr>
          <w:rFonts w:ascii="Times New Roman" w:eastAsia="標楷體" w:hAnsi="Times New Roman" w:cs="Times New Roman"/>
          <w:noProof/>
          <w:kern w:val="0"/>
          <w:szCs w:val="24"/>
        </w:rPr>
        <w:lastRenderedPageBreak/>
        <w:drawing>
          <wp:anchor distT="0" distB="0" distL="114300" distR="114300" simplePos="0" relativeHeight="251843584" behindDoc="1" locked="0" layoutInCell="1" allowOverlap="1">
            <wp:simplePos x="0" y="0"/>
            <wp:positionH relativeFrom="margin">
              <wp:align>center</wp:align>
            </wp:positionH>
            <wp:positionV relativeFrom="paragraph">
              <wp:posOffset>161925</wp:posOffset>
            </wp:positionV>
            <wp:extent cx="4282594" cy="2535826"/>
            <wp:effectExtent l="0" t="0" r="3810" b="0"/>
            <wp:wrapTight wrapText="bothSides">
              <wp:wrapPolygon edited="0">
                <wp:start x="0" y="0"/>
                <wp:lineTo x="0" y="21421"/>
                <wp:lineTo x="21523" y="21421"/>
                <wp:lineTo x="21523" y="0"/>
                <wp:lineTo x="0" y="0"/>
              </wp:wrapPolygon>
            </wp:wrapTight>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82594" cy="253582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43A7F" w:rsidRDefault="00043A7F" w:rsidP="00A47D3A">
      <w:pPr>
        <w:rPr>
          <w:rFonts w:ascii="Times New Roman" w:eastAsia="標楷體" w:hAnsi="Times New Roman" w:cs="Times New Roman"/>
          <w:kern w:val="0"/>
          <w:szCs w:val="24"/>
        </w:rPr>
      </w:pPr>
    </w:p>
    <w:p w:rsidR="00810DD4" w:rsidRDefault="00810DD4" w:rsidP="00A47D3A">
      <w:pPr>
        <w:rPr>
          <w:rFonts w:ascii="Times New Roman" w:eastAsia="標楷體" w:hAnsi="Times New Roman" w:cs="Times New Roman"/>
          <w:kern w:val="0"/>
          <w:szCs w:val="24"/>
        </w:rPr>
      </w:pPr>
    </w:p>
    <w:p w:rsidR="00810DD4" w:rsidRDefault="00810DD4" w:rsidP="00A47D3A">
      <w:pPr>
        <w:rPr>
          <w:rFonts w:ascii="Times New Roman" w:eastAsia="標楷體" w:hAnsi="Times New Roman" w:cs="Times New Roman"/>
          <w:kern w:val="0"/>
          <w:szCs w:val="24"/>
        </w:rPr>
      </w:pPr>
    </w:p>
    <w:p w:rsidR="00810DD4" w:rsidRDefault="00810DD4" w:rsidP="00A47D3A">
      <w:pPr>
        <w:rPr>
          <w:rFonts w:ascii="Times New Roman" w:eastAsia="標楷體" w:hAnsi="Times New Roman" w:cs="Times New Roman"/>
          <w:kern w:val="0"/>
          <w:szCs w:val="24"/>
        </w:rPr>
      </w:pPr>
    </w:p>
    <w:p w:rsidR="00810DD4" w:rsidRDefault="00810DD4" w:rsidP="00A47D3A">
      <w:pPr>
        <w:rPr>
          <w:rFonts w:ascii="Times New Roman" w:eastAsia="標楷體" w:hAnsi="Times New Roman" w:cs="Times New Roman"/>
          <w:kern w:val="0"/>
          <w:szCs w:val="24"/>
        </w:rPr>
      </w:pPr>
    </w:p>
    <w:p w:rsidR="00810DD4" w:rsidRDefault="00810DD4" w:rsidP="00A47D3A">
      <w:pPr>
        <w:rPr>
          <w:rFonts w:ascii="Times New Roman" w:eastAsia="標楷體" w:hAnsi="Times New Roman" w:cs="Times New Roman"/>
          <w:kern w:val="0"/>
          <w:szCs w:val="24"/>
        </w:rPr>
      </w:pPr>
    </w:p>
    <w:p w:rsidR="00810DD4" w:rsidRDefault="00810DD4" w:rsidP="00A47D3A">
      <w:pPr>
        <w:rPr>
          <w:rFonts w:ascii="Times New Roman" w:eastAsia="標楷體" w:hAnsi="Times New Roman" w:cs="Times New Roman"/>
          <w:kern w:val="0"/>
          <w:szCs w:val="24"/>
        </w:rPr>
      </w:pPr>
    </w:p>
    <w:p w:rsidR="00810DD4" w:rsidRDefault="00810DD4" w:rsidP="00A47D3A">
      <w:pPr>
        <w:rPr>
          <w:rFonts w:ascii="Times New Roman" w:eastAsia="標楷體" w:hAnsi="Times New Roman" w:cs="Times New Roman"/>
          <w:kern w:val="0"/>
          <w:szCs w:val="24"/>
        </w:rPr>
      </w:pPr>
    </w:p>
    <w:p w:rsidR="00810DD4" w:rsidRDefault="00810DD4" w:rsidP="00A47D3A">
      <w:pPr>
        <w:rPr>
          <w:rFonts w:ascii="Times New Roman" w:eastAsia="標楷體" w:hAnsi="Times New Roman" w:cs="Times New Roman"/>
          <w:kern w:val="0"/>
          <w:szCs w:val="24"/>
        </w:rPr>
      </w:pPr>
    </w:p>
    <w:p w:rsidR="00810DD4" w:rsidRDefault="00810DD4" w:rsidP="00A47D3A">
      <w:pPr>
        <w:rPr>
          <w:rFonts w:ascii="Times New Roman" w:eastAsia="標楷體" w:hAnsi="Times New Roman" w:cs="Times New Roman"/>
          <w:kern w:val="0"/>
          <w:szCs w:val="24"/>
        </w:rPr>
      </w:pPr>
    </w:p>
    <w:p w:rsidR="00810DD4" w:rsidRPr="00AF5EF2" w:rsidRDefault="00810DD4" w:rsidP="00A47D3A">
      <w:pPr>
        <w:rPr>
          <w:rFonts w:ascii="Times New Roman" w:eastAsia="標楷體" w:hAnsi="Times New Roman" w:cs="Times New Roman"/>
          <w:kern w:val="0"/>
          <w:szCs w:val="24"/>
        </w:rPr>
      </w:pPr>
    </w:p>
    <w:p w:rsidR="0058628F" w:rsidRPr="000B172C" w:rsidRDefault="00B3622D" w:rsidP="00B3622D">
      <w:pPr>
        <w:pStyle w:val="af"/>
        <w:jc w:val="center"/>
        <w:rPr>
          <w:rFonts w:ascii="Times New Roman" w:eastAsia="標楷體" w:hAnsi="Times New Roman" w:cs="Times New Roman"/>
          <w:kern w:val="0"/>
          <w:sz w:val="24"/>
          <w:szCs w:val="24"/>
        </w:rPr>
      </w:pPr>
      <w:bookmarkStart w:id="39" w:name="_Ref373794613"/>
      <w:bookmarkStart w:id="40" w:name="_Ref368662435"/>
      <w:bookmarkStart w:id="41" w:name="_Toc369113467"/>
      <w:bookmarkStart w:id="42" w:name="_Toc374037931"/>
      <w:bookmarkStart w:id="43" w:name="_Toc374038663"/>
      <w:r w:rsidRPr="000B172C">
        <w:rPr>
          <w:rFonts w:ascii="Times New Roman" w:eastAsia="標楷體" w:hAnsi="Times New Roman" w:cs="Times New Roman"/>
          <w:sz w:val="24"/>
          <w:szCs w:val="24"/>
        </w:rPr>
        <w:t>圖</w:t>
      </w:r>
      <w:r w:rsidRPr="000B172C">
        <w:rPr>
          <w:rFonts w:ascii="Times New Roman" w:eastAsia="標楷體" w:hAnsi="Times New Roman" w:cs="Times New Roman"/>
          <w:sz w:val="24"/>
          <w:szCs w:val="24"/>
        </w:rPr>
        <w:t xml:space="preserve">2- </w:t>
      </w:r>
      <w:r w:rsidRPr="000B172C">
        <w:rPr>
          <w:rFonts w:ascii="Times New Roman" w:eastAsia="標楷體" w:hAnsi="Times New Roman" w:cs="Times New Roman"/>
          <w:sz w:val="24"/>
          <w:szCs w:val="24"/>
        </w:rPr>
        <w:fldChar w:fldCharType="begin"/>
      </w:r>
      <w:r w:rsidRPr="000B172C">
        <w:rPr>
          <w:rFonts w:ascii="Times New Roman" w:eastAsia="標楷體" w:hAnsi="Times New Roman" w:cs="Times New Roman"/>
          <w:sz w:val="24"/>
          <w:szCs w:val="24"/>
        </w:rPr>
        <w:instrText xml:space="preserve"> SEQ </w:instrText>
      </w:r>
      <w:r w:rsidRPr="000B172C">
        <w:rPr>
          <w:rFonts w:ascii="Times New Roman" w:eastAsia="標楷體" w:hAnsi="Times New Roman" w:cs="Times New Roman"/>
          <w:sz w:val="24"/>
          <w:szCs w:val="24"/>
        </w:rPr>
        <w:instrText>圖</w:instrText>
      </w:r>
      <w:r w:rsidRPr="000B172C">
        <w:rPr>
          <w:rFonts w:ascii="Times New Roman" w:eastAsia="標楷體" w:hAnsi="Times New Roman" w:cs="Times New Roman"/>
          <w:sz w:val="24"/>
          <w:szCs w:val="24"/>
        </w:rPr>
        <w:instrText xml:space="preserve">2- \* ARABIC </w:instrText>
      </w:r>
      <w:r w:rsidRPr="000B172C">
        <w:rPr>
          <w:rFonts w:ascii="Times New Roman" w:eastAsia="標楷體" w:hAnsi="Times New Roman" w:cs="Times New Roman"/>
          <w:sz w:val="24"/>
          <w:szCs w:val="24"/>
        </w:rPr>
        <w:fldChar w:fldCharType="separate"/>
      </w:r>
      <w:r w:rsidRPr="000B172C">
        <w:rPr>
          <w:rFonts w:ascii="Times New Roman" w:eastAsia="標楷體" w:hAnsi="Times New Roman" w:cs="Times New Roman"/>
          <w:noProof/>
          <w:sz w:val="24"/>
          <w:szCs w:val="24"/>
        </w:rPr>
        <w:t>3</w:t>
      </w:r>
      <w:r w:rsidRPr="000B172C">
        <w:rPr>
          <w:rFonts w:ascii="Times New Roman" w:eastAsia="標楷體" w:hAnsi="Times New Roman" w:cs="Times New Roman"/>
          <w:sz w:val="24"/>
          <w:szCs w:val="24"/>
        </w:rPr>
        <w:fldChar w:fldCharType="end"/>
      </w:r>
      <w:bookmarkEnd w:id="39"/>
      <w:r w:rsidR="00396232">
        <w:rPr>
          <w:rFonts w:ascii="Times New Roman" w:eastAsia="標楷體" w:hAnsi="Times New Roman" w:cs="Times New Roman"/>
          <w:kern w:val="0"/>
          <w:sz w:val="24"/>
          <w:szCs w:val="24"/>
        </w:rPr>
        <w:t>自我效能</w:t>
      </w:r>
      <w:r w:rsidR="0058628F" w:rsidRPr="000B172C">
        <w:rPr>
          <w:rFonts w:ascii="Times New Roman" w:eastAsia="標楷體" w:hAnsi="Times New Roman" w:cs="Times New Roman"/>
          <w:kern w:val="0"/>
          <w:sz w:val="24"/>
          <w:szCs w:val="24"/>
        </w:rPr>
        <w:t>的來源</w:t>
      </w:r>
      <w:bookmarkEnd w:id="40"/>
      <w:bookmarkEnd w:id="41"/>
      <w:bookmarkEnd w:id="42"/>
      <w:bookmarkEnd w:id="43"/>
    </w:p>
    <w:p w:rsidR="0058628F" w:rsidRPr="00AF5EF2" w:rsidRDefault="0058628F" w:rsidP="000B2553">
      <w:pPr>
        <w:spacing w:line="360" w:lineRule="auto"/>
        <w:rPr>
          <w:rFonts w:ascii="Times New Roman" w:eastAsia="標楷體" w:hAnsi="Times New Roman" w:cs="Times New Roman"/>
          <w:kern w:val="0"/>
          <w:szCs w:val="24"/>
        </w:rPr>
      </w:pPr>
      <w:r w:rsidRPr="00AF5EF2">
        <w:rPr>
          <w:rFonts w:ascii="Times New Roman" w:eastAsia="標楷體" w:hAnsi="Times New Roman" w:cs="Times New Roman"/>
          <w:kern w:val="0"/>
          <w:szCs w:val="24"/>
        </w:rPr>
        <w:t>資料來源：</w:t>
      </w:r>
      <w:r w:rsidRPr="00AF5EF2">
        <w:rPr>
          <w:rFonts w:ascii="Times New Roman" w:eastAsia="標楷體" w:hAnsi="Times New Roman" w:cs="Times New Roman"/>
          <w:kern w:val="0"/>
          <w:szCs w:val="24"/>
        </w:rPr>
        <w:t xml:space="preserve">Bandura, A. (1986). </w:t>
      </w:r>
      <w:r w:rsidRPr="00AF5EF2">
        <w:rPr>
          <w:rFonts w:ascii="Times New Roman" w:eastAsia="標楷體" w:hAnsi="Times New Roman" w:cs="Times New Roman"/>
          <w:i/>
          <w:iCs/>
          <w:kern w:val="0"/>
          <w:szCs w:val="24"/>
        </w:rPr>
        <w:t>Social foundations of thought and action</w:t>
      </w:r>
      <w:r w:rsidRPr="00AF5EF2">
        <w:rPr>
          <w:rFonts w:ascii="Times New Roman" w:eastAsia="標楷體" w:hAnsi="Times New Roman" w:cs="Times New Roman"/>
          <w:kern w:val="0"/>
          <w:szCs w:val="24"/>
        </w:rPr>
        <w:t>.</w:t>
      </w:r>
    </w:p>
    <w:p w:rsidR="0058628F" w:rsidRPr="00AF5EF2" w:rsidRDefault="0058628F" w:rsidP="000B2553">
      <w:pPr>
        <w:spacing w:line="360" w:lineRule="auto"/>
        <w:rPr>
          <w:rFonts w:ascii="Times New Roman" w:eastAsia="標楷體" w:hAnsi="Times New Roman" w:cs="Times New Roman"/>
          <w:kern w:val="0"/>
          <w:szCs w:val="24"/>
        </w:rPr>
      </w:pPr>
      <w:r w:rsidRPr="00AF5EF2">
        <w:rPr>
          <w:rFonts w:ascii="Times New Roman" w:eastAsia="標楷體" w:hAnsi="Times New Roman" w:cs="Times New Roman"/>
          <w:kern w:val="0"/>
          <w:szCs w:val="24"/>
        </w:rPr>
        <w:t>Englewood Cliffs, NJ: Prentice-Hall.</w:t>
      </w:r>
      <w:r w:rsidR="000D49A9" w:rsidRPr="00AF5EF2">
        <w:rPr>
          <w:rFonts w:ascii="Times New Roman" w:eastAsia="標楷體" w:hAnsi="Times New Roman" w:cs="Times New Roman"/>
          <w:kern w:val="0"/>
          <w:szCs w:val="24"/>
        </w:rPr>
        <w:t xml:space="preserve"> (</w:t>
      </w:r>
      <w:r w:rsidR="000D49A9" w:rsidRPr="00AF5EF2">
        <w:rPr>
          <w:rFonts w:ascii="Times New Roman" w:eastAsia="標楷體" w:hAnsi="Times New Roman" w:cs="Times New Roman"/>
          <w:kern w:val="0"/>
          <w:szCs w:val="24"/>
        </w:rPr>
        <w:t>引自洪家</w:t>
      </w:r>
      <w:r w:rsidR="00860F28" w:rsidRPr="00AF5EF2">
        <w:rPr>
          <w:rFonts w:ascii="Times New Roman" w:eastAsia="標楷體" w:hAnsi="Times New Roman" w:cs="Times New Roman"/>
          <w:kern w:val="0"/>
          <w:szCs w:val="24"/>
        </w:rPr>
        <w:t>祐</w:t>
      </w:r>
      <w:r w:rsidR="000D49A9" w:rsidRPr="00AF5EF2">
        <w:rPr>
          <w:rFonts w:ascii="Times New Roman" w:eastAsia="標楷體" w:hAnsi="Times New Roman" w:cs="Times New Roman"/>
          <w:kern w:val="0"/>
          <w:szCs w:val="24"/>
        </w:rPr>
        <w:t>，</w:t>
      </w:r>
      <w:r w:rsidR="000D49A9" w:rsidRPr="00AF5EF2">
        <w:rPr>
          <w:rFonts w:ascii="Times New Roman" w:eastAsia="標楷體" w:hAnsi="Times New Roman" w:cs="Times New Roman"/>
          <w:kern w:val="0"/>
          <w:szCs w:val="24"/>
        </w:rPr>
        <w:t>2007)</w:t>
      </w:r>
    </w:p>
    <w:p w:rsidR="0058628F" w:rsidRPr="0058628F" w:rsidRDefault="0058628F" w:rsidP="00A47D3A">
      <w:pPr>
        <w:rPr>
          <w:rFonts w:ascii="Times New Roman" w:eastAsia="標楷體" w:hAnsi="Times New Roman" w:cs="Times New Roman"/>
          <w:kern w:val="0"/>
          <w:szCs w:val="24"/>
        </w:rPr>
      </w:pPr>
    </w:p>
    <w:p w:rsidR="00E11C33" w:rsidRPr="00EE39C9" w:rsidRDefault="00E11C33" w:rsidP="006E3D4F">
      <w:pPr>
        <w:spacing w:line="360" w:lineRule="auto"/>
        <w:rPr>
          <w:rFonts w:ascii="Times New Roman" w:eastAsia="標楷體" w:hAnsi="Times New Roman" w:cs="Times New Roman"/>
          <w:bCs/>
          <w:kern w:val="0"/>
          <w:sz w:val="28"/>
          <w:szCs w:val="28"/>
        </w:rPr>
      </w:pPr>
      <w:r w:rsidRPr="00EE39C9">
        <w:rPr>
          <w:rFonts w:ascii="Times New Roman" w:eastAsia="標楷體" w:hAnsi="Times New Roman" w:cs="Times New Roman"/>
          <w:bCs/>
          <w:kern w:val="0"/>
          <w:sz w:val="28"/>
          <w:szCs w:val="28"/>
        </w:rPr>
        <w:t>(</w:t>
      </w:r>
      <w:r w:rsidRPr="00EE39C9">
        <w:rPr>
          <w:rFonts w:ascii="Times New Roman" w:eastAsia="標楷體" w:hAnsi="Times New Roman" w:cs="Times New Roman"/>
          <w:bCs/>
          <w:kern w:val="0"/>
          <w:sz w:val="28"/>
          <w:szCs w:val="28"/>
        </w:rPr>
        <w:t>一</w:t>
      </w:r>
      <w:r w:rsidRPr="00EE39C9">
        <w:rPr>
          <w:rFonts w:ascii="Times New Roman" w:eastAsia="標楷體" w:hAnsi="Times New Roman" w:cs="Times New Roman"/>
          <w:bCs/>
          <w:kern w:val="0"/>
          <w:sz w:val="28"/>
          <w:szCs w:val="28"/>
        </w:rPr>
        <w:t xml:space="preserve">) </w:t>
      </w:r>
      <w:r w:rsidRPr="00EE39C9">
        <w:rPr>
          <w:rFonts w:ascii="Times New Roman" w:eastAsia="標楷體" w:hAnsi="Times New Roman" w:cs="Times New Roman"/>
          <w:bCs/>
          <w:kern w:val="0"/>
          <w:sz w:val="28"/>
          <w:szCs w:val="28"/>
        </w:rPr>
        <w:t>成就表現的結果</w:t>
      </w:r>
      <w:r w:rsidRPr="00EE39C9">
        <w:rPr>
          <w:rFonts w:ascii="Times New Roman" w:eastAsia="標楷體" w:hAnsi="Times New Roman" w:cs="Times New Roman"/>
          <w:bCs/>
          <w:kern w:val="0"/>
          <w:sz w:val="28"/>
          <w:szCs w:val="28"/>
        </w:rPr>
        <w:t>/</w:t>
      </w:r>
      <w:r w:rsidRPr="00EE39C9">
        <w:rPr>
          <w:rFonts w:ascii="Times New Roman" w:eastAsia="標楷體" w:hAnsi="Times New Roman" w:cs="Times New Roman"/>
          <w:bCs/>
          <w:kern w:val="0"/>
          <w:sz w:val="28"/>
          <w:szCs w:val="28"/>
        </w:rPr>
        <w:t>精熟的經驗</w:t>
      </w:r>
    </w:p>
    <w:p w:rsidR="005635CE" w:rsidRPr="00EE39C9" w:rsidRDefault="00E11C33" w:rsidP="006E3D4F">
      <w:pPr>
        <w:spacing w:line="360" w:lineRule="auto"/>
        <w:rPr>
          <w:rFonts w:ascii="Times New Roman" w:eastAsia="標楷體" w:hAnsi="Times New Roman" w:cs="Times New Roman"/>
          <w:bCs/>
          <w:sz w:val="28"/>
          <w:szCs w:val="28"/>
        </w:rPr>
      </w:pPr>
      <w:r w:rsidRPr="00EE39C9">
        <w:rPr>
          <w:rFonts w:ascii="Times New Roman" w:eastAsia="標楷體" w:hAnsi="Times New Roman" w:cs="Times New Roman"/>
          <w:bCs/>
          <w:kern w:val="0"/>
          <w:sz w:val="28"/>
          <w:szCs w:val="28"/>
        </w:rPr>
        <w:t>(performance accomplishments / mastery experience)</w:t>
      </w:r>
    </w:p>
    <w:p w:rsidR="00E11C33" w:rsidRDefault="00E94EF6" w:rsidP="000B2553">
      <w:pPr>
        <w:pStyle w:val="22"/>
      </w:pPr>
      <w:r>
        <w:t>個體經由過去行動所表現成果，因為它是根據個人親身體驗而來</w:t>
      </w:r>
      <w:r w:rsidR="00E11C33" w:rsidRPr="00E11C33">
        <w:t>，是個人最熟悉、真實的生活經驗，是個人自我效能的最主要來源，由主要經驗所建立的自我效能也是最強、最穩固的。當個體在學習時，一再累積成功的經驗後，則會提高對自我能力的預期，反之，多次失敗的經驗會降低這種預期。藉由</w:t>
      </w:r>
      <w:r w:rsidR="00AC5F4F">
        <w:t>個體累積多次成功經驗，會建立較高且較穩固的自我效能感，即便遭遇</w:t>
      </w:r>
      <w:r w:rsidR="00E11C33" w:rsidRPr="00E11C33">
        <w:t>挫敗仍不至產生太大的影響，甚至高自我效能者在面對挫折時，愈能激發其決</w:t>
      </w:r>
      <w:r w:rsidR="00AC5F4F">
        <w:t>心與毅力來克服困難，因此，失敗經驗對於個人效能的影響，部分決定</w:t>
      </w:r>
      <w:r w:rsidR="00E11C33" w:rsidRPr="00E11C33">
        <w:t>於其發生的時機，和整體的經驗組型</w:t>
      </w:r>
      <w:r w:rsidR="00E11C33" w:rsidRPr="00E11C33">
        <w:t>(pattern of experiences)</w:t>
      </w:r>
      <w:r w:rsidR="0098273F">
        <w:t>，此外，自我效能一旦建立以後，往往也會</w:t>
      </w:r>
      <w:r w:rsidR="00E11C33" w:rsidRPr="00E11C33">
        <w:t>類化到相關的情境中。</w:t>
      </w:r>
    </w:p>
    <w:p w:rsidR="00E11C33" w:rsidRPr="00EE39C9" w:rsidRDefault="00E11C33" w:rsidP="006E3D4F">
      <w:pPr>
        <w:spacing w:line="360" w:lineRule="auto"/>
        <w:rPr>
          <w:rFonts w:ascii="Times New Roman" w:eastAsia="標楷體" w:hAnsi="Times New Roman" w:cs="Times New Roman"/>
          <w:bCs/>
          <w:kern w:val="0"/>
          <w:sz w:val="28"/>
          <w:szCs w:val="28"/>
        </w:rPr>
      </w:pPr>
      <w:r w:rsidRPr="00EE39C9">
        <w:rPr>
          <w:rFonts w:ascii="Times New Roman" w:eastAsia="標楷體" w:hAnsi="Times New Roman" w:cs="Times New Roman"/>
          <w:bCs/>
          <w:kern w:val="0"/>
          <w:sz w:val="28"/>
          <w:szCs w:val="28"/>
        </w:rPr>
        <w:t>(</w:t>
      </w:r>
      <w:r w:rsidRPr="00EE39C9">
        <w:rPr>
          <w:rFonts w:ascii="Times New Roman" w:eastAsia="標楷體" w:hAnsi="Times New Roman" w:cs="Times New Roman"/>
          <w:bCs/>
          <w:kern w:val="0"/>
          <w:sz w:val="28"/>
          <w:szCs w:val="28"/>
        </w:rPr>
        <w:t>二</w:t>
      </w:r>
      <w:r w:rsidRPr="00EE39C9">
        <w:rPr>
          <w:rFonts w:ascii="Times New Roman" w:eastAsia="標楷體" w:hAnsi="Times New Roman" w:cs="Times New Roman"/>
          <w:bCs/>
          <w:kern w:val="0"/>
          <w:sz w:val="28"/>
          <w:szCs w:val="28"/>
        </w:rPr>
        <w:t xml:space="preserve">) </w:t>
      </w:r>
      <w:r w:rsidR="00AF0B83" w:rsidRPr="00EE39C9">
        <w:rPr>
          <w:rFonts w:ascii="Times New Roman" w:eastAsia="標楷體" w:hAnsi="Times New Roman" w:cs="Times New Roman"/>
          <w:bCs/>
          <w:kern w:val="0"/>
          <w:sz w:val="28"/>
          <w:szCs w:val="28"/>
        </w:rPr>
        <w:t>替代性</w:t>
      </w:r>
      <w:r w:rsidRPr="00EE39C9">
        <w:rPr>
          <w:rFonts w:ascii="Times New Roman" w:eastAsia="標楷體" w:hAnsi="Times New Roman" w:cs="Times New Roman"/>
          <w:bCs/>
          <w:kern w:val="0"/>
          <w:sz w:val="28"/>
          <w:szCs w:val="28"/>
        </w:rPr>
        <w:t>經驗</w:t>
      </w:r>
      <w:r w:rsidR="00AF0B83" w:rsidRPr="00EE39C9">
        <w:rPr>
          <w:rFonts w:ascii="Times New Roman" w:eastAsia="標楷體" w:hAnsi="Times New Roman" w:cs="Times New Roman" w:hint="eastAsia"/>
          <w:bCs/>
          <w:kern w:val="0"/>
          <w:sz w:val="28"/>
          <w:szCs w:val="28"/>
        </w:rPr>
        <w:t xml:space="preserve"> </w:t>
      </w:r>
      <w:r w:rsidRPr="00EE39C9">
        <w:rPr>
          <w:rFonts w:ascii="Times New Roman" w:eastAsia="標楷體" w:hAnsi="Times New Roman" w:cs="Times New Roman"/>
          <w:bCs/>
          <w:kern w:val="0"/>
          <w:sz w:val="28"/>
          <w:szCs w:val="28"/>
        </w:rPr>
        <w:t>(vicarious experience)</w:t>
      </w:r>
    </w:p>
    <w:p w:rsidR="00E11C33" w:rsidRPr="00E11C33" w:rsidRDefault="00E52BAF" w:rsidP="000B2553">
      <w:pPr>
        <w:pStyle w:val="22"/>
      </w:pPr>
      <w:r>
        <w:t>自我效能的形成並非完全依賴自己的成就表現，許多乃源</w:t>
      </w:r>
      <w:r w:rsidR="00E11C33" w:rsidRPr="00E11C33">
        <w:t>於替代性經驗</w:t>
      </w:r>
    </w:p>
    <w:p w:rsidR="00E11C33" w:rsidRPr="00E11C33" w:rsidRDefault="00E11C33" w:rsidP="006E3D4F">
      <w:pPr>
        <w:spacing w:line="360" w:lineRule="auto"/>
        <w:rPr>
          <w:rFonts w:ascii="Times New Roman" w:eastAsia="標楷體" w:hAnsi="Times New Roman" w:cs="Times New Roman"/>
          <w:kern w:val="0"/>
          <w:szCs w:val="24"/>
        </w:rPr>
      </w:pPr>
      <w:r w:rsidRPr="00E11C33">
        <w:rPr>
          <w:rFonts w:ascii="Times New Roman" w:eastAsia="標楷體" w:hAnsi="Times New Roman" w:cs="Times New Roman"/>
          <w:kern w:val="0"/>
          <w:szCs w:val="24"/>
        </w:rPr>
        <w:lastRenderedPageBreak/>
        <w:t>所衍生的訊息。觀察別人順利地從事自己即將面臨的活動，可使人說服自己，</w:t>
      </w:r>
    </w:p>
    <w:p w:rsidR="00E11C33" w:rsidRPr="00E11C33" w:rsidRDefault="00E11C33" w:rsidP="006E3D4F">
      <w:pPr>
        <w:spacing w:line="360" w:lineRule="auto"/>
        <w:rPr>
          <w:rFonts w:ascii="Times New Roman" w:eastAsia="標楷體" w:hAnsi="Times New Roman" w:cs="Times New Roman"/>
          <w:kern w:val="0"/>
          <w:szCs w:val="24"/>
        </w:rPr>
      </w:pPr>
      <w:r w:rsidRPr="00E11C33">
        <w:rPr>
          <w:rFonts w:ascii="Times New Roman" w:eastAsia="標楷體" w:hAnsi="Times New Roman" w:cs="Times New Roman"/>
          <w:kern w:val="0"/>
          <w:szCs w:val="24"/>
        </w:rPr>
        <w:t>既然別人能做，自己應該做得到，否則至少也可以表現得不錯，反之，若他人</w:t>
      </w:r>
    </w:p>
    <w:p w:rsidR="00E11C33" w:rsidRPr="00E11C33" w:rsidRDefault="00E11C33" w:rsidP="006E3D4F">
      <w:pPr>
        <w:spacing w:line="360" w:lineRule="auto"/>
        <w:rPr>
          <w:rFonts w:ascii="Times New Roman" w:eastAsia="標楷體" w:hAnsi="Times New Roman" w:cs="Times New Roman"/>
          <w:kern w:val="0"/>
          <w:szCs w:val="24"/>
        </w:rPr>
      </w:pPr>
      <w:r w:rsidRPr="00E11C33">
        <w:rPr>
          <w:rFonts w:ascii="Times New Roman" w:eastAsia="標楷體" w:hAnsi="Times New Roman" w:cs="Times New Roman"/>
          <w:kern w:val="0"/>
          <w:szCs w:val="24"/>
        </w:rPr>
        <w:t>遭逢失敗，也會降低觀察者對自己能力的信心，並減少努力的投入。通常當個</w:t>
      </w:r>
    </w:p>
    <w:p w:rsidR="00E11C33" w:rsidRPr="00E11C33" w:rsidRDefault="004900DF" w:rsidP="006E3D4F">
      <w:pPr>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體不確定自己的能力水準時，或</w:t>
      </w:r>
      <w:r w:rsidR="00E11C33" w:rsidRPr="00E11C33">
        <w:rPr>
          <w:rFonts w:ascii="Times New Roman" w:eastAsia="標楷體" w:hAnsi="Times New Roman" w:cs="Times New Roman"/>
          <w:kern w:val="0"/>
          <w:szCs w:val="24"/>
        </w:rPr>
        <w:t>個體較缺乏直接經驗或先前經驗來評估其能力時，最容易採取替代性經驗的訊息來進行自我效能的預期。</w:t>
      </w:r>
    </w:p>
    <w:p w:rsidR="00E11C33" w:rsidRPr="00EE39C9" w:rsidRDefault="00E11C33" w:rsidP="006E3D4F">
      <w:pPr>
        <w:spacing w:line="360" w:lineRule="auto"/>
        <w:rPr>
          <w:rFonts w:ascii="Times New Roman" w:eastAsia="標楷體" w:hAnsi="Times New Roman" w:cs="Times New Roman"/>
          <w:bCs/>
          <w:kern w:val="0"/>
          <w:sz w:val="28"/>
          <w:szCs w:val="28"/>
        </w:rPr>
      </w:pPr>
      <w:r w:rsidRPr="00EE39C9">
        <w:rPr>
          <w:rFonts w:ascii="Times New Roman" w:eastAsia="標楷體" w:hAnsi="Times New Roman" w:cs="Times New Roman"/>
          <w:bCs/>
          <w:kern w:val="0"/>
          <w:sz w:val="28"/>
          <w:szCs w:val="28"/>
        </w:rPr>
        <w:t>(</w:t>
      </w:r>
      <w:r w:rsidRPr="00EE39C9">
        <w:rPr>
          <w:rFonts w:ascii="Times New Roman" w:eastAsia="標楷體" w:hAnsi="Times New Roman" w:cs="Times New Roman"/>
          <w:bCs/>
          <w:kern w:val="0"/>
          <w:sz w:val="28"/>
          <w:szCs w:val="28"/>
        </w:rPr>
        <w:t>三</w:t>
      </w:r>
      <w:r w:rsidRPr="00EE39C9">
        <w:rPr>
          <w:rFonts w:ascii="Times New Roman" w:eastAsia="標楷體" w:hAnsi="Times New Roman" w:cs="Times New Roman"/>
          <w:bCs/>
          <w:kern w:val="0"/>
          <w:sz w:val="28"/>
          <w:szCs w:val="28"/>
        </w:rPr>
        <w:t xml:space="preserve">) </w:t>
      </w:r>
      <w:r w:rsidRPr="00EE39C9">
        <w:rPr>
          <w:rFonts w:ascii="Times New Roman" w:eastAsia="標楷體" w:hAnsi="Times New Roman" w:cs="Times New Roman"/>
          <w:bCs/>
          <w:kern w:val="0"/>
          <w:sz w:val="28"/>
          <w:szCs w:val="28"/>
        </w:rPr>
        <w:t>言語的說服</w:t>
      </w:r>
      <w:r w:rsidR="00AF0B83" w:rsidRPr="00EE39C9">
        <w:rPr>
          <w:rFonts w:ascii="Times New Roman" w:eastAsia="標楷體" w:hAnsi="Times New Roman" w:cs="Times New Roman" w:hint="eastAsia"/>
          <w:bCs/>
          <w:kern w:val="0"/>
          <w:sz w:val="28"/>
          <w:szCs w:val="28"/>
        </w:rPr>
        <w:t xml:space="preserve"> </w:t>
      </w:r>
      <w:r w:rsidRPr="00EE39C9">
        <w:rPr>
          <w:rFonts w:ascii="Times New Roman" w:eastAsia="標楷體" w:hAnsi="Times New Roman" w:cs="Times New Roman"/>
          <w:bCs/>
          <w:kern w:val="0"/>
          <w:sz w:val="28"/>
          <w:szCs w:val="28"/>
        </w:rPr>
        <w:t>(verbal persuasion)</w:t>
      </w:r>
    </w:p>
    <w:p w:rsidR="00E11C33" w:rsidRPr="00E11C33" w:rsidRDefault="00E11C33" w:rsidP="000B2553">
      <w:pPr>
        <w:pStyle w:val="22"/>
      </w:pPr>
      <w:r w:rsidRPr="00E11C33">
        <w:t>言語的說服通常是用來改變人類的行為，因為這種方法既容易又方便。說</w:t>
      </w:r>
    </w:p>
    <w:p w:rsidR="00E11C33" w:rsidRPr="00E11C33" w:rsidRDefault="007E76A5" w:rsidP="006E3D4F">
      <w:pPr>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服性的暗示，可以使別人相信他們可以成功</w:t>
      </w:r>
      <w:r w:rsidR="00257F8B">
        <w:rPr>
          <w:rFonts w:ascii="Times New Roman" w:eastAsia="標楷體" w:hAnsi="Times New Roman" w:cs="Times New Roman"/>
          <w:kern w:val="0"/>
          <w:szCs w:val="24"/>
        </w:rPr>
        <w:t>應付過去無法完成的事</w:t>
      </w:r>
      <w:r w:rsidR="00257F8B">
        <w:rPr>
          <w:rFonts w:ascii="Times New Roman" w:eastAsia="標楷體" w:hAnsi="Times New Roman" w:cs="Times New Roman" w:hint="eastAsia"/>
          <w:kern w:val="0"/>
          <w:szCs w:val="24"/>
        </w:rPr>
        <w:t>，然而</w:t>
      </w:r>
      <w:r w:rsidR="00E11C33" w:rsidRPr="00E11C33">
        <w:rPr>
          <w:rFonts w:ascii="Times New Roman" w:eastAsia="標楷體" w:hAnsi="Times New Roman" w:cs="Times New Roman"/>
          <w:kern w:val="0"/>
          <w:szCs w:val="24"/>
        </w:rPr>
        <w:t>，</w:t>
      </w:r>
      <w:r w:rsidR="00863713">
        <w:rPr>
          <w:rFonts w:ascii="Times New Roman" w:eastAsia="標楷體" w:hAnsi="Times New Roman" w:cs="Times New Roman"/>
          <w:kern w:val="0"/>
          <w:szCs w:val="24"/>
        </w:rPr>
        <w:t>以此種方式所引發的效能預期，往往相當微弱</w:t>
      </w:r>
      <w:r w:rsidR="00863713">
        <w:rPr>
          <w:rFonts w:ascii="Times New Roman" w:eastAsia="標楷體" w:hAnsi="Times New Roman" w:cs="Times New Roman" w:hint="eastAsia"/>
          <w:kern w:val="0"/>
          <w:szCs w:val="24"/>
        </w:rPr>
        <w:t>且</w:t>
      </w:r>
      <w:r w:rsidR="00E11C33" w:rsidRPr="00E11C33">
        <w:rPr>
          <w:rFonts w:ascii="Times New Roman" w:eastAsia="標楷體" w:hAnsi="Times New Roman" w:cs="Times New Roman"/>
          <w:kern w:val="0"/>
          <w:szCs w:val="24"/>
        </w:rPr>
        <w:t>短暫，一旦面臨困苦的威脅或</w:t>
      </w:r>
    </w:p>
    <w:p w:rsidR="00E11C33" w:rsidRPr="00E11C33" w:rsidRDefault="007E76A5" w:rsidP="006E3D4F">
      <w:pPr>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長期的失敗，又會迅速</w:t>
      </w:r>
      <w:r w:rsidR="00E11C33" w:rsidRPr="00E11C33">
        <w:rPr>
          <w:rFonts w:ascii="Times New Roman" w:eastAsia="標楷體" w:hAnsi="Times New Roman" w:cs="Times New Roman"/>
          <w:kern w:val="0"/>
          <w:szCs w:val="24"/>
        </w:rPr>
        <w:t>消失，因為言語的說服並不能提供可靠的經驗基礎，以致此效能預期不易長久維持。</w:t>
      </w:r>
    </w:p>
    <w:p w:rsidR="00E11C33" w:rsidRPr="009554FD" w:rsidRDefault="00E52BAF" w:rsidP="000B2553">
      <w:pPr>
        <w:pStyle w:val="22"/>
      </w:pPr>
      <w:r>
        <w:t>人生每</w:t>
      </w:r>
      <w:r w:rsidR="00143F6A">
        <w:t>個階段中，都</w:t>
      </w:r>
      <w:r w:rsidR="003908D1">
        <w:t>有不同</w:t>
      </w:r>
      <w:r w:rsidR="00E11C33" w:rsidRPr="00E11C33">
        <w:t>新的挑戰，考驗個人的自我效能，因此，培養學生高度的自我效能，便成</w:t>
      </w:r>
      <w:r w:rsidR="00143F6A">
        <w:t>為重要的教育任務之一。透過上述，讓我們瞭解到建立自我效能感是有方法的，它可以透過實作</w:t>
      </w:r>
      <w:r w:rsidR="00E11C33" w:rsidRPr="00E11C33">
        <w:t>經驗、替代性經驗、勸告和情緒激發的具體方式來提高自我效能感。個體會有不適</w:t>
      </w:r>
      <w:r w:rsidR="00E11C33" w:rsidRPr="009554FD">
        <w:t>應的行為發生，都是因為</w:t>
      </w:r>
      <w:r w:rsidR="00E4634A">
        <w:t>自覺能力不足所致，因此，站在教育的立場，教師應該不厭其煩、實地逐步的帶領他們去克服預設的困難</w:t>
      </w:r>
      <w:r w:rsidR="00E11C33" w:rsidRPr="009554FD">
        <w:t>，以成功的果實來恢復他們的信心。</w:t>
      </w:r>
    </w:p>
    <w:p w:rsidR="009554FD" w:rsidRPr="00EE39C9" w:rsidRDefault="009554FD" w:rsidP="006E3D4F">
      <w:pPr>
        <w:spacing w:line="360" w:lineRule="auto"/>
        <w:rPr>
          <w:rFonts w:ascii="Times New Roman" w:eastAsia="標楷體" w:hAnsi="Times New Roman" w:cs="Times New Roman"/>
          <w:bCs/>
          <w:kern w:val="0"/>
          <w:sz w:val="28"/>
          <w:szCs w:val="28"/>
        </w:rPr>
      </w:pPr>
      <w:r w:rsidRPr="00EE39C9">
        <w:rPr>
          <w:rFonts w:ascii="Times New Roman" w:eastAsia="標楷體" w:hAnsi="Times New Roman" w:cs="Times New Roman"/>
          <w:bCs/>
          <w:kern w:val="0"/>
          <w:sz w:val="28"/>
          <w:szCs w:val="28"/>
        </w:rPr>
        <w:t>(</w:t>
      </w:r>
      <w:r w:rsidRPr="00EE39C9">
        <w:rPr>
          <w:rFonts w:ascii="Times New Roman" w:eastAsia="標楷體" w:hAnsi="Times New Roman" w:cs="Times New Roman"/>
          <w:bCs/>
          <w:kern w:val="0"/>
          <w:sz w:val="28"/>
          <w:szCs w:val="28"/>
        </w:rPr>
        <w:t>四</w:t>
      </w:r>
      <w:r w:rsidRPr="00EE39C9">
        <w:rPr>
          <w:rFonts w:ascii="Times New Roman" w:eastAsia="標楷體" w:hAnsi="Times New Roman" w:cs="Times New Roman"/>
          <w:bCs/>
          <w:kern w:val="0"/>
          <w:sz w:val="28"/>
          <w:szCs w:val="28"/>
        </w:rPr>
        <w:t xml:space="preserve">) </w:t>
      </w:r>
      <w:r w:rsidRPr="00EE39C9">
        <w:rPr>
          <w:rFonts w:ascii="Times New Roman" w:eastAsia="標楷體" w:hAnsi="Times New Roman" w:cs="Times New Roman"/>
          <w:bCs/>
          <w:kern w:val="0"/>
          <w:sz w:val="28"/>
          <w:szCs w:val="28"/>
        </w:rPr>
        <w:t>情緒的激發</w:t>
      </w:r>
      <w:r w:rsidR="00863713" w:rsidRPr="00EE39C9">
        <w:rPr>
          <w:rFonts w:ascii="Times New Roman" w:eastAsia="標楷體" w:hAnsi="Times New Roman" w:cs="Times New Roman" w:hint="eastAsia"/>
          <w:bCs/>
          <w:kern w:val="0"/>
          <w:sz w:val="28"/>
          <w:szCs w:val="28"/>
        </w:rPr>
        <w:t xml:space="preserve"> </w:t>
      </w:r>
      <w:r w:rsidRPr="00EE39C9">
        <w:rPr>
          <w:rFonts w:ascii="Times New Roman" w:eastAsia="標楷體" w:hAnsi="Times New Roman" w:cs="Times New Roman"/>
          <w:bCs/>
          <w:kern w:val="0"/>
          <w:sz w:val="28"/>
          <w:szCs w:val="28"/>
        </w:rPr>
        <w:t>(emotional arousal)</w:t>
      </w:r>
    </w:p>
    <w:p w:rsidR="009554FD" w:rsidRPr="009554FD" w:rsidRDefault="009554FD" w:rsidP="000B2553">
      <w:pPr>
        <w:pStyle w:val="22"/>
      </w:pPr>
      <w:r>
        <w:t>強烈的情緒通常會降低表現。當人們經驗到強烈的害怕</w:t>
      </w:r>
      <w:r w:rsidRPr="009554FD">
        <w:t>或高壓力時，他</w:t>
      </w:r>
    </w:p>
    <w:p w:rsidR="009554FD" w:rsidRPr="009554FD" w:rsidRDefault="009554FD" w:rsidP="006E3D4F">
      <w:pPr>
        <w:spacing w:line="360" w:lineRule="auto"/>
        <w:rPr>
          <w:rFonts w:ascii="Times New Roman" w:eastAsia="標楷體" w:hAnsi="Times New Roman" w:cs="Times New Roman"/>
          <w:kern w:val="0"/>
          <w:szCs w:val="24"/>
        </w:rPr>
      </w:pPr>
      <w:r w:rsidRPr="009554FD">
        <w:rPr>
          <w:rFonts w:ascii="Times New Roman" w:eastAsia="標楷體" w:hAnsi="Times New Roman" w:cs="Times New Roman"/>
          <w:kern w:val="0"/>
          <w:szCs w:val="24"/>
        </w:rPr>
        <w:t>們可能會有較低的自我效能預期。人類有時會藉由生理激起的狀態，來判斷其</w:t>
      </w:r>
    </w:p>
    <w:p w:rsidR="009554FD" w:rsidRPr="009554FD" w:rsidRDefault="009554FD" w:rsidP="006E3D4F">
      <w:pPr>
        <w:spacing w:line="360" w:lineRule="auto"/>
        <w:rPr>
          <w:rFonts w:ascii="Times New Roman" w:eastAsia="標楷體" w:hAnsi="Times New Roman" w:cs="Times New Roman"/>
          <w:kern w:val="0"/>
          <w:szCs w:val="24"/>
        </w:rPr>
      </w:pPr>
      <w:r w:rsidRPr="009554FD">
        <w:rPr>
          <w:rFonts w:ascii="Times New Roman" w:eastAsia="標楷體" w:hAnsi="Times New Roman" w:cs="Times New Roman"/>
          <w:kern w:val="0"/>
          <w:szCs w:val="24"/>
        </w:rPr>
        <w:t>面對壓力的焦慮和敏感度，他們通常會因身體的不適、激動的情緒而降低表現</w:t>
      </w:r>
    </w:p>
    <w:p w:rsidR="009554FD" w:rsidRPr="009554FD" w:rsidRDefault="009554FD" w:rsidP="006E3D4F">
      <w:pPr>
        <w:spacing w:line="360" w:lineRule="auto"/>
        <w:rPr>
          <w:rFonts w:ascii="Times New Roman" w:eastAsia="標楷體" w:hAnsi="Times New Roman" w:cs="Times New Roman"/>
          <w:kern w:val="0"/>
          <w:szCs w:val="24"/>
        </w:rPr>
      </w:pPr>
      <w:r w:rsidRPr="009554FD">
        <w:rPr>
          <w:rFonts w:ascii="Times New Roman" w:eastAsia="標楷體" w:hAnsi="Times New Roman" w:cs="Times New Roman"/>
          <w:kern w:val="0"/>
          <w:szCs w:val="24"/>
        </w:rPr>
        <w:t>的水準，因而影響自我效能的預期。當一個人未被不愉快的情緒所激起時，會</w:t>
      </w:r>
    </w:p>
    <w:p w:rsidR="00E11C33" w:rsidRPr="009554FD" w:rsidRDefault="009554FD" w:rsidP="006E3D4F">
      <w:pPr>
        <w:spacing w:line="360" w:lineRule="auto"/>
        <w:rPr>
          <w:rFonts w:ascii="Times New Roman" w:eastAsia="標楷體" w:hAnsi="Times New Roman" w:cs="Times New Roman"/>
          <w:kern w:val="0"/>
          <w:szCs w:val="24"/>
        </w:rPr>
      </w:pPr>
      <w:r w:rsidRPr="009554FD">
        <w:rPr>
          <w:rFonts w:ascii="Times New Roman" w:eastAsia="標楷體" w:hAnsi="Times New Roman" w:cs="Times New Roman"/>
          <w:kern w:val="0"/>
          <w:szCs w:val="24"/>
        </w:rPr>
        <w:t>比被緊張、震驚與極度激動所包圍的時候，較容易產生成功的預期。</w:t>
      </w:r>
    </w:p>
    <w:p w:rsidR="009554FD" w:rsidRPr="009554FD" w:rsidRDefault="009554FD" w:rsidP="000B2553">
      <w:pPr>
        <w:pStyle w:val="22"/>
      </w:pPr>
      <w:r w:rsidRPr="009554FD">
        <w:t>除了上述各項影響因素之外，當時的情境也會影響效能預期的高低。某些</w:t>
      </w:r>
    </w:p>
    <w:p w:rsidR="009554FD" w:rsidRPr="006B3323" w:rsidRDefault="006B3323" w:rsidP="006E3D4F">
      <w:pPr>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情境比一般的情境難以應付，需要較多的勇氣去克服，如在公開場合</w:t>
      </w:r>
      <w:r w:rsidR="009554FD" w:rsidRPr="009554FD">
        <w:rPr>
          <w:rFonts w:ascii="Times New Roman" w:eastAsia="標楷體" w:hAnsi="Times New Roman" w:cs="Times New Roman"/>
          <w:kern w:val="0"/>
          <w:szCs w:val="24"/>
        </w:rPr>
        <w:t>演講的自</w:t>
      </w:r>
      <w:r w:rsidR="009554FD" w:rsidRPr="009554FD">
        <w:rPr>
          <w:rFonts w:ascii="Times New Roman" w:eastAsia="標楷體" w:hAnsi="Times New Roman" w:cs="Times New Roman"/>
          <w:kern w:val="0"/>
          <w:szCs w:val="24"/>
        </w:rPr>
        <w:lastRenderedPageBreak/>
        <w:t>我效能知覺的強度，會隨著演講的主題、型態以及聽眾的類型之不同而有所差異。</w:t>
      </w:r>
      <w:r w:rsidR="009554FD">
        <w:rPr>
          <w:rFonts w:ascii="Times New Roman" w:eastAsia="標楷體" w:hAnsi="Times New Roman" w:cs="Times New Roman" w:hint="eastAsia"/>
          <w:kern w:val="0"/>
          <w:szCs w:val="24"/>
        </w:rPr>
        <w:t xml:space="preserve"> </w:t>
      </w:r>
    </w:p>
    <w:p w:rsidR="00E11C33" w:rsidRPr="00646D12" w:rsidRDefault="00550D22" w:rsidP="006E3D4F">
      <w:pPr>
        <w:spacing w:line="360" w:lineRule="auto"/>
        <w:rPr>
          <w:rFonts w:eastAsia="標楷體"/>
          <w:bCs/>
          <w:sz w:val="32"/>
          <w:szCs w:val="32"/>
        </w:rPr>
      </w:pPr>
      <w:r w:rsidRPr="00646D12">
        <w:rPr>
          <w:rFonts w:eastAsia="標楷體" w:hint="eastAsia"/>
          <w:bCs/>
          <w:sz w:val="32"/>
          <w:szCs w:val="32"/>
        </w:rPr>
        <w:t>四</w:t>
      </w:r>
      <w:r w:rsidRPr="00646D12">
        <w:rPr>
          <w:rFonts w:ascii="標楷體" w:eastAsia="標楷體" w:hAnsi="標楷體" w:hint="eastAsia"/>
          <w:bCs/>
          <w:sz w:val="32"/>
          <w:szCs w:val="32"/>
        </w:rPr>
        <w:t>、</w:t>
      </w:r>
      <w:r w:rsidR="009B31DB" w:rsidRPr="00646D12">
        <w:rPr>
          <w:rFonts w:eastAsia="標楷體" w:hint="eastAsia"/>
          <w:bCs/>
          <w:sz w:val="32"/>
          <w:szCs w:val="32"/>
        </w:rPr>
        <w:t>自我效能的發展</w:t>
      </w:r>
    </w:p>
    <w:p w:rsidR="008D571F" w:rsidRDefault="008D571F" w:rsidP="000B2553">
      <w:pPr>
        <w:pStyle w:val="22"/>
      </w:pPr>
      <w:r>
        <w:rPr>
          <w:rFonts w:hint="eastAsia"/>
        </w:rPr>
        <w:t>在個體發展的不同階段上，所面臨的基本生活任務及活動形式和對象是不</w:t>
      </w:r>
    </w:p>
    <w:p w:rsidR="008D571F" w:rsidRDefault="008D571F" w:rsidP="006E3D4F">
      <w:pPr>
        <w:spacing w:line="360" w:lineRule="auto"/>
        <w:rPr>
          <w:rFonts w:ascii="標楷體" w:eastAsia="標楷體" w:cs="標楷體"/>
          <w:kern w:val="0"/>
          <w:szCs w:val="24"/>
        </w:rPr>
      </w:pPr>
      <w:r>
        <w:rPr>
          <w:rFonts w:ascii="標楷體" w:eastAsia="標楷體" w:cs="標楷體" w:hint="eastAsia"/>
          <w:kern w:val="0"/>
          <w:szCs w:val="24"/>
        </w:rPr>
        <w:t>同的，其自我效能亦會隨著年齡與經驗的增長而有所不同，若以個體社會化為</w:t>
      </w:r>
    </w:p>
    <w:p w:rsidR="00E11C33" w:rsidRPr="00217B9E" w:rsidRDefault="008D571F" w:rsidP="006E3D4F">
      <w:pPr>
        <w:spacing w:line="360" w:lineRule="auto"/>
        <w:rPr>
          <w:rFonts w:ascii="Times New Roman" w:eastAsia="標楷體" w:hAnsi="Times New Roman" w:cs="Times New Roman"/>
          <w:kern w:val="0"/>
          <w:szCs w:val="24"/>
        </w:rPr>
      </w:pPr>
      <w:r>
        <w:rPr>
          <w:rFonts w:ascii="標楷體" w:eastAsia="標楷體" w:cs="標楷體" w:hint="eastAsia"/>
          <w:kern w:val="0"/>
          <w:szCs w:val="24"/>
        </w:rPr>
        <w:t>主軸，來考察自我效能在人生不同階段的發展</w:t>
      </w:r>
      <w:r w:rsidR="00933FA0">
        <w:rPr>
          <w:rFonts w:ascii="標楷體" w:eastAsia="標楷體" w:cs="標楷體" w:hint="eastAsia"/>
          <w:kern w:val="0"/>
          <w:szCs w:val="24"/>
        </w:rPr>
        <w:t xml:space="preserve"> </w:t>
      </w:r>
      <w:r>
        <w:rPr>
          <w:rFonts w:ascii="Times New Roman" w:eastAsia="標楷體" w:hAnsi="Times New Roman" w:cs="Times New Roman"/>
          <w:kern w:val="0"/>
          <w:szCs w:val="24"/>
        </w:rPr>
        <w:t>(</w:t>
      </w:r>
      <w:r>
        <w:rPr>
          <w:rFonts w:ascii="標楷體" w:eastAsia="標楷體" w:cs="標楷體" w:hint="eastAsia"/>
          <w:kern w:val="0"/>
          <w:szCs w:val="24"/>
        </w:rPr>
        <w:t>高申春，</w:t>
      </w:r>
      <w:r>
        <w:rPr>
          <w:rFonts w:ascii="Times New Roman" w:eastAsia="標楷體" w:hAnsi="Times New Roman" w:cs="Times New Roman"/>
          <w:kern w:val="0"/>
          <w:szCs w:val="24"/>
        </w:rPr>
        <w:t>2001)</w:t>
      </w:r>
      <w:r>
        <w:rPr>
          <w:rFonts w:ascii="標楷體" w:eastAsia="標楷體" w:cs="標楷體" w:hint="eastAsia"/>
          <w:kern w:val="0"/>
          <w:szCs w:val="24"/>
        </w:rPr>
        <w:t>，可分為嬰幼</w:t>
      </w:r>
      <w:r w:rsidR="00D73EBD">
        <w:rPr>
          <w:rFonts w:ascii="標楷體" w:eastAsia="標楷體" w:cs="標楷體" w:hint="eastAsia"/>
          <w:kern w:val="0"/>
          <w:szCs w:val="24"/>
        </w:rPr>
        <w:t>兒期、學齡前、兒童期、青少年過度階段、成年期和老年期等六個階段</w:t>
      </w:r>
      <w:r w:rsidRPr="00217B9E">
        <w:rPr>
          <w:rFonts w:ascii="Times New Roman" w:eastAsia="標楷體" w:hAnsi="Times New Roman" w:cs="Times New Roman"/>
          <w:kern w:val="0"/>
          <w:szCs w:val="24"/>
        </w:rPr>
        <w:t>。</w:t>
      </w:r>
    </w:p>
    <w:p w:rsidR="009B31DB" w:rsidRPr="00646D12" w:rsidRDefault="00217B9E" w:rsidP="006E3D4F">
      <w:pPr>
        <w:spacing w:line="360" w:lineRule="auto"/>
        <w:rPr>
          <w:rFonts w:ascii="Times New Roman" w:eastAsia="標楷體" w:hAnsi="Times New Roman" w:cs="Times New Roman"/>
          <w:bCs/>
          <w:sz w:val="28"/>
          <w:szCs w:val="28"/>
        </w:rPr>
      </w:pPr>
      <w:r w:rsidRPr="00646D12">
        <w:rPr>
          <w:rFonts w:ascii="Times New Roman" w:eastAsia="標楷體" w:hAnsi="Times New Roman" w:cs="Times New Roman"/>
          <w:bCs/>
          <w:kern w:val="0"/>
          <w:sz w:val="28"/>
          <w:szCs w:val="28"/>
        </w:rPr>
        <w:t>(</w:t>
      </w:r>
      <w:r w:rsidRPr="00646D12">
        <w:rPr>
          <w:rFonts w:ascii="Times New Roman" w:eastAsia="標楷體" w:hAnsi="Times New Roman" w:cs="Times New Roman"/>
          <w:bCs/>
          <w:kern w:val="0"/>
          <w:sz w:val="28"/>
          <w:szCs w:val="28"/>
        </w:rPr>
        <w:t>一</w:t>
      </w:r>
      <w:r w:rsidRPr="00646D12">
        <w:rPr>
          <w:rFonts w:ascii="Times New Roman" w:eastAsia="標楷體" w:hAnsi="Times New Roman" w:cs="Times New Roman"/>
          <w:bCs/>
          <w:kern w:val="0"/>
          <w:sz w:val="28"/>
          <w:szCs w:val="28"/>
        </w:rPr>
        <w:t xml:space="preserve">) </w:t>
      </w:r>
      <w:r w:rsidRPr="00646D12">
        <w:rPr>
          <w:rFonts w:ascii="Times New Roman" w:eastAsia="標楷體" w:hAnsi="Times New Roman" w:cs="Times New Roman"/>
          <w:bCs/>
          <w:kern w:val="0"/>
          <w:sz w:val="28"/>
          <w:szCs w:val="28"/>
        </w:rPr>
        <w:t>自我效能的源起</w:t>
      </w:r>
      <w:r w:rsidR="00DE7417" w:rsidRPr="00646D12">
        <w:rPr>
          <w:rFonts w:ascii="Times New Roman" w:eastAsia="標楷體" w:hAnsi="Times New Roman" w:cs="Times New Roman" w:hint="eastAsia"/>
          <w:bCs/>
          <w:kern w:val="0"/>
          <w:sz w:val="28"/>
          <w:szCs w:val="28"/>
        </w:rPr>
        <w:t xml:space="preserve"> </w:t>
      </w:r>
      <w:r w:rsidRPr="00646D12">
        <w:rPr>
          <w:rFonts w:ascii="Times New Roman" w:eastAsia="標楷體" w:hAnsi="Times New Roman" w:cs="Times New Roman"/>
          <w:bCs/>
          <w:kern w:val="0"/>
          <w:sz w:val="28"/>
          <w:szCs w:val="28"/>
        </w:rPr>
        <w:t>---</w:t>
      </w:r>
      <w:r w:rsidR="00DE7417" w:rsidRPr="00646D12">
        <w:rPr>
          <w:rFonts w:ascii="Times New Roman" w:eastAsia="標楷體" w:hAnsi="Times New Roman" w:cs="Times New Roman"/>
          <w:bCs/>
          <w:kern w:val="0"/>
          <w:sz w:val="28"/>
          <w:szCs w:val="28"/>
        </w:rPr>
        <w:t xml:space="preserve"> </w:t>
      </w:r>
      <w:r w:rsidRPr="00646D12">
        <w:rPr>
          <w:rFonts w:ascii="Times New Roman" w:eastAsia="標楷體" w:hAnsi="Times New Roman" w:cs="Times New Roman"/>
          <w:bCs/>
          <w:kern w:val="0"/>
          <w:sz w:val="28"/>
          <w:szCs w:val="28"/>
        </w:rPr>
        <w:t>嬰幼兒時期</w:t>
      </w:r>
    </w:p>
    <w:p w:rsidR="008D571F" w:rsidRPr="00217B9E" w:rsidRDefault="00217B9E" w:rsidP="000B2553">
      <w:pPr>
        <w:pStyle w:val="22"/>
      </w:pPr>
      <w:r w:rsidRPr="00217B9E">
        <w:t>Bandura</w:t>
      </w:r>
      <w:r w:rsidR="007E6AA9">
        <w:t xml:space="preserve"> </w:t>
      </w:r>
      <w:r w:rsidR="00DE7417">
        <w:t>指出個體的自我參照思維源於行動</w:t>
      </w:r>
      <w:r w:rsidRPr="00217B9E">
        <w:t>及對他人經驗的觀察。而處於</w:t>
      </w:r>
      <w:r w:rsidR="007E6AA9">
        <w:t>感覺</w:t>
      </w:r>
      <w:r w:rsidRPr="00217B9E">
        <w:t>動</w:t>
      </w:r>
      <w:r w:rsidR="007E6AA9">
        <w:rPr>
          <w:rFonts w:hint="eastAsia"/>
        </w:rPr>
        <w:t>作</w:t>
      </w:r>
      <w:r w:rsidR="007E6AA9">
        <w:t>發展階段的嬰幼兒，雖然無法改變環境事件以滿足需求，但可</w:t>
      </w:r>
      <w:r w:rsidRPr="00217B9E">
        <w:t>以自己的社會行為和言語行為來影響成年人的注意，若父母對嬰幼兒的交際行為</w:t>
      </w:r>
      <w:r w:rsidRPr="00217B9E">
        <w:t>(</w:t>
      </w:r>
      <w:r w:rsidRPr="00217B9E">
        <w:t>如微笑、啼哭等</w:t>
      </w:r>
      <w:r w:rsidRPr="00217B9E">
        <w:t>)</w:t>
      </w:r>
      <w:r w:rsidR="0032285F">
        <w:t>作出敏感</w:t>
      </w:r>
      <w:r w:rsidRPr="00217B9E">
        <w:t>反應，並為他們創設刺激豐富的物</w:t>
      </w:r>
      <w:r w:rsidR="00DE7417">
        <w:t>理環境，允許他們進行自由的探索活動，那麼他們的子女會表現出較高</w:t>
      </w:r>
      <w:r w:rsidR="00700712">
        <w:t>社交和認知能力的發展層</w:t>
      </w:r>
      <w:r w:rsidR="00700712">
        <w:rPr>
          <w:rFonts w:hint="eastAsia"/>
        </w:rPr>
        <w:t>次</w:t>
      </w:r>
      <w:r w:rsidRPr="00217B9E">
        <w:t>(</w:t>
      </w:r>
      <w:r w:rsidRPr="00217B9E">
        <w:t>高申春，</w:t>
      </w:r>
      <w:r w:rsidRPr="00217B9E">
        <w:t>2001)</w:t>
      </w:r>
      <w:r w:rsidR="00700712">
        <w:t>，以做為發展自我效能的基礎。隨著成長，嬰兒逐漸學到行為與反應</w:t>
      </w:r>
      <w:r w:rsidRPr="00217B9E">
        <w:t>間的關係，也學到了一些控制環境以獲得成就感的方法。正如前面所提到的，成功的經驗是個人發展自我效能感最重要的來源，在嬰幼兒時期，無效的經驗若是一再重複出現，將會損及兒童的效能感發展。</w:t>
      </w:r>
    </w:p>
    <w:p w:rsidR="008D571F" w:rsidRPr="00646D12" w:rsidRDefault="0024708E" w:rsidP="006E3D4F">
      <w:pPr>
        <w:spacing w:line="360" w:lineRule="auto"/>
        <w:rPr>
          <w:rFonts w:ascii="Times New Roman" w:eastAsia="標楷體" w:hAnsi="Times New Roman" w:cs="Times New Roman"/>
          <w:bCs/>
          <w:sz w:val="28"/>
          <w:szCs w:val="28"/>
        </w:rPr>
      </w:pPr>
      <w:r w:rsidRPr="00646D12">
        <w:rPr>
          <w:rFonts w:ascii="Times New Roman" w:eastAsia="標楷體" w:hAnsi="Times New Roman" w:cs="Times New Roman"/>
          <w:bCs/>
          <w:kern w:val="0"/>
          <w:sz w:val="28"/>
          <w:szCs w:val="28"/>
        </w:rPr>
        <w:t>(</w:t>
      </w:r>
      <w:r w:rsidRPr="00646D12">
        <w:rPr>
          <w:rFonts w:ascii="Times New Roman" w:eastAsia="標楷體" w:hAnsi="Times New Roman" w:cs="Times New Roman"/>
          <w:bCs/>
          <w:kern w:val="0"/>
          <w:sz w:val="28"/>
          <w:szCs w:val="28"/>
        </w:rPr>
        <w:t>二</w:t>
      </w:r>
      <w:r w:rsidRPr="00646D12">
        <w:rPr>
          <w:rFonts w:ascii="Times New Roman" w:eastAsia="標楷體" w:hAnsi="Times New Roman" w:cs="Times New Roman"/>
          <w:bCs/>
          <w:kern w:val="0"/>
          <w:sz w:val="28"/>
          <w:szCs w:val="28"/>
        </w:rPr>
        <w:t xml:space="preserve">) </w:t>
      </w:r>
      <w:r w:rsidRPr="00646D12">
        <w:rPr>
          <w:rFonts w:ascii="Times New Roman" w:eastAsia="標楷體" w:hAnsi="Times New Roman" w:cs="Times New Roman"/>
          <w:bCs/>
          <w:kern w:val="0"/>
          <w:sz w:val="28"/>
          <w:szCs w:val="28"/>
        </w:rPr>
        <w:t>自我效能的發展</w:t>
      </w:r>
    </w:p>
    <w:p w:rsidR="0024708E" w:rsidRPr="0024708E" w:rsidRDefault="0024708E" w:rsidP="006E3D4F">
      <w:pPr>
        <w:spacing w:line="360" w:lineRule="auto"/>
        <w:rPr>
          <w:rFonts w:ascii="Times New Roman" w:eastAsia="標楷體" w:hAnsi="Times New Roman" w:cs="Times New Roman"/>
          <w:kern w:val="0"/>
          <w:szCs w:val="24"/>
        </w:rPr>
      </w:pPr>
      <w:r w:rsidRPr="0024708E">
        <w:rPr>
          <w:rFonts w:ascii="Times New Roman" w:eastAsia="標楷體" w:hAnsi="Times New Roman" w:cs="Times New Roman"/>
          <w:kern w:val="0"/>
          <w:szCs w:val="24"/>
        </w:rPr>
        <w:t xml:space="preserve">1. </w:t>
      </w:r>
      <w:r w:rsidR="00F520E6">
        <w:rPr>
          <w:rFonts w:ascii="Times New Roman" w:eastAsia="標楷體" w:hAnsi="Times New Roman" w:cs="Times New Roman"/>
          <w:kern w:val="0"/>
          <w:szCs w:val="24"/>
        </w:rPr>
        <w:t>源自家庭的自我效能</w:t>
      </w:r>
      <w:r w:rsidRPr="0024708E">
        <w:rPr>
          <w:rFonts w:ascii="Times New Roman" w:eastAsia="標楷體" w:hAnsi="Times New Roman" w:cs="Times New Roman"/>
          <w:kern w:val="0"/>
          <w:szCs w:val="24"/>
        </w:rPr>
        <w:t>擴展：</w:t>
      </w:r>
    </w:p>
    <w:p w:rsidR="0024708E" w:rsidRPr="0024708E" w:rsidRDefault="0024708E" w:rsidP="000B2553">
      <w:pPr>
        <w:pStyle w:val="22"/>
      </w:pPr>
      <w:r w:rsidRPr="0024708E">
        <w:t>隨著成長，兒童需要從更廣泛的面向獲得對自我能力的瞭解。此時，成人</w:t>
      </w:r>
    </w:p>
    <w:p w:rsidR="0024708E" w:rsidRPr="0024708E" w:rsidRDefault="0024708E" w:rsidP="006E3D4F">
      <w:pPr>
        <w:spacing w:line="360" w:lineRule="auto"/>
        <w:rPr>
          <w:rFonts w:ascii="Times New Roman" w:eastAsia="標楷體" w:hAnsi="Times New Roman" w:cs="Times New Roman"/>
          <w:kern w:val="0"/>
          <w:szCs w:val="24"/>
        </w:rPr>
      </w:pPr>
      <w:r w:rsidRPr="0024708E">
        <w:rPr>
          <w:rFonts w:ascii="Times New Roman" w:eastAsia="標楷體" w:hAnsi="Times New Roman" w:cs="Times New Roman"/>
          <w:kern w:val="0"/>
          <w:szCs w:val="24"/>
        </w:rPr>
        <w:t>的肯定對於兒童是否能藉由行為獲得成就感與滿足，具有重要的影響力。親子</w:t>
      </w:r>
    </w:p>
    <w:p w:rsidR="0024708E" w:rsidRPr="0024708E" w:rsidRDefault="0024708E" w:rsidP="006E3D4F">
      <w:pPr>
        <w:spacing w:line="360" w:lineRule="auto"/>
        <w:rPr>
          <w:rFonts w:ascii="Times New Roman" w:eastAsia="標楷體" w:hAnsi="Times New Roman" w:cs="Times New Roman"/>
          <w:kern w:val="0"/>
          <w:szCs w:val="24"/>
        </w:rPr>
      </w:pPr>
      <w:r w:rsidRPr="0024708E">
        <w:rPr>
          <w:rFonts w:ascii="Times New Roman" w:eastAsia="標楷體" w:hAnsi="Times New Roman" w:cs="Times New Roman"/>
          <w:kern w:val="0"/>
          <w:szCs w:val="24"/>
        </w:rPr>
        <w:t>間透過語言的表達，形成一個相互回饋的互動歷程，經由這樣的互動歷程，促</w:t>
      </w:r>
    </w:p>
    <w:p w:rsidR="009B31DB" w:rsidRPr="0024708E" w:rsidRDefault="0032285F" w:rsidP="006E3D4F">
      <w:pPr>
        <w:spacing w:line="360" w:lineRule="auto"/>
        <w:rPr>
          <w:rFonts w:ascii="Times New Roman" w:eastAsia="標楷體" w:hAnsi="Times New Roman" w:cs="Times New Roman"/>
          <w:b/>
          <w:bCs/>
          <w:sz w:val="28"/>
          <w:szCs w:val="28"/>
        </w:rPr>
      </w:pPr>
      <w:r>
        <w:rPr>
          <w:rFonts w:ascii="Times New Roman" w:eastAsia="標楷體" w:hAnsi="Times New Roman" w:cs="Times New Roman"/>
          <w:kern w:val="0"/>
          <w:szCs w:val="24"/>
        </w:rPr>
        <w:t>進</w:t>
      </w:r>
      <w:r w:rsidR="0024708E" w:rsidRPr="0024708E">
        <w:rPr>
          <w:rFonts w:ascii="Times New Roman" w:eastAsia="標楷體" w:hAnsi="Times New Roman" w:cs="Times New Roman"/>
          <w:kern w:val="0"/>
          <w:szCs w:val="24"/>
        </w:rPr>
        <w:t>兒童社會認知能力的發展</w:t>
      </w:r>
      <w:r w:rsidR="007E6AA9">
        <w:rPr>
          <w:rFonts w:ascii="Times New Roman" w:eastAsia="標楷體" w:hAnsi="Times New Roman" w:cs="Times New Roman" w:hint="eastAsia"/>
          <w:kern w:val="0"/>
          <w:szCs w:val="24"/>
        </w:rPr>
        <w:t xml:space="preserve"> </w:t>
      </w:r>
      <w:r w:rsidR="0024708E" w:rsidRPr="0024708E">
        <w:rPr>
          <w:rFonts w:ascii="Times New Roman" w:eastAsia="標楷體" w:hAnsi="Times New Roman" w:cs="Times New Roman"/>
          <w:kern w:val="0"/>
          <w:szCs w:val="24"/>
        </w:rPr>
        <w:t>(</w:t>
      </w:r>
      <w:r w:rsidR="0024708E" w:rsidRPr="0024708E">
        <w:rPr>
          <w:rFonts w:ascii="Times New Roman" w:eastAsia="標楷體" w:hAnsi="Times New Roman" w:cs="Times New Roman"/>
          <w:kern w:val="0"/>
          <w:szCs w:val="24"/>
        </w:rPr>
        <w:t>陳李綢、蔡順良，</w:t>
      </w:r>
      <w:r w:rsidR="0024708E" w:rsidRPr="0024708E">
        <w:rPr>
          <w:rFonts w:ascii="Times New Roman" w:eastAsia="標楷體" w:hAnsi="Times New Roman" w:cs="Times New Roman"/>
          <w:kern w:val="0"/>
          <w:szCs w:val="24"/>
        </w:rPr>
        <w:t>2006)</w:t>
      </w:r>
      <w:r w:rsidR="0024708E" w:rsidRPr="0024708E">
        <w:rPr>
          <w:rFonts w:ascii="Times New Roman" w:eastAsia="標楷體" w:hAnsi="Times New Roman" w:cs="Times New Roman"/>
          <w:kern w:val="0"/>
          <w:szCs w:val="24"/>
        </w:rPr>
        <w:t>。</w:t>
      </w:r>
    </w:p>
    <w:p w:rsidR="0024708E" w:rsidRPr="0024708E" w:rsidRDefault="0024708E" w:rsidP="006E3D4F">
      <w:pPr>
        <w:spacing w:line="360" w:lineRule="auto"/>
        <w:rPr>
          <w:rFonts w:ascii="Times New Roman" w:eastAsia="標楷體" w:hAnsi="Times New Roman" w:cs="Times New Roman"/>
          <w:kern w:val="0"/>
          <w:szCs w:val="24"/>
        </w:rPr>
      </w:pPr>
      <w:r w:rsidRPr="0024708E">
        <w:rPr>
          <w:rFonts w:ascii="Times New Roman" w:eastAsia="標楷體" w:hAnsi="Times New Roman" w:cs="Times New Roman"/>
          <w:kern w:val="0"/>
          <w:szCs w:val="24"/>
        </w:rPr>
        <w:t xml:space="preserve">2. </w:t>
      </w:r>
      <w:r w:rsidR="00F37442">
        <w:rPr>
          <w:rFonts w:ascii="Times New Roman" w:eastAsia="標楷體" w:hAnsi="Times New Roman" w:cs="Times New Roman"/>
          <w:kern w:val="0"/>
          <w:szCs w:val="24"/>
        </w:rPr>
        <w:t>同儕</w:t>
      </w:r>
      <w:r w:rsidRPr="0024708E">
        <w:rPr>
          <w:rFonts w:ascii="Times New Roman" w:eastAsia="標楷體" w:hAnsi="Times New Roman" w:cs="Times New Roman"/>
          <w:kern w:val="0"/>
          <w:szCs w:val="24"/>
        </w:rPr>
        <w:t>互動與自我效能的擴展與印證：</w:t>
      </w:r>
    </w:p>
    <w:p w:rsidR="005635CE" w:rsidRPr="0024708E" w:rsidRDefault="0024708E" w:rsidP="000B2553">
      <w:pPr>
        <w:pStyle w:val="22"/>
      </w:pPr>
      <w:r w:rsidRPr="0024708E">
        <w:lastRenderedPageBreak/>
        <w:t>當兒童的活動範圍跨越了家庭的界線而涉入社會生活時，遊戲的夥伴關係成了兒童自我效能發展和檢驗的重要途徑，夥伴關係的惡化或貧乏會阻礙兒童自我效能感的發展。一方面，同輩群體的共同價值影響個體自我效能的發展，另一方面，個體自</w:t>
      </w:r>
      <w:r w:rsidR="00F37442">
        <w:t>我效能感又部分</w:t>
      </w:r>
      <w:r w:rsidRPr="0024708E">
        <w:t>決定了個體選擇怎樣的夥伴，這階段的兒童便處在這種同輩群體與兒童自我效能判斷之間的交互作用。</w:t>
      </w:r>
    </w:p>
    <w:p w:rsidR="0024708E" w:rsidRPr="0024708E" w:rsidRDefault="0024708E" w:rsidP="006E3D4F">
      <w:pPr>
        <w:spacing w:line="360" w:lineRule="auto"/>
        <w:rPr>
          <w:rFonts w:ascii="Times New Roman" w:eastAsia="標楷體" w:hAnsi="Times New Roman" w:cs="Times New Roman"/>
          <w:kern w:val="0"/>
          <w:szCs w:val="24"/>
        </w:rPr>
      </w:pPr>
      <w:r w:rsidRPr="0024708E">
        <w:rPr>
          <w:rFonts w:ascii="Times New Roman" w:eastAsia="標楷體" w:hAnsi="Times New Roman" w:cs="Times New Roman"/>
          <w:kern w:val="0"/>
          <w:szCs w:val="24"/>
        </w:rPr>
        <w:t xml:space="preserve">3. </w:t>
      </w:r>
      <w:r w:rsidR="00230F3B">
        <w:rPr>
          <w:rFonts w:ascii="Times New Roman" w:eastAsia="標楷體" w:hAnsi="Times New Roman" w:cs="Times New Roman"/>
          <w:kern w:val="0"/>
          <w:szCs w:val="24"/>
        </w:rPr>
        <w:t>學校是培養認知的自我效能</w:t>
      </w:r>
      <w:r w:rsidRPr="0024708E">
        <w:rPr>
          <w:rFonts w:ascii="Times New Roman" w:eastAsia="標楷體" w:hAnsi="Times New Roman" w:cs="Times New Roman"/>
          <w:kern w:val="0"/>
          <w:szCs w:val="24"/>
        </w:rPr>
        <w:t>媒介：</w:t>
      </w:r>
    </w:p>
    <w:p w:rsidR="0024708E" w:rsidRPr="0024708E" w:rsidRDefault="0024708E" w:rsidP="00DB7FDF">
      <w:pPr>
        <w:pStyle w:val="22"/>
      </w:pPr>
      <w:r>
        <w:t>在兒童成</w:t>
      </w:r>
      <w:r>
        <w:rPr>
          <w:rFonts w:hint="eastAsia"/>
        </w:rPr>
        <w:t>長</w:t>
      </w:r>
      <w:r w:rsidRPr="0024708E">
        <w:t>的關鍵時期，學校是其活動的主要場所，並構成其認知自我效能的培養和檢驗機構，因此，教育實踐的評估，不僅要看它當下所傳授的知識和技能，還要看它對學生自我效能信念的培養，教師對於學生能力的瞭解以及具有良好的教學效能</w:t>
      </w:r>
      <w:r w:rsidR="006B0B78">
        <w:t>，將能激勵並提昇學生的認知能力。另外，強調個別競爭的班級，學生</w:t>
      </w:r>
      <w:r w:rsidRPr="0024708E">
        <w:t>較能發展出較高的自我效能。當學生具有高度的自我效能時，就比較可能會主動學習並發展新技能</w:t>
      </w:r>
      <w:r w:rsidR="00230F3B">
        <w:rPr>
          <w:rFonts w:hint="eastAsia"/>
        </w:rPr>
        <w:t xml:space="preserve"> </w:t>
      </w:r>
      <w:r w:rsidRPr="0024708E">
        <w:t>(</w:t>
      </w:r>
      <w:r w:rsidRPr="0024708E">
        <w:t>陳李綢、蔡順良，</w:t>
      </w:r>
      <w:r w:rsidRPr="0024708E">
        <w:t>2006)</w:t>
      </w:r>
      <w:r w:rsidRPr="0024708E">
        <w:t>。正是這種自我效能信念決定了學生的未來發展，在學校培養強烈自我效能的學生，當他們走出校園之後，就能以他們自己的創造性為基礎，進行卓越的自我學習</w:t>
      </w:r>
      <w:r w:rsidR="00230F3B">
        <w:rPr>
          <w:rFonts w:hint="eastAsia"/>
        </w:rPr>
        <w:t xml:space="preserve"> </w:t>
      </w:r>
      <w:r w:rsidRPr="0024708E">
        <w:t>(Bandura,</w:t>
      </w:r>
    </w:p>
    <w:p w:rsidR="005635CE" w:rsidRPr="0024708E" w:rsidRDefault="0024708E" w:rsidP="006E3D4F">
      <w:pPr>
        <w:spacing w:line="360" w:lineRule="auto"/>
        <w:rPr>
          <w:rFonts w:ascii="Times New Roman" w:eastAsia="標楷體" w:hAnsi="Times New Roman" w:cs="Times New Roman"/>
          <w:b/>
          <w:bCs/>
          <w:sz w:val="28"/>
          <w:szCs w:val="28"/>
        </w:rPr>
      </w:pPr>
      <w:r w:rsidRPr="0024708E">
        <w:rPr>
          <w:rFonts w:ascii="Times New Roman" w:eastAsia="標楷體" w:hAnsi="Times New Roman" w:cs="Times New Roman"/>
          <w:kern w:val="0"/>
          <w:szCs w:val="24"/>
        </w:rPr>
        <w:t>1986)</w:t>
      </w:r>
      <w:r w:rsidRPr="0024708E">
        <w:rPr>
          <w:rFonts w:ascii="Times New Roman" w:eastAsia="標楷體" w:hAnsi="Times New Roman" w:cs="Times New Roman"/>
          <w:kern w:val="0"/>
          <w:szCs w:val="24"/>
        </w:rPr>
        <w:t>。</w:t>
      </w:r>
    </w:p>
    <w:p w:rsidR="0024708E" w:rsidRPr="0024708E" w:rsidRDefault="0024708E" w:rsidP="006E3D4F">
      <w:pPr>
        <w:spacing w:line="360" w:lineRule="auto"/>
        <w:rPr>
          <w:rFonts w:ascii="Times New Roman" w:eastAsia="標楷體" w:hAnsi="Times New Roman" w:cs="Times New Roman"/>
          <w:kern w:val="0"/>
          <w:szCs w:val="24"/>
        </w:rPr>
      </w:pPr>
      <w:r w:rsidRPr="0024708E">
        <w:rPr>
          <w:rFonts w:ascii="Times New Roman" w:eastAsia="標楷體" w:hAnsi="Times New Roman" w:cs="Times New Roman"/>
          <w:kern w:val="0"/>
          <w:szCs w:val="24"/>
        </w:rPr>
        <w:t xml:space="preserve">4. </w:t>
      </w:r>
      <w:r w:rsidRPr="0024708E">
        <w:rPr>
          <w:rFonts w:ascii="Times New Roman" w:eastAsia="標楷體" w:hAnsi="Times New Roman" w:cs="Times New Roman"/>
          <w:kern w:val="0"/>
          <w:szCs w:val="24"/>
        </w:rPr>
        <w:t>經由青少年過渡經驗的自我效能成長</w:t>
      </w:r>
    </w:p>
    <w:p w:rsidR="0024708E" w:rsidRPr="0024708E" w:rsidRDefault="006B0B78" w:rsidP="00DB7FDF">
      <w:pPr>
        <w:pStyle w:val="22"/>
      </w:pPr>
      <w:r>
        <w:t>處於這個階段的青少年面臨</w:t>
      </w:r>
      <w:r w:rsidR="0024708E" w:rsidRPr="0024708E">
        <w:t>成年生活的種種要求，一方面需處理與異性</w:t>
      </w:r>
    </w:p>
    <w:p w:rsidR="0024708E" w:rsidRPr="0024708E" w:rsidRDefault="00B05BB7" w:rsidP="006E3D4F">
      <w:pPr>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朋友的交往關係，並選擇未來的生活伴侶，</w:t>
      </w:r>
      <w:r>
        <w:rPr>
          <w:rFonts w:ascii="Times New Roman" w:eastAsia="標楷體" w:hAnsi="Times New Roman" w:cs="Times New Roman" w:hint="eastAsia"/>
          <w:kern w:val="0"/>
          <w:szCs w:val="24"/>
        </w:rPr>
        <w:t>另</w:t>
      </w:r>
      <w:r w:rsidR="0024708E" w:rsidRPr="0024708E">
        <w:rPr>
          <w:rFonts w:ascii="Times New Roman" w:eastAsia="標楷體" w:hAnsi="Times New Roman" w:cs="Times New Roman"/>
          <w:kern w:val="0"/>
          <w:szCs w:val="24"/>
        </w:rPr>
        <w:t>一方面，他必須選擇未來的職業</w:t>
      </w:r>
    </w:p>
    <w:p w:rsidR="00D3498F" w:rsidRPr="0024708E" w:rsidRDefault="0024708E" w:rsidP="006E3D4F">
      <w:pPr>
        <w:spacing w:line="360" w:lineRule="auto"/>
        <w:rPr>
          <w:rFonts w:ascii="Times New Roman" w:eastAsia="標楷體" w:hAnsi="Times New Roman" w:cs="Times New Roman"/>
          <w:kern w:val="0"/>
          <w:szCs w:val="24"/>
        </w:rPr>
      </w:pPr>
      <w:r w:rsidRPr="0024708E">
        <w:rPr>
          <w:rFonts w:ascii="Times New Roman" w:eastAsia="標楷體" w:hAnsi="Times New Roman" w:cs="Times New Roman"/>
          <w:kern w:val="0"/>
          <w:szCs w:val="24"/>
        </w:rPr>
        <w:t>生活和人生追求。在這個轉變的過渡時期，個體需要學習新的因應技巧與能</w:t>
      </w:r>
      <w:r w:rsidR="00B05BB7">
        <w:rPr>
          <w:rFonts w:ascii="Times New Roman" w:eastAsia="標楷體" w:hAnsi="Times New Roman" w:cs="Times New Roman"/>
          <w:kern w:val="0"/>
          <w:szCs w:val="24"/>
        </w:rPr>
        <w:t>力，然而發展的個體能否平穩</w:t>
      </w:r>
      <w:r w:rsidRPr="0024708E">
        <w:rPr>
          <w:rFonts w:ascii="Times New Roman" w:eastAsia="標楷體" w:hAnsi="Times New Roman" w:cs="Times New Roman"/>
          <w:kern w:val="0"/>
          <w:szCs w:val="24"/>
        </w:rPr>
        <w:t>、成功地度過青春期，關鍵在於此前各社會化階段中，自我效能感的強弱</w:t>
      </w:r>
      <w:r w:rsidR="00B05BB7">
        <w:rPr>
          <w:rFonts w:ascii="Times New Roman" w:eastAsia="標楷體" w:hAnsi="Times New Roman" w:cs="Times New Roman" w:hint="eastAsia"/>
          <w:kern w:val="0"/>
          <w:szCs w:val="24"/>
        </w:rPr>
        <w:t xml:space="preserve"> </w:t>
      </w:r>
      <w:r w:rsidRPr="0024708E">
        <w:rPr>
          <w:rFonts w:ascii="Times New Roman" w:eastAsia="標楷體" w:hAnsi="Times New Roman" w:cs="Times New Roman"/>
          <w:kern w:val="0"/>
          <w:szCs w:val="24"/>
        </w:rPr>
        <w:t>(</w:t>
      </w:r>
      <w:r w:rsidRPr="0024708E">
        <w:rPr>
          <w:rFonts w:ascii="Times New Roman" w:eastAsia="標楷體" w:hAnsi="Times New Roman" w:cs="Times New Roman"/>
          <w:kern w:val="0"/>
          <w:szCs w:val="24"/>
        </w:rPr>
        <w:t>高申春，</w:t>
      </w:r>
      <w:r w:rsidRPr="0024708E">
        <w:rPr>
          <w:rFonts w:ascii="Times New Roman" w:eastAsia="標楷體" w:hAnsi="Times New Roman" w:cs="Times New Roman"/>
          <w:kern w:val="0"/>
          <w:szCs w:val="24"/>
        </w:rPr>
        <w:t>1991)</w:t>
      </w:r>
      <w:r w:rsidRPr="0024708E">
        <w:rPr>
          <w:rFonts w:ascii="Times New Roman" w:eastAsia="標楷體" w:hAnsi="Times New Roman" w:cs="Times New Roman"/>
          <w:kern w:val="0"/>
          <w:szCs w:val="24"/>
        </w:rPr>
        <w:t>。</w:t>
      </w:r>
    </w:p>
    <w:p w:rsidR="0024708E" w:rsidRPr="008B5DE5" w:rsidRDefault="007B0E26" w:rsidP="006E3D4F">
      <w:pPr>
        <w:spacing w:line="360" w:lineRule="auto"/>
        <w:rPr>
          <w:rFonts w:ascii="標楷體" w:eastAsia="標楷體" w:cs="標楷體"/>
          <w:kern w:val="0"/>
          <w:szCs w:val="24"/>
        </w:rPr>
      </w:pPr>
      <w:r w:rsidRPr="008B5DE5">
        <w:rPr>
          <w:rFonts w:ascii="標楷體" w:eastAsia="標楷體" w:cs="標楷體" w:hint="eastAsia"/>
          <w:kern w:val="0"/>
          <w:szCs w:val="24"/>
        </w:rPr>
        <w:t>5.</w:t>
      </w:r>
      <w:r w:rsidR="0079757B" w:rsidRPr="008B5DE5">
        <w:rPr>
          <w:rFonts w:ascii="標楷體" w:eastAsia="標楷體" w:cs="標楷體" w:hint="eastAsia"/>
          <w:kern w:val="0"/>
          <w:szCs w:val="24"/>
        </w:rPr>
        <w:t>自我效能的特性</w:t>
      </w:r>
    </w:p>
    <w:p w:rsidR="0079757B" w:rsidRDefault="0079757B" w:rsidP="00DB7FDF">
      <w:pPr>
        <w:pStyle w:val="22"/>
      </w:pPr>
      <w:r w:rsidRPr="00940A38">
        <w:t>根據</w:t>
      </w:r>
      <w:r w:rsidRPr="00940A38">
        <w:t xml:space="preserve">Bandura </w:t>
      </w:r>
      <w:r w:rsidR="00B05BB7">
        <w:t>的理論，</w:t>
      </w:r>
      <w:r w:rsidR="00940A38">
        <w:t>任何情況下，自我效能感</w:t>
      </w:r>
      <w:r w:rsidR="00940A38">
        <w:t>(</w:t>
      </w:r>
      <w:r w:rsidR="00940A38">
        <w:t>或對自己能力的判斷</w:t>
      </w:r>
      <w:r w:rsidR="00940A38">
        <w:t>)</w:t>
      </w:r>
      <w:r w:rsidRPr="00940A38">
        <w:t>決</w:t>
      </w:r>
      <w:r w:rsidR="00824296">
        <w:t>定個人對行為</w:t>
      </w:r>
      <w:r w:rsidR="00940A38">
        <w:t>結果的預期</w:t>
      </w:r>
      <w:r w:rsidRPr="00940A38">
        <w:t>。個人的期望概念除了對結果的期望外，還包</w:t>
      </w:r>
      <w:r w:rsidR="00940A38">
        <w:t>含效能期望</w:t>
      </w:r>
      <w:r w:rsidR="00824296" w:rsidRPr="00C75B00">
        <w:rPr>
          <w:rFonts w:hAnsi="Times New Roman" w:cs="Times New Roman"/>
        </w:rPr>
        <w:t xml:space="preserve"> </w:t>
      </w:r>
      <w:r w:rsidR="00940A38" w:rsidRPr="00855AFC">
        <w:rPr>
          <w:rFonts w:hAnsi="Times New Roman" w:cs="Times New Roman"/>
        </w:rPr>
        <w:t>(</w:t>
      </w:r>
      <w:r w:rsidRPr="00855AFC">
        <w:rPr>
          <w:rFonts w:hAnsi="Times New Roman" w:cs="Times New Roman"/>
        </w:rPr>
        <w:t>參見</w:t>
      </w:r>
      <w:r w:rsidR="00B3622D" w:rsidRPr="00855AFC">
        <w:rPr>
          <w:rFonts w:hAnsi="Times New Roman" w:cs="Times New Roman"/>
        </w:rPr>
        <w:fldChar w:fldCharType="begin"/>
      </w:r>
      <w:r w:rsidR="00B3622D" w:rsidRPr="00855AFC">
        <w:rPr>
          <w:rFonts w:hAnsi="Times New Roman" w:cs="Times New Roman"/>
        </w:rPr>
        <w:instrText xml:space="preserve"> REF _Ref373794693 \h </w:instrText>
      </w:r>
      <w:r w:rsidR="00C75B00" w:rsidRPr="00855AFC">
        <w:rPr>
          <w:rFonts w:hAnsi="Times New Roman" w:cs="Times New Roman"/>
        </w:rPr>
        <w:instrText xml:space="preserve"> \* MERGEFORMAT </w:instrText>
      </w:r>
      <w:r w:rsidR="00B3622D" w:rsidRPr="00855AFC">
        <w:rPr>
          <w:rFonts w:hAnsi="Times New Roman" w:cs="Times New Roman"/>
        </w:rPr>
      </w:r>
      <w:r w:rsidR="00B3622D" w:rsidRPr="00855AFC">
        <w:rPr>
          <w:rFonts w:hAnsi="Times New Roman" w:cs="Times New Roman"/>
        </w:rPr>
        <w:fldChar w:fldCharType="separate"/>
      </w:r>
      <w:r w:rsidR="00B3622D" w:rsidRPr="00855AFC">
        <w:rPr>
          <w:rFonts w:hAnsi="Times New Roman" w:cs="Times New Roman"/>
        </w:rPr>
        <w:t>圖</w:t>
      </w:r>
      <w:r w:rsidR="00B3622D" w:rsidRPr="00855AFC">
        <w:rPr>
          <w:rFonts w:hAnsi="Times New Roman" w:cs="Times New Roman"/>
        </w:rPr>
        <w:t xml:space="preserve">2- </w:t>
      </w:r>
      <w:r w:rsidR="00B3622D" w:rsidRPr="00855AFC">
        <w:rPr>
          <w:rFonts w:hAnsi="Times New Roman" w:cs="Times New Roman"/>
          <w:noProof/>
        </w:rPr>
        <w:t>4</w:t>
      </w:r>
      <w:r w:rsidR="00B3622D" w:rsidRPr="00855AFC">
        <w:rPr>
          <w:rFonts w:hAnsi="Times New Roman" w:cs="Times New Roman"/>
        </w:rPr>
        <w:fldChar w:fldCharType="end"/>
      </w:r>
      <w:r w:rsidR="00940A38" w:rsidRPr="00855AFC">
        <w:rPr>
          <w:rFonts w:hAnsi="Times New Roman" w:cs="Times New Roman"/>
        </w:rPr>
        <w:t>)</w:t>
      </w:r>
      <w:r w:rsidR="00940A38">
        <w:t>。結果預期</w:t>
      </w:r>
      <w:r w:rsidR="00940A38">
        <w:t>(</w:t>
      </w:r>
      <w:r w:rsidRPr="00940A38">
        <w:t>outcome expectation</w:t>
      </w:r>
      <w:r w:rsidR="00940A38">
        <w:t>)</w:t>
      </w:r>
      <w:r w:rsidRPr="00940A38">
        <w:t>係</w:t>
      </w:r>
      <w:r w:rsidR="00940A38">
        <w:t>指個人對自己某項行為產</w:t>
      </w:r>
      <w:r w:rsidR="00940A38">
        <w:lastRenderedPageBreak/>
        <w:t>生某種結果的預估。所謂效能期望</w:t>
      </w:r>
      <w:r w:rsidR="00940A38">
        <w:t>(</w:t>
      </w:r>
      <w:r w:rsidRPr="00940A38">
        <w:t>efficacy expectation</w:t>
      </w:r>
      <w:r w:rsidR="00940A38">
        <w:t>)</w:t>
      </w:r>
      <w:r w:rsidRPr="00940A38">
        <w:t>或自我效能是指個人對自己從事某項工作所具備的能力和可能做到的地步的一種</w:t>
      </w:r>
      <w:r w:rsidR="00940A38">
        <w:t>主觀評估</w:t>
      </w:r>
      <w:r w:rsidR="00940A38">
        <w:t>(</w:t>
      </w:r>
      <w:r w:rsidRPr="00940A38">
        <w:t>Bandura, 1977</w:t>
      </w:r>
      <w:r w:rsidR="00940A38">
        <w:t>)</w:t>
      </w:r>
      <w:r w:rsidRPr="00940A38">
        <w:t>。</w:t>
      </w:r>
    </w:p>
    <w:p w:rsidR="00940A38" w:rsidRPr="00940A38" w:rsidRDefault="00940A38" w:rsidP="00DB7FDF">
      <w:pPr>
        <w:pStyle w:val="22"/>
      </w:pPr>
      <w:r w:rsidRPr="00940A38">
        <w:t>根據</w:t>
      </w:r>
      <w:r w:rsidRPr="00940A38">
        <w:t>Bandura(1986)</w:t>
      </w:r>
      <w:r w:rsidRPr="00940A38">
        <w:t>的定義，自我效能是指一個人判斷其執行一連串行動的能力，並非著重個人所擁有的實</w:t>
      </w:r>
      <w:r w:rsidR="00B05BB7">
        <w:t>際能力，而是這個人運用自己的技能達成任務的能力評斷。此定義明確</w:t>
      </w:r>
      <w:r w:rsidRPr="00940A38">
        <w:t>陳述「實際能力」與「運用技能達成任務的能力」是截然不同的，也就是說個人相信自己具有達成目標行為表現的能力</w:t>
      </w:r>
      <w:r w:rsidRPr="00940A38">
        <w:t>(Bandura,1977)</w:t>
      </w:r>
      <w:r w:rsidRPr="00940A38">
        <w:t>。</w:t>
      </w:r>
    </w:p>
    <w:p w:rsidR="0079757B" w:rsidRDefault="00940A38" w:rsidP="00A47D3A">
      <w:pPr>
        <w:rPr>
          <w:rFonts w:ascii="標楷體" w:eastAsia="標楷體" w:cs="標楷體"/>
          <w:b/>
          <w:kern w:val="0"/>
          <w:sz w:val="28"/>
          <w:szCs w:val="28"/>
        </w:rPr>
      </w:pPr>
      <w:r w:rsidRPr="00940A38">
        <w:rPr>
          <w:rFonts w:ascii="標楷體" w:eastAsia="標楷體" w:cs="標楷體" w:hint="eastAsia"/>
          <w:b/>
          <w:noProof/>
          <w:kern w:val="0"/>
          <w:sz w:val="28"/>
          <w:szCs w:val="28"/>
        </w:rPr>
        <w:drawing>
          <wp:inline distT="0" distB="0" distL="0" distR="0" wp14:anchorId="6F04CFF2" wp14:editId="26AA7B50">
            <wp:extent cx="5274310" cy="2464849"/>
            <wp:effectExtent l="0" t="0" r="254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4310" cy="2464849"/>
                    </a:xfrm>
                    <a:prstGeom prst="rect">
                      <a:avLst/>
                    </a:prstGeom>
                    <a:noFill/>
                    <a:ln>
                      <a:noFill/>
                    </a:ln>
                  </pic:spPr>
                </pic:pic>
              </a:graphicData>
            </a:graphic>
          </wp:inline>
        </w:drawing>
      </w:r>
    </w:p>
    <w:p w:rsidR="00105E1C" w:rsidRDefault="00105E1C" w:rsidP="00A47D3A">
      <w:pPr>
        <w:rPr>
          <w:rFonts w:ascii="Times New Roman" w:eastAsia="標楷體" w:hAnsi="Times New Roman" w:cs="Times New Roman"/>
          <w:kern w:val="0"/>
          <w:szCs w:val="24"/>
        </w:rPr>
      </w:pPr>
    </w:p>
    <w:p w:rsidR="00940A38" w:rsidRPr="00855AFC" w:rsidRDefault="00B3622D" w:rsidP="00B3622D">
      <w:pPr>
        <w:pStyle w:val="af"/>
        <w:jc w:val="center"/>
        <w:rPr>
          <w:rFonts w:ascii="Times New Roman" w:eastAsia="標楷體" w:hAnsi="Times New Roman" w:cs="Times New Roman"/>
          <w:kern w:val="0"/>
          <w:sz w:val="24"/>
          <w:szCs w:val="24"/>
        </w:rPr>
      </w:pPr>
      <w:bookmarkStart w:id="44" w:name="_Ref373794693"/>
      <w:bookmarkStart w:id="45" w:name="_Toc369113468"/>
      <w:bookmarkStart w:id="46" w:name="_Toc374037932"/>
      <w:bookmarkStart w:id="47" w:name="_Toc374038664"/>
      <w:r w:rsidRPr="00855AFC">
        <w:rPr>
          <w:rFonts w:ascii="Times New Roman" w:eastAsia="標楷體" w:hAnsi="Times New Roman" w:cs="Times New Roman"/>
          <w:sz w:val="24"/>
          <w:szCs w:val="24"/>
        </w:rPr>
        <w:t>圖</w:t>
      </w:r>
      <w:r w:rsidRPr="00855AFC">
        <w:rPr>
          <w:rFonts w:ascii="Times New Roman" w:eastAsia="標楷體" w:hAnsi="Times New Roman" w:cs="Times New Roman"/>
          <w:sz w:val="24"/>
          <w:szCs w:val="24"/>
        </w:rPr>
        <w:t xml:space="preserve">2- </w:t>
      </w:r>
      <w:r w:rsidRPr="00855AFC">
        <w:rPr>
          <w:rFonts w:ascii="Times New Roman" w:eastAsia="標楷體" w:hAnsi="Times New Roman" w:cs="Times New Roman"/>
          <w:sz w:val="24"/>
          <w:szCs w:val="24"/>
        </w:rPr>
        <w:fldChar w:fldCharType="begin"/>
      </w:r>
      <w:r w:rsidRPr="00855AFC">
        <w:rPr>
          <w:rFonts w:ascii="Times New Roman" w:eastAsia="標楷體" w:hAnsi="Times New Roman" w:cs="Times New Roman"/>
          <w:sz w:val="24"/>
          <w:szCs w:val="24"/>
        </w:rPr>
        <w:instrText xml:space="preserve"> SEQ </w:instrText>
      </w:r>
      <w:r w:rsidRPr="00855AFC">
        <w:rPr>
          <w:rFonts w:ascii="Times New Roman" w:eastAsia="標楷體" w:hAnsi="Times New Roman" w:cs="Times New Roman"/>
          <w:sz w:val="24"/>
          <w:szCs w:val="24"/>
        </w:rPr>
        <w:instrText>圖</w:instrText>
      </w:r>
      <w:r w:rsidRPr="00855AFC">
        <w:rPr>
          <w:rFonts w:ascii="Times New Roman" w:eastAsia="標楷體" w:hAnsi="Times New Roman" w:cs="Times New Roman"/>
          <w:sz w:val="24"/>
          <w:szCs w:val="24"/>
        </w:rPr>
        <w:instrText xml:space="preserve">2- \* ARABIC </w:instrText>
      </w:r>
      <w:r w:rsidRPr="00855AFC">
        <w:rPr>
          <w:rFonts w:ascii="Times New Roman" w:eastAsia="標楷體" w:hAnsi="Times New Roman" w:cs="Times New Roman"/>
          <w:sz w:val="24"/>
          <w:szCs w:val="24"/>
        </w:rPr>
        <w:fldChar w:fldCharType="separate"/>
      </w:r>
      <w:r w:rsidRPr="00855AFC">
        <w:rPr>
          <w:rFonts w:ascii="Times New Roman" w:eastAsia="標楷體" w:hAnsi="Times New Roman" w:cs="Times New Roman"/>
          <w:noProof/>
          <w:sz w:val="24"/>
          <w:szCs w:val="24"/>
        </w:rPr>
        <w:t>4</w:t>
      </w:r>
      <w:r w:rsidRPr="00855AFC">
        <w:rPr>
          <w:rFonts w:ascii="Times New Roman" w:eastAsia="標楷體" w:hAnsi="Times New Roman" w:cs="Times New Roman"/>
          <w:sz w:val="24"/>
          <w:szCs w:val="24"/>
        </w:rPr>
        <w:fldChar w:fldCharType="end"/>
      </w:r>
      <w:bookmarkEnd w:id="44"/>
      <w:r w:rsidR="00C75B00" w:rsidRPr="00855AFC">
        <w:rPr>
          <w:rFonts w:ascii="Times New Roman" w:eastAsia="標楷體" w:hAnsi="Times New Roman" w:cs="Times New Roman"/>
          <w:sz w:val="24"/>
          <w:szCs w:val="24"/>
        </w:rPr>
        <w:t xml:space="preserve"> </w:t>
      </w:r>
      <w:r w:rsidR="00940A38" w:rsidRPr="00855AFC">
        <w:rPr>
          <w:rFonts w:ascii="Times New Roman" w:eastAsia="標楷體" w:hAnsi="Times New Roman" w:cs="Times New Roman"/>
          <w:kern w:val="0"/>
          <w:sz w:val="24"/>
          <w:szCs w:val="24"/>
        </w:rPr>
        <w:t>效能預期與結果預期之區別</w:t>
      </w:r>
      <w:bookmarkEnd w:id="45"/>
      <w:bookmarkEnd w:id="46"/>
      <w:bookmarkEnd w:id="47"/>
    </w:p>
    <w:p w:rsidR="00940A38" w:rsidRDefault="00940A38" w:rsidP="006E3D4F">
      <w:pPr>
        <w:spacing w:line="360" w:lineRule="auto"/>
        <w:rPr>
          <w:rFonts w:ascii="Times New Roman" w:eastAsia="標楷體" w:hAnsi="Times New Roman" w:cs="Times New Roman"/>
          <w:kern w:val="0"/>
          <w:szCs w:val="24"/>
        </w:rPr>
      </w:pPr>
      <w:r w:rsidRPr="00940A38">
        <w:rPr>
          <w:rFonts w:ascii="Times New Roman" w:eastAsia="標楷體" w:hAnsi="Times New Roman" w:cs="Times New Roman"/>
          <w:kern w:val="0"/>
          <w:szCs w:val="24"/>
        </w:rPr>
        <w:t>資料來源：</w:t>
      </w:r>
      <w:r w:rsidR="00105E1C">
        <w:rPr>
          <w:rFonts w:ascii="Times New Roman" w:eastAsia="標楷體" w:hAnsi="Times New Roman" w:cs="Times New Roman"/>
          <w:kern w:val="0"/>
          <w:szCs w:val="24"/>
        </w:rPr>
        <w:t>Bandura, A. (1977</w:t>
      </w:r>
      <w:r w:rsidRPr="00940A38">
        <w:rPr>
          <w:rFonts w:ascii="Times New Roman" w:eastAsia="標楷體" w:hAnsi="Times New Roman" w:cs="Times New Roman"/>
          <w:kern w:val="0"/>
          <w:szCs w:val="24"/>
        </w:rPr>
        <w:t xml:space="preserve">). Self-efficacy: Toward a unifying theory of behavioral change. </w:t>
      </w:r>
      <w:r w:rsidRPr="00940A38">
        <w:rPr>
          <w:rFonts w:ascii="Times New Roman" w:eastAsia="標楷體" w:hAnsi="Times New Roman" w:cs="Times New Roman"/>
          <w:i/>
          <w:iCs/>
          <w:kern w:val="0"/>
          <w:szCs w:val="24"/>
        </w:rPr>
        <w:t>Psychological Review, 84</w:t>
      </w:r>
      <w:r w:rsidRPr="00940A38">
        <w:rPr>
          <w:rFonts w:ascii="Times New Roman" w:eastAsia="標楷體" w:hAnsi="Times New Roman" w:cs="Times New Roman"/>
          <w:kern w:val="0"/>
          <w:szCs w:val="24"/>
        </w:rPr>
        <w:t>(2), pp. 191-215.</w:t>
      </w:r>
      <w:r w:rsidR="000D49A9">
        <w:rPr>
          <w:rFonts w:ascii="Times New Roman" w:eastAsia="標楷體" w:hAnsi="Times New Roman" w:cs="Times New Roman"/>
          <w:kern w:val="0"/>
          <w:szCs w:val="24"/>
        </w:rPr>
        <w:t xml:space="preserve"> (</w:t>
      </w:r>
      <w:r w:rsidR="000D49A9" w:rsidRPr="000D49A9">
        <w:rPr>
          <w:rFonts w:ascii="Times New Roman" w:eastAsia="標楷體" w:hAnsi="Times New Roman" w:cs="Times New Roman"/>
          <w:kern w:val="0"/>
          <w:szCs w:val="24"/>
        </w:rPr>
        <w:t>引自蘇崇鉉，</w:t>
      </w:r>
      <w:r w:rsidR="000D49A9" w:rsidRPr="000D49A9">
        <w:rPr>
          <w:rFonts w:ascii="Times New Roman" w:eastAsia="標楷體" w:hAnsi="Times New Roman" w:cs="Times New Roman"/>
          <w:kern w:val="0"/>
          <w:szCs w:val="24"/>
        </w:rPr>
        <w:t>2002</w:t>
      </w:r>
      <w:r w:rsidR="000D49A9">
        <w:rPr>
          <w:rFonts w:ascii="Times New Roman" w:eastAsia="標楷體" w:hAnsi="Times New Roman" w:cs="Times New Roman"/>
          <w:kern w:val="0"/>
          <w:szCs w:val="24"/>
        </w:rPr>
        <w:t>)</w:t>
      </w:r>
    </w:p>
    <w:p w:rsidR="0082419A" w:rsidRPr="0082419A" w:rsidRDefault="0082419A" w:rsidP="00DB7FDF">
      <w:pPr>
        <w:pStyle w:val="22"/>
      </w:pPr>
      <w:r w:rsidRPr="0082419A">
        <w:t>此外，</w:t>
      </w:r>
      <w:r w:rsidRPr="0082419A">
        <w:t xml:space="preserve">Bandura </w:t>
      </w:r>
      <w:r w:rsidRPr="0082419A">
        <w:t>認為自我效能的預測可分為程度或等級、類化作用及強度三個</w:t>
      </w:r>
      <w:r>
        <w:t>向度，這些向度與個體的行為極為相關</w:t>
      </w:r>
      <w:r w:rsidR="00B05BB7">
        <w:rPr>
          <w:rFonts w:hint="eastAsia"/>
        </w:rPr>
        <w:t xml:space="preserve"> </w:t>
      </w:r>
      <w:r>
        <w:t>(</w:t>
      </w:r>
      <w:r w:rsidRPr="0082419A">
        <w:t>Bandura, 1986</w:t>
      </w:r>
      <w:r>
        <w:t>)</w:t>
      </w:r>
      <w:r w:rsidRPr="0082419A">
        <w:t>。</w:t>
      </w:r>
    </w:p>
    <w:p w:rsidR="0082419A" w:rsidRPr="0082419A" w:rsidRDefault="00BE2276" w:rsidP="006E3D4F">
      <w:pPr>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(1)</w:t>
      </w:r>
      <w:r w:rsidR="00B05BB7">
        <w:rPr>
          <w:rFonts w:ascii="Times New Roman" w:eastAsia="標楷體" w:hAnsi="Times New Roman" w:cs="Times New Roman" w:hint="eastAsia"/>
          <w:kern w:val="0"/>
          <w:szCs w:val="24"/>
        </w:rPr>
        <w:t xml:space="preserve"> </w:t>
      </w:r>
      <w:r w:rsidR="0082419A" w:rsidRPr="0082419A">
        <w:rPr>
          <w:rFonts w:ascii="Times New Roman" w:eastAsia="標楷體" w:hAnsi="Times New Roman" w:cs="Times New Roman"/>
          <w:kern w:val="0"/>
          <w:szCs w:val="24"/>
        </w:rPr>
        <w:t>程度或等級。不同程度或等級的情境或事件，個體對其自我效能的預測也不同，即面對簡單的任務及困難的工作時，個體會設立不同的效能預期。較低自我效能的人可能只侷限於簡單的任務，較高自我效能的人可能傾向於嘗試難度較高的工作，或極為繁重的工作。由此可知，個體的自我效能程度不同，所選擇的工作難度與挑戰也會有所差異。</w:t>
      </w:r>
    </w:p>
    <w:p w:rsidR="0082419A" w:rsidRDefault="00BE2276" w:rsidP="006E3D4F">
      <w:pPr>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lastRenderedPageBreak/>
        <w:t>(2)</w:t>
      </w:r>
      <w:r w:rsidR="00B05BB7">
        <w:rPr>
          <w:rFonts w:ascii="Times New Roman" w:eastAsia="標楷體" w:hAnsi="Times New Roman" w:cs="Times New Roman" w:hint="eastAsia"/>
          <w:kern w:val="0"/>
          <w:szCs w:val="24"/>
        </w:rPr>
        <w:t xml:space="preserve"> </w:t>
      </w:r>
      <w:r w:rsidR="0082419A" w:rsidRPr="0082419A">
        <w:rPr>
          <w:rFonts w:ascii="Times New Roman" w:eastAsia="標楷體" w:hAnsi="Times New Roman" w:cs="Times New Roman"/>
          <w:kern w:val="0"/>
          <w:szCs w:val="24"/>
        </w:rPr>
        <w:t>類化作用。即某一情境或事件下的自我效能是否能類推到其他的情境或事件上，而對該情境或事件自我效能成功的預測。不同</w:t>
      </w:r>
      <w:r w:rsidR="00842F96">
        <w:rPr>
          <w:rFonts w:ascii="Times New Roman" w:eastAsia="標楷體" w:hAnsi="Times New Roman" w:cs="Times New Roman"/>
          <w:kern w:val="0"/>
          <w:szCs w:val="24"/>
        </w:rPr>
        <w:t>情境下的自我效能具有不同程度的類化作用，有些效能的預測可以成功</w:t>
      </w:r>
      <w:r w:rsidR="0082419A" w:rsidRPr="0082419A">
        <w:rPr>
          <w:rFonts w:ascii="Times New Roman" w:eastAsia="標楷體" w:hAnsi="Times New Roman" w:cs="Times New Roman"/>
          <w:kern w:val="0"/>
          <w:szCs w:val="24"/>
        </w:rPr>
        <w:t>類推到不同的情境之中，形成較</w:t>
      </w:r>
      <w:r w:rsidR="0082419A">
        <w:rPr>
          <w:rFonts w:ascii="Times New Roman" w:eastAsia="標楷體" w:hAnsi="Times New Roman" w:cs="Times New Roman"/>
          <w:kern w:val="0"/>
          <w:szCs w:val="24"/>
        </w:rPr>
        <w:t>能類化的效能感，有些經驗則只能產生有限的精熟預期</w:t>
      </w:r>
      <w:r w:rsidR="00842F96">
        <w:rPr>
          <w:rFonts w:ascii="Times New Roman" w:eastAsia="標楷體" w:hAnsi="Times New Roman" w:cs="Times New Roman" w:hint="eastAsia"/>
          <w:kern w:val="0"/>
          <w:szCs w:val="24"/>
        </w:rPr>
        <w:t xml:space="preserve"> </w:t>
      </w:r>
      <w:r w:rsidR="0082419A">
        <w:rPr>
          <w:rFonts w:ascii="Times New Roman" w:eastAsia="標楷體" w:hAnsi="Times New Roman" w:cs="Times New Roman"/>
          <w:kern w:val="0"/>
          <w:szCs w:val="24"/>
        </w:rPr>
        <w:t>(</w:t>
      </w:r>
      <w:r w:rsidR="0082419A" w:rsidRPr="0082419A">
        <w:rPr>
          <w:rFonts w:ascii="Times New Roman" w:eastAsia="標楷體" w:hAnsi="Times New Roman" w:cs="Times New Roman"/>
          <w:kern w:val="0"/>
          <w:szCs w:val="24"/>
        </w:rPr>
        <w:t>鄭斐娟，</w:t>
      </w:r>
      <w:r w:rsidR="0082419A" w:rsidRPr="0082419A">
        <w:rPr>
          <w:rFonts w:ascii="Times New Roman" w:eastAsia="標楷體" w:hAnsi="Times New Roman" w:cs="Times New Roman"/>
          <w:kern w:val="0"/>
          <w:szCs w:val="24"/>
        </w:rPr>
        <w:t>2000</w:t>
      </w:r>
      <w:r w:rsidR="0082419A">
        <w:rPr>
          <w:rFonts w:ascii="Times New Roman" w:eastAsia="標楷體" w:hAnsi="Times New Roman" w:cs="Times New Roman"/>
          <w:kern w:val="0"/>
          <w:szCs w:val="24"/>
        </w:rPr>
        <w:t>)</w:t>
      </w:r>
      <w:r w:rsidR="0082419A" w:rsidRPr="0082419A">
        <w:rPr>
          <w:rFonts w:ascii="Times New Roman" w:eastAsia="標楷體" w:hAnsi="Times New Roman" w:cs="Times New Roman"/>
          <w:kern w:val="0"/>
          <w:szCs w:val="24"/>
        </w:rPr>
        <w:t>。</w:t>
      </w:r>
    </w:p>
    <w:p w:rsidR="005B2B36" w:rsidRPr="005B2B36" w:rsidRDefault="00BE2276" w:rsidP="006E3D4F">
      <w:pPr>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(3)</w:t>
      </w:r>
      <w:r w:rsidR="00B05BB7">
        <w:rPr>
          <w:rFonts w:ascii="Times New Roman" w:eastAsia="標楷體" w:hAnsi="Times New Roman" w:cs="Times New Roman" w:hint="eastAsia"/>
          <w:kern w:val="0"/>
          <w:szCs w:val="24"/>
        </w:rPr>
        <w:t xml:space="preserve"> </w:t>
      </w:r>
      <w:r w:rsidR="005B2B36" w:rsidRPr="005B2B36">
        <w:rPr>
          <w:rFonts w:ascii="Times New Roman" w:eastAsia="標楷體" w:hAnsi="Times New Roman" w:cs="Times New Roman"/>
          <w:kern w:val="0"/>
          <w:szCs w:val="24"/>
        </w:rPr>
        <w:t>強度。乃指個體對自己執行事件能力的強度，效能預期強度與自我效能的判斷及表現關係密切。強度較強的自我效能預測，即使個體面對困難或遭受失敗時，仍能展現努力不懈、全力以赴、奮勇向前的特性，相信自己一定能克服困</w:t>
      </w:r>
      <w:r w:rsidR="005B2B36">
        <w:rPr>
          <w:rFonts w:ascii="Times New Roman" w:eastAsia="標楷體" w:hAnsi="Times New Roman" w:cs="Times New Roman"/>
          <w:kern w:val="0"/>
          <w:szCs w:val="24"/>
        </w:rPr>
        <w:t>難，達成目標</w:t>
      </w:r>
      <w:r w:rsidR="005B2B36">
        <w:rPr>
          <w:rFonts w:ascii="Times New Roman" w:eastAsia="標楷體" w:hAnsi="Times New Roman" w:cs="Times New Roman" w:hint="eastAsia"/>
          <w:kern w:val="0"/>
          <w:szCs w:val="24"/>
        </w:rPr>
        <w:t>，</w:t>
      </w:r>
      <w:r w:rsidR="005B2B36" w:rsidRPr="005B2B36">
        <w:rPr>
          <w:rFonts w:ascii="Times New Roman" w:eastAsia="標楷體" w:hAnsi="Times New Roman" w:cs="Times New Roman"/>
          <w:kern w:val="0"/>
          <w:szCs w:val="24"/>
        </w:rPr>
        <w:t>強度較弱的效能預測往往容易因個體過去失敗的經驗而降低或消失</w:t>
      </w:r>
      <w:r w:rsidR="00842F96">
        <w:rPr>
          <w:rFonts w:ascii="Times New Roman" w:eastAsia="標楷體" w:hAnsi="Times New Roman" w:cs="Times New Roman" w:hint="eastAsia"/>
          <w:kern w:val="0"/>
          <w:szCs w:val="24"/>
        </w:rPr>
        <w:t xml:space="preserve"> </w:t>
      </w:r>
      <w:r w:rsidR="005B2B36" w:rsidRPr="005B2B36">
        <w:rPr>
          <w:rFonts w:ascii="Times New Roman" w:eastAsia="標楷體" w:hAnsi="Times New Roman" w:cs="Times New Roman"/>
          <w:kern w:val="0"/>
          <w:szCs w:val="24"/>
        </w:rPr>
        <w:t>(</w:t>
      </w:r>
      <w:r w:rsidR="005B2B36" w:rsidRPr="005B2B36">
        <w:rPr>
          <w:rFonts w:ascii="Times New Roman" w:eastAsia="標楷體" w:hAnsi="Times New Roman" w:cs="Times New Roman"/>
          <w:kern w:val="0"/>
          <w:szCs w:val="24"/>
        </w:rPr>
        <w:t>陳世文，</w:t>
      </w:r>
      <w:r w:rsidR="005B2B36" w:rsidRPr="005B2B36">
        <w:rPr>
          <w:rFonts w:ascii="Times New Roman" w:eastAsia="標楷體" w:hAnsi="Times New Roman" w:cs="Times New Roman"/>
          <w:kern w:val="0"/>
          <w:szCs w:val="24"/>
        </w:rPr>
        <w:t>2003)</w:t>
      </w:r>
      <w:r w:rsidR="005B2B36" w:rsidRPr="005B2B36">
        <w:rPr>
          <w:rFonts w:ascii="Times New Roman" w:eastAsia="標楷體" w:hAnsi="Times New Roman" w:cs="Times New Roman"/>
          <w:kern w:val="0"/>
          <w:szCs w:val="24"/>
        </w:rPr>
        <w:t>。</w:t>
      </w:r>
    </w:p>
    <w:p w:rsidR="0082419A" w:rsidRPr="008B5DE5" w:rsidRDefault="00BE2276" w:rsidP="006E3D4F">
      <w:pPr>
        <w:spacing w:line="360" w:lineRule="auto"/>
        <w:rPr>
          <w:rFonts w:ascii="標楷體" w:eastAsia="標楷體" w:hAnsi="標楷體" w:cs="Times New Roman"/>
          <w:kern w:val="0"/>
          <w:szCs w:val="24"/>
        </w:rPr>
      </w:pPr>
      <w:r w:rsidRPr="008B5DE5">
        <w:rPr>
          <w:rFonts w:ascii="Times New Roman" w:eastAsia="標楷體" w:hAnsi="Times New Roman" w:cs="Times New Roman" w:hint="eastAsia"/>
          <w:kern w:val="0"/>
          <w:szCs w:val="24"/>
        </w:rPr>
        <w:t xml:space="preserve">6. </w:t>
      </w:r>
      <w:r w:rsidR="006A5B5A" w:rsidRPr="008B5DE5">
        <w:rPr>
          <w:rFonts w:ascii="標楷體" w:eastAsia="標楷體" w:hAnsi="標楷體" w:cs="Times New Roman" w:hint="eastAsia"/>
          <w:kern w:val="0"/>
          <w:szCs w:val="24"/>
        </w:rPr>
        <w:t>自我效能之功能</w:t>
      </w:r>
    </w:p>
    <w:p w:rsidR="00DF3B94" w:rsidRPr="00B85641" w:rsidRDefault="00DF3B94" w:rsidP="00DB7FDF">
      <w:pPr>
        <w:pStyle w:val="22"/>
      </w:pPr>
      <w:r w:rsidRPr="00B85641">
        <w:t>根據</w:t>
      </w:r>
      <w:r w:rsidRPr="00B85641">
        <w:t xml:space="preserve"> Bandura</w:t>
      </w:r>
      <w:r w:rsidR="00AB351D">
        <w:t>(</w:t>
      </w:r>
      <w:r w:rsidRPr="00B85641">
        <w:t>1982</w:t>
      </w:r>
      <w:r w:rsidR="00AB351D">
        <w:t>)</w:t>
      </w:r>
      <w:r w:rsidRPr="00B85641">
        <w:t>的研究，自我效能具有以下功能：</w:t>
      </w:r>
    </w:p>
    <w:p w:rsidR="00DF3B94" w:rsidRPr="00B85641" w:rsidRDefault="00370E4A" w:rsidP="006E3D4F">
      <w:pPr>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(1)</w:t>
      </w:r>
      <w:r w:rsidR="00DF3B94" w:rsidRPr="00B85641">
        <w:rPr>
          <w:rFonts w:ascii="Times New Roman" w:eastAsia="標楷體" w:hAnsi="Times New Roman" w:cs="Times New Roman"/>
          <w:kern w:val="0"/>
          <w:szCs w:val="24"/>
        </w:rPr>
        <w:t xml:space="preserve"> </w:t>
      </w:r>
      <w:r w:rsidR="00DF3B94" w:rsidRPr="00B85641">
        <w:rPr>
          <w:rFonts w:ascii="Times New Roman" w:eastAsia="標楷體" w:hAnsi="Times New Roman" w:cs="Times New Roman"/>
          <w:kern w:val="0"/>
          <w:szCs w:val="24"/>
        </w:rPr>
        <w:t>決定人們對活動的選擇，以及對該活動的堅持性。自我效能水平高者</w:t>
      </w:r>
      <w:r w:rsidR="00842F96">
        <w:rPr>
          <w:rFonts w:ascii="Times New Roman" w:eastAsia="標楷體" w:hAnsi="Times New Roman" w:cs="Times New Roman"/>
          <w:kern w:val="0"/>
          <w:szCs w:val="24"/>
        </w:rPr>
        <w:t>傾向於選擇有挑戰性的任務，能在困難</w:t>
      </w:r>
      <w:r w:rsidR="00AB351D">
        <w:rPr>
          <w:rFonts w:ascii="Times New Roman" w:eastAsia="標楷體" w:hAnsi="Times New Roman" w:cs="Times New Roman"/>
          <w:kern w:val="0"/>
          <w:szCs w:val="24"/>
        </w:rPr>
        <w:t>前堅持自己的行為</w:t>
      </w:r>
      <w:r w:rsidR="00AB351D">
        <w:rPr>
          <w:rFonts w:ascii="Times New Roman" w:eastAsia="標楷體" w:hAnsi="Times New Roman" w:cs="Times New Roman" w:hint="eastAsia"/>
          <w:kern w:val="0"/>
          <w:szCs w:val="24"/>
        </w:rPr>
        <w:t>，</w:t>
      </w:r>
      <w:r w:rsidR="00DF3B94" w:rsidRPr="00B85641">
        <w:rPr>
          <w:rFonts w:ascii="Times New Roman" w:eastAsia="標楷體" w:hAnsi="Times New Roman" w:cs="Times New Roman"/>
          <w:kern w:val="0"/>
          <w:szCs w:val="24"/>
        </w:rPr>
        <w:t>而自我效能水平低者則相反。</w:t>
      </w:r>
    </w:p>
    <w:p w:rsidR="00DF3B94" w:rsidRPr="00B85641" w:rsidRDefault="00370E4A" w:rsidP="006E3D4F">
      <w:pPr>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(2)</w:t>
      </w:r>
      <w:r w:rsidR="00DF3B94" w:rsidRPr="00B85641">
        <w:rPr>
          <w:rFonts w:ascii="Times New Roman" w:eastAsia="標楷體" w:hAnsi="Times New Roman" w:cs="Times New Roman"/>
          <w:kern w:val="0"/>
          <w:szCs w:val="24"/>
        </w:rPr>
        <w:t xml:space="preserve"> </w:t>
      </w:r>
      <w:r w:rsidR="00DF3B94" w:rsidRPr="00B85641">
        <w:rPr>
          <w:rFonts w:ascii="Times New Roman" w:eastAsia="標楷體" w:hAnsi="Times New Roman" w:cs="Times New Roman"/>
          <w:kern w:val="0"/>
          <w:szCs w:val="24"/>
        </w:rPr>
        <w:t>影響人們在困難面前的態度。自我效能水平高者敢於面對困難，富有</w:t>
      </w:r>
      <w:r w:rsidR="00842F96">
        <w:rPr>
          <w:rFonts w:ascii="Times New Roman" w:eastAsia="標楷體" w:hAnsi="Times New Roman" w:cs="Times New Roman"/>
          <w:kern w:val="0"/>
          <w:szCs w:val="24"/>
        </w:rPr>
        <w:t>自信心，相信藉由堅持不懈的努力便能</w:t>
      </w:r>
      <w:r w:rsidR="00842F96">
        <w:rPr>
          <w:rFonts w:ascii="Times New Roman" w:eastAsia="標楷體" w:hAnsi="Times New Roman" w:cs="Times New Roman" w:hint="eastAsia"/>
          <w:kern w:val="0"/>
          <w:szCs w:val="24"/>
        </w:rPr>
        <w:t>克</w:t>
      </w:r>
      <w:r w:rsidR="00AB351D">
        <w:rPr>
          <w:rFonts w:ascii="Times New Roman" w:eastAsia="標楷體" w:hAnsi="Times New Roman" w:cs="Times New Roman"/>
          <w:kern w:val="0"/>
          <w:szCs w:val="24"/>
        </w:rPr>
        <w:t>服困難</w:t>
      </w:r>
      <w:r w:rsidR="00AB351D">
        <w:rPr>
          <w:rFonts w:ascii="Times New Roman" w:eastAsia="標楷體" w:hAnsi="Times New Roman" w:cs="Times New Roman" w:hint="eastAsia"/>
          <w:kern w:val="0"/>
          <w:szCs w:val="24"/>
        </w:rPr>
        <w:t>，</w:t>
      </w:r>
      <w:r w:rsidR="00DF3B94" w:rsidRPr="00B85641">
        <w:rPr>
          <w:rFonts w:ascii="Times New Roman" w:eastAsia="標楷體" w:hAnsi="Times New Roman" w:cs="Times New Roman"/>
          <w:kern w:val="0"/>
          <w:szCs w:val="24"/>
        </w:rPr>
        <w:t>而自我效能水平低者在困難面</w:t>
      </w:r>
      <w:r w:rsidR="00AB351D">
        <w:rPr>
          <w:rFonts w:ascii="Times New Roman" w:eastAsia="標楷體" w:hAnsi="Times New Roman" w:cs="Times New Roman" w:hint="eastAsia"/>
          <w:kern w:val="0"/>
          <w:szCs w:val="24"/>
        </w:rPr>
        <w:t>前</w:t>
      </w:r>
      <w:r w:rsidR="00DF3B94" w:rsidRPr="00B85641">
        <w:rPr>
          <w:rFonts w:ascii="Times New Roman" w:eastAsia="標楷體" w:hAnsi="Times New Roman" w:cs="Times New Roman"/>
          <w:kern w:val="0"/>
          <w:szCs w:val="24"/>
        </w:rPr>
        <w:t>缺乏自信，畏首畏尾，不敢嘗試。</w:t>
      </w:r>
    </w:p>
    <w:p w:rsidR="00DF3B94" w:rsidRPr="00B85641" w:rsidRDefault="00370E4A" w:rsidP="006E3D4F">
      <w:pPr>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(3)</w:t>
      </w:r>
      <w:r w:rsidR="00DF3B94" w:rsidRPr="00B85641">
        <w:rPr>
          <w:rFonts w:ascii="Times New Roman" w:eastAsia="標楷體" w:hAnsi="Times New Roman" w:cs="Times New Roman"/>
          <w:kern w:val="0"/>
          <w:szCs w:val="24"/>
        </w:rPr>
        <w:t xml:space="preserve"> </w:t>
      </w:r>
      <w:r w:rsidR="00AB351D">
        <w:rPr>
          <w:rFonts w:ascii="Times New Roman" w:eastAsia="標楷體" w:hAnsi="Times New Roman" w:cs="Times New Roman"/>
          <w:kern w:val="0"/>
          <w:szCs w:val="24"/>
        </w:rPr>
        <w:t>影響新行為的習得和已習得</w:t>
      </w:r>
      <w:r w:rsidR="00DF3B94" w:rsidRPr="00B85641">
        <w:rPr>
          <w:rFonts w:ascii="Times New Roman" w:eastAsia="標楷體" w:hAnsi="Times New Roman" w:cs="Times New Roman"/>
          <w:kern w:val="0"/>
          <w:szCs w:val="24"/>
        </w:rPr>
        <w:t>行為的表現。</w:t>
      </w:r>
    </w:p>
    <w:p w:rsidR="006A5B5A" w:rsidRPr="00842F96" w:rsidRDefault="00370E4A" w:rsidP="006E3D4F">
      <w:pPr>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(4)</w:t>
      </w:r>
      <w:r w:rsidR="00DF3B94" w:rsidRPr="00B85641">
        <w:rPr>
          <w:rFonts w:ascii="Times New Roman" w:eastAsia="標楷體" w:hAnsi="Times New Roman" w:cs="Times New Roman"/>
          <w:kern w:val="0"/>
          <w:szCs w:val="24"/>
        </w:rPr>
        <w:t xml:space="preserve"> </w:t>
      </w:r>
      <w:r w:rsidR="00683B39">
        <w:rPr>
          <w:rFonts w:ascii="Times New Roman" w:eastAsia="標楷體" w:hAnsi="Times New Roman" w:cs="Times New Roman"/>
          <w:kern w:val="0"/>
          <w:szCs w:val="24"/>
        </w:rPr>
        <w:t>影響活動時的情緒。自我效能水平高者信心十足，情緒飽滿</w:t>
      </w:r>
      <w:r w:rsidR="00683B39">
        <w:rPr>
          <w:rFonts w:ascii="Times New Roman" w:eastAsia="標楷體" w:hAnsi="Times New Roman" w:cs="Times New Roman" w:hint="eastAsia"/>
          <w:kern w:val="0"/>
          <w:szCs w:val="24"/>
        </w:rPr>
        <w:t>，</w:t>
      </w:r>
      <w:r w:rsidR="00DF3B94" w:rsidRPr="00B85641">
        <w:rPr>
          <w:rFonts w:ascii="Times New Roman" w:eastAsia="標楷體" w:hAnsi="Times New Roman" w:cs="Times New Roman"/>
          <w:kern w:val="0"/>
          <w:szCs w:val="24"/>
        </w:rPr>
        <w:t>而自我效能低者充滿恐懼和焦慮。</w:t>
      </w:r>
    </w:p>
    <w:p w:rsidR="006A5B5A" w:rsidRPr="00683B39" w:rsidRDefault="00683B39" w:rsidP="00DB7FDF">
      <w:pPr>
        <w:pStyle w:val="22"/>
      </w:pPr>
      <w:r w:rsidRPr="00683B39">
        <w:t>依據</w:t>
      </w:r>
      <w:r w:rsidRPr="00683B39">
        <w:t>Bandura</w:t>
      </w:r>
      <w:r>
        <w:rPr>
          <w:rFonts w:hint="eastAsia"/>
        </w:rPr>
        <w:t>(</w:t>
      </w:r>
      <w:r w:rsidRPr="00683B39">
        <w:t>1982</w:t>
      </w:r>
      <w:r>
        <w:rPr>
          <w:rFonts w:hint="eastAsia"/>
        </w:rPr>
        <w:t>)</w:t>
      </w:r>
      <w:r w:rsidRPr="00683B39">
        <w:t>的觀點，個體較偏向於選擇自己所能夠勝任的任務，迴</w:t>
      </w:r>
      <w:r w:rsidR="00842F96">
        <w:t>避自覺無法勝任的任務。個體具有高自我效能傾向選擇有挑戰性的任務</w:t>
      </w:r>
      <w:r w:rsidR="00842F96">
        <w:rPr>
          <w:rFonts w:hint="eastAsia"/>
        </w:rPr>
        <w:t>，</w:t>
      </w:r>
      <w:r w:rsidRPr="00683B39">
        <w:t>低自我效能的個體則相反</w:t>
      </w:r>
      <w:r>
        <w:rPr>
          <w:rFonts w:hint="eastAsia"/>
        </w:rPr>
        <w:t>。</w:t>
      </w:r>
      <w:r>
        <w:rPr>
          <w:rFonts w:hint="eastAsia"/>
        </w:rPr>
        <w:t xml:space="preserve"> </w:t>
      </w:r>
    </w:p>
    <w:p w:rsidR="006A5B5A" w:rsidRPr="00B70918" w:rsidRDefault="00A4396B" w:rsidP="00DB7FDF">
      <w:pPr>
        <w:pStyle w:val="22"/>
      </w:pPr>
      <w:r>
        <w:rPr>
          <w:rFonts w:hint="eastAsia"/>
        </w:rPr>
        <w:t>總</w:t>
      </w:r>
      <w:r w:rsidR="00683B39" w:rsidRPr="00BF1CA9">
        <w:t>而言之，自我效能是指個體對自己在特定情境中能表現到何種程度所抱持</w:t>
      </w:r>
      <w:r w:rsidR="00BF1CA9" w:rsidRPr="00BF1CA9">
        <w:t>的一種能力信念，</w:t>
      </w:r>
      <w:r w:rsidR="00683B39" w:rsidRPr="00BF1CA9">
        <w:t>也就是對自己從事某項工作的能力預估。自我效能在人類</w:t>
      </w:r>
      <w:r w:rsidR="00683B39" w:rsidRPr="00BF1CA9">
        <w:lastRenderedPageBreak/>
        <w:t>信念的核心價值之一，是個體面臨活動與挑戰支持的力量，促使個體在動機與行為上的表現積極與否，是非常關鍵的效果。如果學生在學校有較佳的學業自我效能，</w:t>
      </w:r>
      <w:r w:rsidR="00BF1CA9" w:rsidRPr="00BF1CA9">
        <w:t>將投入更多時間、心力於學習上。</w:t>
      </w:r>
      <w:r w:rsidR="00BF1CA9">
        <w:rPr>
          <w:rFonts w:hint="eastAsia"/>
        </w:rPr>
        <w:t xml:space="preserve"> </w:t>
      </w:r>
    </w:p>
    <w:p w:rsidR="00D3498F" w:rsidRPr="00646D12" w:rsidRDefault="00D3498F" w:rsidP="0051648E">
      <w:pPr>
        <w:pStyle w:val="a7"/>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Chars="0"/>
        <w:jc w:val="both"/>
        <w:outlineLvl w:val="2"/>
        <w:rPr>
          <w:rFonts w:eastAsia="標楷體"/>
          <w:b/>
          <w:bCs/>
          <w:sz w:val="32"/>
          <w:szCs w:val="32"/>
        </w:rPr>
      </w:pPr>
      <w:bookmarkStart w:id="48" w:name="_Toc368771765"/>
      <w:bookmarkStart w:id="49" w:name="_Toc368923798"/>
      <w:bookmarkStart w:id="50" w:name="_Toc368928295"/>
      <w:bookmarkStart w:id="51" w:name="_Toc374037719"/>
      <w:bookmarkStart w:id="52" w:name="_Toc376858763"/>
      <w:r w:rsidRPr="00646D12">
        <w:rPr>
          <w:rFonts w:eastAsia="標楷體" w:hint="eastAsia"/>
          <w:b/>
          <w:bCs/>
          <w:sz w:val="32"/>
          <w:szCs w:val="32"/>
        </w:rPr>
        <w:t>自我效能之理論基礎</w:t>
      </w:r>
      <w:bookmarkEnd w:id="48"/>
      <w:bookmarkEnd w:id="49"/>
      <w:bookmarkEnd w:id="50"/>
      <w:bookmarkEnd w:id="51"/>
      <w:bookmarkEnd w:id="52"/>
    </w:p>
    <w:p w:rsidR="00D3498F" w:rsidRPr="00646D12" w:rsidRDefault="00A4396B" w:rsidP="0051648E">
      <w:pPr>
        <w:pStyle w:val="a7"/>
        <w:numPr>
          <w:ilvl w:val="0"/>
          <w:numId w:val="113"/>
        </w:numPr>
        <w:spacing w:line="360" w:lineRule="auto"/>
        <w:ind w:leftChars="0"/>
        <w:rPr>
          <w:rFonts w:ascii="Times New Roman" w:eastAsia="標楷體" w:hAnsi="Times New Roman" w:cs="Times New Roman"/>
          <w:b/>
          <w:bCs/>
          <w:sz w:val="32"/>
          <w:szCs w:val="32"/>
        </w:rPr>
      </w:pPr>
      <w:r w:rsidRPr="00646D12">
        <w:rPr>
          <w:rFonts w:ascii="Times New Roman" w:eastAsia="標楷體" w:hAnsi="Times New Roman" w:cs="Times New Roman"/>
          <w:kern w:val="0"/>
          <w:sz w:val="32"/>
          <w:szCs w:val="32"/>
        </w:rPr>
        <w:t>三元交互決定論</w:t>
      </w:r>
      <w:r w:rsidRPr="00646D12">
        <w:rPr>
          <w:rFonts w:ascii="Times New Roman" w:eastAsia="標楷體" w:hAnsi="Times New Roman" w:cs="Times New Roman" w:hint="eastAsia"/>
          <w:kern w:val="0"/>
          <w:sz w:val="32"/>
          <w:szCs w:val="32"/>
        </w:rPr>
        <w:t xml:space="preserve"> (</w:t>
      </w:r>
      <w:r w:rsidR="00B97A6E" w:rsidRPr="00646D12">
        <w:rPr>
          <w:rFonts w:ascii="Times New Roman" w:eastAsia="標楷體" w:hAnsi="Times New Roman" w:cs="Times New Roman"/>
          <w:kern w:val="0"/>
          <w:sz w:val="32"/>
          <w:szCs w:val="32"/>
        </w:rPr>
        <w:t>triadic reciprocal determinism</w:t>
      </w:r>
      <w:r w:rsidRPr="00646D12">
        <w:rPr>
          <w:rFonts w:ascii="Times New Roman" w:eastAsia="標楷體" w:hAnsi="Times New Roman" w:cs="Times New Roman" w:hint="eastAsia"/>
          <w:kern w:val="0"/>
          <w:sz w:val="32"/>
          <w:szCs w:val="32"/>
        </w:rPr>
        <w:t>)</w:t>
      </w:r>
    </w:p>
    <w:p w:rsidR="00F520E6" w:rsidRDefault="00B97A6E" w:rsidP="00FB319D">
      <w:pPr>
        <w:autoSpaceDE w:val="0"/>
        <w:autoSpaceDN w:val="0"/>
        <w:adjustRightInd w:val="0"/>
        <w:spacing w:line="360" w:lineRule="auto"/>
        <w:ind w:firstLine="480"/>
        <w:rPr>
          <w:rFonts w:ascii="Times New Roman" w:eastAsia="標楷體" w:hAnsi="Times New Roman" w:cs="Times New Roman"/>
          <w:kern w:val="0"/>
          <w:szCs w:val="24"/>
        </w:rPr>
      </w:pPr>
      <w:r w:rsidRPr="00B97A6E">
        <w:rPr>
          <w:rFonts w:ascii="Times New Roman" w:eastAsia="標楷體" w:hAnsi="Times New Roman" w:cs="Times New Roman"/>
          <w:kern w:val="0"/>
          <w:szCs w:val="24"/>
        </w:rPr>
        <w:t>Bandura</w:t>
      </w:r>
      <w:r w:rsidR="00105E1C">
        <w:rPr>
          <w:rFonts w:ascii="Times New Roman" w:eastAsia="標楷體" w:hAnsi="Times New Roman" w:cs="Times New Roman"/>
          <w:kern w:val="0"/>
          <w:szCs w:val="24"/>
        </w:rPr>
        <w:t>(</w:t>
      </w:r>
      <w:r w:rsidRPr="00B97A6E">
        <w:rPr>
          <w:rFonts w:ascii="Times New Roman" w:eastAsia="標楷體" w:hAnsi="Times New Roman" w:cs="Times New Roman"/>
          <w:kern w:val="0"/>
          <w:szCs w:val="24"/>
        </w:rPr>
        <w:t>1986</w:t>
      </w:r>
      <w:r w:rsidR="00105E1C">
        <w:rPr>
          <w:rFonts w:ascii="Times New Roman" w:eastAsia="標楷體" w:hAnsi="Times New Roman" w:cs="Times New Roman"/>
          <w:kern w:val="0"/>
          <w:szCs w:val="24"/>
        </w:rPr>
        <w:t>)</w:t>
      </w:r>
      <w:r w:rsidRPr="00B97A6E">
        <w:rPr>
          <w:rFonts w:ascii="Times New Roman" w:eastAsia="標楷體" w:hAnsi="Times New Roman" w:cs="Times New Roman"/>
          <w:kern w:val="0"/>
          <w:szCs w:val="24"/>
        </w:rPr>
        <w:t>的三元交互決定論提出影響人類行為的三個因素，認為個體的行為於個</w:t>
      </w:r>
      <w:r w:rsidR="00105E1C">
        <w:rPr>
          <w:rFonts w:ascii="Times New Roman" w:eastAsia="標楷體" w:hAnsi="Times New Roman" w:cs="Times New Roman"/>
          <w:kern w:val="0"/>
          <w:szCs w:val="24"/>
        </w:rPr>
        <w:t>人因素、環境因素與行為三者之間動態的交互作用所產生</w:t>
      </w:r>
      <w:r w:rsidR="00E41FC4">
        <w:rPr>
          <w:rFonts w:ascii="Times New Roman" w:eastAsia="標楷體" w:hAnsi="Times New Roman" w:cs="Times New Roman" w:hint="eastAsia"/>
          <w:kern w:val="0"/>
          <w:szCs w:val="24"/>
        </w:rPr>
        <w:t xml:space="preserve"> </w:t>
      </w:r>
      <w:r w:rsidR="00105E1C">
        <w:rPr>
          <w:rFonts w:ascii="Times New Roman" w:eastAsia="標楷體" w:hAnsi="Times New Roman" w:cs="Times New Roman"/>
          <w:kern w:val="0"/>
          <w:szCs w:val="24"/>
        </w:rPr>
        <w:t>(</w:t>
      </w:r>
      <w:r w:rsidRPr="00B97A6E">
        <w:rPr>
          <w:rFonts w:ascii="Times New Roman" w:eastAsia="標楷體" w:hAnsi="Times New Roman" w:cs="Times New Roman"/>
          <w:kern w:val="0"/>
          <w:szCs w:val="24"/>
        </w:rPr>
        <w:t>Bandura, 1986</w:t>
      </w:r>
      <w:r w:rsidR="00105E1C">
        <w:rPr>
          <w:rFonts w:ascii="Times New Roman" w:eastAsia="標楷體" w:hAnsi="Times New Roman" w:cs="Times New Roman"/>
          <w:kern w:val="0"/>
          <w:szCs w:val="24"/>
        </w:rPr>
        <w:t>)</w:t>
      </w:r>
      <w:r w:rsidRPr="00B97A6E">
        <w:rPr>
          <w:rFonts w:ascii="Times New Roman" w:eastAsia="標楷體" w:hAnsi="Times New Roman" w:cs="Times New Roman"/>
          <w:kern w:val="0"/>
          <w:szCs w:val="24"/>
        </w:rPr>
        <w:t>。其中三大內涵</w:t>
      </w:r>
      <w:r w:rsidR="00F520E6">
        <w:rPr>
          <w:rFonts w:ascii="Times New Roman" w:eastAsia="標楷體" w:hAnsi="Times New Roman" w:cs="Times New Roman" w:hint="eastAsia"/>
          <w:kern w:val="0"/>
          <w:szCs w:val="24"/>
        </w:rPr>
        <w:t>為</w:t>
      </w:r>
      <w:r w:rsidRPr="00B97A6E">
        <w:rPr>
          <w:rFonts w:ascii="Times New Roman" w:eastAsia="標楷體" w:hAnsi="Times New Roman" w:cs="Times New Roman"/>
          <w:kern w:val="0"/>
          <w:szCs w:val="24"/>
        </w:rPr>
        <w:t>：</w:t>
      </w:r>
    </w:p>
    <w:p w:rsidR="00F520E6" w:rsidRDefault="004105C7" w:rsidP="00FB319D">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w:t>
      </w:r>
      <w:r w:rsidR="00550D22">
        <w:rPr>
          <w:rFonts w:ascii="Times New Roman" w:eastAsia="標楷體" w:hAnsi="Times New Roman" w:cs="Times New Roman" w:hint="eastAsia"/>
          <w:kern w:val="0"/>
          <w:szCs w:val="24"/>
        </w:rPr>
        <w:t>一</w:t>
      </w:r>
      <w:r>
        <w:rPr>
          <w:rFonts w:ascii="Times New Roman" w:eastAsia="標楷體" w:hAnsi="Times New Roman" w:cs="Times New Roman" w:hint="eastAsia"/>
          <w:kern w:val="0"/>
          <w:szCs w:val="24"/>
        </w:rPr>
        <w:t xml:space="preserve">) </w:t>
      </w:r>
      <w:r w:rsidR="00F520E6">
        <w:rPr>
          <w:rFonts w:ascii="Times New Roman" w:eastAsia="標楷體" w:hAnsi="Times New Roman" w:cs="Times New Roman"/>
          <w:kern w:val="0"/>
          <w:szCs w:val="24"/>
        </w:rPr>
        <w:t>個人因素是指個體的認知、情感、期望、信念、目標等內在心理歷程</w:t>
      </w:r>
      <w:r w:rsidR="00F520E6">
        <w:rPr>
          <w:rFonts w:ascii="Times New Roman" w:eastAsia="標楷體" w:hAnsi="Times New Roman" w:cs="Times New Roman" w:hint="eastAsia"/>
          <w:kern w:val="0"/>
          <w:szCs w:val="24"/>
        </w:rPr>
        <w:t>。</w:t>
      </w:r>
    </w:p>
    <w:p w:rsidR="00F520E6" w:rsidRDefault="004105C7" w:rsidP="00FB319D">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w:t>
      </w:r>
      <w:r w:rsidR="00550D22">
        <w:rPr>
          <w:rFonts w:ascii="Times New Roman" w:eastAsia="標楷體" w:hAnsi="Times New Roman" w:cs="Times New Roman" w:hint="eastAsia"/>
          <w:kern w:val="0"/>
          <w:szCs w:val="24"/>
        </w:rPr>
        <w:t>二</w:t>
      </w:r>
      <w:r>
        <w:rPr>
          <w:rFonts w:ascii="Times New Roman" w:eastAsia="標楷體" w:hAnsi="Times New Roman" w:cs="Times New Roman" w:hint="eastAsia"/>
          <w:kern w:val="0"/>
          <w:szCs w:val="24"/>
        </w:rPr>
        <w:t xml:space="preserve">) </w:t>
      </w:r>
      <w:r w:rsidR="00F520E6">
        <w:rPr>
          <w:rFonts w:ascii="Times New Roman" w:eastAsia="標楷體" w:hAnsi="Times New Roman" w:cs="Times New Roman"/>
          <w:kern w:val="0"/>
          <w:szCs w:val="24"/>
        </w:rPr>
        <w:t>行為因素指個體經心理歷程所產生的外在行為</w:t>
      </w:r>
      <w:r w:rsidR="00F520E6">
        <w:rPr>
          <w:rFonts w:ascii="Times New Roman" w:eastAsia="標楷體" w:hAnsi="Times New Roman" w:cs="Times New Roman" w:hint="eastAsia"/>
          <w:kern w:val="0"/>
          <w:szCs w:val="24"/>
        </w:rPr>
        <w:t>。</w:t>
      </w:r>
    </w:p>
    <w:p w:rsidR="00F520E6" w:rsidRDefault="004105C7" w:rsidP="00FB319D">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w:t>
      </w:r>
      <w:r w:rsidR="00550D22">
        <w:rPr>
          <w:rFonts w:ascii="Times New Roman" w:eastAsia="標楷體" w:hAnsi="Times New Roman" w:cs="Times New Roman" w:hint="eastAsia"/>
          <w:kern w:val="0"/>
          <w:szCs w:val="24"/>
        </w:rPr>
        <w:t>三</w:t>
      </w:r>
      <w:r>
        <w:rPr>
          <w:rFonts w:ascii="Times New Roman" w:eastAsia="標楷體" w:hAnsi="Times New Roman" w:cs="Times New Roman" w:hint="eastAsia"/>
          <w:kern w:val="0"/>
          <w:szCs w:val="24"/>
        </w:rPr>
        <w:t xml:space="preserve">) </w:t>
      </w:r>
      <w:r w:rsidR="00B97A6E" w:rsidRPr="00B97A6E">
        <w:rPr>
          <w:rFonts w:ascii="Times New Roman" w:eastAsia="標楷體" w:hAnsi="Times New Roman" w:cs="Times New Roman"/>
          <w:kern w:val="0"/>
          <w:szCs w:val="24"/>
        </w:rPr>
        <w:t>環境因素則泛指外來刺激或情境等。</w:t>
      </w:r>
    </w:p>
    <w:p w:rsidR="00027A8F" w:rsidRPr="00B97A6E" w:rsidRDefault="00B97A6E" w:rsidP="00FB319D">
      <w:pPr>
        <w:autoSpaceDE w:val="0"/>
        <w:autoSpaceDN w:val="0"/>
        <w:adjustRightInd w:val="0"/>
        <w:spacing w:line="360" w:lineRule="auto"/>
        <w:ind w:firstLine="480"/>
        <w:rPr>
          <w:rFonts w:ascii="Times New Roman" w:eastAsia="標楷體" w:hAnsi="Times New Roman" w:cs="Times New Roman"/>
          <w:kern w:val="0"/>
          <w:szCs w:val="24"/>
        </w:rPr>
      </w:pPr>
      <w:r w:rsidRPr="00B97A6E">
        <w:rPr>
          <w:rFonts w:ascii="Times New Roman" w:eastAsia="標楷體" w:hAnsi="Times New Roman" w:cs="Times New Roman"/>
          <w:kern w:val="0"/>
          <w:szCs w:val="24"/>
        </w:rPr>
        <w:t>三者交互的影響力依不同的個人因素、不同的行為及不同的環境而有所差異，因此三者間作用的強度並非固定的，</w:t>
      </w:r>
      <w:r w:rsidRPr="00C75B00">
        <w:rPr>
          <w:rFonts w:ascii="Times New Roman" w:eastAsia="標楷體" w:hAnsi="Times New Roman" w:cs="Times New Roman"/>
          <w:kern w:val="0"/>
          <w:szCs w:val="24"/>
        </w:rPr>
        <w:t>三者間的動態交互歷程如</w:t>
      </w:r>
      <w:r w:rsidR="00B3622D" w:rsidRPr="00503C9E">
        <w:rPr>
          <w:rFonts w:ascii="Times New Roman" w:eastAsia="標楷體" w:hAnsi="Times New Roman" w:cs="Times New Roman"/>
          <w:kern w:val="0"/>
          <w:szCs w:val="24"/>
        </w:rPr>
        <w:fldChar w:fldCharType="begin"/>
      </w:r>
      <w:r w:rsidR="00B3622D" w:rsidRPr="00503C9E">
        <w:rPr>
          <w:rFonts w:ascii="Times New Roman" w:eastAsia="標楷體" w:hAnsi="Times New Roman" w:cs="Times New Roman"/>
          <w:kern w:val="0"/>
          <w:szCs w:val="24"/>
        </w:rPr>
        <w:instrText xml:space="preserve"> REF _Ref373794733 \h </w:instrText>
      </w:r>
      <w:r w:rsidR="00C75B00" w:rsidRPr="00503C9E">
        <w:rPr>
          <w:rFonts w:ascii="Times New Roman" w:eastAsia="標楷體" w:hAnsi="Times New Roman" w:cs="Times New Roman"/>
          <w:kern w:val="0"/>
          <w:szCs w:val="24"/>
        </w:rPr>
        <w:instrText xml:space="preserve"> \* MERGEFORMAT </w:instrText>
      </w:r>
      <w:r w:rsidR="00B3622D" w:rsidRPr="00503C9E">
        <w:rPr>
          <w:rFonts w:ascii="Times New Roman" w:eastAsia="標楷體" w:hAnsi="Times New Roman" w:cs="Times New Roman"/>
          <w:kern w:val="0"/>
          <w:szCs w:val="24"/>
        </w:rPr>
      </w:r>
      <w:r w:rsidR="00B3622D" w:rsidRPr="00503C9E">
        <w:rPr>
          <w:rFonts w:ascii="Times New Roman" w:eastAsia="標楷體" w:hAnsi="Times New Roman" w:cs="Times New Roman"/>
          <w:kern w:val="0"/>
          <w:szCs w:val="24"/>
        </w:rPr>
        <w:fldChar w:fldCharType="separate"/>
      </w:r>
      <w:r w:rsidR="00B3622D" w:rsidRPr="00503C9E">
        <w:rPr>
          <w:rFonts w:ascii="Times New Roman" w:eastAsia="標楷體" w:hAnsi="Times New Roman" w:cs="Times New Roman"/>
        </w:rPr>
        <w:t>圖</w:t>
      </w:r>
      <w:r w:rsidR="00B3622D" w:rsidRPr="00503C9E">
        <w:rPr>
          <w:rFonts w:ascii="Times New Roman" w:eastAsia="標楷體" w:hAnsi="Times New Roman" w:cs="Times New Roman"/>
        </w:rPr>
        <w:t xml:space="preserve">2- </w:t>
      </w:r>
      <w:r w:rsidR="00B3622D" w:rsidRPr="00503C9E">
        <w:rPr>
          <w:rFonts w:ascii="Times New Roman" w:eastAsia="標楷體" w:hAnsi="Times New Roman" w:cs="Times New Roman"/>
          <w:noProof/>
        </w:rPr>
        <w:t>5</w:t>
      </w:r>
      <w:r w:rsidR="00B3622D" w:rsidRPr="00503C9E">
        <w:rPr>
          <w:rFonts w:ascii="Times New Roman" w:eastAsia="標楷體" w:hAnsi="Times New Roman" w:cs="Times New Roman"/>
          <w:kern w:val="0"/>
          <w:szCs w:val="24"/>
        </w:rPr>
        <w:fldChar w:fldCharType="end"/>
      </w:r>
      <w:r w:rsidRPr="00C75B00">
        <w:rPr>
          <w:rFonts w:ascii="Times New Roman" w:eastAsia="標楷體" w:hAnsi="Times New Roman" w:cs="Times New Roman"/>
          <w:kern w:val="0"/>
          <w:szCs w:val="24"/>
        </w:rPr>
        <w:t>表示。</w:t>
      </w:r>
      <w:r w:rsidR="00BD5A66">
        <w:rPr>
          <w:rFonts w:ascii="Times New Roman" w:eastAsia="標楷體" w:hAnsi="Times New Roman" w:cs="Times New Roman" w:hint="eastAsia"/>
          <w:kern w:val="0"/>
          <w:szCs w:val="24"/>
        </w:rPr>
        <w:t xml:space="preserve"> </w:t>
      </w:r>
    </w:p>
    <w:p w:rsidR="00027A8F" w:rsidRDefault="00027A8F" w:rsidP="00FB319D">
      <w:pPr>
        <w:rPr>
          <w:rFonts w:eastAsia="標楷體"/>
          <w:b/>
          <w:bCs/>
          <w:sz w:val="28"/>
          <w:szCs w:val="28"/>
        </w:rPr>
      </w:pPr>
    </w:p>
    <w:p w:rsidR="00027A8F" w:rsidRDefault="001B3FD2" w:rsidP="00FB319D">
      <w:pPr>
        <w:rPr>
          <w:rFonts w:eastAsia="標楷體"/>
          <w:b/>
          <w:bCs/>
          <w:sz w:val="28"/>
          <w:szCs w:val="28"/>
        </w:rPr>
      </w:pPr>
      <w:r w:rsidRPr="001B3FD2">
        <w:rPr>
          <w:rFonts w:eastAsia="標楷體"/>
          <w:b/>
          <w:bCs/>
          <w:noProof/>
          <w:sz w:val="28"/>
          <w:szCs w:val="28"/>
        </w:rPr>
        <w:drawing>
          <wp:inline distT="0" distB="0" distL="0" distR="0" wp14:anchorId="75498466" wp14:editId="2069432E">
            <wp:extent cx="5095875" cy="2476500"/>
            <wp:effectExtent l="0" t="0" r="952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95875" cy="2476500"/>
                    </a:xfrm>
                    <a:prstGeom prst="rect">
                      <a:avLst/>
                    </a:prstGeom>
                    <a:noFill/>
                    <a:ln>
                      <a:noFill/>
                    </a:ln>
                  </pic:spPr>
                </pic:pic>
              </a:graphicData>
            </a:graphic>
          </wp:inline>
        </w:drawing>
      </w:r>
    </w:p>
    <w:p w:rsidR="00027A8F" w:rsidRDefault="00027A8F" w:rsidP="00FB319D">
      <w:pPr>
        <w:rPr>
          <w:rFonts w:eastAsia="標楷體"/>
          <w:b/>
          <w:bCs/>
          <w:sz w:val="28"/>
          <w:szCs w:val="28"/>
        </w:rPr>
      </w:pPr>
    </w:p>
    <w:p w:rsidR="00027A8F" w:rsidRPr="00503C9E" w:rsidRDefault="00B3622D" w:rsidP="00B3622D">
      <w:pPr>
        <w:pStyle w:val="af"/>
        <w:jc w:val="center"/>
        <w:rPr>
          <w:rFonts w:ascii="Times New Roman" w:eastAsia="標楷體" w:hAnsi="Times New Roman" w:cs="Times New Roman"/>
          <w:b/>
          <w:bCs/>
          <w:sz w:val="24"/>
          <w:szCs w:val="24"/>
        </w:rPr>
      </w:pPr>
      <w:bookmarkStart w:id="53" w:name="_Ref373794733"/>
      <w:bookmarkStart w:id="54" w:name="_Toc369113469"/>
      <w:bookmarkStart w:id="55" w:name="_Toc374037933"/>
      <w:bookmarkStart w:id="56" w:name="_Toc374038665"/>
      <w:r w:rsidRPr="00503C9E">
        <w:rPr>
          <w:rFonts w:ascii="Times New Roman" w:eastAsia="標楷體" w:hAnsi="Times New Roman" w:cs="Times New Roman"/>
          <w:sz w:val="24"/>
          <w:szCs w:val="24"/>
        </w:rPr>
        <w:t>圖</w:t>
      </w:r>
      <w:r w:rsidRPr="00503C9E">
        <w:rPr>
          <w:rFonts w:ascii="Times New Roman" w:eastAsia="標楷體" w:hAnsi="Times New Roman" w:cs="Times New Roman"/>
          <w:sz w:val="24"/>
          <w:szCs w:val="24"/>
        </w:rPr>
        <w:t xml:space="preserve">2- </w:t>
      </w:r>
      <w:r w:rsidRPr="00503C9E">
        <w:rPr>
          <w:rFonts w:ascii="Times New Roman" w:eastAsia="標楷體" w:hAnsi="Times New Roman" w:cs="Times New Roman"/>
          <w:sz w:val="24"/>
          <w:szCs w:val="24"/>
        </w:rPr>
        <w:fldChar w:fldCharType="begin"/>
      </w:r>
      <w:r w:rsidRPr="00503C9E">
        <w:rPr>
          <w:rFonts w:ascii="Times New Roman" w:eastAsia="標楷體" w:hAnsi="Times New Roman" w:cs="Times New Roman"/>
          <w:sz w:val="24"/>
          <w:szCs w:val="24"/>
        </w:rPr>
        <w:instrText xml:space="preserve"> SEQ </w:instrText>
      </w:r>
      <w:r w:rsidRPr="00503C9E">
        <w:rPr>
          <w:rFonts w:ascii="Times New Roman" w:eastAsia="標楷體" w:hAnsi="Times New Roman" w:cs="Times New Roman"/>
          <w:sz w:val="24"/>
          <w:szCs w:val="24"/>
        </w:rPr>
        <w:instrText>圖</w:instrText>
      </w:r>
      <w:r w:rsidRPr="00503C9E">
        <w:rPr>
          <w:rFonts w:ascii="Times New Roman" w:eastAsia="標楷體" w:hAnsi="Times New Roman" w:cs="Times New Roman"/>
          <w:sz w:val="24"/>
          <w:szCs w:val="24"/>
        </w:rPr>
        <w:instrText xml:space="preserve">2- \* ARABIC </w:instrText>
      </w:r>
      <w:r w:rsidRPr="00503C9E">
        <w:rPr>
          <w:rFonts w:ascii="Times New Roman" w:eastAsia="標楷體" w:hAnsi="Times New Roman" w:cs="Times New Roman"/>
          <w:sz w:val="24"/>
          <w:szCs w:val="24"/>
        </w:rPr>
        <w:fldChar w:fldCharType="separate"/>
      </w:r>
      <w:r w:rsidRPr="00503C9E">
        <w:rPr>
          <w:rFonts w:ascii="Times New Roman" w:eastAsia="標楷體" w:hAnsi="Times New Roman" w:cs="Times New Roman"/>
          <w:noProof/>
          <w:sz w:val="24"/>
          <w:szCs w:val="24"/>
        </w:rPr>
        <w:t>5</w:t>
      </w:r>
      <w:r w:rsidRPr="00503C9E">
        <w:rPr>
          <w:rFonts w:ascii="Times New Roman" w:eastAsia="標楷體" w:hAnsi="Times New Roman" w:cs="Times New Roman"/>
          <w:sz w:val="24"/>
          <w:szCs w:val="24"/>
        </w:rPr>
        <w:fldChar w:fldCharType="end"/>
      </w:r>
      <w:bookmarkEnd w:id="53"/>
      <w:r w:rsidR="00C75B00" w:rsidRPr="00503C9E">
        <w:rPr>
          <w:rFonts w:ascii="Times New Roman" w:eastAsia="標楷體" w:hAnsi="Times New Roman" w:cs="Times New Roman"/>
          <w:sz w:val="24"/>
          <w:szCs w:val="24"/>
        </w:rPr>
        <w:t xml:space="preserve"> </w:t>
      </w:r>
      <w:r w:rsidR="001B3FD2" w:rsidRPr="00503C9E">
        <w:rPr>
          <w:rFonts w:ascii="Times New Roman" w:eastAsia="標楷體" w:hAnsi="Times New Roman" w:cs="Times New Roman"/>
          <w:kern w:val="0"/>
          <w:sz w:val="24"/>
          <w:szCs w:val="24"/>
        </w:rPr>
        <w:t>三元交互決定論</w:t>
      </w:r>
      <w:r w:rsidR="00BD5F48">
        <w:rPr>
          <w:rFonts w:ascii="Times New Roman" w:eastAsia="標楷體" w:hAnsi="Times New Roman" w:cs="Times New Roman" w:hint="eastAsia"/>
          <w:kern w:val="0"/>
          <w:sz w:val="24"/>
          <w:szCs w:val="24"/>
        </w:rPr>
        <w:t xml:space="preserve"> (</w:t>
      </w:r>
      <w:r w:rsidR="001B3FD2" w:rsidRPr="00BD5F48">
        <w:rPr>
          <w:rFonts w:ascii="Times New Roman" w:eastAsia="標楷體" w:hAnsi="Times New Roman" w:cs="Times New Roman"/>
          <w:kern w:val="0"/>
          <w:sz w:val="24"/>
          <w:szCs w:val="24"/>
        </w:rPr>
        <w:t>Bandura, 1986</w:t>
      </w:r>
      <w:bookmarkEnd w:id="54"/>
      <w:bookmarkEnd w:id="55"/>
      <w:bookmarkEnd w:id="56"/>
      <w:r w:rsidR="00BD5F48">
        <w:rPr>
          <w:rFonts w:ascii="Times New Roman" w:eastAsia="標楷體" w:hAnsi="Times New Roman" w:cs="Times New Roman" w:hint="eastAsia"/>
          <w:kern w:val="0"/>
          <w:sz w:val="24"/>
          <w:szCs w:val="24"/>
        </w:rPr>
        <w:t>)</w:t>
      </w:r>
    </w:p>
    <w:p w:rsidR="0082419A" w:rsidRPr="008A0CD0" w:rsidRDefault="001B3FD2" w:rsidP="00FB319D">
      <w:pPr>
        <w:autoSpaceDE w:val="0"/>
        <w:autoSpaceDN w:val="0"/>
        <w:adjustRightInd w:val="0"/>
        <w:spacing w:line="360" w:lineRule="auto"/>
        <w:ind w:firstLine="480"/>
        <w:rPr>
          <w:rFonts w:ascii="Times New Roman" w:eastAsia="標楷體" w:hAnsi="Times New Roman" w:cs="Times New Roman"/>
          <w:kern w:val="0"/>
          <w:szCs w:val="24"/>
        </w:rPr>
      </w:pPr>
      <w:r w:rsidRPr="001B3FD2">
        <w:rPr>
          <w:rFonts w:ascii="Times New Roman" w:eastAsia="標楷體" w:hAnsi="Times New Roman" w:cs="Times New Roman"/>
          <w:kern w:val="0"/>
          <w:szCs w:val="24"/>
        </w:rPr>
        <w:t>資料來源：</w:t>
      </w:r>
      <w:r w:rsidRPr="001B3FD2">
        <w:rPr>
          <w:rFonts w:ascii="Times New Roman" w:eastAsia="標楷體" w:hAnsi="Times New Roman" w:cs="Times New Roman"/>
          <w:kern w:val="0"/>
          <w:szCs w:val="24"/>
        </w:rPr>
        <w:t xml:space="preserve">Bandura, A. (1986). </w:t>
      </w:r>
      <w:r w:rsidRPr="001B3FD2">
        <w:rPr>
          <w:rFonts w:ascii="Times New Roman" w:eastAsia="標楷體" w:hAnsi="Times New Roman" w:cs="Times New Roman"/>
          <w:i/>
          <w:iCs/>
          <w:kern w:val="0"/>
          <w:szCs w:val="24"/>
        </w:rPr>
        <w:t>Social foundations of thought and action</w:t>
      </w:r>
      <w:r w:rsidRPr="001B3FD2">
        <w:rPr>
          <w:rFonts w:ascii="Times New Roman" w:eastAsia="標楷體" w:hAnsi="Times New Roman" w:cs="Times New Roman"/>
          <w:kern w:val="0"/>
          <w:szCs w:val="24"/>
        </w:rPr>
        <w:t>. Englewood Cliffs, NJ: Prentice-Hall.</w:t>
      </w:r>
      <w:r w:rsidR="0003561A">
        <w:rPr>
          <w:rFonts w:ascii="Times New Roman" w:eastAsia="標楷體" w:hAnsi="Times New Roman" w:cs="Times New Roman" w:hint="eastAsia"/>
          <w:kern w:val="0"/>
          <w:szCs w:val="24"/>
        </w:rPr>
        <w:t xml:space="preserve"> </w:t>
      </w:r>
      <w:r w:rsidR="00BD5F48">
        <w:rPr>
          <w:rFonts w:ascii="Times New Roman" w:eastAsia="標楷體" w:hAnsi="Times New Roman" w:cs="Times New Roman" w:hint="eastAsia"/>
          <w:kern w:val="0"/>
          <w:szCs w:val="24"/>
        </w:rPr>
        <w:t>(</w:t>
      </w:r>
      <w:r w:rsidR="0003561A">
        <w:rPr>
          <w:rFonts w:ascii="Times New Roman" w:eastAsia="標楷體" w:hAnsi="Times New Roman" w:cs="Times New Roman" w:hint="eastAsia"/>
          <w:kern w:val="0"/>
          <w:szCs w:val="24"/>
        </w:rPr>
        <w:t>引自洪家祐，</w:t>
      </w:r>
      <w:r w:rsidR="0003561A">
        <w:rPr>
          <w:rFonts w:ascii="Times New Roman" w:eastAsia="標楷體" w:hAnsi="Times New Roman" w:cs="Times New Roman" w:hint="eastAsia"/>
          <w:kern w:val="0"/>
          <w:szCs w:val="24"/>
        </w:rPr>
        <w:t>2007</w:t>
      </w:r>
      <w:r w:rsidR="00BD5F48">
        <w:rPr>
          <w:rFonts w:ascii="Times New Roman" w:eastAsia="標楷體" w:hAnsi="Times New Roman" w:cs="Times New Roman" w:hint="eastAsia"/>
          <w:kern w:val="0"/>
          <w:szCs w:val="24"/>
        </w:rPr>
        <w:t>)</w:t>
      </w:r>
    </w:p>
    <w:p w:rsidR="00D3498F" w:rsidRPr="00646D12" w:rsidRDefault="00D3498F" w:rsidP="0051648E">
      <w:pPr>
        <w:pStyle w:val="a7"/>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Chars="0"/>
        <w:outlineLvl w:val="2"/>
        <w:rPr>
          <w:rFonts w:eastAsia="標楷體"/>
          <w:b/>
          <w:bCs/>
          <w:sz w:val="32"/>
          <w:szCs w:val="32"/>
        </w:rPr>
      </w:pPr>
      <w:bookmarkStart w:id="57" w:name="_Toc368771766"/>
      <w:bookmarkStart w:id="58" w:name="_Toc368923799"/>
      <w:bookmarkStart w:id="59" w:name="_Toc368928296"/>
      <w:bookmarkStart w:id="60" w:name="_Toc374037720"/>
      <w:bookmarkStart w:id="61" w:name="_Toc376858764"/>
      <w:r w:rsidRPr="00646D12">
        <w:rPr>
          <w:rFonts w:eastAsia="標楷體" w:hint="eastAsia"/>
          <w:b/>
          <w:bCs/>
          <w:sz w:val="32"/>
          <w:szCs w:val="32"/>
        </w:rPr>
        <w:lastRenderedPageBreak/>
        <w:t>自我效能之相關研究</w:t>
      </w:r>
      <w:bookmarkEnd w:id="57"/>
      <w:bookmarkEnd w:id="58"/>
      <w:bookmarkEnd w:id="59"/>
      <w:bookmarkEnd w:id="60"/>
      <w:bookmarkEnd w:id="61"/>
    </w:p>
    <w:p w:rsidR="00683B39" w:rsidRDefault="008A0CD0" w:rsidP="00FB319D">
      <w:pPr>
        <w:autoSpaceDE w:val="0"/>
        <w:autoSpaceDN w:val="0"/>
        <w:adjustRightInd w:val="0"/>
        <w:spacing w:line="360" w:lineRule="auto"/>
        <w:ind w:firstLine="480"/>
        <w:rPr>
          <w:rFonts w:ascii="Times New Roman" w:eastAsia="標楷體" w:hAnsi="Times New Roman" w:cs="Times New Roman"/>
          <w:color w:val="000000"/>
          <w:kern w:val="0"/>
          <w:szCs w:val="24"/>
        </w:rPr>
      </w:pPr>
      <w:r>
        <w:rPr>
          <w:rFonts w:ascii="Times New Roman" w:eastAsia="標楷體" w:hAnsi="Times New Roman" w:cs="Times New Roman"/>
          <w:color w:val="000000"/>
          <w:kern w:val="0"/>
          <w:szCs w:val="24"/>
        </w:rPr>
        <w:t>發展自我效</w:t>
      </w:r>
      <w:r>
        <w:rPr>
          <w:rFonts w:ascii="Times New Roman" w:eastAsia="標楷體" w:hAnsi="Times New Roman" w:cs="Times New Roman" w:hint="eastAsia"/>
          <w:color w:val="000000"/>
          <w:kern w:val="0"/>
          <w:szCs w:val="24"/>
        </w:rPr>
        <w:t>能</w:t>
      </w:r>
      <w:r w:rsidRPr="008A0CD0">
        <w:rPr>
          <w:rFonts w:ascii="Times New Roman" w:eastAsia="標楷體" w:hAnsi="Times New Roman" w:cs="Times New Roman"/>
          <w:color w:val="000000"/>
          <w:kern w:val="0"/>
          <w:szCs w:val="24"/>
        </w:rPr>
        <w:t>理論之初是應用在心理</w:t>
      </w:r>
      <w:r w:rsidRPr="008A0CD0">
        <w:rPr>
          <w:rFonts w:ascii="Times New Roman" w:eastAsia="標楷體" w:hAnsi="Times New Roman" w:cs="Times New Roman"/>
          <w:color w:val="231F20"/>
          <w:kern w:val="0"/>
          <w:szCs w:val="24"/>
        </w:rPr>
        <w:t>治療</w:t>
      </w:r>
      <w:r w:rsidRPr="008A0CD0">
        <w:rPr>
          <w:rFonts w:ascii="Times New Roman" w:eastAsia="標楷體" w:hAnsi="Times New Roman" w:cs="Times New Roman"/>
          <w:color w:val="000000"/>
          <w:kern w:val="0"/>
          <w:szCs w:val="24"/>
        </w:rPr>
        <w:t>中，對行為變化</w:t>
      </w:r>
      <w:r w:rsidRPr="008A0CD0">
        <w:rPr>
          <w:rFonts w:ascii="Times New Roman" w:eastAsia="標楷體" w:hAnsi="Times New Roman" w:cs="Times New Roman"/>
          <w:color w:val="000000"/>
          <w:kern w:val="0"/>
          <w:szCs w:val="24"/>
        </w:rPr>
        <w:t>(</w:t>
      </w:r>
      <w:r w:rsidRPr="008A0CD0">
        <w:rPr>
          <w:rFonts w:ascii="Times New Roman" w:eastAsia="標楷體" w:hAnsi="Times New Roman" w:cs="Times New Roman"/>
          <w:color w:val="000000"/>
          <w:kern w:val="0"/>
          <w:szCs w:val="24"/>
        </w:rPr>
        <w:t>如恐懼感</w:t>
      </w:r>
      <w:r w:rsidRPr="008A0CD0">
        <w:rPr>
          <w:rFonts w:ascii="Times New Roman" w:eastAsia="標楷體" w:hAnsi="Times New Roman" w:cs="Times New Roman"/>
          <w:color w:val="000000"/>
          <w:kern w:val="0"/>
          <w:szCs w:val="24"/>
        </w:rPr>
        <w:t>)</w:t>
      </w:r>
      <w:r w:rsidRPr="008A0CD0">
        <w:rPr>
          <w:rFonts w:ascii="Times New Roman" w:eastAsia="標楷體" w:hAnsi="Times New Roman" w:cs="Times New Roman"/>
          <w:color w:val="000000"/>
          <w:kern w:val="0"/>
          <w:szCs w:val="24"/>
        </w:rPr>
        <w:t>進行臨床的問題研究</w:t>
      </w:r>
      <w:r w:rsidRPr="008A0CD0">
        <w:rPr>
          <w:rFonts w:ascii="Times New Roman" w:eastAsia="標楷體" w:hAnsi="Times New Roman" w:cs="Times New Roman"/>
          <w:color w:val="000000"/>
          <w:kern w:val="0"/>
          <w:szCs w:val="24"/>
        </w:rPr>
        <w:t xml:space="preserve"> (</w:t>
      </w:r>
      <w:r w:rsidRPr="008A0CD0">
        <w:rPr>
          <w:rFonts w:ascii="Times New Roman" w:eastAsia="標楷體" w:hAnsi="Times New Roman" w:cs="Times New Roman"/>
          <w:color w:val="231F20"/>
          <w:kern w:val="0"/>
          <w:szCs w:val="24"/>
        </w:rPr>
        <w:t>Bandura, 1977; Bandura, Adams, Hardy &amp; Howells,1980</w:t>
      </w:r>
      <w:r w:rsidRPr="008A0CD0">
        <w:rPr>
          <w:rFonts w:ascii="Times New Roman" w:eastAsia="標楷體" w:hAnsi="Times New Roman" w:cs="Times New Roman"/>
          <w:color w:val="000000"/>
          <w:kern w:val="0"/>
          <w:szCs w:val="24"/>
        </w:rPr>
        <w:t>)</w:t>
      </w:r>
      <w:r w:rsidR="001A318D">
        <w:rPr>
          <w:rFonts w:ascii="Times New Roman" w:eastAsia="標楷體" w:hAnsi="Times New Roman" w:cs="Times New Roman"/>
          <w:color w:val="000000"/>
          <w:kern w:val="0"/>
          <w:szCs w:val="24"/>
        </w:rPr>
        <w:t>。</w:t>
      </w:r>
      <w:r w:rsidRPr="008A0CD0">
        <w:rPr>
          <w:rFonts w:ascii="Times New Roman" w:eastAsia="標楷體" w:hAnsi="Times New Roman" w:cs="Times New Roman"/>
          <w:color w:val="000000"/>
          <w:kern w:val="0"/>
          <w:szCs w:val="24"/>
        </w:rPr>
        <w:t>近年</w:t>
      </w:r>
      <w:r w:rsidR="001A318D">
        <w:rPr>
          <w:rFonts w:ascii="Times New Roman" w:eastAsia="標楷體" w:hAnsi="Times New Roman" w:cs="Times New Roman" w:hint="eastAsia"/>
          <w:color w:val="000000"/>
          <w:kern w:val="0"/>
          <w:szCs w:val="24"/>
        </w:rPr>
        <w:t>來</w:t>
      </w:r>
      <w:r w:rsidRPr="008A0CD0">
        <w:rPr>
          <w:rFonts w:ascii="Times New Roman" w:eastAsia="標楷體" w:hAnsi="Times New Roman" w:cs="Times New Roman"/>
          <w:color w:val="000000"/>
          <w:kern w:val="0"/>
          <w:szCs w:val="24"/>
        </w:rPr>
        <w:t>，</w:t>
      </w:r>
      <w:r w:rsidRPr="008A0CD0">
        <w:rPr>
          <w:rFonts w:ascii="Times New Roman" w:eastAsia="標楷體" w:hAnsi="Times New Roman" w:cs="Times New Roman"/>
          <w:color w:val="000000"/>
          <w:kern w:val="0"/>
          <w:szCs w:val="24"/>
        </w:rPr>
        <w:t>Bandura</w:t>
      </w:r>
      <w:r>
        <w:rPr>
          <w:rFonts w:ascii="Times New Roman" w:eastAsia="標楷體" w:hAnsi="Times New Roman" w:cs="Times New Roman"/>
          <w:color w:val="000000"/>
          <w:kern w:val="0"/>
          <w:szCs w:val="24"/>
        </w:rPr>
        <w:t>的自我效能理論更擴及到不同社會背景的</w:t>
      </w:r>
      <w:r w:rsidRPr="008A0CD0">
        <w:rPr>
          <w:rFonts w:ascii="Times New Roman" w:eastAsia="標楷體" w:hAnsi="Times New Roman" w:cs="Times New Roman"/>
          <w:color w:val="000000"/>
          <w:kern w:val="0"/>
          <w:szCs w:val="24"/>
        </w:rPr>
        <w:t>研究。這些研究包括醫學療法</w:t>
      </w:r>
      <w:r w:rsidR="00BD5A66">
        <w:rPr>
          <w:rFonts w:ascii="Times New Roman" w:eastAsia="標楷體" w:hAnsi="Times New Roman" w:cs="Times New Roman" w:hint="eastAsia"/>
          <w:color w:val="000000"/>
          <w:kern w:val="0"/>
          <w:szCs w:val="24"/>
        </w:rPr>
        <w:t xml:space="preserve"> </w:t>
      </w:r>
      <w:r w:rsidRPr="008A0CD0">
        <w:rPr>
          <w:rFonts w:ascii="Times New Roman" w:eastAsia="標楷體" w:hAnsi="Times New Roman" w:cs="Times New Roman"/>
          <w:color w:val="000000"/>
          <w:kern w:val="0"/>
          <w:szCs w:val="24"/>
        </w:rPr>
        <w:t xml:space="preserve">( </w:t>
      </w:r>
      <w:r w:rsidRPr="008A0CD0">
        <w:rPr>
          <w:rFonts w:ascii="Times New Roman" w:eastAsia="標楷體" w:hAnsi="Times New Roman" w:cs="Times New Roman"/>
          <w:color w:val="231F20"/>
          <w:kern w:val="0"/>
          <w:szCs w:val="24"/>
        </w:rPr>
        <w:t>Leary, 1985</w:t>
      </w:r>
      <w:r w:rsidR="00D31632">
        <w:rPr>
          <w:rFonts w:ascii="Times New Roman" w:eastAsia="標楷體" w:hAnsi="Times New Roman" w:cs="Times New Roman"/>
          <w:color w:val="000000"/>
          <w:kern w:val="0"/>
          <w:szCs w:val="24"/>
        </w:rPr>
        <w:t xml:space="preserve">) </w:t>
      </w:r>
      <w:r w:rsidR="00D31632">
        <w:rPr>
          <w:rFonts w:ascii="標楷體" w:eastAsia="標楷體" w:hAnsi="標楷體" w:cs="Times New Roman" w:hint="eastAsia"/>
          <w:color w:val="000000"/>
          <w:kern w:val="0"/>
          <w:szCs w:val="24"/>
        </w:rPr>
        <w:t>、</w:t>
      </w:r>
      <w:r w:rsidRPr="008A0CD0">
        <w:rPr>
          <w:rFonts w:ascii="Times New Roman" w:eastAsia="標楷體" w:hAnsi="Times New Roman" w:cs="Times New Roman"/>
          <w:color w:val="000000"/>
          <w:kern w:val="0"/>
          <w:szCs w:val="24"/>
        </w:rPr>
        <w:t>戒煙</w:t>
      </w:r>
      <w:r w:rsidRPr="008A0CD0">
        <w:rPr>
          <w:rFonts w:ascii="Times New Roman" w:eastAsia="標楷體" w:hAnsi="Times New Roman" w:cs="Times New Roman"/>
          <w:color w:val="000000"/>
          <w:kern w:val="0"/>
          <w:szCs w:val="24"/>
        </w:rPr>
        <w:t xml:space="preserve"> (</w:t>
      </w:r>
      <w:r w:rsidRPr="008A0CD0">
        <w:rPr>
          <w:rFonts w:ascii="Times New Roman" w:eastAsia="標楷體" w:hAnsi="Times New Roman" w:cs="Times New Roman"/>
          <w:color w:val="231F20"/>
          <w:kern w:val="0"/>
          <w:szCs w:val="24"/>
        </w:rPr>
        <w:t>Colietti, Supnik &amp; Pyne, 1985</w:t>
      </w:r>
      <w:r w:rsidR="00D31632">
        <w:rPr>
          <w:rFonts w:ascii="Times New Roman" w:eastAsia="標楷體" w:hAnsi="Times New Roman" w:cs="Times New Roman"/>
          <w:color w:val="000000"/>
          <w:kern w:val="0"/>
          <w:szCs w:val="24"/>
        </w:rPr>
        <w:t xml:space="preserve">) </w:t>
      </w:r>
      <w:r w:rsidR="00D31632">
        <w:rPr>
          <w:rFonts w:ascii="標楷體" w:eastAsia="標楷體" w:hAnsi="標楷體" w:cs="Times New Roman" w:hint="eastAsia"/>
          <w:color w:val="000000"/>
          <w:kern w:val="0"/>
          <w:szCs w:val="24"/>
        </w:rPr>
        <w:t>、</w:t>
      </w:r>
      <w:r w:rsidRPr="008A0CD0">
        <w:rPr>
          <w:rFonts w:ascii="Times New Roman" w:eastAsia="標楷體" w:hAnsi="Times New Roman" w:cs="Times New Roman"/>
          <w:color w:val="000000"/>
          <w:kern w:val="0"/>
          <w:szCs w:val="24"/>
        </w:rPr>
        <w:t>減肥</w:t>
      </w:r>
      <w:r w:rsidR="00D31632">
        <w:rPr>
          <w:rFonts w:ascii="標楷體" w:eastAsia="標楷體" w:hAnsi="標楷體" w:cs="Times New Roman" w:hint="eastAsia"/>
          <w:color w:val="000000"/>
          <w:kern w:val="0"/>
          <w:szCs w:val="24"/>
        </w:rPr>
        <w:t>、</w:t>
      </w:r>
      <w:r w:rsidRPr="008A0CD0">
        <w:rPr>
          <w:rFonts w:ascii="Times New Roman" w:eastAsia="標楷體" w:hAnsi="Times New Roman" w:cs="Times New Roman"/>
          <w:color w:val="000000"/>
          <w:kern w:val="0"/>
          <w:szCs w:val="24"/>
        </w:rPr>
        <w:t>教學技巧</w:t>
      </w:r>
      <w:r w:rsidRPr="008A0CD0">
        <w:rPr>
          <w:rFonts w:ascii="Times New Roman" w:eastAsia="標楷體" w:hAnsi="Times New Roman" w:cs="Times New Roman"/>
          <w:color w:val="000000"/>
          <w:kern w:val="0"/>
          <w:szCs w:val="24"/>
        </w:rPr>
        <w:t>(</w:t>
      </w:r>
      <w:r w:rsidRPr="008A0CD0">
        <w:rPr>
          <w:rFonts w:ascii="Times New Roman" w:eastAsia="標楷體" w:hAnsi="Times New Roman" w:cs="Times New Roman"/>
          <w:color w:val="231F20"/>
          <w:kern w:val="0"/>
          <w:szCs w:val="24"/>
        </w:rPr>
        <w:t>Gibson &amp; Dembo, 1984</w:t>
      </w:r>
      <w:r w:rsidR="00D31632">
        <w:rPr>
          <w:rFonts w:ascii="Times New Roman" w:eastAsia="標楷體" w:hAnsi="Times New Roman" w:cs="Times New Roman"/>
          <w:color w:val="000000"/>
          <w:kern w:val="0"/>
          <w:szCs w:val="24"/>
        </w:rPr>
        <w:t xml:space="preserve">) </w:t>
      </w:r>
      <w:r w:rsidR="00D31632">
        <w:rPr>
          <w:rFonts w:ascii="標楷體" w:eastAsia="標楷體" w:hAnsi="標楷體" w:cs="Times New Roman" w:hint="eastAsia"/>
          <w:color w:val="000000"/>
          <w:kern w:val="0"/>
          <w:szCs w:val="24"/>
        </w:rPr>
        <w:t>、</w:t>
      </w:r>
      <w:r w:rsidRPr="008A0CD0">
        <w:rPr>
          <w:rFonts w:ascii="Times New Roman" w:eastAsia="標楷體" w:hAnsi="Times New Roman" w:cs="Times New Roman"/>
          <w:color w:val="000000"/>
          <w:kern w:val="0"/>
          <w:szCs w:val="24"/>
        </w:rPr>
        <w:t>學業成績</w:t>
      </w:r>
      <w:r w:rsidR="00BD5A66">
        <w:rPr>
          <w:rFonts w:ascii="Times New Roman" w:eastAsia="標楷體" w:hAnsi="Times New Roman" w:cs="Times New Roman" w:hint="eastAsia"/>
          <w:color w:val="000000"/>
          <w:kern w:val="0"/>
          <w:szCs w:val="24"/>
        </w:rPr>
        <w:t xml:space="preserve"> </w:t>
      </w:r>
      <w:r w:rsidRPr="008A0CD0">
        <w:rPr>
          <w:rFonts w:ascii="Times New Roman" w:eastAsia="標楷體" w:hAnsi="Times New Roman" w:cs="Times New Roman"/>
          <w:color w:val="000000"/>
          <w:kern w:val="0"/>
          <w:szCs w:val="24"/>
        </w:rPr>
        <w:t>(</w:t>
      </w:r>
      <w:r w:rsidRPr="008A0CD0">
        <w:rPr>
          <w:rFonts w:ascii="Times New Roman" w:eastAsia="標楷體" w:hAnsi="Times New Roman" w:cs="Times New Roman"/>
          <w:color w:val="231F20"/>
          <w:kern w:val="0"/>
          <w:szCs w:val="24"/>
        </w:rPr>
        <w:t xml:space="preserve">Schunk, 1987 </w:t>
      </w:r>
      <w:r w:rsidR="00D31632">
        <w:rPr>
          <w:rFonts w:ascii="Times New Roman" w:eastAsia="標楷體" w:hAnsi="Times New Roman" w:cs="Times New Roman"/>
          <w:color w:val="000000"/>
          <w:kern w:val="0"/>
          <w:szCs w:val="24"/>
        </w:rPr>
        <w:t xml:space="preserve">) </w:t>
      </w:r>
      <w:r w:rsidR="00D31632">
        <w:rPr>
          <w:rFonts w:ascii="標楷體" w:eastAsia="標楷體" w:hAnsi="標楷體" w:cs="Times New Roman" w:hint="eastAsia"/>
          <w:color w:val="000000"/>
          <w:kern w:val="0"/>
          <w:szCs w:val="24"/>
        </w:rPr>
        <w:t>、</w:t>
      </w:r>
      <w:r w:rsidR="00D31632">
        <w:rPr>
          <w:rFonts w:ascii="Times New Roman" w:eastAsia="標楷體" w:hAnsi="Times New Roman" w:cs="Times New Roman"/>
          <w:color w:val="000000"/>
          <w:kern w:val="0"/>
          <w:szCs w:val="24"/>
        </w:rPr>
        <w:t>有關工作的技能</w:t>
      </w:r>
      <w:r w:rsidR="00D31632">
        <w:rPr>
          <w:rFonts w:ascii="標楷體" w:eastAsia="標楷體" w:hAnsi="標楷體" w:cs="Times New Roman" w:hint="eastAsia"/>
          <w:color w:val="000000"/>
          <w:kern w:val="0"/>
          <w:szCs w:val="24"/>
        </w:rPr>
        <w:t>、</w:t>
      </w:r>
      <w:r w:rsidRPr="008A0CD0">
        <w:rPr>
          <w:rFonts w:ascii="Times New Roman" w:eastAsia="標楷體" w:hAnsi="Times New Roman" w:cs="Times New Roman"/>
          <w:color w:val="000000"/>
          <w:kern w:val="0"/>
          <w:szCs w:val="24"/>
        </w:rPr>
        <w:t>生涯規劃，以及師範教育中。</w:t>
      </w:r>
      <w:r w:rsidR="008321B5">
        <w:rPr>
          <w:rFonts w:ascii="標楷體" w:eastAsia="標楷體" w:cs="標楷體" w:hint="eastAsia"/>
          <w:kern w:val="0"/>
          <w:szCs w:val="24"/>
        </w:rPr>
        <w:t>學校教育方面關於自我效能的研究對象很多，包含校長、老師及</w:t>
      </w:r>
      <w:r w:rsidR="004A33C1">
        <w:rPr>
          <w:rFonts w:ascii="標楷體" w:eastAsia="標楷體" w:cs="標楷體" w:hint="eastAsia"/>
          <w:kern w:val="0"/>
          <w:szCs w:val="24"/>
        </w:rPr>
        <w:t>學生，本研究範圍在學生學習自我效能，</w:t>
      </w:r>
      <w:r w:rsidR="001B7445">
        <w:rPr>
          <w:rFonts w:ascii="標楷體" w:eastAsia="標楷體" w:cs="標楷體" w:hint="eastAsia"/>
          <w:kern w:val="0"/>
          <w:szCs w:val="24"/>
        </w:rPr>
        <w:t>研究者查詢全國碩博士論文</w:t>
      </w:r>
      <w:r w:rsidR="00CF594F">
        <w:rPr>
          <w:rFonts w:ascii="標楷體" w:eastAsia="標楷體" w:cs="標楷體" w:hint="eastAsia"/>
          <w:kern w:val="0"/>
          <w:szCs w:val="24"/>
        </w:rPr>
        <w:t>網</w:t>
      </w:r>
      <w:r w:rsidR="001B7445">
        <w:rPr>
          <w:rFonts w:ascii="標楷體" w:eastAsia="標楷體" w:cs="標楷體" w:hint="eastAsia"/>
          <w:kern w:val="0"/>
          <w:szCs w:val="24"/>
        </w:rPr>
        <w:t>及相關期刊網</w:t>
      </w:r>
      <w:r w:rsidR="00D31632">
        <w:rPr>
          <w:rFonts w:ascii="標楷體" w:eastAsia="標楷體" w:cs="標楷體" w:hint="eastAsia"/>
          <w:kern w:val="0"/>
          <w:szCs w:val="24"/>
        </w:rPr>
        <w:t>站</w:t>
      </w:r>
      <w:r w:rsidR="001B7445">
        <w:rPr>
          <w:rFonts w:ascii="標楷體" w:eastAsia="標楷體" w:cs="標楷體" w:hint="eastAsia"/>
          <w:kern w:val="0"/>
          <w:szCs w:val="24"/>
        </w:rPr>
        <w:t>搜尋有關學習自我效能之論文</w:t>
      </w:r>
      <w:r w:rsidR="006C076B">
        <w:rPr>
          <w:rFonts w:ascii="Times New Roman" w:eastAsia="標楷體" w:hAnsi="Times New Roman" w:cs="Times New Roman" w:hint="eastAsia"/>
          <w:color w:val="000000"/>
          <w:kern w:val="0"/>
          <w:szCs w:val="24"/>
        </w:rPr>
        <w:t>，</w:t>
      </w:r>
      <w:r w:rsidR="00D31632">
        <w:rPr>
          <w:rFonts w:ascii="Times New Roman" w:eastAsia="標楷體" w:hAnsi="Times New Roman" w:cs="Times New Roman" w:hint="eastAsia"/>
          <w:color w:val="000000"/>
          <w:kern w:val="0"/>
          <w:szCs w:val="24"/>
        </w:rPr>
        <w:t>因僅</w:t>
      </w:r>
      <w:r w:rsidR="001B7445">
        <w:rPr>
          <w:rFonts w:ascii="Times New Roman" w:eastAsia="標楷體" w:hAnsi="Times New Roman" w:cs="Times New Roman" w:hint="eastAsia"/>
          <w:color w:val="000000"/>
          <w:kern w:val="0"/>
          <w:szCs w:val="24"/>
        </w:rPr>
        <w:t>關</w:t>
      </w:r>
      <w:r w:rsidR="00D31632">
        <w:rPr>
          <w:rFonts w:ascii="Times New Roman" w:eastAsia="標楷體" w:hAnsi="Times New Roman" w:cs="Times New Roman" w:hint="eastAsia"/>
          <w:color w:val="000000"/>
          <w:kern w:val="0"/>
          <w:szCs w:val="24"/>
        </w:rPr>
        <w:t>於</w:t>
      </w:r>
      <w:r w:rsidR="001B7445">
        <w:rPr>
          <w:rFonts w:ascii="Times New Roman" w:eastAsia="標楷體" w:hAnsi="Times New Roman" w:cs="Times New Roman" w:hint="eastAsia"/>
          <w:color w:val="000000"/>
          <w:kern w:val="0"/>
          <w:szCs w:val="24"/>
        </w:rPr>
        <w:t>學習自我效能的論文數量有限，故將選用範圍擴大為教育場域相關的自我效能，</w:t>
      </w:r>
      <w:r w:rsidR="00D31632">
        <w:rPr>
          <w:rFonts w:ascii="Times New Roman" w:eastAsia="標楷體" w:hAnsi="Times New Roman" w:cs="Times New Roman" w:hint="eastAsia"/>
          <w:color w:val="000000"/>
          <w:kern w:val="0"/>
          <w:szCs w:val="24"/>
        </w:rPr>
        <w:t>將自我效能相關之</w:t>
      </w:r>
      <w:r w:rsidR="004A33C1">
        <w:rPr>
          <w:rFonts w:ascii="Times New Roman" w:eastAsia="標楷體" w:hAnsi="Times New Roman" w:cs="Times New Roman" w:hint="eastAsia"/>
          <w:color w:val="000000"/>
          <w:kern w:val="0"/>
          <w:szCs w:val="24"/>
        </w:rPr>
        <w:t>實證</w:t>
      </w:r>
      <w:r w:rsidR="006C076B">
        <w:rPr>
          <w:rFonts w:ascii="Times New Roman" w:eastAsia="標楷體" w:hAnsi="Times New Roman" w:cs="Times New Roman" w:hint="eastAsia"/>
          <w:color w:val="000000"/>
          <w:kern w:val="0"/>
          <w:szCs w:val="24"/>
        </w:rPr>
        <w:t>研究整理如</w:t>
      </w:r>
      <w:r w:rsidR="00C114E3" w:rsidRPr="00503C9E">
        <w:rPr>
          <w:rFonts w:ascii="Times New Roman" w:eastAsia="標楷體" w:hAnsi="Times New Roman" w:cs="Times New Roman"/>
          <w:color w:val="000000"/>
          <w:kern w:val="0"/>
          <w:szCs w:val="24"/>
        </w:rPr>
        <w:fldChar w:fldCharType="begin"/>
      </w:r>
      <w:r w:rsidR="00C114E3" w:rsidRPr="00503C9E">
        <w:rPr>
          <w:rFonts w:ascii="Times New Roman" w:eastAsia="標楷體" w:hAnsi="Times New Roman" w:cs="Times New Roman"/>
          <w:color w:val="000000"/>
          <w:kern w:val="0"/>
          <w:szCs w:val="24"/>
        </w:rPr>
        <w:instrText xml:space="preserve"> REF _Ref374038120 \h </w:instrText>
      </w:r>
      <w:r w:rsidR="00C75B00" w:rsidRPr="00503C9E">
        <w:rPr>
          <w:rFonts w:ascii="Times New Roman" w:eastAsia="標楷體" w:hAnsi="Times New Roman" w:cs="Times New Roman"/>
          <w:color w:val="000000"/>
          <w:kern w:val="0"/>
          <w:szCs w:val="24"/>
        </w:rPr>
        <w:instrText xml:space="preserve"> \* MERGEFORMAT </w:instrText>
      </w:r>
      <w:r w:rsidR="00C114E3" w:rsidRPr="00503C9E">
        <w:rPr>
          <w:rFonts w:ascii="Times New Roman" w:eastAsia="標楷體" w:hAnsi="Times New Roman" w:cs="Times New Roman"/>
          <w:color w:val="000000"/>
          <w:kern w:val="0"/>
          <w:szCs w:val="24"/>
        </w:rPr>
      </w:r>
      <w:r w:rsidR="00C114E3" w:rsidRPr="00503C9E">
        <w:rPr>
          <w:rFonts w:ascii="Times New Roman" w:eastAsia="標楷體" w:hAnsi="Times New Roman" w:cs="Times New Roman"/>
          <w:color w:val="000000"/>
          <w:kern w:val="0"/>
          <w:szCs w:val="24"/>
        </w:rPr>
        <w:fldChar w:fldCharType="separate"/>
      </w:r>
      <w:r w:rsidR="00C114E3" w:rsidRPr="00503C9E">
        <w:rPr>
          <w:rFonts w:ascii="Times New Roman" w:eastAsia="標楷體" w:hAnsi="Times New Roman" w:cs="Times New Roman"/>
          <w:szCs w:val="24"/>
        </w:rPr>
        <w:t>表</w:t>
      </w:r>
      <w:r w:rsidR="00C114E3" w:rsidRPr="00503C9E">
        <w:rPr>
          <w:rFonts w:ascii="Times New Roman" w:eastAsia="標楷體" w:hAnsi="Times New Roman" w:cs="Times New Roman"/>
          <w:szCs w:val="24"/>
        </w:rPr>
        <w:t xml:space="preserve">2- </w:t>
      </w:r>
      <w:r w:rsidR="00C114E3" w:rsidRPr="00503C9E">
        <w:rPr>
          <w:rFonts w:ascii="Times New Roman" w:eastAsia="標楷體" w:hAnsi="Times New Roman" w:cs="Times New Roman"/>
          <w:noProof/>
          <w:szCs w:val="24"/>
        </w:rPr>
        <w:t>2</w:t>
      </w:r>
      <w:r w:rsidR="00C114E3" w:rsidRPr="00503C9E">
        <w:rPr>
          <w:rFonts w:ascii="Times New Roman" w:eastAsia="標楷體" w:hAnsi="Times New Roman" w:cs="Times New Roman"/>
          <w:color w:val="000000"/>
          <w:kern w:val="0"/>
          <w:szCs w:val="24"/>
        </w:rPr>
        <w:fldChar w:fldCharType="end"/>
      </w:r>
      <w:r w:rsidR="00CF18A0">
        <w:rPr>
          <w:rFonts w:ascii="Times New Roman" w:eastAsia="標楷體" w:hAnsi="Times New Roman" w:cs="Times New Roman" w:hint="eastAsia"/>
          <w:color w:val="000000"/>
          <w:kern w:val="0"/>
          <w:szCs w:val="24"/>
        </w:rPr>
        <w:t xml:space="preserve"> </w:t>
      </w:r>
      <w:r w:rsidR="00C114E3">
        <w:rPr>
          <w:rFonts w:ascii="Times New Roman" w:eastAsia="標楷體" w:hAnsi="Times New Roman" w:cs="Times New Roman" w:hint="eastAsia"/>
          <w:color w:val="000000"/>
          <w:kern w:val="0"/>
          <w:szCs w:val="24"/>
        </w:rPr>
        <w:t>。</w:t>
      </w:r>
    </w:p>
    <w:p w:rsidR="00C0006F" w:rsidRPr="008321B5" w:rsidRDefault="00C0006F" w:rsidP="00FB319D">
      <w:pPr>
        <w:autoSpaceDE w:val="0"/>
        <w:autoSpaceDN w:val="0"/>
        <w:adjustRightInd w:val="0"/>
        <w:spacing w:line="360" w:lineRule="auto"/>
        <w:ind w:firstLine="480"/>
        <w:rPr>
          <w:rFonts w:ascii="標楷體" w:eastAsia="標楷體" w:cs="標楷體"/>
          <w:kern w:val="0"/>
          <w:szCs w:val="24"/>
        </w:rPr>
      </w:pPr>
    </w:p>
    <w:p w:rsidR="002563DA" w:rsidRPr="009A1665" w:rsidRDefault="00C114E3" w:rsidP="00C114E3">
      <w:pPr>
        <w:pStyle w:val="af"/>
        <w:rPr>
          <w:rFonts w:ascii="Times New Roman" w:eastAsia="標楷體" w:hAnsi="Times New Roman" w:cs="Times New Roman"/>
          <w:kern w:val="0"/>
          <w:sz w:val="24"/>
          <w:szCs w:val="24"/>
        </w:rPr>
      </w:pPr>
      <w:bookmarkStart w:id="62" w:name="_Ref374038120"/>
      <w:bookmarkStart w:id="63" w:name="_Ref368662701"/>
      <w:bookmarkStart w:id="64" w:name="_Toc368920195"/>
      <w:bookmarkStart w:id="65" w:name="_Toc374037972"/>
      <w:bookmarkStart w:id="66" w:name="_Toc376858081"/>
      <w:r w:rsidRPr="009A1665">
        <w:rPr>
          <w:rFonts w:ascii="Times New Roman" w:eastAsia="標楷體" w:hAnsi="Times New Roman" w:cs="Times New Roman"/>
          <w:sz w:val="24"/>
          <w:szCs w:val="24"/>
        </w:rPr>
        <w:t>表</w:t>
      </w:r>
      <w:r w:rsidRPr="009A1665">
        <w:rPr>
          <w:rFonts w:ascii="Times New Roman" w:eastAsia="標楷體" w:hAnsi="Times New Roman" w:cs="Times New Roman"/>
          <w:sz w:val="24"/>
          <w:szCs w:val="24"/>
        </w:rPr>
        <w:t xml:space="preserve">2- </w:t>
      </w:r>
      <w:r w:rsidRPr="009A1665">
        <w:rPr>
          <w:rFonts w:ascii="Times New Roman" w:eastAsia="標楷體" w:hAnsi="Times New Roman" w:cs="Times New Roman"/>
          <w:sz w:val="24"/>
          <w:szCs w:val="24"/>
        </w:rPr>
        <w:fldChar w:fldCharType="begin"/>
      </w:r>
      <w:r w:rsidRPr="009A1665">
        <w:rPr>
          <w:rFonts w:ascii="Times New Roman" w:eastAsia="標楷體" w:hAnsi="Times New Roman" w:cs="Times New Roman"/>
          <w:sz w:val="24"/>
          <w:szCs w:val="24"/>
        </w:rPr>
        <w:instrText xml:space="preserve"> SEQ </w:instrText>
      </w:r>
      <w:r w:rsidRPr="009A1665">
        <w:rPr>
          <w:rFonts w:ascii="Times New Roman" w:eastAsia="標楷體" w:hAnsi="Times New Roman" w:cs="Times New Roman"/>
          <w:sz w:val="24"/>
          <w:szCs w:val="24"/>
        </w:rPr>
        <w:instrText>表</w:instrText>
      </w:r>
      <w:r w:rsidRPr="009A1665">
        <w:rPr>
          <w:rFonts w:ascii="Times New Roman" w:eastAsia="標楷體" w:hAnsi="Times New Roman" w:cs="Times New Roman"/>
          <w:sz w:val="24"/>
          <w:szCs w:val="24"/>
        </w:rPr>
        <w:instrText xml:space="preserve">2- \* ARABIC </w:instrText>
      </w:r>
      <w:r w:rsidRPr="009A1665">
        <w:rPr>
          <w:rFonts w:ascii="Times New Roman" w:eastAsia="標楷體" w:hAnsi="Times New Roman" w:cs="Times New Roman"/>
          <w:sz w:val="24"/>
          <w:szCs w:val="24"/>
        </w:rPr>
        <w:fldChar w:fldCharType="separate"/>
      </w:r>
      <w:r w:rsidRPr="009A1665">
        <w:rPr>
          <w:rFonts w:ascii="Times New Roman" w:eastAsia="標楷體" w:hAnsi="Times New Roman" w:cs="Times New Roman"/>
          <w:noProof/>
          <w:sz w:val="24"/>
          <w:szCs w:val="24"/>
        </w:rPr>
        <w:t>2</w:t>
      </w:r>
      <w:r w:rsidRPr="009A1665">
        <w:rPr>
          <w:rFonts w:ascii="Times New Roman" w:eastAsia="標楷體" w:hAnsi="Times New Roman" w:cs="Times New Roman"/>
          <w:sz w:val="24"/>
          <w:szCs w:val="24"/>
        </w:rPr>
        <w:fldChar w:fldCharType="end"/>
      </w:r>
      <w:bookmarkEnd w:id="62"/>
      <w:r w:rsidRPr="009A1665">
        <w:rPr>
          <w:rFonts w:ascii="Times New Roman" w:eastAsia="標楷體" w:hAnsi="Times New Roman" w:cs="Times New Roman"/>
          <w:sz w:val="24"/>
          <w:szCs w:val="24"/>
        </w:rPr>
        <w:t xml:space="preserve"> </w:t>
      </w:r>
      <w:r w:rsidR="002563DA" w:rsidRPr="009A1665">
        <w:rPr>
          <w:rFonts w:ascii="Times New Roman" w:eastAsia="標楷體" w:hAnsi="Times New Roman" w:cs="Times New Roman"/>
          <w:kern w:val="0"/>
          <w:sz w:val="24"/>
          <w:szCs w:val="24"/>
        </w:rPr>
        <w:t>國內自我效能相關之實證研究</w:t>
      </w:r>
      <w:bookmarkEnd w:id="63"/>
      <w:bookmarkEnd w:id="64"/>
      <w:bookmarkEnd w:id="65"/>
      <w:bookmarkEnd w:id="66"/>
      <w:r w:rsidR="002563DA" w:rsidRPr="009A1665">
        <w:rPr>
          <w:rFonts w:ascii="Times New Roman" w:eastAsia="標楷體" w:hAnsi="Times New Roman" w:cs="Times New Roman"/>
          <w:kern w:val="0"/>
          <w:sz w:val="24"/>
          <w:szCs w:val="24"/>
        </w:rPr>
        <w:t xml:space="preserve"> </w:t>
      </w:r>
    </w:p>
    <w:tbl>
      <w:tblPr>
        <w:tblStyle w:val="a8"/>
        <w:tblW w:w="9199" w:type="dxa"/>
        <w:tblBorders>
          <w:top w:val="single" w:sz="12" w:space="0" w:color="auto"/>
          <w:left w:val="none" w:sz="0" w:space="0" w:color="auto"/>
          <w:bottom w:val="single" w:sz="12" w:space="0" w:color="auto"/>
          <w:right w:val="none" w:sz="0" w:space="0" w:color="auto"/>
          <w:insideH w:val="single" w:sz="2" w:space="0" w:color="000000" w:themeColor="text1"/>
          <w:insideV w:val="none" w:sz="0" w:space="0" w:color="auto"/>
        </w:tblBorders>
        <w:tblLook w:val="04A0" w:firstRow="1" w:lastRow="0" w:firstColumn="1" w:lastColumn="0" w:noHBand="0" w:noVBand="1"/>
      </w:tblPr>
      <w:tblGrid>
        <w:gridCol w:w="1828"/>
        <w:gridCol w:w="2977"/>
        <w:gridCol w:w="4394"/>
      </w:tblGrid>
      <w:tr w:rsidR="002563DA" w:rsidTr="00CD4C18">
        <w:tc>
          <w:tcPr>
            <w:tcW w:w="1828" w:type="dxa"/>
          </w:tcPr>
          <w:p w:rsidR="002563DA" w:rsidRPr="0041521B" w:rsidRDefault="002563DA" w:rsidP="00FB319D">
            <w:pPr>
              <w:autoSpaceDE w:val="0"/>
              <w:autoSpaceDN w:val="0"/>
              <w:adjustRightInd w:val="0"/>
              <w:spacing w:line="360" w:lineRule="auto"/>
              <w:jc w:val="center"/>
              <w:rPr>
                <w:rFonts w:ascii="Times New Roman" w:eastAsia="標楷體" w:hAnsi="Times New Roman" w:cs="Times New Roman"/>
                <w:szCs w:val="24"/>
              </w:rPr>
            </w:pPr>
            <w:r w:rsidRPr="0041521B">
              <w:rPr>
                <w:rFonts w:ascii="Times New Roman" w:eastAsia="標楷體" w:hAnsi="Times New Roman" w:cs="Times New Roman"/>
                <w:szCs w:val="24"/>
              </w:rPr>
              <w:t>作者</w:t>
            </w:r>
          </w:p>
          <w:p w:rsidR="002563DA" w:rsidRPr="0041521B" w:rsidRDefault="001724F6" w:rsidP="00FB31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
                <w:bCs/>
                <w:szCs w:val="24"/>
              </w:rPr>
            </w:pPr>
            <w:r>
              <w:rPr>
                <w:rFonts w:ascii="Times New Roman" w:eastAsia="標楷體" w:hAnsi="Times New Roman" w:cs="Times New Roman" w:hint="eastAsia"/>
                <w:szCs w:val="24"/>
              </w:rPr>
              <w:t>(</w:t>
            </w:r>
            <w:r>
              <w:rPr>
                <w:rFonts w:ascii="Times New Roman" w:eastAsia="標楷體" w:hAnsi="Times New Roman" w:cs="Times New Roman"/>
                <w:szCs w:val="24"/>
              </w:rPr>
              <w:t>出版年</w:t>
            </w:r>
            <w:r>
              <w:rPr>
                <w:rFonts w:ascii="Times New Roman" w:eastAsia="標楷體" w:hAnsi="Times New Roman" w:cs="Times New Roman" w:hint="eastAsia"/>
                <w:szCs w:val="24"/>
              </w:rPr>
              <w:t>)</w:t>
            </w:r>
          </w:p>
        </w:tc>
        <w:tc>
          <w:tcPr>
            <w:tcW w:w="2977" w:type="dxa"/>
          </w:tcPr>
          <w:p w:rsidR="002563DA" w:rsidRPr="0041521B" w:rsidRDefault="002563DA" w:rsidP="00FB31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Cs/>
                <w:szCs w:val="24"/>
              </w:rPr>
            </w:pPr>
            <w:r w:rsidRPr="0041521B">
              <w:rPr>
                <w:rFonts w:ascii="Times New Roman" w:eastAsia="標楷體" w:hAnsi="Times New Roman" w:cs="Times New Roman"/>
                <w:bCs/>
                <w:szCs w:val="24"/>
              </w:rPr>
              <w:t>研究主題</w:t>
            </w:r>
          </w:p>
        </w:tc>
        <w:tc>
          <w:tcPr>
            <w:tcW w:w="4394" w:type="dxa"/>
          </w:tcPr>
          <w:p w:rsidR="002563DA" w:rsidRPr="0041521B" w:rsidRDefault="002563DA" w:rsidP="00FB31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Cs/>
                <w:szCs w:val="24"/>
              </w:rPr>
            </w:pPr>
            <w:r w:rsidRPr="0041521B">
              <w:rPr>
                <w:rFonts w:ascii="Times New Roman" w:eastAsia="標楷體" w:hAnsi="Times New Roman" w:cs="Times New Roman"/>
                <w:bCs/>
                <w:szCs w:val="24"/>
              </w:rPr>
              <w:t>研究結果</w:t>
            </w:r>
          </w:p>
        </w:tc>
      </w:tr>
      <w:tr w:rsidR="000A0929" w:rsidTr="00CD4C18">
        <w:tc>
          <w:tcPr>
            <w:tcW w:w="1828" w:type="dxa"/>
          </w:tcPr>
          <w:p w:rsidR="000A0929" w:rsidRPr="0041521B" w:rsidRDefault="000A0929" w:rsidP="00FB319D">
            <w:pPr>
              <w:autoSpaceDE w:val="0"/>
              <w:autoSpaceDN w:val="0"/>
              <w:adjustRightInd w:val="0"/>
              <w:spacing w:line="360" w:lineRule="auto"/>
              <w:rPr>
                <w:rFonts w:ascii="Times New Roman" w:eastAsia="標楷體" w:hAnsi="Times New Roman" w:cs="Times New Roman"/>
                <w:szCs w:val="24"/>
              </w:rPr>
            </w:pPr>
            <w:r w:rsidRPr="0041521B">
              <w:rPr>
                <w:rFonts w:ascii="Times New Roman" w:eastAsia="標楷體" w:hAnsi="Times New Roman" w:cs="Times New Roman"/>
                <w:kern w:val="0"/>
                <w:szCs w:val="24"/>
              </w:rPr>
              <w:t>李秀貞</w:t>
            </w:r>
          </w:p>
          <w:p w:rsidR="000A0929" w:rsidRPr="0041521B" w:rsidRDefault="000A0929" w:rsidP="00FB319D">
            <w:pPr>
              <w:autoSpaceDE w:val="0"/>
              <w:autoSpaceDN w:val="0"/>
              <w:adjustRightInd w:val="0"/>
              <w:spacing w:line="360" w:lineRule="auto"/>
              <w:rPr>
                <w:rFonts w:ascii="Times New Roman" w:eastAsia="標楷體" w:hAnsi="Times New Roman" w:cs="Times New Roman"/>
                <w:szCs w:val="24"/>
              </w:rPr>
            </w:pPr>
            <w:r w:rsidRPr="0041521B">
              <w:rPr>
                <w:rFonts w:ascii="Times New Roman" w:eastAsia="標楷體" w:hAnsi="Times New Roman" w:cs="Times New Roman"/>
                <w:szCs w:val="24"/>
              </w:rPr>
              <w:t>(2002)</w:t>
            </w:r>
          </w:p>
        </w:tc>
        <w:tc>
          <w:tcPr>
            <w:tcW w:w="2977" w:type="dxa"/>
          </w:tcPr>
          <w:p w:rsidR="000A0929" w:rsidRPr="0041521B" w:rsidRDefault="000A0929" w:rsidP="00FB31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r w:rsidRPr="0041521B">
              <w:rPr>
                <w:rFonts w:ascii="Times New Roman" w:eastAsia="標楷體" w:hAnsi="Times New Roman" w:cs="Times New Roman"/>
                <w:kern w:val="0"/>
                <w:szCs w:val="24"/>
              </w:rPr>
              <w:t>電腦媒體教學與自我效能對國中理化學習成就之相關研究</w:t>
            </w:r>
          </w:p>
        </w:tc>
        <w:tc>
          <w:tcPr>
            <w:tcW w:w="4394" w:type="dxa"/>
          </w:tcPr>
          <w:p w:rsidR="000A0929" w:rsidRPr="0041521B" w:rsidRDefault="000A0929" w:rsidP="00FB31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r w:rsidRPr="0041521B">
              <w:rPr>
                <w:rFonts w:ascii="Times New Roman" w:eastAsia="標楷體" w:hAnsi="Times New Roman" w:cs="Times New Roman"/>
                <w:bCs/>
                <w:szCs w:val="24"/>
              </w:rPr>
              <w:t>研究結果發現，</w:t>
            </w:r>
            <w:r w:rsidRPr="0041521B">
              <w:rPr>
                <w:rFonts w:ascii="Times New Roman" w:eastAsia="標楷體" w:hAnsi="Times New Roman" w:cs="Times New Roman"/>
                <w:kern w:val="0"/>
                <w:szCs w:val="24"/>
              </w:rPr>
              <w:t>自我效能會影響受試者的學業成就。</w:t>
            </w:r>
          </w:p>
        </w:tc>
      </w:tr>
      <w:tr w:rsidR="0048218A" w:rsidTr="00CD4C18">
        <w:tc>
          <w:tcPr>
            <w:tcW w:w="1828" w:type="dxa"/>
          </w:tcPr>
          <w:p w:rsidR="0048218A" w:rsidRPr="0041521B" w:rsidRDefault="0048218A" w:rsidP="00FB319D">
            <w:pPr>
              <w:autoSpaceDE w:val="0"/>
              <w:autoSpaceDN w:val="0"/>
              <w:adjustRightInd w:val="0"/>
              <w:spacing w:line="360" w:lineRule="auto"/>
              <w:rPr>
                <w:rFonts w:ascii="Times New Roman" w:eastAsia="標楷體" w:hAnsi="Times New Roman" w:cs="Times New Roman"/>
                <w:kern w:val="0"/>
                <w:szCs w:val="24"/>
              </w:rPr>
            </w:pPr>
            <w:r w:rsidRPr="0041521B">
              <w:rPr>
                <w:rFonts w:ascii="Times New Roman" w:eastAsia="標楷體" w:hAnsi="Times New Roman" w:cs="Times New Roman"/>
                <w:kern w:val="0"/>
                <w:szCs w:val="24"/>
              </w:rPr>
              <w:t>林麗華</w:t>
            </w:r>
          </w:p>
          <w:p w:rsidR="0048218A" w:rsidRPr="0041521B" w:rsidRDefault="0048218A" w:rsidP="00FB319D">
            <w:pPr>
              <w:autoSpaceDE w:val="0"/>
              <w:autoSpaceDN w:val="0"/>
              <w:adjustRightInd w:val="0"/>
              <w:spacing w:line="360" w:lineRule="auto"/>
              <w:rPr>
                <w:rFonts w:ascii="Times New Roman" w:eastAsia="標楷體" w:hAnsi="Times New Roman" w:cs="Times New Roman"/>
                <w:kern w:val="0"/>
                <w:szCs w:val="24"/>
              </w:rPr>
            </w:pPr>
            <w:r w:rsidRPr="0041521B">
              <w:rPr>
                <w:rFonts w:ascii="Times New Roman" w:eastAsia="標楷體" w:hAnsi="Times New Roman" w:cs="Times New Roman"/>
                <w:kern w:val="0"/>
                <w:szCs w:val="24"/>
              </w:rPr>
              <w:t>(2002)</w:t>
            </w:r>
          </w:p>
        </w:tc>
        <w:tc>
          <w:tcPr>
            <w:tcW w:w="2977" w:type="dxa"/>
          </w:tcPr>
          <w:p w:rsidR="0048218A" w:rsidRPr="0041521B" w:rsidRDefault="0048218A" w:rsidP="00FB31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kern w:val="0"/>
                <w:szCs w:val="24"/>
              </w:rPr>
            </w:pPr>
            <w:r w:rsidRPr="0041521B">
              <w:rPr>
                <w:rFonts w:ascii="Times New Roman" w:eastAsia="標楷體" w:hAnsi="Times New Roman" w:cs="Times New Roman"/>
                <w:kern w:val="0"/>
                <w:szCs w:val="24"/>
              </w:rPr>
              <w:t>目標導向、社會比較、自我效能與課業壓力關係之研究</w:t>
            </w:r>
          </w:p>
        </w:tc>
        <w:tc>
          <w:tcPr>
            <w:tcW w:w="4394" w:type="dxa"/>
          </w:tcPr>
          <w:p w:rsidR="0048218A" w:rsidRPr="0041521B" w:rsidRDefault="0048218A" w:rsidP="00FB31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r w:rsidRPr="0041521B">
              <w:rPr>
                <w:rFonts w:ascii="Times New Roman" w:eastAsia="標楷體" w:hAnsi="Times New Roman" w:cs="Times New Roman"/>
                <w:bCs/>
                <w:szCs w:val="24"/>
              </w:rPr>
              <w:t>研究發現，國中生透過向上比較與平行比較，以維持與增進自我效能。</w:t>
            </w:r>
          </w:p>
        </w:tc>
      </w:tr>
      <w:tr w:rsidR="00811912" w:rsidTr="00CD4C18">
        <w:tc>
          <w:tcPr>
            <w:tcW w:w="1828" w:type="dxa"/>
          </w:tcPr>
          <w:p w:rsidR="00811912" w:rsidRPr="0041521B" w:rsidRDefault="00811912" w:rsidP="00FB319D">
            <w:pPr>
              <w:autoSpaceDE w:val="0"/>
              <w:autoSpaceDN w:val="0"/>
              <w:adjustRightInd w:val="0"/>
              <w:spacing w:line="360" w:lineRule="auto"/>
              <w:rPr>
                <w:rFonts w:ascii="Times New Roman" w:eastAsia="標楷體" w:hAnsi="Times New Roman" w:cs="Times New Roman"/>
                <w:szCs w:val="24"/>
              </w:rPr>
            </w:pPr>
            <w:r w:rsidRPr="0041521B">
              <w:rPr>
                <w:rFonts w:ascii="Times New Roman" w:eastAsia="標楷體" w:hAnsi="Times New Roman" w:cs="Times New Roman"/>
                <w:kern w:val="0"/>
                <w:szCs w:val="24"/>
              </w:rPr>
              <w:t>翁敏婷</w:t>
            </w:r>
          </w:p>
          <w:p w:rsidR="00811912" w:rsidRPr="0041521B" w:rsidRDefault="00811912" w:rsidP="00FB319D">
            <w:pPr>
              <w:autoSpaceDE w:val="0"/>
              <w:autoSpaceDN w:val="0"/>
              <w:adjustRightInd w:val="0"/>
              <w:spacing w:line="360" w:lineRule="auto"/>
              <w:rPr>
                <w:rFonts w:ascii="Times New Roman" w:eastAsia="標楷體" w:hAnsi="Times New Roman" w:cs="Times New Roman"/>
                <w:szCs w:val="24"/>
              </w:rPr>
            </w:pPr>
            <w:r w:rsidRPr="0041521B">
              <w:rPr>
                <w:rFonts w:ascii="Times New Roman" w:eastAsia="標楷體" w:hAnsi="Times New Roman" w:cs="Times New Roman"/>
                <w:szCs w:val="24"/>
              </w:rPr>
              <w:t>(2002)</w:t>
            </w:r>
          </w:p>
        </w:tc>
        <w:tc>
          <w:tcPr>
            <w:tcW w:w="2977" w:type="dxa"/>
          </w:tcPr>
          <w:p w:rsidR="00811912" w:rsidRPr="0041521B" w:rsidRDefault="00811912" w:rsidP="00FB319D">
            <w:pPr>
              <w:autoSpaceDE w:val="0"/>
              <w:autoSpaceDN w:val="0"/>
              <w:adjustRightInd w:val="0"/>
              <w:spacing w:line="360" w:lineRule="auto"/>
              <w:rPr>
                <w:rFonts w:ascii="Times New Roman" w:eastAsia="標楷體" w:hAnsi="Times New Roman" w:cs="Times New Roman"/>
                <w:kern w:val="0"/>
                <w:szCs w:val="24"/>
              </w:rPr>
            </w:pPr>
            <w:r w:rsidRPr="0041521B">
              <w:rPr>
                <w:rFonts w:ascii="Times New Roman" w:eastAsia="標楷體" w:hAnsi="Times New Roman" w:cs="Times New Roman"/>
                <w:kern w:val="0"/>
                <w:szCs w:val="24"/>
              </w:rPr>
              <w:t>國中生理化學習環境知覺及其與學術地位、自我效能關係之探討</w:t>
            </w:r>
          </w:p>
        </w:tc>
        <w:tc>
          <w:tcPr>
            <w:tcW w:w="4394" w:type="dxa"/>
          </w:tcPr>
          <w:p w:rsidR="00811912" w:rsidRPr="0041521B" w:rsidRDefault="00811912" w:rsidP="00FB319D">
            <w:pPr>
              <w:autoSpaceDE w:val="0"/>
              <w:autoSpaceDN w:val="0"/>
              <w:adjustRightInd w:val="0"/>
              <w:spacing w:line="360" w:lineRule="auto"/>
              <w:rPr>
                <w:rFonts w:ascii="Times New Roman" w:eastAsia="標楷體" w:hAnsi="Times New Roman" w:cs="Times New Roman"/>
                <w:kern w:val="0"/>
                <w:szCs w:val="24"/>
              </w:rPr>
            </w:pPr>
            <w:r w:rsidRPr="0041521B">
              <w:rPr>
                <w:rFonts w:ascii="Times New Roman" w:eastAsia="標楷體" w:hAnsi="Times New Roman" w:cs="Times New Roman"/>
                <w:kern w:val="0"/>
                <w:szCs w:val="24"/>
              </w:rPr>
              <w:t>研究結果發現，不同自我效能程度的國中生其理化學習環境知覺有顯著差異。</w:t>
            </w:r>
          </w:p>
        </w:tc>
      </w:tr>
      <w:tr w:rsidR="007A2745" w:rsidTr="00CD4C18">
        <w:tc>
          <w:tcPr>
            <w:tcW w:w="1828" w:type="dxa"/>
          </w:tcPr>
          <w:p w:rsidR="007A2745" w:rsidRPr="0041521B" w:rsidRDefault="007A2745" w:rsidP="00FB319D">
            <w:pPr>
              <w:autoSpaceDE w:val="0"/>
              <w:autoSpaceDN w:val="0"/>
              <w:adjustRightInd w:val="0"/>
              <w:spacing w:line="360" w:lineRule="auto"/>
              <w:rPr>
                <w:rFonts w:ascii="Times New Roman" w:eastAsia="標楷體" w:hAnsi="Times New Roman" w:cs="Times New Roman"/>
                <w:kern w:val="0"/>
                <w:szCs w:val="24"/>
              </w:rPr>
            </w:pPr>
            <w:r w:rsidRPr="0041521B">
              <w:rPr>
                <w:rFonts w:ascii="Times New Roman" w:eastAsia="標楷體" w:hAnsi="Times New Roman" w:cs="Times New Roman"/>
                <w:kern w:val="0"/>
                <w:szCs w:val="24"/>
              </w:rPr>
              <w:t>陳亞鈴</w:t>
            </w:r>
          </w:p>
          <w:p w:rsidR="007A2745" w:rsidRPr="0041521B" w:rsidRDefault="007A2745" w:rsidP="00FB319D">
            <w:pPr>
              <w:autoSpaceDE w:val="0"/>
              <w:autoSpaceDN w:val="0"/>
              <w:adjustRightInd w:val="0"/>
              <w:spacing w:line="360" w:lineRule="auto"/>
              <w:rPr>
                <w:rFonts w:ascii="Times New Roman" w:eastAsia="標楷體" w:hAnsi="Times New Roman" w:cs="Times New Roman"/>
                <w:kern w:val="0"/>
                <w:szCs w:val="24"/>
              </w:rPr>
            </w:pPr>
            <w:r w:rsidRPr="0041521B">
              <w:rPr>
                <w:rFonts w:ascii="Times New Roman" w:eastAsia="標楷體" w:hAnsi="Times New Roman" w:cs="Times New Roman"/>
                <w:kern w:val="0"/>
                <w:szCs w:val="24"/>
              </w:rPr>
              <w:lastRenderedPageBreak/>
              <w:t>(2002)</w:t>
            </w:r>
          </w:p>
        </w:tc>
        <w:tc>
          <w:tcPr>
            <w:tcW w:w="2977" w:type="dxa"/>
          </w:tcPr>
          <w:p w:rsidR="007A2745" w:rsidRPr="0041521B" w:rsidRDefault="00335708" w:rsidP="00FB319D">
            <w:pPr>
              <w:autoSpaceDE w:val="0"/>
              <w:autoSpaceDN w:val="0"/>
              <w:adjustRightInd w:val="0"/>
              <w:spacing w:line="360" w:lineRule="auto"/>
              <w:rPr>
                <w:rFonts w:ascii="Times New Roman" w:eastAsia="標楷體" w:hAnsi="Times New Roman" w:cs="Times New Roman"/>
                <w:kern w:val="0"/>
                <w:szCs w:val="24"/>
              </w:rPr>
            </w:pPr>
            <w:r w:rsidRPr="0041521B">
              <w:rPr>
                <w:rFonts w:ascii="Times New Roman" w:eastAsia="標楷體" w:hAnsi="Times New Roman" w:cs="Times New Roman"/>
                <w:kern w:val="0"/>
                <w:szCs w:val="24"/>
              </w:rPr>
              <w:lastRenderedPageBreak/>
              <w:t>國小「自然科」學習環境</w:t>
            </w:r>
            <w:r w:rsidRPr="0041521B">
              <w:rPr>
                <w:rFonts w:ascii="Times New Roman" w:eastAsia="標楷體" w:hAnsi="Times New Roman" w:cs="Times New Roman"/>
                <w:kern w:val="0"/>
                <w:szCs w:val="24"/>
              </w:rPr>
              <w:lastRenderedPageBreak/>
              <w:t>知覺與自我效能之關係研究</w:t>
            </w:r>
          </w:p>
        </w:tc>
        <w:tc>
          <w:tcPr>
            <w:tcW w:w="4394" w:type="dxa"/>
          </w:tcPr>
          <w:p w:rsidR="007A2745" w:rsidRPr="0041521B" w:rsidRDefault="007A2745" w:rsidP="00FB319D">
            <w:pPr>
              <w:autoSpaceDE w:val="0"/>
              <w:autoSpaceDN w:val="0"/>
              <w:adjustRightInd w:val="0"/>
              <w:spacing w:line="360" w:lineRule="auto"/>
              <w:rPr>
                <w:rFonts w:ascii="Times New Roman" w:eastAsia="標楷體" w:hAnsi="Times New Roman" w:cs="Times New Roman"/>
                <w:kern w:val="0"/>
                <w:szCs w:val="24"/>
              </w:rPr>
            </w:pPr>
            <w:r w:rsidRPr="0041521B">
              <w:rPr>
                <w:rFonts w:ascii="Times New Roman" w:eastAsia="標楷體" w:hAnsi="Times New Roman" w:cs="Times New Roman"/>
                <w:kern w:val="0"/>
                <w:szCs w:val="24"/>
              </w:rPr>
              <w:lastRenderedPageBreak/>
              <w:t>研究結果顯示，愈高自我效能學生對教</w:t>
            </w:r>
            <w:r w:rsidRPr="0041521B">
              <w:rPr>
                <w:rFonts w:ascii="Times New Roman" w:eastAsia="標楷體" w:hAnsi="Times New Roman" w:cs="Times New Roman"/>
                <w:kern w:val="0"/>
                <w:szCs w:val="24"/>
              </w:rPr>
              <w:lastRenderedPageBreak/>
              <w:t>師學科教學知覺愈正向，對物理學習環境知覺也愈正向。也就是說，高自我效能會提高學生對課業求助的行為，也可使對理科教育環境及教師學科教學知覺更正向，皆有益於學生學習成就。</w:t>
            </w:r>
          </w:p>
        </w:tc>
      </w:tr>
      <w:tr w:rsidR="009E790F" w:rsidTr="00CD4C18">
        <w:tc>
          <w:tcPr>
            <w:tcW w:w="1828" w:type="dxa"/>
          </w:tcPr>
          <w:p w:rsidR="009E790F" w:rsidRPr="00B9143D" w:rsidRDefault="009E790F"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lastRenderedPageBreak/>
              <w:t>李淑雅</w:t>
            </w:r>
          </w:p>
          <w:p w:rsidR="009E790F" w:rsidRPr="00B9143D" w:rsidRDefault="009E790F"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(2003)</w:t>
            </w:r>
          </w:p>
        </w:tc>
        <w:tc>
          <w:tcPr>
            <w:tcW w:w="2977" w:type="dxa"/>
          </w:tcPr>
          <w:p w:rsidR="009E790F" w:rsidRPr="00B9143D" w:rsidRDefault="00542EC4"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探討國小學童自然科學習自我效能及其對小組教學中同儕互動的影響</w:t>
            </w:r>
          </w:p>
        </w:tc>
        <w:tc>
          <w:tcPr>
            <w:tcW w:w="4394" w:type="dxa"/>
          </w:tcPr>
          <w:p w:rsidR="009E790F" w:rsidRPr="00B9143D" w:rsidRDefault="009E790F"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研究發現高、低自我效能學生在小組</w:t>
            </w:r>
          </w:p>
          <w:p w:rsidR="009E790F" w:rsidRPr="00B9143D" w:rsidRDefault="00554F46" w:rsidP="00FB319D">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活動中的學習與同儕互動有所不同</w:t>
            </w:r>
            <w:r>
              <w:rPr>
                <w:rFonts w:ascii="Times New Roman" w:eastAsia="標楷體" w:hAnsi="Times New Roman" w:cs="Times New Roman" w:hint="eastAsia"/>
                <w:kern w:val="0"/>
                <w:szCs w:val="24"/>
              </w:rPr>
              <w:t>。</w:t>
            </w:r>
            <w:r w:rsidR="009E790F" w:rsidRPr="00B9143D">
              <w:rPr>
                <w:rFonts w:ascii="Times New Roman" w:eastAsia="標楷體" w:hAnsi="Times New Roman" w:cs="Times New Roman"/>
                <w:kern w:val="0"/>
                <w:szCs w:val="24"/>
              </w:rPr>
              <w:t>低自我效能學生發言次數偏少且被動，內容常</w:t>
            </w:r>
            <w:r w:rsidR="00562EEE" w:rsidRPr="00B9143D">
              <w:rPr>
                <w:rFonts w:ascii="Times New Roman" w:eastAsia="標楷體" w:hAnsi="Times New Roman" w:cs="Times New Roman"/>
                <w:kern w:val="0"/>
                <w:szCs w:val="24"/>
              </w:rPr>
              <w:t>離題或只是附和別人說法，學習動機偏低。</w:t>
            </w:r>
            <w:r w:rsidR="00542EC4" w:rsidRPr="00B9143D">
              <w:rPr>
                <w:rFonts w:ascii="Times New Roman" w:eastAsia="標楷體" w:hAnsi="Times New Roman" w:cs="Times New Roman"/>
                <w:kern w:val="0"/>
                <w:szCs w:val="24"/>
              </w:rPr>
              <w:t>高自我效能學生發言</w:t>
            </w:r>
            <w:r w:rsidR="009E790F" w:rsidRPr="00B9143D">
              <w:rPr>
                <w:rFonts w:ascii="Times New Roman" w:eastAsia="標楷體" w:hAnsi="Times New Roman" w:cs="Times New Roman"/>
                <w:kern w:val="0"/>
                <w:szCs w:val="24"/>
              </w:rPr>
              <w:t>次數較多，內容與教學較相關，學習動機高且學習方法較佳，並能監督小組活動的進行</w:t>
            </w:r>
            <w:r w:rsidR="00542EC4" w:rsidRPr="00B9143D">
              <w:rPr>
                <w:rFonts w:ascii="Times New Roman" w:eastAsia="標楷體" w:hAnsi="Times New Roman" w:cs="Times New Roman"/>
                <w:kern w:val="0"/>
                <w:szCs w:val="24"/>
              </w:rPr>
              <w:t>。</w:t>
            </w:r>
          </w:p>
        </w:tc>
      </w:tr>
      <w:tr w:rsidR="00991B3D" w:rsidTr="00CD4C18">
        <w:tc>
          <w:tcPr>
            <w:tcW w:w="1828" w:type="dxa"/>
          </w:tcPr>
          <w:p w:rsidR="00991B3D" w:rsidRPr="00B9143D" w:rsidRDefault="00991B3D"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柯嘉甄</w:t>
            </w:r>
          </w:p>
          <w:p w:rsidR="00991B3D" w:rsidRPr="00B9143D" w:rsidRDefault="00991B3D"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w:t>
            </w:r>
            <w:r w:rsidR="007F0B78" w:rsidRPr="00B9143D">
              <w:rPr>
                <w:rFonts w:ascii="Times New Roman" w:eastAsia="標楷體" w:hAnsi="Times New Roman" w:cs="Times New Roman"/>
                <w:kern w:val="0"/>
                <w:szCs w:val="24"/>
              </w:rPr>
              <w:t>2003</w:t>
            </w:r>
            <w:r w:rsidRPr="00B9143D">
              <w:rPr>
                <w:rFonts w:ascii="Times New Roman" w:eastAsia="標楷體" w:hAnsi="Times New Roman" w:cs="Times New Roman"/>
                <w:kern w:val="0"/>
                <w:szCs w:val="24"/>
              </w:rPr>
              <w:t>)</w:t>
            </w:r>
          </w:p>
        </w:tc>
        <w:tc>
          <w:tcPr>
            <w:tcW w:w="2977" w:type="dxa"/>
          </w:tcPr>
          <w:p w:rsidR="00991B3D" w:rsidRPr="00B9143D" w:rsidRDefault="00991B3D"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國小學生家長對多元評量的覺知與學生的目標導向、學習自我效能之相關研究</w:t>
            </w:r>
          </w:p>
        </w:tc>
        <w:tc>
          <w:tcPr>
            <w:tcW w:w="4394" w:type="dxa"/>
          </w:tcPr>
          <w:p w:rsidR="00991B3D" w:rsidRPr="00B9143D" w:rsidRDefault="00562EEE"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研究結果顯示，在學習自我效能方面，整體效能大多偏高，年級愈高，效能亦趨低，其中</w:t>
            </w:r>
            <w:r w:rsidR="00991B3D" w:rsidRPr="00B9143D">
              <w:rPr>
                <w:rFonts w:ascii="Times New Roman" w:eastAsia="標楷體" w:hAnsi="Times New Roman" w:cs="Times New Roman"/>
                <w:kern w:val="0"/>
                <w:szCs w:val="24"/>
              </w:rPr>
              <w:t>「運動」方面的自我效能最高，而「學業自我價值」方面相對之下則顯略低</w:t>
            </w:r>
            <w:r w:rsidRPr="00B9143D">
              <w:rPr>
                <w:rFonts w:ascii="Times New Roman" w:eastAsia="標楷體" w:hAnsi="Times New Roman" w:cs="Times New Roman"/>
                <w:kern w:val="0"/>
                <w:szCs w:val="24"/>
              </w:rPr>
              <w:t>。另外，國小學生的目標導向與學習自我效能間具有顯著的相關。其中「學習目標導向」的學生之學習自我效能最高，</w:t>
            </w:r>
            <w:r w:rsidR="00991B3D" w:rsidRPr="00B9143D">
              <w:rPr>
                <w:rFonts w:ascii="Times New Roman" w:eastAsia="標楷體" w:hAnsi="Times New Roman" w:cs="Times New Roman"/>
                <w:kern w:val="0"/>
                <w:szCs w:val="24"/>
              </w:rPr>
              <w:t>而「逃避目標導向」的學生之學習自我效能則是最低。</w:t>
            </w:r>
          </w:p>
        </w:tc>
      </w:tr>
      <w:tr w:rsidR="000A0929" w:rsidTr="00CD4C18">
        <w:tc>
          <w:tcPr>
            <w:tcW w:w="1828" w:type="dxa"/>
          </w:tcPr>
          <w:p w:rsidR="000A0929" w:rsidRPr="00B9143D" w:rsidRDefault="000A0929"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詹敏娟</w:t>
            </w:r>
          </w:p>
          <w:p w:rsidR="000A0929" w:rsidRPr="00B9143D" w:rsidRDefault="000A0929"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(2003)</w:t>
            </w:r>
          </w:p>
        </w:tc>
        <w:tc>
          <w:tcPr>
            <w:tcW w:w="2977" w:type="dxa"/>
          </w:tcPr>
          <w:p w:rsidR="000A0929" w:rsidRPr="00B9143D" w:rsidRDefault="000A0929"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國小三年級數學學習困難學生與普通學生學業自我效能之研究</w:t>
            </w:r>
          </w:p>
        </w:tc>
        <w:tc>
          <w:tcPr>
            <w:tcW w:w="4394" w:type="dxa"/>
          </w:tcPr>
          <w:p w:rsidR="000A0929" w:rsidRPr="00B9143D" w:rsidRDefault="000A0929"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以國小三年級學生為研究對象，發現學業自我效能與數學學業成就</w:t>
            </w:r>
            <w:r w:rsidR="00562EEE" w:rsidRPr="00B9143D">
              <w:rPr>
                <w:rFonts w:ascii="Times New Roman" w:eastAsia="標楷體" w:hAnsi="Times New Roman" w:cs="Times New Roman"/>
                <w:kern w:val="0"/>
                <w:szCs w:val="24"/>
              </w:rPr>
              <w:t>呈</w:t>
            </w:r>
            <w:r w:rsidRPr="00B9143D">
              <w:rPr>
                <w:rFonts w:ascii="Times New Roman" w:eastAsia="標楷體" w:hAnsi="Times New Roman" w:cs="Times New Roman"/>
                <w:kern w:val="0"/>
                <w:szCs w:val="24"/>
              </w:rPr>
              <w:t>正相關。</w:t>
            </w:r>
          </w:p>
        </w:tc>
      </w:tr>
      <w:tr w:rsidR="007F0B78" w:rsidTr="00CD4C18">
        <w:tc>
          <w:tcPr>
            <w:tcW w:w="1828" w:type="dxa"/>
          </w:tcPr>
          <w:p w:rsidR="007F0B78" w:rsidRPr="00B9143D" w:rsidRDefault="007F0B78"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lastRenderedPageBreak/>
              <w:t>廖顯能</w:t>
            </w:r>
          </w:p>
          <w:p w:rsidR="007F0B78" w:rsidRPr="00B9143D" w:rsidRDefault="007F0B78"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(2003)</w:t>
            </w:r>
          </w:p>
          <w:p w:rsidR="007F0B78" w:rsidRPr="00B9143D" w:rsidRDefault="007F0B78" w:rsidP="00FB319D">
            <w:pPr>
              <w:autoSpaceDE w:val="0"/>
              <w:autoSpaceDN w:val="0"/>
              <w:adjustRightInd w:val="0"/>
              <w:spacing w:line="360" w:lineRule="auto"/>
              <w:rPr>
                <w:rFonts w:ascii="Times New Roman" w:eastAsia="標楷體" w:hAnsi="Times New Roman" w:cs="Times New Roman"/>
                <w:kern w:val="0"/>
                <w:szCs w:val="24"/>
              </w:rPr>
            </w:pPr>
          </w:p>
        </w:tc>
        <w:tc>
          <w:tcPr>
            <w:tcW w:w="2977" w:type="dxa"/>
          </w:tcPr>
          <w:p w:rsidR="007F0B78" w:rsidRPr="00B9143D" w:rsidRDefault="007F0B78"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學生網路遊戲自我效能與學習自我效能之研究</w:t>
            </w:r>
          </w:p>
        </w:tc>
        <w:tc>
          <w:tcPr>
            <w:tcW w:w="4394" w:type="dxa"/>
          </w:tcPr>
          <w:p w:rsidR="007F0B78" w:rsidRPr="00B9143D" w:rsidRDefault="007F0B78"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研究發現，年級、</w:t>
            </w:r>
            <w:r w:rsidR="00562EEE" w:rsidRPr="00B9143D">
              <w:rPr>
                <w:rFonts w:ascii="Times New Roman" w:eastAsia="標楷體" w:hAnsi="Times New Roman" w:cs="Times New Roman"/>
                <w:kern w:val="0"/>
                <w:szCs w:val="24"/>
              </w:rPr>
              <w:t>居住環境及學業成就不同的國中生在學習自我效能量表上的得分情形並無</w:t>
            </w:r>
            <w:r w:rsidRPr="00B9143D">
              <w:rPr>
                <w:rFonts w:ascii="Times New Roman" w:eastAsia="標楷體" w:hAnsi="Times New Roman" w:cs="Times New Roman"/>
                <w:kern w:val="0"/>
                <w:szCs w:val="24"/>
              </w:rPr>
              <w:t>顯著差異。性別不同的國中生在學習自我效能量表上的得分情形有顯著差異，國中男生在學習自我效能上的表現，優於國中女生。國中生網路遊戲自我效能與學習自我效能有正相關。</w:t>
            </w:r>
          </w:p>
        </w:tc>
      </w:tr>
      <w:tr w:rsidR="0030716B" w:rsidTr="00CD4C18">
        <w:tc>
          <w:tcPr>
            <w:tcW w:w="1828" w:type="dxa"/>
          </w:tcPr>
          <w:p w:rsidR="0030716B" w:rsidRPr="00B9143D" w:rsidRDefault="0030716B"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蔡東敏</w:t>
            </w:r>
          </w:p>
          <w:p w:rsidR="0030716B" w:rsidRPr="00B9143D" w:rsidRDefault="0030716B"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(2003)</w:t>
            </w:r>
          </w:p>
          <w:p w:rsidR="0030716B" w:rsidRPr="00B9143D" w:rsidRDefault="0030716B" w:rsidP="00FB319D">
            <w:pPr>
              <w:autoSpaceDE w:val="0"/>
              <w:autoSpaceDN w:val="0"/>
              <w:adjustRightInd w:val="0"/>
              <w:spacing w:line="360" w:lineRule="auto"/>
              <w:rPr>
                <w:rFonts w:ascii="Times New Roman" w:eastAsia="標楷體" w:hAnsi="Times New Roman" w:cs="Times New Roman"/>
                <w:kern w:val="0"/>
                <w:szCs w:val="24"/>
              </w:rPr>
            </w:pPr>
          </w:p>
        </w:tc>
        <w:tc>
          <w:tcPr>
            <w:tcW w:w="2977" w:type="dxa"/>
          </w:tcPr>
          <w:p w:rsidR="0030716B" w:rsidRPr="00B9143D" w:rsidRDefault="0030716B"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職校學生之重要他人影響、學習態度、學習動機與學業成就之相關研究</w:t>
            </w:r>
          </w:p>
        </w:tc>
        <w:tc>
          <w:tcPr>
            <w:tcW w:w="4394" w:type="dxa"/>
          </w:tcPr>
          <w:p w:rsidR="0030716B" w:rsidRPr="00B9143D" w:rsidRDefault="0030716B"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研究顯示，職校學生的自我效能對其學</w:t>
            </w:r>
          </w:p>
          <w:p w:rsidR="0030716B" w:rsidRPr="00B9143D" w:rsidRDefault="0030716B"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業成就有顯著的影響。</w:t>
            </w:r>
          </w:p>
        </w:tc>
      </w:tr>
      <w:tr w:rsidR="0030716B" w:rsidTr="00CD4C18">
        <w:tc>
          <w:tcPr>
            <w:tcW w:w="1828" w:type="dxa"/>
          </w:tcPr>
          <w:p w:rsidR="0030716B" w:rsidRPr="00B9143D" w:rsidRDefault="0030716B"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龔玉春</w:t>
            </w:r>
          </w:p>
          <w:p w:rsidR="0030716B" w:rsidRPr="00B9143D" w:rsidRDefault="0030716B"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(2003)</w:t>
            </w:r>
          </w:p>
          <w:p w:rsidR="0030716B" w:rsidRPr="00B9143D" w:rsidRDefault="0030716B" w:rsidP="00FB319D">
            <w:pPr>
              <w:autoSpaceDE w:val="0"/>
              <w:autoSpaceDN w:val="0"/>
              <w:adjustRightInd w:val="0"/>
              <w:spacing w:line="360" w:lineRule="auto"/>
              <w:rPr>
                <w:rFonts w:ascii="Times New Roman" w:eastAsia="標楷體" w:hAnsi="Times New Roman" w:cs="Times New Roman"/>
                <w:kern w:val="0"/>
                <w:szCs w:val="24"/>
              </w:rPr>
            </w:pPr>
          </w:p>
        </w:tc>
        <w:tc>
          <w:tcPr>
            <w:tcW w:w="2977" w:type="dxa"/>
          </w:tcPr>
          <w:p w:rsidR="0030716B" w:rsidRPr="00B9143D" w:rsidRDefault="0030716B"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國小教師認知教學策略與學生數學成就、數學自我效能之相關研究</w:t>
            </w:r>
          </w:p>
        </w:tc>
        <w:tc>
          <w:tcPr>
            <w:tcW w:w="4394" w:type="dxa"/>
          </w:tcPr>
          <w:p w:rsidR="0030716B" w:rsidRPr="00B9143D" w:rsidRDefault="0030716B"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研究發現數學成就與數學自我效能呈顯著正相關。</w:t>
            </w:r>
          </w:p>
        </w:tc>
      </w:tr>
      <w:tr w:rsidR="002563DA" w:rsidTr="00CD4C18">
        <w:tc>
          <w:tcPr>
            <w:tcW w:w="1828" w:type="dxa"/>
          </w:tcPr>
          <w:p w:rsidR="002563DA" w:rsidRPr="00B9143D" w:rsidRDefault="00DE2D09" w:rsidP="00FB31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李佩蓓</w:t>
            </w:r>
          </w:p>
          <w:p w:rsidR="00DE2D09" w:rsidRPr="00B9143D" w:rsidRDefault="00DE2D09" w:rsidP="00FB31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r w:rsidRPr="00B9143D">
              <w:rPr>
                <w:rFonts w:ascii="Times New Roman" w:eastAsia="標楷體" w:hAnsi="Times New Roman" w:cs="Times New Roman"/>
                <w:kern w:val="0"/>
                <w:szCs w:val="24"/>
              </w:rPr>
              <w:t>(2005)</w:t>
            </w:r>
          </w:p>
        </w:tc>
        <w:tc>
          <w:tcPr>
            <w:tcW w:w="2977" w:type="dxa"/>
          </w:tcPr>
          <w:p w:rsidR="002563DA" w:rsidRPr="00B9143D" w:rsidRDefault="00811912"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體驗學習方案融入國中綜合活動學習領域對學生自我效能的影響</w:t>
            </w:r>
          </w:p>
        </w:tc>
        <w:tc>
          <w:tcPr>
            <w:tcW w:w="4394" w:type="dxa"/>
          </w:tcPr>
          <w:p w:rsidR="002563DA" w:rsidRPr="00B9143D" w:rsidRDefault="00DE2D09"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bCs/>
                <w:szCs w:val="24"/>
              </w:rPr>
              <w:t>研究結果顯示，</w:t>
            </w:r>
            <w:r w:rsidRPr="00B9143D">
              <w:rPr>
                <w:rFonts w:ascii="Times New Roman" w:eastAsia="標楷體" w:hAnsi="Times New Roman" w:cs="Times New Roman"/>
                <w:kern w:val="0"/>
                <w:szCs w:val="24"/>
              </w:rPr>
              <w:t>體驗學習活動提供成功的經驗、並具挑戰性及獲得同儕支持及歸屬感，進而提升國中生之自我效能。</w:t>
            </w:r>
          </w:p>
        </w:tc>
      </w:tr>
      <w:tr w:rsidR="008F7444" w:rsidTr="00CD4C18">
        <w:tc>
          <w:tcPr>
            <w:tcW w:w="1828" w:type="dxa"/>
          </w:tcPr>
          <w:p w:rsidR="008F7444" w:rsidRPr="00B9143D" w:rsidRDefault="008F7444" w:rsidP="00FB31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蔡育穂</w:t>
            </w:r>
          </w:p>
          <w:p w:rsidR="008F7444" w:rsidRPr="00B9143D" w:rsidRDefault="008F7444" w:rsidP="00FB31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(2007)</w:t>
            </w:r>
          </w:p>
        </w:tc>
        <w:tc>
          <w:tcPr>
            <w:tcW w:w="2977" w:type="dxa"/>
          </w:tcPr>
          <w:p w:rsidR="008F7444" w:rsidRPr="00B9143D" w:rsidRDefault="00C0006F"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嘉義市楷模國小四年級級任教師進行「自我效能」課程發展之行動研究</w:t>
            </w:r>
          </w:p>
        </w:tc>
        <w:tc>
          <w:tcPr>
            <w:tcW w:w="4394" w:type="dxa"/>
          </w:tcPr>
          <w:p w:rsidR="008F7444" w:rsidRPr="00B9143D" w:rsidRDefault="008F7444"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於其規畫的自我效能課程中，鼓勵學生透過目標設定練習、持續執行，並隨時依自身情形調整計畫方案，再予以檢討、回饋與修正。發現此計畫</w:t>
            </w:r>
            <w:r w:rsidR="00C0006F" w:rsidRPr="00B9143D">
              <w:rPr>
                <w:rFonts w:ascii="Times New Roman" w:eastAsia="標楷體" w:hAnsi="Times New Roman" w:cs="Times New Roman"/>
                <w:kern w:val="0"/>
                <w:szCs w:val="24"/>
              </w:rPr>
              <w:t>確實能提升學生自我效能感。</w:t>
            </w:r>
          </w:p>
        </w:tc>
      </w:tr>
      <w:tr w:rsidR="005F6FCC" w:rsidTr="00CD4C18">
        <w:tc>
          <w:tcPr>
            <w:tcW w:w="1828" w:type="dxa"/>
          </w:tcPr>
          <w:p w:rsidR="005F6FCC" w:rsidRPr="00B9143D" w:rsidRDefault="005F6FCC" w:rsidP="00FB31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鄭淑米</w:t>
            </w:r>
          </w:p>
          <w:p w:rsidR="005F6FCC" w:rsidRPr="00B9143D" w:rsidRDefault="005F6FCC" w:rsidP="00FB31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(2007)</w:t>
            </w:r>
          </w:p>
        </w:tc>
        <w:tc>
          <w:tcPr>
            <w:tcW w:w="2977" w:type="dxa"/>
          </w:tcPr>
          <w:p w:rsidR="005F6FCC" w:rsidRPr="00B9143D" w:rsidRDefault="005F6FCC" w:rsidP="00FB319D">
            <w:pPr>
              <w:autoSpaceDE w:val="0"/>
              <w:autoSpaceDN w:val="0"/>
              <w:adjustRightInd w:val="0"/>
              <w:spacing w:line="360" w:lineRule="auto"/>
              <w:rPr>
                <w:rFonts w:ascii="Times New Roman" w:eastAsia="標楷體" w:hAnsi="Times New Roman" w:cs="Times New Roman"/>
                <w:bCs/>
                <w:kern w:val="0"/>
                <w:szCs w:val="24"/>
              </w:rPr>
            </w:pPr>
            <w:r w:rsidRPr="00B9143D">
              <w:rPr>
                <w:rFonts w:ascii="Times New Roman" w:eastAsia="標楷體" w:hAnsi="Times New Roman" w:cs="Times New Roman"/>
                <w:bCs/>
                <w:kern w:val="0"/>
                <w:szCs w:val="24"/>
              </w:rPr>
              <w:t>台中市高中職學生數學焦慮、數學自我效能與數學學業成就關係之研究</w:t>
            </w:r>
          </w:p>
        </w:tc>
        <w:tc>
          <w:tcPr>
            <w:tcW w:w="4394" w:type="dxa"/>
          </w:tcPr>
          <w:p w:rsidR="005F6FCC" w:rsidRPr="00B9143D" w:rsidRDefault="005F6FCC"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研究結果發現</w:t>
            </w:r>
            <w:r w:rsidR="0041521B" w:rsidRPr="00B9143D">
              <w:rPr>
                <w:rFonts w:ascii="Times New Roman" w:eastAsia="標楷體" w:hAnsi="Times New Roman" w:cs="Times New Roman"/>
                <w:kern w:val="0"/>
                <w:szCs w:val="24"/>
              </w:rPr>
              <w:t>，數學學習自我效能感與數學學業成就間</w:t>
            </w:r>
            <w:r w:rsidRPr="00B9143D">
              <w:rPr>
                <w:rFonts w:ascii="Times New Roman" w:eastAsia="標楷體" w:hAnsi="Times New Roman" w:cs="Times New Roman"/>
                <w:kern w:val="0"/>
                <w:szCs w:val="24"/>
              </w:rPr>
              <w:t>具有顯著正相關，表示學生的數學自我效能感愈高，其數學學</w:t>
            </w:r>
            <w:r w:rsidRPr="00B9143D">
              <w:rPr>
                <w:rFonts w:ascii="Times New Roman" w:eastAsia="標楷體" w:hAnsi="Times New Roman" w:cs="Times New Roman"/>
                <w:kern w:val="0"/>
                <w:szCs w:val="24"/>
              </w:rPr>
              <w:lastRenderedPageBreak/>
              <w:t>業成就亦愈高。</w:t>
            </w:r>
          </w:p>
        </w:tc>
      </w:tr>
      <w:tr w:rsidR="008F7444" w:rsidTr="00CD4C18">
        <w:tc>
          <w:tcPr>
            <w:tcW w:w="1828" w:type="dxa"/>
          </w:tcPr>
          <w:p w:rsidR="008F7444" w:rsidRPr="00B9143D" w:rsidRDefault="008F7444" w:rsidP="00FB31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lastRenderedPageBreak/>
              <w:t>陳穎</w:t>
            </w:r>
          </w:p>
          <w:p w:rsidR="008F7444" w:rsidRPr="00B9143D" w:rsidRDefault="008F7444" w:rsidP="00FB31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(2009)</w:t>
            </w:r>
          </w:p>
        </w:tc>
        <w:tc>
          <w:tcPr>
            <w:tcW w:w="2977" w:type="dxa"/>
          </w:tcPr>
          <w:p w:rsidR="008F7444" w:rsidRPr="00B9143D" w:rsidRDefault="008F7444"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國小高年級學童數學領域之成就目標導向、情境興趣與自我效能之關係研究</w:t>
            </w:r>
          </w:p>
        </w:tc>
        <w:tc>
          <w:tcPr>
            <w:tcW w:w="4394" w:type="dxa"/>
          </w:tcPr>
          <w:p w:rsidR="008F7444" w:rsidRPr="00B9143D" w:rsidRDefault="00AA5ABF" w:rsidP="00FB319D">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研究</w:t>
            </w:r>
            <w:r w:rsidR="008F7444" w:rsidRPr="00B9143D">
              <w:rPr>
                <w:rFonts w:ascii="Times New Roman" w:eastAsia="標楷體" w:hAnsi="Times New Roman" w:cs="Times New Roman"/>
                <w:kern w:val="0"/>
                <w:szCs w:val="24"/>
              </w:rPr>
              <w:t>發現，高年級學童男生在數學領域之自我效能高於女生，且年級越高，自我效能越低。</w:t>
            </w:r>
          </w:p>
        </w:tc>
      </w:tr>
      <w:tr w:rsidR="008F7444" w:rsidTr="00CD4C18">
        <w:tc>
          <w:tcPr>
            <w:tcW w:w="1828" w:type="dxa"/>
          </w:tcPr>
          <w:p w:rsidR="008F7444" w:rsidRPr="00B9143D" w:rsidRDefault="008F7444" w:rsidP="00FB31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楊季蓁</w:t>
            </w:r>
          </w:p>
          <w:p w:rsidR="008F7444" w:rsidRPr="00B9143D" w:rsidRDefault="008F7444" w:rsidP="00FB31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(2009)</w:t>
            </w:r>
          </w:p>
          <w:p w:rsidR="008F7444" w:rsidRPr="00B9143D" w:rsidRDefault="008F7444" w:rsidP="00FB31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kern w:val="0"/>
                <w:szCs w:val="24"/>
              </w:rPr>
            </w:pPr>
          </w:p>
        </w:tc>
        <w:tc>
          <w:tcPr>
            <w:tcW w:w="2977" w:type="dxa"/>
          </w:tcPr>
          <w:p w:rsidR="008F7444" w:rsidRPr="00B9143D" w:rsidRDefault="008F7444"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目標設定對於國小學童英語拼讀及自我效能影響之研究</w:t>
            </w:r>
          </w:p>
        </w:tc>
        <w:tc>
          <w:tcPr>
            <w:tcW w:w="4394" w:type="dxa"/>
          </w:tcPr>
          <w:p w:rsidR="008F7444" w:rsidRPr="00B9143D" w:rsidRDefault="008F7444" w:rsidP="00FB319D">
            <w:pPr>
              <w:autoSpaceDE w:val="0"/>
              <w:autoSpaceDN w:val="0"/>
              <w:adjustRightInd w:val="0"/>
              <w:spacing w:line="360" w:lineRule="auto"/>
              <w:rPr>
                <w:rFonts w:ascii="Times New Roman" w:eastAsia="標楷體" w:hAnsi="Times New Roman" w:cs="Times New Roman"/>
                <w:kern w:val="0"/>
                <w:szCs w:val="24"/>
              </w:rPr>
            </w:pPr>
            <w:r w:rsidRPr="00B9143D">
              <w:rPr>
                <w:rFonts w:ascii="Times New Roman" w:eastAsia="標楷體" w:hAnsi="Times New Roman" w:cs="Times New Roman"/>
                <w:kern w:val="0"/>
                <w:szCs w:val="24"/>
              </w:rPr>
              <w:t>研究結果發現，指定目標的班級比無目標設定的班級在英語拼讀學習成效上，有較好的表現，且自我效能亦較高，同時也表現出更多的動機行為。</w:t>
            </w:r>
          </w:p>
        </w:tc>
      </w:tr>
      <w:tr w:rsidR="002C3C0F" w:rsidTr="00CD4C18">
        <w:tc>
          <w:tcPr>
            <w:tcW w:w="1828" w:type="dxa"/>
          </w:tcPr>
          <w:p w:rsidR="002C3C0F" w:rsidRPr="007C0221" w:rsidRDefault="002C3C0F" w:rsidP="00FB31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kern w:val="0"/>
                <w:szCs w:val="24"/>
              </w:rPr>
            </w:pPr>
            <w:r w:rsidRPr="007C0221">
              <w:rPr>
                <w:rFonts w:ascii="Times New Roman" w:eastAsia="標楷體" w:hAnsi="Times New Roman" w:cs="Times New Roman"/>
                <w:kern w:val="0"/>
                <w:szCs w:val="24"/>
              </w:rPr>
              <w:t>韓宜娣</w:t>
            </w:r>
          </w:p>
          <w:p w:rsidR="002C3C0F" w:rsidRPr="007C0221" w:rsidRDefault="002C3C0F" w:rsidP="00FB31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kern w:val="0"/>
                <w:szCs w:val="24"/>
              </w:rPr>
            </w:pPr>
            <w:r w:rsidRPr="007C0221">
              <w:rPr>
                <w:rFonts w:ascii="Times New Roman" w:eastAsia="標楷體" w:hAnsi="Times New Roman" w:cs="Times New Roman"/>
                <w:kern w:val="0"/>
                <w:szCs w:val="24"/>
              </w:rPr>
              <w:t>(2010)</w:t>
            </w:r>
          </w:p>
        </w:tc>
        <w:tc>
          <w:tcPr>
            <w:tcW w:w="2977" w:type="dxa"/>
          </w:tcPr>
          <w:p w:rsidR="002C3C0F" w:rsidRPr="007C0221" w:rsidRDefault="002C3C0F" w:rsidP="00FB319D">
            <w:pPr>
              <w:autoSpaceDE w:val="0"/>
              <w:autoSpaceDN w:val="0"/>
              <w:adjustRightInd w:val="0"/>
              <w:spacing w:line="360" w:lineRule="auto"/>
              <w:rPr>
                <w:rFonts w:ascii="Times New Roman" w:eastAsia="標楷體" w:hAnsi="Times New Roman" w:cs="Times New Roman"/>
                <w:kern w:val="0"/>
                <w:szCs w:val="24"/>
              </w:rPr>
            </w:pPr>
            <w:r w:rsidRPr="007C0221">
              <w:rPr>
                <w:rFonts w:ascii="Times New Roman" w:eastAsia="標楷體" w:hAnsi="Times New Roman" w:cs="Times New Roman"/>
                <w:kern w:val="0"/>
                <w:szCs w:val="24"/>
              </w:rPr>
              <w:t>鷹架支持與自我效能對國小學生程式設計學習表現與學習態度之影響</w:t>
            </w:r>
          </w:p>
        </w:tc>
        <w:tc>
          <w:tcPr>
            <w:tcW w:w="4394" w:type="dxa"/>
          </w:tcPr>
          <w:p w:rsidR="002C3C0F" w:rsidRPr="007C0221" w:rsidRDefault="002C3C0F" w:rsidP="00FB319D">
            <w:pPr>
              <w:autoSpaceDE w:val="0"/>
              <w:autoSpaceDN w:val="0"/>
              <w:adjustRightInd w:val="0"/>
              <w:spacing w:line="360" w:lineRule="auto"/>
              <w:rPr>
                <w:rFonts w:ascii="Times New Roman" w:eastAsia="標楷體" w:hAnsi="Times New Roman" w:cs="Times New Roman"/>
                <w:kern w:val="0"/>
                <w:szCs w:val="24"/>
              </w:rPr>
            </w:pPr>
            <w:r w:rsidRPr="007C0221">
              <w:rPr>
                <w:rFonts w:ascii="Times New Roman" w:eastAsia="標楷體" w:hAnsi="Times New Roman" w:cs="Times New Roman"/>
                <w:kern w:val="0"/>
                <w:szCs w:val="24"/>
              </w:rPr>
              <w:t>以國小六年級學生為研究對象，發現對電腦學習有高自我效能者，其程式設計學習表現及電腦課學習態度亦較佳。</w:t>
            </w:r>
          </w:p>
        </w:tc>
      </w:tr>
      <w:tr w:rsidR="002563DA" w:rsidTr="00CD4C18">
        <w:tc>
          <w:tcPr>
            <w:tcW w:w="1828" w:type="dxa"/>
          </w:tcPr>
          <w:p w:rsidR="002563DA" w:rsidRPr="007C0221" w:rsidRDefault="00991B3D" w:rsidP="00FB31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Cs w:val="24"/>
              </w:rPr>
            </w:pPr>
            <w:r w:rsidRPr="007C0221">
              <w:rPr>
                <w:rFonts w:ascii="Times New Roman" w:eastAsia="標楷體" w:hAnsi="Times New Roman" w:cs="Times New Roman"/>
                <w:kern w:val="0"/>
                <w:szCs w:val="24"/>
              </w:rPr>
              <w:t>張若蘭</w:t>
            </w:r>
          </w:p>
          <w:p w:rsidR="00811912" w:rsidRPr="007C0221" w:rsidRDefault="00991B3D" w:rsidP="00FB31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r w:rsidRPr="007C0221">
              <w:rPr>
                <w:rFonts w:ascii="Times New Roman" w:eastAsia="標楷體" w:hAnsi="Times New Roman" w:cs="Times New Roman"/>
                <w:bCs/>
                <w:szCs w:val="24"/>
              </w:rPr>
              <w:t>(2011)</w:t>
            </w:r>
          </w:p>
        </w:tc>
        <w:tc>
          <w:tcPr>
            <w:tcW w:w="2977" w:type="dxa"/>
          </w:tcPr>
          <w:p w:rsidR="002563DA" w:rsidRPr="007C0221" w:rsidRDefault="002C3C0F" w:rsidP="00FB319D">
            <w:pPr>
              <w:autoSpaceDE w:val="0"/>
              <w:autoSpaceDN w:val="0"/>
              <w:adjustRightInd w:val="0"/>
              <w:spacing w:line="360" w:lineRule="auto"/>
              <w:rPr>
                <w:rFonts w:ascii="Times New Roman" w:eastAsia="標楷體" w:hAnsi="Times New Roman" w:cs="Times New Roman"/>
                <w:kern w:val="0"/>
                <w:szCs w:val="24"/>
              </w:rPr>
            </w:pPr>
            <w:r w:rsidRPr="007C0221">
              <w:rPr>
                <w:rFonts w:ascii="Times New Roman" w:eastAsia="標楷體" w:hAnsi="Times New Roman" w:cs="Times New Roman"/>
                <w:kern w:val="0"/>
                <w:szCs w:val="24"/>
              </w:rPr>
              <w:t>以創作性戲劇教學提升國小學童肢體動作表達能力與自我效能之行動研究</w:t>
            </w:r>
          </w:p>
        </w:tc>
        <w:tc>
          <w:tcPr>
            <w:tcW w:w="4394" w:type="dxa"/>
          </w:tcPr>
          <w:p w:rsidR="002563DA" w:rsidRPr="007C0221" w:rsidRDefault="00991B3D" w:rsidP="00FB319D">
            <w:pPr>
              <w:autoSpaceDE w:val="0"/>
              <w:autoSpaceDN w:val="0"/>
              <w:adjustRightInd w:val="0"/>
              <w:spacing w:line="360" w:lineRule="auto"/>
              <w:rPr>
                <w:rFonts w:ascii="Times New Roman" w:eastAsia="標楷體" w:hAnsi="Times New Roman" w:cs="Times New Roman"/>
                <w:kern w:val="0"/>
                <w:szCs w:val="24"/>
              </w:rPr>
            </w:pPr>
            <w:r w:rsidRPr="007C0221">
              <w:rPr>
                <w:rFonts w:ascii="Times New Roman" w:eastAsia="標楷體" w:hAnsi="Times New Roman" w:cs="Times New Roman"/>
                <w:kern w:val="0"/>
                <w:szCs w:val="24"/>
              </w:rPr>
              <w:t>以行動研究法，透過創作性戲劇教學來提升學生「肢體動作表達能力之自我效能」及「信心之自我效能」，達到顯著成效。</w:t>
            </w:r>
          </w:p>
        </w:tc>
      </w:tr>
    </w:tbl>
    <w:p w:rsidR="00D3498F" w:rsidRPr="00646D12" w:rsidRDefault="00314030" w:rsidP="00FB31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eastAsia="標楷體"/>
          <w:b/>
          <w:bCs/>
          <w:sz w:val="32"/>
          <w:szCs w:val="32"/>
        </w:rPr>
      </w:pPr>
      <w:r w:rsidRPr="00646D12">
        <w:rPr>
          <w:rFonts w:eastAsia="標楷體" w:hint="eastAsia"/>
          <w:b/>
          <w:bCs/>
          <w:sz w:val="32"/>
          <w:szCs w:val="32"/>
        </w:rPr>
        <w:t>肆</w:t>
      </w:r>
      <w:r w:rsidRPr="00646D12">
        <w:rPr>
          <w:rFonts w:ascii="標楷體" w:eastAsia="標楷體" w:hAnsi="標楷體" w:hint="eastAsia"/>
          <w:b/>
          <w:bCs/>
          <w:sz w:val="32"/>
          <w:szCs w:val="32"/>
        </w:rPr>
        <w:t>、</w:t>
      </w:r>
      <w:r w:rsidR="00D3498F" w:rsidRPr="00646D12">
        <w:rPr>
          <w:rFonts w:eastAsia="標楷體" w:hint="eastAsia"/>
          <w:b/>
          <w:bCs/>
          <w:sz w:val="32"/>
          <w:szCs w:val="32"/>
        </w:rPr>
        <w:t>小結</w:t>
      </w:r>
    </w:p>
    <w:p w:rsidR="00227827" w:rsidRPr="00646D12" w:rsidRDefault="0096751B" w:rsidP="00646D12">
      <w:pPr>
        <w:autoSpaceDE w:val="0"/>
        <w:autoSpaceDN w:val="0"/>
        <w:adjustRightInd w:val="0"/>
        <w:spacing w:line="360" w:lineRule="auto"/>
        <w:ind w:firstLine="480"/>
        <w:rPr>
          <w:rFonts w:ascii="Times New Roman" w:eastAsia="標楷體" w:hAnsi="Times New Roman" w:cs="Times New Roman"/>
          <w:kern w:val="0"/>
          <w:szCs w:val="24"/>
        </w:rPr>
      </w:pPr>
      <w:r w:rsidRPr="0096751B">
        <w:rPr>
          <w:rFonts w:ascii="Times New Roman" w:eastAsia="標楷體" w:hAnsi="Times New Roman" w:cs="Times New Roman"/>
          <w:kern w:val="0"/>
          <w:szCs w:val="24"/>
        </w:rPr>
        <w:t>根據以上的文獻探討得知，個人的自我效能可做為預測學業態度與學業成就</w:t>
      </w:r>
      <w:r>
        <w:rPr>
          <w:rFonts w:ascii="Times New Roman" w:eastAsia="標楷體" w:hAnsi="Times New Roman" w:cs="Times New Roman"/>
          <w:kern w:val="0"/>
          <w:szCs w:val="24"/>
        </w:rPr>
        <w:t>的一項客觀指標</w:t>
      </w:r>
      <w:r>
        <w:rPr>
          <w:rFonts w:ascii="Times New Roman" w:eastAsia="標楷體" w:hAnsi="Times New Roman" w:cs="Times New Roman" w:hint="eastAsia"/>
          <w:kern w:val="0"/>
          <w:szCs w:val="24"/>
        </w:rPr>
        <w:t>。</w:t>
      </w:r>
      <w:r w:rsidR="001A318D">
        <w:rPr>
          <w:rFonts w:ascii="Times New Roman" w:eastAsia="標楷體" w:hAnsi="Times New Roman" w:cs="Times New Roman"/>
          <w:kern w:val="0"/>
          <w:szCs w:val="24"/>
        </w:rPr>
        <w:t>自我效能高者，其學業成就相對</w:t>
      </w:r>
      <w:r w:rsidRPr="0096751B">
        <w:rPr>
          <w:rFonts w:ascii="Times New Roman" w:eastAsia="標楷體" w:hAnsi="Times New Roman" w:cs="Times New Roman"/>
          <w:kern w:val="0"/>
          <w:szCs w:val="24"/>
        </w:rPr>
        <w:t>較高。所以</w:t>
      </w:r>
      <w:r w:rsidR="001724F6">
        <w:rPr>
          <w:rFonts w:ascii="Times New Roman" w:eastAsia="標楷體" w:hAnsi="Times New Roman" w:cs="Times New Roman"/>
          <w:kern w:val="0"/>
          <w:szCs w:val="24"/>
        </w:rPr>
        <w:t>在學習成就方面，若能先提昇學習者之自我效能，則對於學習成就的提</w:t>
      </w:r>
      <w:r w:rsidR="001724F6">
        <w:rPr>
          <w:rFonts w:ascii="Times New Roman" w:eastAsia="標楷體" w:hAnsi="Times New Roman" w:cs="Times New Roman" w:hint="eastAsia"/>
          <w:kern w:val="0"/>
          <w:szCs w:val="24"/>
        </w:rPr>
        <w:t>升</w:t>
      </w:r>
      <w:r w:rsidRPr="0096751B">
        <w:rPr>
          <w:rFonts w:ascii="Times New Roman" w:eastAsia="標楷體" w:hAnsi="Times New Roman" w:cs="Times New Roman"/>
          <w:kern w:val="0"/>
          <w:szCs w:val="24"/>
        </w:rPr>
        <w:t>必能有正面的影響。</w:t>
      </w:r>
      <w:r w:rsidR="00B3788C">
        <w:rPr>
          <w:rFonts w:ascii="標楷體" w:eastAsia="標楷體" w:cs="標楷體" w:hint="eastAsia"/>
          <w:kern w:val="0"/>
          <w:szCs w:val="24"/>
        </w:rPr>
        <w:t>由上述各研究</w:t>
      </w:r>
      <w:r w:rsidR="008D2986">
        <w:rPr>
          <w:rFonts w:ascii="標楷體" w:eastAsia="標楷體" w:cs="標楷體" w:hint="eastAsia"/>
          <w:kern w:val="0"/>
          <w:szCs w:val="24"/>
        </w:rPr>
        <w:t>可知，教師可以透過教學策略來提升學生學習自我效能，</w:t>
      </w:r>
      <w:r w:rsidR="009F42BE">
        <w:rPr>
          <w:rFonts w:ascii="Times New Roman" w:eastAsia="標楷體" w:hAnsi="Times New Roman" w:cs="Times New Roman" w:hint="eastAsia"/>
          <w:kern w:val="0"/>
          <w:szCs w:val="24"/>
        </w:rPr>
        <w:t>本研究希望透過</w:t>
      </w:r>
      <w:r w:rsidR="00C75B00">
        <w:rPr>
          <w:rFonts w:ascii="Times New Roman" w:eastAsia="標楷體" w:hAnsi="Times New Roman" w:cs="Times New Roman" w:hint="eastAsia"/>
          <w:kern w:val="0"/>
          <w:szCs w:val="24"/>
        </w:rPr>
        <w:t>任務型教學的實施</w:t>
      </w:r>
      <w:r w:rsidR="00043A7F">
        <w:rPr>
          <w:rFonts w:ascii="Times New Roman" w:eastAsia="標楷體" w:hAnsi="Times New Roman" w:cs="Times New Roman" w:hint="eastAsia"/>
          <w:kern w:val="0"/>
          <w:szCs w:val="24"/>
        </w:rPr>
        <w:t>，</w:t>
      </w:r>
      <w:r w:rsidR="009F42BE">
        <w:rPr>
          <w:rFonts w:ascii="Times New Roman" w:eastAsia="標楷體" w:hAnsi="Times New Roman" w:cs="Times New Roman" w:hint="eastAsia"/>
          <w:kern w:val="0"/>
          <w:szCs w:val="24"/>
        </w:rPr>
        <w:t>能增進</w:t>
      </w:r>
      <w:r>
        <w:rPr>
          <w:rFonts w:ascii="Times New Roman" w:eastAsia="標楷體" w:hAnsi="Times New Roman" w:cs="Times New Roman" w:hint="eastAsia"/>
          <w:kern w:val="0"/>
          <w:szCs w:val="24"/>
        </w:rPr>
        <w:t>國中學生的英語自我效能，進而提升其學業態度與學習成效。</w:t>
      </w:r>
    </w:p>
    <w:p w:rsidR="000D12FF" w:rsidRPr="00646D12" w:rsidRDefault="00977C4C" w:rsidP="00977C4C">
      <w:pPr>
        <w:pStyle w:val="10"/>
        <w:numPr>
          <w:ilvl w:val="0"/>
          <w:numId w:val="6"/>
        </w:numPr>
        <w:ind w:left="0" w:firstLine="0"/>
        <w:jc w:val="center"/>
        <w:rPr>
          <w:rFonts w:ascii="Times New Roman" w:eastAsia="標楷體" w:hAnsi="標楷體"/>
          <w:bCs w:val="0"/>
          <w:sz w:val="40"/>
          <w:szCs w:val="40"/>
        </w:rPr>
      </w:pPr>
      <w:bookmarkStart w:id="67" w:name="_Toc376858765"/>
      <w:r w:rsidRPr="00646D12">
        <w:rPr>
          <w:rFonts w:ascii="Times New Roman" w:eastAsia="標楷體" w:hAnsi="標楷體" w:hint="eastAsia"/>
          <w:bCs w:val="0"/>
          <w:sz w:val="40"/>
          <w:szCs w:val="40"/>
        </w:rPr>
        <w:lastRenderedPageBreak/>
        <w:t xml:space="preserve"> </w:t>
      </w:r>
      <w:r w:rsidR="000D12FF" w:rsidRPr="00646D12">
        <w:rPr>
          <w:rFonts w:ascii="Times New Roman" w:eastAsia="標楷體" w:hAnsi="標楷體"/>
          <w:bCs w:val="0"/>
          <w:sz w:val="40"/>
          <w:szCs w:val="40"/>
        </w:rPr>
        <w:t>研究方法</w:t>
      </w:r>
      <w:bookmarkEnd w:id="67"/>
    </w:p>
    <w:p w:rsidR="00384FFC" w:rsidRPr="002135A7" w:rsidRDefault="00C047FC" w:rsidP="00C7014C">
      <w:pPr>
        <w:pStyle w:val="22"/>
      </w:pPr>
      <w:r>
        <w:t>本研究目的</w:t>
      </w:r>
      <w:r>
        <w:rPr>
          <w:rFonts w:hint="eastAsia"/>
        </w:rPr>
        <w:t>為</w:t>
      </w:r>
      <w:r w:rsidR="00384FFC">
        <w:rPr>
          <w:rFonts w:hint="eastAsia"/>
        </w:rPr>
        <w:t>採用任務型教學</w:t>
      </w:r>
      <w:r w:rsidR="00F300DA">
        <w:t>的</w:t>
      </w:r>
      <w:r w:rsidR="00F300DA">
        <w:rPr>
          <w:rFonts w:hint="eastAsia"/>
        </w:rPr>
        <w:t>策略，</w:t>
      </w:r>
      <w:r w:rsidR="00384FFC" w:rsidRPr="00384FFC">
        <w:t>探討</w:t>
      </w:r>
      <w:r w:rsidR="00F300DA">
        <w:rPr>
          <w:rFonts w:hint="eastAsia"/>
        </w:rPr>
        <w:t>對於</w:t>
      </w:r>
      <w:r>
        <w:rPr>
          <w:rFonts w:hint="eastAsia"/>
        </w:rPr>
        <w:t>國中</w:t>
      </w:r>
      <w:r w:rsidR="00384FFC" w:rsidRPr="00384FFC">
        <w:t>學生</w:t>
      </w:r>
      <w:r w:rsidR="00384FFC">
        <w:rPr>
          <w:rFonts w:hint="eastAsia"/>
        </w:rPr>
        <w:t>英語自我效能的影響</w:t>
      </w:r>
      <w:r w:rsidR="00384FFC" w:rsidRPr="00384FFC">
        <w:t>。本研究進行的方式為行動研究，並遵循勒溫</w:t>
      </w:r>
      <w:r w:rsidR="00384FFC">
        <w:rPr>
          <w:rFonts w:hint="eastAsia"/>
        </w:rPr>
        <w:t xml:space="preserve"> (</w:t>
      </w:r>
      <w:r w:rsidR="00384FFC" w:rsidRPr="00384FFC">
        <w:t>K. Lewin</w:t>
      </w:r>
      <w:r w:rsidR="00384FFC">
        <w:rPr>
          <w:rFonts w:hint="eastAsia"/>
        </w:rPr>
        <w:t>)</w:t>
      </w:r>
      <w:r w:rsidR="00384FFC" w:rsidRPr="00384FFC">
        <w:t>的</w:t>
      </w:r>
      <w:r w:rsidR="00384FFC">
        <w:t>行動研究</w:t>
      </w:r>
      <w:r w:rsidR="00384FFC" w:rsidRPr="00384FFC">
        <w:t>五個步驟「計畫</w:t>
      </w:r>
      <w:r w:rsidR="00384FFC" w:rsidRPr="00384FFC">
        <w:t>-</w:t>
      </w:r>
      <w:r w:rsidR="00384FFC" w:rsidRPr="00384FFC">
        <w:t>行動</w:t>
      </w:r>
      <w:r w:rsidR="00384FFC" w:rsidRPr="00384FFC">
        <w:t>-</w:t>
      </w:r>
      <w:r w:rsidR="00384FFC" w:rsidRPr="00384FFC">
        <w:t>觀察</w:t>
      </w:r>
      <w:r w:rsidR="00384FFC" w:rsidRPr="00384FFC">
        <w:t>-</w:t>
      </w:r>
      <w:r w:rsidR="00384FFC" w:rsidRPr="00384FFC">
        <w:t>反省</w:t>
      </w:r>
      <w:r w:rsidR="00384FFC" w:rsidRPr="00384FFC">
        <w:t>-</w:t>
      </w:r>
      <w:r w:rsidR="00384FFC" w:rsidRPr="00384FFC">
        <w:t>修正」不斷地循環與修正，改進課程設計與學習成效。</w:t>
      </w:r>
      <w:r w:rsidR="00725378">
        <w:t>以下</w:t>
      </w:r>
      <w:r w:rsidR="00725378">
        <w:rPr>
          <w:rFonts w:hint="eastAsia"/>
        </w:rPr>
        <w:t>分別說明</w:t>
      </w:r>
      <w:r w:rsidR="00384FFC" w:rsidRPr="00384FFC">
        <w:t>本研究的研</w:t>
      </w:r>
      <w:r w:rsidR="00725378">
        <w:t>究設計與研究流程、研究對象、教學設計與實施及資料蒐集與分析</w:t>
      </w:r>
      <w:r w:rsidR="00384FFC" w:rsidRPr="00384FFC">
        <w:t>。</w:t>
      </w:r>
    </w:p>
    <w:p w:rsidR="00285962" w:rsidRPr="00646D12" w:rsidRDefault="00F04477" w:rsidP="00F04477">
      <w:pPr>
        <w:pStyle w:val="20"/>
        <w:rPr>
          <w:rFonts w:ascii="標楷體" w:eastAsia="標楷體" w:hAnsi="標楷體"/>
          <w:b/>
          <w:sz w:val="36"/>
          <w:szCs w:val="36"/>
        </w:rPr>
      </w:pPr>
      <w:bookmarkStart w:id="68" w:name="_Toc285735039"/>
      <w:bookmarkStart w:id="69" w:name="_Toc313526385"/>
      <w:bookmarkStart w:id="70" w:name="_Toc376858766"/>
      <w:r w:rsidRPr="00646D12">
        <w:rPr>
          <w:rFonts w:ascii="標楷體" w:eastAsia="標楷體" w:hAnsi="標楷體" w:hint="eastAsia"/>
          <w:b/>
          <w:sz w:val="36"/>
          <w:szCs w:val="36"/>
        </w:rPr>
        <w:t>第一節</w:t>
      </w:r>
      <w:r w:rsidR="007133F6" w:rsidRPr="00646D12">
        <w:rPr>
          <w:rFonts w:ascii="標楷體" w:eastAsia="標楷體" w:hAnsi="標楷體" w:hint="eastAsia"/>
          <w:b/>
          <w:sz w:val="36"/>
          <w:szCs w:val="36"/>
        </w:rPr>
        <w:t xml:space="preserve"> </w:t>
      </w:r>
      <w:r w:rsidR="00285962" w:rsidRPr="00646D12">
        <w:rPr>
          <w:rFonts w:ascii="標楷體" w:eastAsia="標楷體" w:hAnsi="標楷體" w:hint="eastAsia"/>
          <w:b/>
          <w:sz w:val="36"/>
          <w:szCs w:val="36"/>
        </w:rPr>
        <w:t>研究設計與研究流程</w:t>
      </w:r>
      <w:bookmarkEnd w:id="68"/>
      <w:bookmarkEnd w:id="69"/>
      <w:bookmarkEnd w:id="70"/>
    </w:p>
    <w:p w:rsidR="00285962" w:rsidRPr="00646D12" w:rsidRDefault="00285962" w:rsidP="00285962">
      <w:pPr>
        <w:pStyle w:val="1"/>
        <w:numPr>
          <w:ilvl w:val="0"/>
          <w:numId w:val="0"/>
        </w:numPr>
        <w:spacing w:before="360" w:after="360"/>
        <w:jc w:val="left"/>
        <w:rPr>
          <w:sz w:val="32"/>
          <w:szCs w:val="32"/>
        </w:rPr>
      </w:pPr>
      <w:r w:rsidRPr="00646D12">
        <w:rPr>
          <w:rFonts w:hint="eastAsia"/>
          <w:sz w:val="32"/>
          <w:szCs w:val="32"/>
        </w:rPr>
        <w:t>壹、研究設計</w:t>
      </w:r>
    </w:p>
    <w:p w:rsidR="00285962" w:rsidRDefault="00285962" w:rsidP="00285962">
      <w:pPr>
        <w:pStyle w:val="22"/>
      </w:pPr>
      <w:r>
        <w:rPr>
          <w:rFonts w:hint="eastAsia"/>
        </w:rPr>
        <w:t>本研究的研究方式為行動研究</w:t>
      </w:r>
      <w:r w:rsidR="00725378">
        <w:rPr>
          <w:rFonts w:hint="eastAsia"/>
        </w:rPr>
        <w:t>(</w:t>
      </w:r>
      <w:r w:rsidRPr="004667E8">
        <w:rPr>
          <w:rFonts w:hAnsi="Times New Roman"/>
        </w:rPr>
        <w:t>Action Research</w:t>
      </w:r>
      <w:r w:rsidR="00725378">
        <w:rPr>
          <w:rFonts w:hAnsi="Times New Roman" w:hint="eastAsia"/>
        </w:rPr>
        <w:t>)</w:t>
      </w:r>
      <w:r w:rsidR="00725378">
        <w:rPr>
          <w:rFonts w:hAnsi="Times New Roman" w:hint="eastAsia"/>
        </w:rPr>
        <w:t>，</w:t>
      </w:r>
      <w:r>
        <w:rPr>
          <w:rFonts w:hint="eastAsia"/>
        </w:rPr>
        <w:t>透過「行動」與「研究」結合，解決特定問題、改進實務工作，以增進對實務工作的理解。行動研究強調實務工作者的實際行動與研究的結合，鼓勵實務工作者採取質疑探究和批判的態度，在實務行動中進行反思，並改善實務工作的情境。當教師採取行動研究於其工作場域時</w:t>
      </w:r>
      <w:r w:rsidR="0073743F">
        <w:rPr>
          <w:rFonts w:hint="eastAsia"/>
        </w:rPr>
        <w:t>，</w:t>
      </w:r>
      <w:r>
        <w:rPr>
          <w:rFonts w:hint="eastAsia"/>
        </w:rPr>
        <w:t>行動研究的目的就是利用科學方法的應用，以解決教室內的問題。</w:t>
      </w:r>
    </w:p>
    <w:p w:rsidR="00285962" w:rsidRDefault="0069709E" w:rsidP="00285962">
      <w:pPr>
        <w:pStyle w:val="22"/>
        <w:rPr>
          <w:rFonts w:cs="DFKaiShu-SB-Estd-BF"/>
          <w:kern w:val="0"/>
        </w:rPr>
      </w:pPr>
      <w:r>
        <w:rPr>
          <w:rFonts w:hint="eastAsia"/>
        </w:rPr>
        <w:t>根據勒溫</w:t>
      </w:r>
      <w:r>
        <w:rPr>
          <w:rFonts w:hint="eastAsia"/>
        </w:rPr>
        <w:t xml:space="preserve"> (</w:t>
      </w:r>
      <w:r w:rsidR="00285962" w:rsidRPr="00C32C9A">
        <w:rPr>
          <w:rFonts w:hAnsi="Times New Roman"/>
        </w:rPr>
        <w:t>K. Lewin</w:t>
      </w:r>
      <w:r>
        <w:rPr>
          <w:rFonts w:hint="eastAsia"/>
        </w:rPr>
        <w:t>)</w:t>
      </w:r>
      <w:r w:rsidR="00285962" w:rsidRPr="0064533D">
        <w:rPr>
          <w:rFonts w:hint="eastAsia"/>
        </w:rPr>
        <w:t>提出的「螺旋循環模式」</w:t>
      </w:r>
      <w:r w:rsidR="00252EF7">
        <w:rPr>
          <w:rFonts w:hint="eastAsia"/>
        </w:rPr>
        <w:t>，認為每步驟皆有以下</w:t>
      </w:r>
      <w:r>
        <w:rPr>
          <w:rFonts w:hint="eastAsia"/>
        </w:rPr>
        <w:t>基本階段：規劃</w:t>
      </w:r>
      <w:r>
        <w:rPr>
          <w:rFonts w:hint="eastAsia"/>
        </w:rPr>
        <w:t xml:space="preserve"> (</w:t>
      </w:r>
      <w:r w:rsidR="00285962" w:rsidRPr="00C32C9A">
        <w:rPr>
          <w:rFonts w:hAnsi="Times New Roman"/>
        </w:rPr>
        <w:t>planning</w:t>
      </w:r>
      <w:r>
        <w:rPr>
          <w:rFonts w:hint="eastAsia"/>
        </w:rPr>
        <w:t>)</w:t>
      </w:r>
      <w:r>
        <w:rPr>
          <w:rFonts w:hint="eastAsia"/>
        </w:rPr>
        <w:t>、行動</w:t>
      </w:r>
      <w:r>
        <w:rPr>
          <w:rFonts w:hint="eastAsia"/>
        </w:rPr>
        <w:t xml:space="preserve"> (</w:t>
      </w:r>
      <w:r w:rsidR="00285962" w:rsidRPr="00C32C9A">
        <w:rPr>
          <w:rFonts w:hAnsi="Times New Roman"/>
        </w:rPr>
        <w:t>acting</w:t>
      </w:r>
      <w:r>
        <w:rPr>
          <w:rFonts w:hint="eastAsia"/>
        </w:rPr>
        <w:t>)</w:t>
      </w:r>
      <w:r>
        <w:rPr>
          <w:rFonts w:hint="eastAsia"/>
        </w:rPr>
        <w:t>、觀察</w:t>
      </w:r>
      <w:r>
        <w:rPr>
          <w:rFonts w:hint="eastAsia"/>
        </w:rPr>
        <w:t xml:space="preserve"> (</w:t>
      </w:r>
      <w:r w:rsidR="00285962" w:rsidRPr="00C32C9A">
        <w:rPr>
          <w:rFonts w:hAnsi="Times New Roman"/>
        </w:rPr>
        <w:t>observing</w:t>
      </w:r>
      <w:r>
        <w:rPr>
          <w:rFonts w:hint="eastAsia"/>
        </w:rPr>
        <w:t>)</w:t>
      </w:r>
      <w:r>
        <w:rPr>
          <w:rFonts w:hint="eastAsia"/>
        </w:rPr>
        <w:t>、反省</w:t>
      </w:r>
      <w:r>
        <w:rPr>
          <w:rFonts w:hint="eastAsia"/>
        </w:rPr>
        <w:t xml:space="preserve"> (</w:t>
      </w:r>
      <w:r w:rsidR="00285962" w:rsidRPr="00C32C9A">
        <w:rPr>
          <w:rFonts w:hAnsi="Times New Roman"/>
        </w:rPr>
        <w:t>reflecting</w:t>
      </w:r>
      <w:r>
        <w:rPr>
          <w:rFonts w:hint="eastAsia"/>
        </w:rPr>
        <w:t>)</w:t>
      </w:r>
      <w:r>
        <w:rPr>
          <w:rFonts w:hint="eastAsia"/>
        </w:rPr>
        <w:t>、重新規劃</w:t>
      </w:r>
      <w:r>
        <w:rPr>
          <w:rFonts w:hint="eastAsia"/>
        </w:rPr>
        <w:t xml:space="preserve"> (</w:t>
      </w:r>
      <w:r w:rsidR="00285962" w:rsidRPr="00C32C9A">
        <w:rPr>
          <w:rFonts w:hAnsi="Times New Roman"/>
        </w:rPr>
        <w:t>re-planning</w:t>
      </w:r>
      <w:r>
        <w:rPr>
          <w:rFonts w:hint="eastAsia"/>
        </w:rPr>
        <w:t>)</w:t>
      </w:r>
      <w:r w:rsidR="00252EF7">
        <w:rPr>
          <w:rFonts w:hint="eastAsia"/>
        </w:rPr>
        <w:t>階段。勒溫採</w:t>
      </w:r>
      <w:r w:rsidR="00285962" w:rsidRPr="0064533D">
        <w:rPr>
          <w:rFonts w:hint="eastAsia"/>
        </w:rPr>
        <w:t>行動研究的關注點</w:t>
      </w:r>
      <w:r w:rsidR="0059549C">
        <w:rPr>
          <w:rFonts w:hint="eastAsia"/>
        </w:rPr>
        <w:t>在於「促發改變」，認為行動研究的目的在實務問題的解決。而本研究根據勒溫的螺旋循環模式研究概念</w:t>
      </w:r>
      <w:r w:rsidR="00285962" w:rsidRPr="0064533D">
        <w:rPr>
          <w:rFonts w:hint="eastAsia"/>
        </w:rPr>
        <w:t>進行研究</w:t>
      </w:r>
      <w:r w:rsidR="00252EF7">
        <w:rPr>
          <w:rFonts w:cs="DFKaiShu-SB-Estd-BF" w:hint="eastAsia"/>
          <w:kern w:val="0"/>
        </w:rPr>
        <w:t>。使用的研究工具為</w:t>
      </w:r>
      <w:r w:rsidR="0059549C">
        <w:rPr>
          <w:rFonts w:cs="DFKaiShu-SB-Estd-BF" w:hint="eastAsia"/>
          <w:kern w:val="0"/>
        </w:rPr>
        <w:t>利用觀察、教學反思、學習心得</w:t>
      </w:r>
      <w:r w:rsidR="00252EF7">
        <w:rPr>
          <w:rFonts w:cs="DFKaiShu-SB-Estd-BF" w:hint="eastAsia"/>
          <w:kern w:val="0"/>
        </w:rPr>
        <w:t>、訪談及歷程</w:t>
      </w:r>
      <w:r w:rsidR="00285962" w:rsidRPr="0064533D">
        <w:rPr>
          <w:rFonts w:cs="DFKaiShu-SB-Estd-BF" w:hint="eastAsia"/>
          <w:kern w:val="0"/>
        </w:rPr>
        <w:t>紀錄整個教學活動與學生學習狀況，然後不斷的進行教學</w:t>
      </w:r>
      <w:r w:rsidR="00252EF7">
        <w:rPr>
          <w:rFonts w:cs="DFKaiShu-SB-Estd-BF" w:hint="eastAsia"/>
          <w:kern w:val="0"/>
        </w:rPr>
        <w:t>反思與教學修正，教學過程</w:t>
      </w:r>
      <w:r w:rsidR="0059549C">
        <w:rPr>
          <w:rFonts w:cs="DFKaiShu-SB-Estd-BF" w:hint="eastAsia"/>
          <w:kern w:val="0"/>
        </w:rPr>
        <w:t>以錄影</w:t>
      </w:r>
      <w:r w:rsidR="00D641BE">
        <w:rPr>
          <w:rFonts w:cs="DFKaiShu-SB-Estd-BF" w:hint="eastAsia"/>
          <w:kern w:val="0"/>
        </w:rPr>
        <w:t>方式存檔紀錄</w:t>
      </w:r>
      <w:r w:rsidR="00285962" w:rsidRPr="0064533D">
        <w:rPr>
          <w:rFonts w:cs="DFKaiShu-SB-Estd-BF" w:hint="eastAsia"/>
          <w:kern w:val="0"/>
        </w:rPr>
        <w:t>真實的</w:t>
      </w:r>
      <w:r w:rsidR="00285962">
        <w:rPr>
          <w:rFonts w:cs="DFKaiShu-SB-Estd-BF" w:hint="eastAsia"/>
          <w:kern w:val="0"/>
        </w:rPr>
        <w:t>現況。冀以各種資料的蒐集進行比對驗證，以增加本研究的可信度、客觀性。</w:t>
      </w:r>
    </w:p>
    <w:p w:rsidR="0059549C" w:rsidRDefault="0059549C" w:rsidP="00285962">
      <w:pPr>
        <w:pStyle w:val="22"/>
        <w:rPr>
          <w:rFonts w:cs="DFKaiShu-SB-Estd-BF"/>
          <w:kern w:val="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06"/>
      </w:tblGrid>
      <w:tr w:rsidR="00285962" w:rsidRPr="00D4262E" w:rsidTr="00C7014C">
        <w:trPr>
          <w:trHeight w:val="2998"/>
        </w:trPr>
        <w:tc>
          <w:tcPr>
            <w:tcW w:w="8345" w:type="dxa"/>
            <w:tcBorders>
              <w:top w:val="nil"/>
              <w:left w:val="nil"/>
              <w:bottom w:val="nil"/>
              <w:right w:val="nil"/>
            </w:tcBorders>
          </w:tcPr>
          <w:p w:rsidR="00285962" w:rsidRPr="00D4262E" w:rsidRDefault="00285962" w:rsidP="00C7014C">
            <w:pPr>
              <w:pStyle w:val="41"/>
              <w:spacing w:before="360" w:after="360"/>
              <w:rPr>
                <w:rFonts w:cs="DFKaiShu-SB-Estd-BF"/>
                <w:kern w:val="0"/>
              </w:rPr>
            </w:pPr>
            <w:r w:rsidRPr="00D4262E">
              <w:rPr>
                <w:rFonts w:cs="DFKaiShu-SB-Estd-BF" w:hint="eastAsia"/>
                <w:noProof/>
                <w:kern w:val="0"/>
              </w:rPr>
              <mc:AlternateContent>
                <mc:Choice Requires="wpg">
                  <w:drawing>
                    <wp:anchor distT="0" distB="0" distL="114300" distR="114300" simplePos="0" relativeHeight="251823104" behindDoc="0" locked="0" layoutInCell="1" allowOverlap="1" wp14:anchorId="0142F496" wp14:editId="00ADCCCD">
                      <wp:simplePos x="0" y="0"/>
                      <wp:positionH relativeFrom="column">
                        <wp:posOffset>66040</wp:posOffset>
                      </wp:positionH>
                      <wp:positionV relativeFrom="paragraph">
                        <wp:posOffset>90805</wp:posOffset>
                      </wp:positionV>
                      <wp:extent cx="4874895" cy="2000250"/>
                      <wp:effectExtent l="10160" t="5080" r="10795" b="13970"/>
                      <wp:wrapNone/>
                      <wp:docPr id="8" name="群組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74895" cy="2000250"/>
                                <a:chOff x="2522" y="1222"/>
                                <a:chExt cx="6669" cy="2839"/>
                              </a:xfrm>
                            </wpg:grpSpPr>
                            <wps:wsp>
                              <wps:cNvPr id="11" name="Rectangle 3"/>
                              <wps:cNvSpPr>
                                <a:spLocks noChangeArrowheads="1"/>
                              </wps:cNvSpPr>
                              <wps:spPr bwMode="auto">
                                <a:xfrm>
                                  <a:off x="2965" y="1630"/>
                                  <a:ext cx="999" cy="408"/>
                                </a:xfrm>
                                <a:prstGeom prst="rect">
                                  <a:avLst/>
                                </a:prstGeom>
                                <a:solidFill>
                                  <a:srgbClr val="FFFFFF"/>
                                </a:solidFill>
                                <a:ln w="9525">
                                  <a:solidFill>
                                    <a:srgbClr val="000000"/>
                                  </a:solidFill>
                                  <a:miter lim="800000"/>
                                  <a:headEnd/>
                                  <a:tailEnd/>
                                </a:ln>
                              </wps:spPr>
                              <wps:txbx>
                                <w:txbxContent>
                                  <w:p w:rsidR="00D73EBD" w:rsidRPr="00AF3087" w:rsidRDefault="00D73EBD" w:rsidP="00285962">
                                    <w:pPr>
                                      <w:jc w:val="center"/>
                                      <w:rPr>
                                        <w:rFonts w:ascii="標楷體" w:eastAsia="標楷體" w:hAnsi="標楷體"/>
                                      </w:rPr>
                                    </w:pPr>
                                    <w:r w:rsidRPr="00AF3087">
                                      <w:rPr>
                                        <w:rFonts w:ascii="標楷體" w:eastAsia="標楷體" w:hAnsi="標楷體" w:hint="eastAsia"/>
                                      </w:rPr>
                                      <w:t>規劃</w:t>
                                    </w:r>
                                  </w:p>
                                </w:txbxContent>
                              </wps:txbx>
                              <wps:bodyPr rot="0" vert="horz" wrap="square" lIns="91440" tIns="45720" rIns="91440" bIns="45720" anchor="t" anchorCtr="0" upright="1">
                                <a:noAutofit/>
                              </wps:bodyPr>
                            </wps:wsp>
                            <wps:wsp>
                              <wps:cNvPr id="16" name="Rectangle 4"/>
                              <wps:cNvSpPr>
                                <a:spLocks noChangeArrowheads="1"/>
                              </wps:cNvSpPr>
                              <wps:spPr bwMode="auto">
                                <a:xfrm>
                                  <a:off x="4667" y="1630"/>
                                  <a:ext cx="1060" cy="408"/>
                                </a:xfrm>
                                <a:prstGeom prst="rect">
                                  <a:avLst/>
                                </a:prstGeom>
                                <a:solidFill>
                                  <a:srgbClr val="FFFFFF"/>
                                </a:solidFill>
                                <a:ln w="9525">
                                  <a:solidFill>
                                    <a:srgbClr val="000000"/>
                                  </a:solidFill>
                                  <a:miter lim="800000"/>
                                  <a:headEnd/>
                                  <a:tailEnd/>
                                </a:ln>
                              </wps:spPr>
                              <wps:txbx>
                                <w:txbxContent>
                                  <w:p w:rsidR="00D73EBD" w:rsidRPr="00AF3087" w:rsidRDefault="00D73EBD" w:rsidP="00285962">
                                    <w:pPr>
                                      <w:jc w:val="center"/>
                                      <w:rPr>
                                        <w:rFonts w:ascii="標楷體" w:eastAsia="標楷體" w:hAnsi="標楷體"/>
                                      </w:rPr>
                                    </w:pPr>
                                    <w:r w:rsidRPr="00AF3087">
                                      <w:rPr>
                                        <w:rFonts w:ascii="標楷體" w:eastAsia="標楷體" w:hAnsi="標楷體" w:hint="eastAsia"/>
                                      </w:rPr>
                                      <w:t>行動</w:t>
                                    </w:r>
                                  </w:p>
                                </w:txbxContent>
                              </wps:txbx>
                              <wps:bodyPr rot="0" vert="horz" wrap="square" lIns="91440" tIns="45720" rIns="91440" bIns="45720" anchor="t" anchorCtr="0" upright="1">
                                <a:noAutofit/>
                              </wps:bodyPr>
                            </wps:wsp>
                            <wps:wsp>
                              <wps:cNvPr id="17" name="Rectangle 5"/>
                              <wps:cNvSpPr>
                                <a:spLocks noChangeArrowheads="1"/>
                              </wps:cNvSpPr>
                              <wps:spPr bwMode="auto">
                                <a:xfrm>
                                  <a:off x="6396" y="1630"/>
                                  <a:ext cx="1146" cy="408"/>
                                </a:xfrm>
                                <a:prstGeom prst="rect">
                                  <a:avLst/>
                                </a:prstGeom>
                                <a:solidFill>
                                  <a:srgbClr val="FFFFFF"/>
                                </a:solidFill>
                                <a:ln w="9525">
                                  <a:solidFill>
                                    <a:srgbClr val="000000"/>
                                  </a:solidFill>
                                  <a:miter lim="800000"/>
                                  <a:headEnd/>
                                  <a:tailEnd/>
                                </a:ln>
                              </wps:spPr>
                              <wps:txbx>
                                <w:txbxContent>
                                  <w:p w:rsidR="00D73EBD" w:rsidRPr="00AF3087" w:rsidRDefault="00D73EBD" w:rsidP="00285962">
                                    <w:pPr>
                                      <w:jc w:val="center"/>
                                      <w:rPr>
                                        <w:rFonts w:ascii="標楷體" w:eastAsia="標楷體" w:hAnsi="標楷體"/>
                                      </w:rPr>
                                    </w:pPr>
                                    <w:r w:rsidRPr="00AF3087">
                                      <w:rPr>
                                        <w:rFonts w:ascii="標楷體" w:eastAsia="標楷體" w:hAnsi="標楷體" w:hint="eastAsia"/>
                                      </w:rPr>
                                      <w:t>觀察</w:t>
                                    </w:r>
                                  </w:p>
                                </w:txbxContent>
                              </wps:txbx>
                              <wps:bodyPr rot="0" vert="horz" wrap="square" lIns="91440" tIns="45720" rIns="91440" bIns="45720" anchor="t" anchorCtr="0" upright="1">
                                <a:noAutofit/>
                              </wps:bodyPr>
                            </wps:wsp>
                            <wps:wsp>
                              <wps:cNvPr id="20" name="Rectangle 6"/>
                              <wps:cNvSpPr>
                                <a:spLocks noChangeArrowheads="1"/>
                              </wps:cNvSpPr>
                              <wps:spPr bwMode="auto">
                                <a:xfrm>
                                  <a:off x="8140" y="1630"/>
                                  <a:ext cx="1051" cy="408"/>
                                </a:xfrm>
                                <a:prstGeom prst="rect">
                                  <a:avLst/>
                                </a:prstGeom>
                                <a:solidFill>
                                  <a:srgbClr val="FFFFFF"/>
                                </a:solidFill>
                                <a:ln w="9525">
                                  <a:solidFill>
                                    <a:srgbClr val="000000"/>
                                  </a:solidFill>
                                  <a:miter lim="800000"/>
                                  <a:headEnd/>
                                  <a:tailEnd/>
                                </a:ln>
                              </wps:spPr>
                              <wps:txbx>
                                <w:txbxContent>
                                  <w:p w:rsidR="00D73EBD" w:rsidRPr="00AF3087" w:rsidRDefault="00D73EBD" w:rsidP="00285962">
                                    <w:pPr>
                                      <w:jc w:val="center"/>
                                      <w:rPr>
                                        <w:rFonts w:ascii="標楷體" w:eastAsia="標楷體" w:hAnsi="標楷體"/>
                                      </w:rPr>
                                    </w:pPr>
                                    <w:r w:rsidRPr="00AF3087">
                                      <w:rPr>
                                        <w:rFonts w:ascii="標楷體" w:eastAsia="標楷體" w:hAnsi="標楷體" w:hint="eastAsia"/>
                                      </w:rPr>
                                      <w:t>反省</w:t>
                                    </w:r>
                                  </w:p>
                                </w:txbxContent>
                              </wps:txbx>
                              <wps:bodyPr rot="0" vert="horz" wrap="square" lIns="91440" tIns="45720" rIns="91440" bIns="45720" anchor="t" anchorCtr="0" upright="1">
                                <a:noAutofit/>
                              </wps:bodyPr>
                            </wps:wsp>
                            <wps:wsp>
                              <wps:cNvPr id="23" name="AutoShape 7"/>
                              <wps:cNvCnPr>
                                <a:cxnSpLocks noChangeShapeType="1"/>
                              </wps:cNvCnPr>
                              <wps:spPr bwMode="auto">
                                <a:xfrm>
                                  <a:off x="3964" y="1848"/>
                                  <a:ext cx="703"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AutoShape 8"/>
                              <wps:cNvCnPr>
                                <a:cxnSpLocks noChangeShapeType="1"/>
                              </wps:cNvCnPr>
                              <wps:spPr bwMode="auto">
                                <a:xfrm>
                                  <a:off x="5727" y="1847"/>
                                  <a:ext cx="669"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AutoShape 9"/>
                              <wps:cNvCnPr>
                                <a:cxnSpLocks noChangeShapeType="1"/>
                              </wps:cNvCnPr>
                              <wps:spPr bwMode="auto">
                                <a:xfrm>
                                  <a:off x="7542" y="1848"/>
                                  <a:ext cx="598" cy="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AutoShape 10"/>
                              <wps:cNvCnPr>
                                <a:cxnSpLocks noChangeShapeType="1"/>
                              </wps:cNvCnPr>
                              <wps:spPr bwMode="auto">
                                <a:xfrm flipV="1">
                                  <a:off x="8698" y="1222"/>
                                  <a:ext cx="9" cy="40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AutoShape 11"/>
                              <wps:cNvCnPr>
                                <a:cxnSpLocks noChangeShapeType="1"/>
                              </wps:cNvCnPr>
                              <wps:spPr bwMode="auto">
                                <a:xfrm flipH="1">
                                  <a:off x="3503" y="1222"/>
                                  <a:ext cx="51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AutoShape 12"/>
                              <wps:cNvCnPr>
                                <a:cxnSpLocks noChangeShapeType="1"/>
                              </wps:cNvCnPr>
                              <wps:spPr bwMode="auto">
                                <a:xfrm>
                                  <a:off x="3503" y="1222"/>
                                  <a:ext cx="0" cy="40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3"/>
                              <wps:cNvSpPr>
                                <a:spLocks noChangeArrowheads="1"/>
                              </wps:cNvSpPr>
                              <wps:spPr bwMode="auto">
                                <a:xfrm>
                                  <a:off x="2522" y="1763"/>
                                  <a:ext cx="373" cy="1314"/>
                                </a:xfrm>
                                <a:prstGeom prst="curvedRightArrow">
                                  <a:avLst>
                                    <a:gd name="adj1" fmla="val 70456"/>
                                    <a:gd name="adj2" fmla="val 140912"/>
                                    <a:gd name="adj3" fmla="val 30259"/>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 name="Rectangle 14"/>
                              <wps:cNvSpPr>
                                <a:spLocks noChangeArrowheads="1"/>
                              </wps:cNvSpPr>
                              <wps:spPr bwMode="auto">
                                <a:xfrm>
                                  <a:off x="2965" y="2726"/>
                                  <a:ext cx="999" cy="461"/>
                                </a:xfrm>
                                <a:prstGeom prst="rect">
                                  <a:avLst/>
                                </a:prstGeom>
                                <a:solidFill>
                                  <a:srgbClr val="FFFFFF"/>
                                </a:solidFill>
                                <a:ln w="9525">
                                  <a:solidFill>
                                    <a:srgbClr val="000000"/>
                                  </a:solidFill>
                                  <a:miter lim="800000"/>
                                  <a:headEnd/>
                                  <a:tailEnd/>
                                </a:ln>
                              </wps:spPr>
                              <wps:txbx>
                                <w:txbxContent>
                                  <w:p w:rsidR="00D73EBD" w:rsidRDefault="00D73EBD" w:rsidP="00285962">
                                    <w:r w:rsidRPr="00AF3087">
                                      <w:rPr>
                                        <w:rFonts w:ascii="標楷體" w:eastAsia="標楷體" w:hAnsi="標楷體" w:hint="eastAsia"/>
                                        <w:sz w:val="20"/>
                                        <w:szCs w:val="20"/>
                                      </w:rPr>
                                      <w:t>重新規劃</w:t>
                                    </w:r>
                                  </w:p>
                                </w:txbxContent>
                              </wps:txbx>
                              <wps:bodyPr rot="0" vert="horz" wrap="square" lIns="91440" tIns="45720" rIns="91440" bIns="45720" anchor="t" anchorCtr="0" upright="1">
                                <a:noAutofit/>
                              </wps:bodyPr>
                            </wps:wsp>
                            <wps:wsp>
                              <wps:cNvPr id="31" name="Rectangle 15"/>
                              <wps:cNvSpPr>
                                <a:spLocks noChangeArrowheads="1"/>
                              </wps:cNvSpPr>
                              <wps:spPr bwMode="auto">
                                <a:xfrm>
                                  <a:off x="4667" y="2726"/>
                                  <a:ext cx="1060" cy="461"/>
                                </a:xfrm>
                                <a:prstGeom prst="rect">
                                  <a:avLst/>
                                </a:prstGeom>
                                <a:solidFill>
                                  <a:srgbClr val="FFFFFF"/>
                                </a:solidFill>
                                <a:ln w="9525">
                                  <a:solidFill>
                                    <a:srgbClr val="000000"/>
                                  </a:solidFill>
                                  <a:miter lim="800000"/>
                                  <a:headEnd/>
                                  <a:tailEnd/>
                                </a:ln>
                              </wps:spPr>
                              <wps:txbx>
                                <w:txbxContent>
                                  <w:p w:rsidR="00D73EBD" w:rsidRPr="00AF3087" w:rsidRDefault="00D73EBD" w:rsidP="00285962">
                                    <w:pPr>
                                      <w:jc w:val="center"/>
                                      <w:rPr>
                                        <w:rFonts w:ascii="標楷體" w:eastAsia="標楷體" w:hAnsi="標楷體"/>
                                      </w:rPr>
                                    </w:pPr>
                                    <w:r w:rsidRPr="00AF3087">
                                      <w:rPr>
                                        <w:rFonts w:ascii="標楷體" w:eastAsia="標楷體" w:hAnsi="標楷體" w:hint="eastAsia"/>
                                      </w:rPr>
                                      <w:t>行動</w:t>
                                    </w:r>
                                  </w:p>
                                </w:txbxContent>
                              </wps:txbx>
                              <wps:bodyPr rot="0" vert="horz" wrap="square" lIns="91440" tIns="45720" rIns="91440" bIns="45720" anchor="t" anchorCtr="0" upright="1">
                                <a:noAutofit/>
                              </wps:bodyPr>
                            </wps:wsp>
                            <wps:wsp>
                              <wps:cNvPr id="32" name="Rectangle 16"/>
                              <wps:cNvSpPr>
                                <a:spLocks noChangeArrowheads="1"/>
                              </wps:cNvSpPr>
                              <wps:spPr bwMode="auto">
                                <a:xfrm>
                                  <a:off x="8140" y="2726"/>
                                  <a:ext cx="999" cy="461"/>
                                </a:xfrm>
                                <a:prstGeom prst="rect">
                                  <a:avLst/>
                                </a:prstGeom>
                                <a:solidFill>
                                  <a:srgbClr val="FFFFFF"/>
                                </a:solidFill>
                                <a:ln w="9525">
                                  <a:solidFill>
                                    <a:srgbClr val="000000"/>
                                  </a:solidFill>
                                  <a:miter lim="800000"/>
                                  <a:headEnd/>
                                  <a:tailEnd/>
                                </a:ln>
                              </wps:spPr>
                              <wps:txbx>
                                <w:txbxContent>
                                  <w:p w:rsidR="00D73EBD" w:rsidRPr="00AF3087" w:rsidRDefault="00D73EBD" w:rsidP="00285962">
                                    <w:pPr>
                                      <w:jc w:val="center"/>
                                      <w:rPr>
                                        <w:rFonts w:ascii="標楷體" w:eastAsia="標楷體" w:hAnsi="標楷體"/>
                                      </w:rPr>
                                    </w:pPr>
                                    <w:r w:rsidRPr="00AF3087">
                                      <w:rPr>
                                        <w:rFonts w:ascii="標楷體" w:eastAsia="標楷體" w:hAnsi="標楷體" w:hint="eastAsia"/>
                                      </w:rPr>
                                      <w:t>反省</w:t>
                                    </w:r>
                                  </w:p>
                                </w:txbxContent>
                              </wps:txbx>
                              <wps:bodyPr rot="0" vert="horz" wrap="square" lIns="91440" tIns="45720" rIns="91440" bIns="45720" anchor="t" anchorCtr="0" upright="1">
                                <a:noAutofit/>
                              </wps:bodyPr>
                            </wps:wsp>
                            <wps:wsp>
                              <wps:cNvPr id="33" name="Rectangle 17"/>
                              <wps:cNvSpPr>
                                <a:spLocks noChangeArrowheads="1"/>
                              </wps:cNvSpPr>
                              <wps:spPr bwMode="auto">
                                <a:xfrm>
                                  <a:off x="6396" y="2726"/>
                                  <a:ext cx="1146" cy="461"/>
                                </a:xfrm>
                                <a:prstGeom prst="rect">
                                  <a:avLst/>
                                </a:prstGeom>
                                <a:solidFill>
                                  <a:srgbClr val="FFFFFF"/>
                                </a:solidFill>
                                <a:ln w="9525">
                                  <a:solidFill>
                                    <a:srgbClr val="000000"/>
                                  </a:solidFill>
                                  <a:miter lim="800000"/>
                                  <a:headEnd/>
                                  <a:tailEnd/>
                                </a:ln>
                              </wps:spPr>
                              <wps:txbx>
                                <w:txbxContent>
                                  <w:p w:rsidR="00D73EBD" w:rsidRPr="00AF3087" w:rsidRDefault="00D73EBD" w:rsidP="00285962">
                                    <w:pPr>
                                      <w:jc w:val="center"/>
                                      <w:rPr>
                                        <w:rFonts w:ascii="標楷體" w:eastAsia="標楷體" w:hAnsi="標楷體"/>
                                      </w:rPr>
                                    </w:pPr>
                                    <w:r w:rsidRPr="00AF3087">
                                      <w:rPr>
                                        <w:rFonts w:ascii="標楷體" w:eastAsia="標楷體" w:hAnsi="標楷體" w:hint="eastAsia"/>
                                      </w:rPr>
                                      <w:t>觀察</w:t>
                                    </w:r>
                                  </w:p>
                                </w:txbxContent>
                              </wps:txbx>
                              <wps:bodyPr rot="0" vert="horz" wrap="square" lIns="91440" tIns="45720" rIns="91440" bIns="45720" anchor="t" anchorCtr="0" upright="1">
                                <a:noAutofit/>
                              </wps:bodyPr>
                            </wps:wsp>
                            <wps:wsp>
                              <wps:cNvPr id="34" name="AutoShape 18"/>
                              <wps:cNvCnPr>
                                <a:cxnSpLocks noChangeShapeType="1"/>
                              </wps:cNvCnPr>
                              <wps:spPr bwMode="auto">
                                <a:xfrm flipV="1">
                                  <a:off x="8620" y="2319"/>
                                  <a:ext cx="10" cy="40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AutoShape 19"/>
                              <wps:cNvCnPr>
                                <a:cxnSpLocks noChangeShapeType="1"/>
                              </wps:cNvCnPr>
                              <wps:spPr bwMode="auto">
                                <a:xfrm flipH="1">
                                  <a:off x="3435" y="2319"/>
                                  <a:ext cx="5195"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AutoShape 20"/>
                              <wps:cNvCnPr>
                                <a:cxnSpLocks noChangeShapeType="1"/>
                              </wps:cNvCnPr>
                              <wps:spPr bwMode="auto">
                                <a:xfrm>
                                  <a:off x="3435" y="2319"/>
                                  <a:ext cx="1" cy="40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21"/>
                              <wps:cNvCnPr>
                                <a:cxnSpLocks noChangeShapeType="1"/>
                              </wps:cNvCnPr>
                              <wps:spPr bwMode="auto">
                                <a:xfrm>
                                  <a:off x="3964" y="2961"/>
                                  <a:ext cx="703"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AutoShape 22"/>
                              <wps:cNvCnPr>
                                <a:cxnSpLocks noChangeShapeType="1"/>
                                <a:endCxn id="33" idx="1"/>
                              </wps:cNvCnPr>
                              <wps:spPr bwMode="auto">
                                <a:xfrm flipV="1">
                                  <a:off x="5727" y="2957"/>
                                  <a:ext cx="669" cy="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AutoShape 23"/>
                              <wps:cNvCnPr>
                                <a:cxnSpLocks noChangeShapeType="1"/>
                                <a:stCxn id="33" idx="3"/>
                              </wps:cNvCnPr>
                              <wps:spPr bwMode="auto">
                                <a:xfrm>
                                  <a:off x="7542" y="2957"/>
                                  <a:ext cx="598" cy="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AutoShape 24"/>
                              <wps:cNvSpPr>
                                <a:spLocks noChangeArrowheads="1"/>
                              </wps:cNvSpPr>
                              <wps:spPr bwMode="auto">
                                <a:xfrm>
                                  <a:off x="2574" y="3013"/>
                                  <a:ext cx="321" cy="1048"/>
                                </a:xfrm>
                                <a:prstGeom prst="curvedRightArrow">
                                  <a:avLst>
                                    <a:gd name="adj1" fmla="val 65296"/>
                                    <a:gd name="adj2" fmla="val 130592"/>
                                    <a:gd name="adj3" fmla="val 30259"/>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42F496" id="群組 8" o:spid="_x0000_s1038" style="position:absolute;left:0;text-align:left;margin-left:5.2pt;margin-top:7.15pt;width:383.85pt;height:157.5pt;z-index:251823104" coordorigin="2522,1222" coordsize="6669,28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">
                      <v:rect id="Rectangle 3" o:spid="_x0000_s1039" style="position:absolute;left:2965;top:1630;width:999;height:4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D73EBD" w:rsidRPr="00AF3087" w:rsidRDefault="00D73EBD" w:rsidP="00285962">
                              <w:pPr>
                                <w:jc w:val="center"/>
                                <w:rPr>
                                  <w:rFonts w:ascii="標楷體" w:eastAsia="標楷體" w:hAnsi="標楷體"/>
                                </w:rPr>
                              </w:pPr>
                              <w:r w:rsidRPr="00AF3087">
                                <w:rPr>
                                  <w:rFonts w:ascii="標楷體" w:eastAsia="標楷體" w:hAnsi="標楷體" w:hint="eastAsia"/>
                                </w:rPr>
                                <w:t>規劃</w:t>
                              </w:r>
                            </w:p>
                          </w:txbxContent>
                        </v:textbox>
                      </v:rect>
                      <v:rect id="Rectangle 4" o:spid="_x0000_s1040" style="position:absolute;left:4667;top:1630;width:1060;height:4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pwccEA&#10;AADbAAAADwAAAGRycy9kb3ducmV2LnhtbERPTWvCQBC9F/wPyxS8NZsqhJq6iihKPcbk4m2aHZNo&#10;djZkV0399d1Cwds83ufMl4NpxY1611hW8B7FIIhLqxuuFBT59u0DhPPIGlvLpOCHHCwXo5c5ptre&#10;OaPbwVcihLBLUUHtfZdK6cqaDLrIdsSBO9neoA+wr6Tu8R7CTSsncZxIgw2Hhho7WtdUXg5Xo+C7&#10;mRT4yPJdbGbbqd8P+fl63Cg1fh1WnyA8Df4p/nd/6TA/gb9fwgFy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KcHHBAAAA2wAAAA8AAAAAAAAAAAAAAAAAmAIAAGRycy9kb3du&#10;cmV2LnhtbFBLBQYAAAAABAAEAPUAAACGAwAAAAA=&#10;">
                        <v:textbox>
                          <w:txbxContent>
                            <w:p w:rsidR="00D73EBD" w:rsidRPr="00AF3087" w:rsidRDefault="00D73EBD" w:rsidP="00285962">
                              <w:pPr>
                                <w:jc w:val="center"/>
                                <w:rPr>
                                  <w:rFonts w:ascii="標楷體" w:eastAsia="標楷體" w:hAnsi="標楷體"/>
                                </w:rPr>
                              </w:pPr>
                              <w:r w:rsidRPr="00AF3087">
                                <w:rPr>
                                  <w:rFonts w:ascii="標楷體" w:eastAsia="標楷體" w:hAnsi="標楷體" w:hint="eastAsia"/>
                                </w:rPr>
                                <w:t>行動</w:t>
                              </w:r>
                            </w:p>
                          </w:txbxContent>
                        </v:textbox>
                      </v:rect>
                      <v:rect id="Rectangle 5" o:spid="_x0000_s1041" style="position:absolute;left:6396;top:1630;width:1146;height:4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bV6sEA&#10;AADbAAAADwAAAGRycy9kb3ducmV2LnhtbERPTYvCMBC9C/6HMMLeNNWFda1GEUXZPWp72dvYjG21&#10;mZQmavXXmwXB2zze58wWranElRpXWlYwHEQgiDOrS84VpMmm/w3CeWSNlWVScCcHi3m3M8NY2xvv&#10;6Lr3uQgh7GJUUHhfx1K6rCCDbmBr4sAdbWPQB9jkUjd4C+GmkqMo+pIGSw4NBda0Kig77y9GwaEc&#10;pfjYJdvITDaf/rdNTpe/tVIfvXY5BeGp9W/xy/2jw/w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G1erBAAAA2wAAAA8AAAAAAAAAAAAAAAAAmAIAAGRycy9kb3du&#10;cmV2LnhtbFBLBQYAAAAABAAEAPUAAACGAwAAAAA=&#10;">
                        <v:textbox>
                          <w:txbxContent>
                            <w:p w:rsidR="00D73EBD" w:rsidRPr="00AF3087" w:rsidRDefault="00D73EBD" w:rsidP="00285962">
                              <w:pPr>
                                <w:jc w:val="center"/>
                                <w:rPr>
                                  <w:rFonts w:ascii="標楷體" w:eastAsia="標楷體" w:hAnsi="標楷體"/>
                                </w:rPr>
                              </w:pPr>
                              <w:r w:rsidRPr="00AF3087">
                                <w:rPr>
                                  <w:rFonts w:ascii="標楷體" w:eastAsia="標楷體" w:hAnsi="標楷體" w:hint="eastAsia"/>
                                </w:rPr>
                                <w:t>觀察</w:t>
                              </w:r>
                            </w:p>
                          </w:txbxContent>
                        </v:textbox>
                      </v:rect>
                      <v:rect id="Rectangle 6" o:spid="_x0000_s1042" style="position:absolute;left:8140;top:1630;width:1051;height:4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rsidR="00D73EBD" w:rsidRPr="00AF3087" w:rsidRDefault="00D73EBD" w:rsidP="00285962">
                              <w:pPr>
                                <w:jc w:val="center"/>
                                <w:rPr>
                                  <w:rFonts w:ascii="標楷體" w:eastAsia="標楷體" w:hAnsi="標楷體"/>
                                </w:rPr>
                              </w:pPr>
                              <w:r w:rsidRPr="00AF3087">
                                <w:rPr>
                                  <w:rFonts w:ascii="標楷體" w:eastAsia="標楷體" w:hAnsi="標楷體" w:hint="eastAsia"/>
                                </w:rPr>
                                <w:t>反省</w:t>
                              </w:r>
                            </w:p>
                          </w:txbxContent>
                        </v:textbox>
                      </v:rect>
                      <v:shape id="AutoShape 7" o:spid="_x0000_s1043" type="#_x0000_t32" style="position:absolute;left:3964;top:1848;width:70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AutoShape 8" o:spid="_x0000_s1044" type="#_x0000_t32" style="position:absolute;left:5727;top:1847;width:669;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Ykx8QAAADbAAAADwAAAGRycy9kb3ducmV2LnhtbESPQWvCQBSE74X+h+UVvNWNI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ViTHxAAAANsAAAAPAAAAAAAAAAAA&#10;AAAAAKECAABkcnMvZG93bnJldi54bWxQSwUGAAAAAAQABAD5AAAAkgMAAAAA&#10;">
                        <v:stroke endarrow="block"/>
                      </v:shape>
                      <v:shape id="AutoShape 9" o:spid="_x0000_s1045" type="#_x0000_t32" style="position:absolute;left:7542;top:1848;width:598;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qBXMQAAADbAAAADwAAAGRycy9kb3ducmV2LnhtbESPQWvCQBSE74X+h+UVvNWNg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GoFcxAAAANsAAAAPAAAAAAAAAAAA&#10;AAAAAKECAABkcnMvZG93bnJldi54bWxQSwUGAAAAAAQABAD5AAAAkgMAAAAA&#10;">
                        <v:stroke endarrow="block"/>
                      </v:shape>
                      <v:shape id="AutoShape 10" o:spid="_x0000_s1046" type="#_x0000_t32" style="position:absolute;left:8698;top:1222;width:9;height:40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cTNBMIAAADbAAAADwAAAGRycy9kb3ducmV2LnhtbESPQYvCMBSE7wv+h/AWvCxrWg8iXaPI&#10;giAeBLUHj4/kbVu2ealJrPXfG0HwOMzMN8xiNdhW9ORD41hBPslAEGtnGq4UlKfN9xxEiMgGW8ek&#10;4E4BVsvRxwIL4258oP4YK5EgHApUUMfYFVIGXZPFMHEdcfL+nLcYk/SVNB5vCW5bOc2ymbTYcFqo&#10;saPfmvT/8WoVNLtyX/Zfl+j1fJeffR5O51YrNf4c1j8gIg3xHX61t0bBdAbPL+kH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cTNBMIAAADbAAAADwAAAAAAAAAAAAAA&#10;AAChAgAAZHJzL2Rvd25yZXYueG1sUEsFBgAAAAAEAAQA+QAAAJADAAAAAA==&#10;"/>
                      <v:shape id="AutoShape 11" o:spid="_x0000_s1047" type="#_x0000_t32" style="position:absolute;left:3503;top:1222;width:519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on8MAAADbAAAADwAAAGRycy9kb3ducmV2LnhtbESPQYvCMBSE7wv+h/AEL8ua1sMqXaPI&#10;wsLiQVB78PhInm2xealJttZ/b4QFj8PMfMMs14NtRU8+NI4V5NMMBLF2puFKQXn8+ViACBHZYOuY&#10;FNwpwHo1eltiYdyN99QfYiUShEOBCuoYu0LKoGuyGKauI07e2XmLMUlfSePxluC2lbMs+5QWG04L&#10;NXb0XZO+HP6sgmZb7sr+/Rq9Xmzzk8/D8dRqpSbjYfMFItIQX+H/9q9RMJvD80v6AXL1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IaJ/DAAAA2wAAAA8AAAAAAAAAAAAA&#10;AAAAoQIAAGRycy9kb3ducmV2LnhtbFBLBQYAAAAABAAEAPkAAACRAwAAAAA=&#10;"/>
                      <v:shape id="AutoShape 12" o:spid="_x0000_s1048" type="#_x0000_t32" style="position:absolute;left:3503;top:1222;width:0;height:4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utoShape 13" o:spid="_x0000_s1049" type="#_x0000_t102" style="position:absolute;left:2522;top:1763;width:373;height:1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I6Y8UA&#10;AADbAAAADwAAAGRycy9kb3ducmV2LnhtbESP3WrCQBSE7wXfYTlC73SjrX/RVSRQKKW0GPX+kD0m&#10;0ezZmN1q2qfvFgQvh5n5hlmuW1OJKzWutKxgOIhAEGdWl5wr2O9e+zMQziNrrCyTgh9ysF51O0uM&#10;tb3xlq6pz0WAsItRQeF9HUvpsoIMuoGtiYN3tI1BH2STS93gLcBNJUdRNJEGSw4LBdaUFJSd02+j&#10;4LfElzT5+qzen6fJfjc+Xw6nj4tST712swDhqfWP8L39phWM5vD/JfwA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EjpjxQAAANsAAAAPAAAAAAAAAAAAAAAAAJgCAABkcnMv&#10;ZG93bnJldi54bWxQSwUGAAAAAAQABAD1AAAAigMAAAAA&#10;" adj=",,15064"/>
                      <v:rect id="Rectangle 14" o:spid="_x0000_s1050" style="position:absolute;left:2965;top:2726;width:999;height: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oR/r8A&#10;AADbAAAADwAAAGRycy9kb3ducmV2LnhtbERPTa/BQBTdS/yHyZXYMUUi75UhQghL2s3bXZ2rLZ07&#10;TWdQfr1ZSN7y5HzPl62pxIMaV1pWMBpGIIgzq0vOFaTJdvADwnlkjZVlUvAiB8tFtzPHWNsnH+lx&#10;8rkIIexiVFB4X8dSuqwgg25oa+LAXWxj0AfY5FI3+AzhppLjKJpKgyWHhgJrWheU3U53o+BcjlN8&#10;H5NdZH63E39ok+v9b6NUv9euZiA8tf5f/HXvtYJJWB++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RGhH+vwAAANsAAAAPAAAAAAAAAAAAAAAAAJgCAABkcnMvZG93bnJl&#10;di54bWxQSwUGAAAAAAQABAD1AAAAhAMAAAAA&#10;">
                        <v:textbox>
                          <w:txbxContent>
                            <w:p w:rsidR="00D73EBD" w:rsidRDefault="00D73EBD" w:rsidP="00285962">
                              <w:r w:rsidRPr="00AF3087">
                                <w:rPr>
                                  <w:rFonts w:ascii="標楷體" w:eastAsia="標楷體" w:hAnsi="標楷體" w:hint="eastAsia"/>
                                  <w:sz w:val="20"/>
                                  <w:szCs w:val="20"/>
                                </w:rPr>
                                <w:t>重新規劃</w:t>
                              </w:r>
                            </w:p>
                          </w:txbxContent>
                        </v:textbox>
                      </v:rect>
                      <v:rect id="Rectangle 15" o:spid="_x0000_s1051" style="position:absolute;left:4667;top:2726;width:1060;height: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0ZcQA&#10;AADbAAAADwAAAGRycy9kb3ducmV2LnhtbESPQWvCQBSE7wX/w/IEb3UTBWljNkEsFj1qvPT2mn0m&#10;abNvQ3YT0/76bqHQ4zAz3zBpPplWjNS7xrKCeBmBIC6tbrhScC0Oj08gnEfW2FomBV/kIM9mDykm&#10;2t75TOPFVyJA2CWooPa+S6R0ZU0G3dJ2xMG72d6gD7KvpO7xHuCmlaso2kiDDYeFGjva11R+Xgaj&#10;4L1ZXfH7XLxG5vmw9qep+BjeXpRazKfdFoSnyf+H/9pHrWAdw++X8AN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WtGXEAAAA2wAAAA8AAAAAAAAAAAAAAAAAmAIAAGRycy9k&#10;b3ducmV2LnhtbFBLBQYAAAAABAAEAPUAAACJAwAAAAA=&#10;">
                        <v:textbox>
                          <w:txbxContent>
                            <w:p w:rsidR="00D73EBD" w:rsidRPr="00AF3087" w:rsidRDefault="00D73EBD" w:rsidP="00285962">
                              <w:pPr>
                                <w:jc w:val="center"/>
                                <w:rPr>
                                  <w:rFonts w:ascii="標楷體" w:eastAsia="標楷體" w:hAnsi="標楷體"/>
                                </w:rPr>
                              </w:pPr>
                              <w:r w:rsidRPr="00AF3087">
                                <w:rPr>
                                  <w:rFonts w:ascii="標楷體" w:eastAsia="標楷體" w:hAnsi="標楷體" w:hint="eastAsia"/>
                                </w:rPr>
                                <w:t>行動</w:t>
                              </w:r>
                            </w:p>
                          </w:txbxContent>
                        </v:textbox>
                      </v:rect>
                      <v:rect id="Rectangle 16" o:spid="_x0000_s1052" style="position:absolute;left:8140;top:2726;width:999;height: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QqEsQA&#10;AADbAAAADwAAAGRycy9kb3ducmV2LnhtbESPQWvCQBSE70L/w/IKvemmEUqNrlJaUtqjxou3Z/aZ&#10;xGbfhuxGV3+9KxQ8DjPzDbNYBdOKE/WusazgdZKAIC6tbrhSsC3y8TsI55E1tpZJwYUcrJZPowVm&#10;2p55TaeNr0SEsMtQQe19l0npypoMuontiKN3sL1BH2VfSd3jOcJNK9MkeZMGG44LNXb0WVP5txmM&#10;gn2TbvG6Lr4TM8un/jcUx2H3pdTLc/iYg/AU/CP83/7RCqY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6EKhLEAAAA2wAAAA8AAAAAAAAAAAAAAAAAmAIAAGRycy9k&#10;b3ducmV2LnhtbFBLBQYAAAAABAAEAPUAAACJAwAAAAA=&#10;">
                        <v:textbox>
                          <w:txbxContent>
                            <w:p w:rsidR="00D73EBD" w:rsidRPr="00AF3087" w:rsidRDefault="00D73EBD" w:rsidP="00285962">
                              <w:pPr>
                                <w:jc w:val="center"/>
                                <w:rPr>
                                  <w:rFonts w:ascii="標楷體" w:eastAsia="標楷體" w:hAnsi="標楷體"/>
                                </w:rPr>
                              </w:pPr>
                              <w:r w:rsidRPr="00AF3087">
                                <w:rPr>
                                  <w:rFonts w:ascii="標楷體" w:eastAsia="標楷體" w:hAnsi="標楷體" w:hint="eastAsia"/>
                                </w:rPr>
                                <w:t>反省</w:t>
                              </w:r>
                            </w:p>
                          </w:txbxContent>
                        </v:textbox>
                      </v:rect>
                      <v:rect id="Rectangle 17" o:spid="_x0000_s1053" style="position:absolute;left:6396;top:2726;width:1146;height: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iPicMA&#10;AADbAAAADwAAAGRycy9kb3ducmV2LnhtbESPQYvCMBSE7wv+h/AEb2uqBdGuUURR9Kjtxdvb5m3b&#10;tXkpTdTqr98sCB6HmfmGmS87U4sbta6yrGA0jEAQ51ZXXCjI0u3nFITzyBpry6TgQQ6Wi97HHBNt&#10;73yk28kXIkDYJaig9L5JpHR5SQbd0DbEwfuxrUEfZFtI3eI9wE0tx1E0kQYrDgslNrQuKb+crkbB&#10;dzXO8HlMd5GZbWN/6NLf63mj1KDfrb5AeOr8O/xq77WCOIb/L+EH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iPicMAAADbAAAADwAAAAAAAAAAAAAAAACYAgAAZHJzL2Rv&#10;d25yZXYueG1sUEsFBgAAAAAEAAQA9QAAAIgDAAAAAA==&#10;">
                        <v:textbox>
                          <w:txbxContent>
                            <w:p w:rsidR="00D73EBD" w:rsidRPr="00AF3087" w:rsidRDefault="00D73EBD" w:rsidP="00285962">
                              <w:pPr>
                                <w:jc w:val="center"/>
                                <w:rPr>
                                  <w:rFonts w:ascii="標楷體" w:eastAsia="標楷體" w:hAnsi="標楷體"/>
                                </w:rPr>
                              </w:pPr>
                              <w:r w:rsidRPr="00AF3087">
                                <w:rPr>
                                  <w:rFonts w:ascii="標楷體" w:eastAsia="標楷體" w:hAnsi="標楷體" w:hint="eastAsia"/>
                                </w:rPr>
                                <w:t>觀察</w:t>
                              </w:r>
                            </w:p>
                          </w:txbxContent>
                        </v:textbox>
                      </v:rect>
                      <v:shape id="AutoShape 18" o:spid="_x0000_s1054" type="#_x0000_t32" style="position:absolute;left:8620;top:2319;width:10;height:40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NgNcQAAADbAAAADwAAAGRycy9kb3ducmV2LnhtbESPQWsCMRSE74X+h/AEL0Wza0Vka5RS&#10;EMSDUN2Dx0fyuru4edkmcV3/vSkUPA4z8w2z2gy2FT350DhWkE8zEMTamYYrBeVpO1mCCBHZYOuY&#10;FNwpwGb9+rLCwrgbf1N/jJVIEA4FKqhj7Aopg67JYpi6jjh5P85bjEn6ShqPtwS3rZxl2UJabDgt&#10;1NjRV036crxaBc2+PJT922/0ernPzz4Pp3OrlRqPhs8PEJGG+Az/t3dGwfsc/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g2A1xAAAANsAAAAPAAAAAAAAAAAA&#10;AAAAAKECAABkcnMvZG93bnJldi54bWxQSwUGAAAAAAQABAD5AAAAkgMAAAAA&#10;"/>
                      <v:shape id="AutoShape 19" o:spid="_x0000_s1055" type="#_x0000_t32" style="position:absolute;left:3435;top:2319;width:5195;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1b2cMAAADbAAAADwAAAGRycy9kb3ducmV2LnhtbESPQYvCMBSE74L/ITzBi6xpFUS6RpGF&#10;hcXDgtqDx0fybIvNS02ytfvvNwuCx2FmvmE2u8G2oicfGscK8nkGglg703CloDx/vq1BhIhssHVM&#10;Cn4pwG47Hm2wMO7BR+pPsRIJwqFABXWMXSFl0DVZDHPXESfv6rzFmKSvpPH4SHDbykWWraTFhtNC&#10;jR191KRvpx+roDmU32U/u0ev14f84vNwvrRaqelk2L+DiDTEV/jZ/jIKliv4/5J+gN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AdW9nDAAAA2wAAAA8AAAAAAAAAAAAA&#10;AAAAoQIAAGRycy9kb3ducmV2LnhtbFBLBQYAAAAABAAEAPkAAACRAwAAAAA=&#10;"/>
                      <v:shape id="AutoShape 20" o:spid="_x0000_s1056" type="#_x0000_t32" style="position:absolute;left:3435;top:2319;width:1;height:4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21" o:spid="_x0000_s1057" type="#_x0000_t32" style="position:absolute;left:3964;top:2961;width:703;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AutoShape 22" o:spid="_x0000_s1058" type="#_x0000_t32" style="position:absolute;left:5727;top:2957;width:669;height: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XlpsIAAADbAAAADwAAAGRycy9kb3ducmV2LnhtbESPQWsCMRSE74L/ITyhN81aqejWKCoI&#10;0ouohXp8bF53g5uXZZNu1n/fCIUeh5n5hllteluLjlpvHCuYTjIQxIXThksFn9fDeAHCB2SNtWNS&#10;8CAPm/VwsMJcu8hn6i6hFAnCPkcFVQhNLqUvKrLoJ64hTt63ay2GJNtS6hZjgttavmbZXFo0nBYq&#10;bGhfUXG//FgFJp5M1xz3cffxdfM6knm8OaPUy6jfvoMI1If/8F/7qBXMlv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fXlpsIAAADbAAAADwAAAAAAAAAAAAAA&#10;AAChAgAAZHJzL2Rvd25yZXYueG1sUEsFBgAAAAAEAAQA+QAAAJADAAAAAA==&#10;">
                        <v:stroke endarrow="block"/>
                      </v:shape>
                      <v:shape id="AutoShape 23" o:spid="_x0000_s1059" type="#_x0000_t32" style="position:absolute;left:7542;top:2957;width:598;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LHZMEAAADbAAAADwAAAGRycy9kb3ducmV2LnhtbERPy4rCMBTdC/MP4Q6409RB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MssdkwQAAANsAAAAPAAAAAAAAAAAAAAAA&#10;AKECAABkcnMvZG93bnJldi54bWxQSwUGAAAAAAQABAD5AAAAjwMAAAAA&#10;">
                        <v:stroke endarrow="block"/>
                      </v:shape>
                      <v:shape id="AutoShape 24" o:spid="_x0000_s1060" type="#_x0000_t102" style="position:absolute;left:2574;top:3013;width:321;height:1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vTxcYA&#10;AADbAAAADwAAAGRycy9kb3ducmV2LnhtbESP3WrCQBSE7wu+w3KE3tWNbfwhuooECqWUilHvD9lj&#10;Es2ejdmtSfv0XaHQy2FmvmGW697U4katqywrGI8iEMS51RUXCg7716c5COeRNdaWScE3OVivBg9L&#10;TLTteEe3zBciQNglqKD0vkmkdHlJBt3INsTBO9nWoA+yLaRusQtwU8vnKJpKgxWHhRIbSkvKL9mX&#10;UfBTYZyl28/6/WWWHvaTy/V4/rgq9TjsNwsQnnr/H/5rv2kF8RjuX8IP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bvTxcYAAADbAAAADwAAAAAAAAAAAAAAAACYAgAAZHJz&#10;L2Rvd25yZXYueG1sUEsFBgAAAAAEAAQA9QAAAIsDAAAAAA==&#10;" adj=",,15064"/>
                    </v:group>
                  </w:pict>
                </mc:Fallback>
              </mc:AlternateContent>
            </w:r>
          </w:p>
        </w:tc>
      </w:tr>
      <w:tr w:rsidR="00285962" w:rsidRPr="00D4262E" w:rsidTr="00C7014C">
        <w:trPr>
          <w:trHeight w:val="414"/>
        </w:trPr>
        <w:tc>
          <w:tcPr>
            <w:tcW w:w="8345" w:type="dxa"/>
            <w:tcBorders>
              <w:top w:val="nil"/>
              <w:left w:val="nil"/>
              <w:bottom w:val="nil"/>
              <w:right w:val="nil"/>
            </w:tcBorders>
          </w:tcPr>
          <w:p w:rsidR="00285962" w:rsidRDefault="00285962" w:rsidP="00C7014C">
            <w:pPr>
              <w:pStyle w:val="af3"/>
              <w:spacing w:after="180"/>
              <w:rPr>
                <w:rFonts w:cs="DFKaiShu-SB-Estd-BF"/>
                <w:lang w:val="en-US" w:eastAsia="zh-TW"/>
              </w:rPr>
            </w:pPr>
            <w:bookmarkStart w:id="71" w:name="_Toc285735009"/>
            <w:bookmarkStart w:id="72" w:name="_Toc313526074"/>
          </w:p>
          <w:p w:rsidR="00285962" w:rsidRPr="00DE3E12" w:rsidRDefault="00285962" w:rsidP="00285962">
            <w:pPr>
              <w:pStyle w:val="af"/>
              <w:jc w:val="center"/>
              <w:rPr>
                <w:rFonts w:ascii="Times New Roman" w:eastAsia="標楷體" w:hAnsi="Times New Roman" w:cs="Times New Roman"/>
                <w:kern w:val="0"/>
                <w:sz w:val="24"/>
                <w:szCs w:val="24"/>
              </w:rPr>
            </w:pPr>
            <w:bookmarkStart w:id="73" w:name="_Toc374038714"/>
            <w:r w:rsidRPr="00DE3E12">
              <w:rPr>
                <w:rFonts w:ascii="Times New Roman" w:eastAsia="標楷體" w:hAnsi="Times New Roman" w:cs="Times New Roman"/>
                <w:sz w:val="24"/>
                <w:szCs w:val="24"/>
              </w:rPr>
              <w:t>圖</w:t>
            </w:r>
            <w:r w:rsidRPr="00DE3E12">
              <w:rPr>
                <w:rFonts w:ascii="Times New Roman" w:eastAsia="標楷體" w:hAnsi="Times New Roman" w:cs="Times New Roman"/>
                <w:sz w:val="24"/>
                <w:szCs w:val="24"/>
              </w:rPr>
              <w:t xml:space="preserve">3- </w:t>
            </w:r>
            <w:r w:rsidRPr="00DE3E12">
              <w:rPr>
                <w:rFonts w:ascii="Times New Roman" w:eastAsia="標楷體" w:hAnsi="Times New Roman" w:cs="Times New Roman"/>
                <w:sz w:val="24"/>
                <w:szCs w:val="24"/>
              </w:rPr>
              <w:fldChar w:fldCharType="begin"/>
            </w:r>
            <w:r w:rsidRPr="00DE3E12">
              <w:rPr>
                <w:rFonts w:ascii="Times New Roman" w:eastAsia="標楷體" w:hAnsi="Times New Roman" w:cs="Times New Roman"/>
                <w:sz w:val="24"/>
                <w:szCs w:val="24"/>
              </w:rPr>
              <w:instrText xml:space="preserve"> SEQ </w:instrText>
            </w:r>
            <w:r w:rsidRPr="00DE3E12">
              <w:rPr>
                <w:rFonts w:ascii="Times New Roman" w:eastAsia="標楷體" w:hAnsi="Times New Roman" w:cs="Times New Roman"/>
                <w:sz w:val="24"/>
                <w:szCs w:val="24"/>
              </w:rPr>
              <w:instrText>圖</w:instrText>
            </w:r>
            <w:r w:rsidRPr="00DE3E12">
              <w:rPr>
                <w:rFonts w:ascii="Times New Roman" w:eastAsia="標楷體" w:hAnsi="Times New Roman" w:cs="Times New Roman"/>
                <w:sz w:val="24"/>
                <w:szCs w:val="24"/>
              </w:rPr>
              <w:instrText xml:space="preserve">3- \* ARABIC </w:instrText>
            </w:r>
            <w:r w:rsidRPr="00DE3E12">
              <w:rPr>
                <w:rFonts w:ascii="Times New Roman" w:eastAsia="標楷體" w:hAnsi="Times New Roman" w:cs="Times New Roman"/>
                <w:sz w:val="24"/>
                <w:szCs w:val="24"/>
              </w:rPr>
              <w:fldChar w:fldCharType="separate"/>
            </w:r>
            <w:r w:rsidR="00D112FC" w:rsidRPr="00DE3E12">
              <w:rPr>
                <w:rFonts w:ascii="Times New Roman" w:eastAsia="標楷體" w:hAnsi="Times New Roman" w:cs="Times New Roman"/>
                <w:noProof/>
                <w:sz w:val="24"/>
                <w:szCs w:val="24"/>
              </w:rPr>
              <w:t>1</w:t>
            </w:r>
            <w:r w:rsidRPr="00DE3E12">
              <w:rPr>
                <w:rFonts w:ascii="Times New Roman" w:eastAsia="標楷體" w:hAnsi="Times New Roman" w:cs="Times New Roman"/>
                <w:sz w:val="24"/>
                <w:szCs w:val="24"/>
              </w:rPr>
              <w:fldChar w:fldCharType="end"/>
            </w:r>
            <w:r w:rsidRPr="00DE3E12">
              <w:rPr>
                <w:rFonts w:ascii="Times New Roman" w:eastAsia="標楷體" w:hAnsi="Times New Roman" w:cs="Times New Roman"/>
                <w:sz w:val="24"/>
                <w:szCs w:val="24"/>
              </w:rPr>
              <w:t xml:space="preserve"> </w:t>
            </w:r>
            <w:r w:rsidRPr="00DE3E12">
              <w:rPr>
                <w:rFonts w:ascii="Times New Roman" w:eastAsia="標楷體" w:hAnsi="Times New Roman" w:cs="Times New Roman"/>
                <w:sz w:val="24"/>
                <w:szCs w:val="24"/>
              </w:rPr>
              <w:t>勒溫行動研究螺旋循環模式修正圖</w:t>
            </w:r>
            <w:bookmarkEnd w:id="73"/>
          </w:p>
          <w:p w:rsidR="00285962" w:rsidRPr="00285962" w:rsidRDefault="00285962" w:rsidP="00285962">
            <w:pPr>
              <w:pStyle w:val="af3"/>
              <w:keepNext/>
              <w:spacing w:after="180"/>
              <w:rPr>
                <w:rFonts w:cs="DFKaiShu-SB-Estd-BF"/>
                <w:lang w:val="en-US" w:eastAsia="zh-TW"/>
              </w:rPr>
            </w:pPr>
          </w:p>
          <w:bookmarkEnd w:id="71"/>
          <w:bookmarkEnd w:id="72"/>
          <w:p w:rsidR="00285962" w:rsidRPr="00646D12" w:rsidRDefault="00285962" w:rsidP="00434D9B">
            <w:pPr>
              <w:pStyle w:val="41"/>
              <w:spacing w:beforeLines="0" w:before="0" w:afterLines="0" w:after="0"/>
              <w:rPr>
                <w:rFonts w:ascii="標楷體" w:hAnsi="標楷體"/>
                <w:sz w:val="32"/>
                <w:szCs w:val="32"/>
              </w:rPr>
            </w:pPr>
            <w:r w:rsidRPr="00646D12">
              <w:rPr>
                <w:rFonts w:ascii="標楷體" w:hAnsi="標楷體" w:hint="eastAsia"/>
                <w:sz w:val="32"/>
                <w:szCs w:val="32"/>
              </w:rPr>
              <w:t>貳、研究流程</w:t>
            </w:r>
          </w:p>
          <w:p w:rsidR="00285962" w:rsidRPr="00434D9B" w:rsidRDefault="00285962" w:rsidP="00434D9B">
            <w:pPr>
              <w:pStyle w:val="41"/>
              <w:spacing w:beforeLines="0" w:before="0" w:afterLines="0" w:after="0"/>
              <w:rPr>
                <w:rFonts w:ascii="標楷體" w:hAnsi="標楷體"/>
              </w:rPr>
            </w:pPr>
            <w:r w:rsidRPr="00434D9B">
              <w:rPr>
                <w:rFonts w:ascii="標楷體" w:hAnsi="標楷體" w:hint="eastAsia"/>
              </w:rPr>
              <w:t>本教學行動研究程序如下</w:t>
            </w:r>
            <w:r w:rsidR="00D641BE">
              <w:rPr>
                <w:rFonts w:ascii="標楷體" w:hAnsi="標楷體" w:hint="eastAsia"/>
              </w:rPr>
              <w:t>:</w:t>
            </w:r>
          </w:p>
          <w:p w:rsidR="00285962" w:rsidRPr="00646D12" w:rsidRDefault="00285962" w:rsidP="00434D9B">
            <w:pPr>
              <w:pStyle w:val="41"/>
              <w:spacing w:beforeLines="0" w:before="0" w:afterLines="0" w:after="0"/>
              <w:rPr>
                <w:rFonts w:ascii="標楷體" w:hAnsi="標楷體"/>
                <w:sz w:val="32"/>
                <w:szCs w:val="32"/>
              </w:rPr>
            </w:pPr>
            <w:r w:rsidRPr="00646D12">
              <w:rPr>
                <w:rFonts w:ascii="標楷體" w:hAnsi="標楷體" w:hint="eastAsia"/>
                <w:sz w:val="32"/>
                <w:szCs w:val="32"/>
              </w:rPr>
              <w:t>一、界定分析類型</w:t>
            </w:r>
          </w:p>
          <w:p w:rsidR="00285962" w:rsidRPr="00434D9B" w:rsidRDefault="00285962" w:rsidP="00434D9B">
            <w:pPr>
              <w:pStyle w:val="41"/>
              <w:spacing w:beforeLines="0" w:before="0" w:afterLines="0" w:after="0"/>
              <w:rPr>
                <w:rFonts w:ascii="標楷體" w:hAnsi="標楷體"/>
              </w:rPr>
            </w:pPr>
            <w:r w:rsidRPr="00434D9B">
              <w:rPr>
                <w:rFonts w:ascii="標楷體" w:hAnsi="標楷體" w:hint="eastAsia"/>
              </w:rPr>
              <w:t xml:space="preserve">    研究者經由教學現場發現問題，定期與觀察教師進行教學討論，針對學生學習狀況與學習評量成果</w:t>
            </w:r>
            <w:r w:rsidR="00D641BE">
              <w:rPr>
                <w:rFonts w:ascii="標楷體" w:hAnsi="標楷體" w:hint="eastAsia"/>
              </w:rPr>
              <w:t>，</w:t>
            </w:r>
            <w:r w:rsidRPr="00434D9B">
              <w:rPr>
                <w:rFonts w:ascii="標楷體" w:hAnsi="標楷體" w:hint="eastAsia"/>
              </w:rPr>
              <w:t>以界定教學與學習問題，做為擬定行動研究計畫之依據。</w:t>
            </w:r>
          </w:p>
          <w:p w:rsidR="00285962" w:rsidRPr="00646D12" w:rsidRDefault="00285962" w:rsidP="00434D9B">
            <w:pPr>
              <w:pStyle w:val="41"/>
              <w:spacing w:beforeLines="0" w:before="0" w:afterLines="0" w:after="0"/>
              <w:rPr>
                <w:rFonts w:ascii="標楷體" w:hAnsi="標楷體"/>
                <w:sz w:val="32"/>
                <w:szCs w:val="32"/>
              </w:rPr>
            </w:pPr>
            <w:r w:rsidRPr="00646D12">
              <w:rPr>
                <w:rFonts w:ascii="標楷體" w:hAnsi="標楷體" w:hint="eastAsia"/>
                <w:sz w:val="32"/>
                <w:szCs w:val="32"/>
              </w:rPr>
              <w:t>二、蒐集閱讀相關文獻</w:t>
            </w:r>
          </w:p>
          <w:p w:rsidR="00285962" w:rsidRPr="00434D9B" w:rsidRDefault="00285962" w:rsidP="00434D9B">
            <w:pPr>
              <w:spacing w:line="360" w:lineRule="auto"/>
              <w:rPr>
                <w:rFonts w:ascii="標楷體" w:eastAsia="標楷體" w:hAnsi="標楷體"/>
                <w:szCs w:val="24"/>
              </w:rPr>
            </w:pPr>
            <w:r w:rsidRPr="00434D9B">
              <w:rPr>
                <w:rFonts w:ascii="標楷體" w:eastAsia="標楷體" w:hAnsi="標楷體" w:hint="eastAsia"/>
                <w:szCs w:val="24"/>
              </w:rPr>
              <w:t xml:space="preserve">    </w:t>
            </w:r>
            <w:r w:rsidRPr="00434D9B">
              <w:rPr>
                <w:rFonts w:ascii="標楷體" w:eastAsia="標楷體" w:hAnsi="標楷體"/>
                <w:szCs w:val="24"/>
              </w:rPr>
              <w:t>1.</w:t>
            </w:r>
            <w:r w:rsidR="002414F1">
              <w:rPr>
                <w:rFonts w:ascii="標楷體" w:eastAsia="標楷體" w:hAnsi="標楷體"/>
                <w:szCs w:val="24"/>
              </w:rPr>
              <w:t xml:space="preserve"> </w:t>
            </w:r>
            <w:r w:rsidRPr="00434D9B">
              <w:rPr>
                <w:rFonts w:ascii="標楷體" w:eastAsia="標楷體" w:hAnsi="標楷體" w:hint="eastAsia"/>
                <w:szCs w:val="24"/>
              </w:rPr>
              <w:t>分析學習者學習風格</w:t>
            </w:r>
          </w:p>
          <w:p w:rsidR="00285962" w:rsidRPr="00434D9B" w:rsidRDefault="00285962" w:rsidP="00434D9B">
            <w:pPr>
              <w:spacing w:line="360" w:lineRule="auto"/>
              <w:ind w:firstLineChars="200" w:firstLine="480"/>
              <w:rPr>
                <w:rFonts w:ascii="標楷體" w:eastAsia="標楷體" w:hAnsi="標楷體"/>
                <w:szCs w:val="24"/>
              </w:rPr>
            </w:pPr>
            <w:r w:rsidRPr="00434D9B">
              <w:rPr>
                <w:rFonts w:ascii="標楷體" w:eastAsia="標楷體" w:hAnsi="標楷體"/>
                <w:szCs w:val="24"/>
              </w:rPr>
              <w:t>2.</w:t>
            </w:r>
            <w:r w:rsidR="002414F1">
              <w:rPr>
                <w:rFonts w:ascii="標楷體" w:eastAsia="標楷體" w:hAnsi="標楷體"/>
                <w:szCs w:val="24"/>
              </w:rPr>
              <w:t xml:space="preserve"> </w:t>
            </w:r>
            <w:r w:rsidR="00434D9B">
              <w:rPr>
                <w:rFonts w:ascii="標楷體" w:eastAsia="標楷體" w:hAnsi="標楷體" w:hint="eastAsia"/>
                <w:szCs w:val="24"/>
              </w:rPr>
              <w:t>歸納整理任務型教學</w:t>
            </w:r>
            <w:r w:rsidRPr="00434D9B">
              <w:rPr>
                <w:rFonts w:ascii="標楷體" w:eastAsia="標楷體" w:hAnsi="標楷體" w:hint="eastAsia"/>
                <w:szCs w:val="24"/>
              </w:rPr>
              <w:t>策略</w:t>
            </w:r>
          </w:p>
          <w:p w:rsidR="00285962" w:rsidRPr="00434D9B" w:rsidRDefault="00285962" w:rsidP="00434D9B">
            <w:pPr>
              <w:spacing w:line="360" w:lineRule="auto"/>
              <w:ind w:firstLineChars="200" w:firstLine="480"/>
              <w:rPr>
                <w:rFonts w:ascii="標楷體" w:eastAsia="標楷體" w:hAnsi="標楷體"/>
                <w:szCs w:val="24"/>
              </w:rPr>
            </w:pPr>
            <w:r w:rsidRPr="00434D9B">
              <w:rPr>
                <w:rFonts w:ascii="標楷體" w:eastAsia="標楷體" w:hAnsi="標楷體"/>
                <w:szCs w:val="24"/>
              </w:rPr>
              <w:t>3.</w:t>
            </w:r>
            <w:r w:rsidR="002414F1">
              <w:rPr>
                <w:rFonts w:ascii="標楷體" w:eastAsia="標楷體" w:hAnsi="標楷體"/>
                <w:szCs w:val="24"/>
              </w:rPr>
              <w:t xml:space="preserve"> </w:t>
            </w:r>
            <w:r w:rsidRPr="00434D9B">
              <w:rPr>
                <w:rFonts w:ascii="標楷體" w:eastAsia="標楷體" w:hAnsi="標楷體" w:hint="eastAsia"/>
                <w:szCs w:val="24"/>
              </w:rPr>
              <w:t>選擇適合之教學輔具</w:t>
            </w:r>
          </w:p>
          <w:p w:rsidR="00285962" w:rsidRPr="00646D12" w:rsidRDefault="00285962" w:rsidP="00434D9B">
            <w:pPr>
              <w:spacing w:line="360" w:lineRule="auto"/>
              <w:rPr>
                <w:rFonts w:ascii="標楷體" w:eastAsia="標楷體" w:hAnsi="標楷體"/>
                <w:sz w:val="32"/>
                <w:szCs w:val="32"/>
              </w:rPr>
            </w:pPr>
            <w:r w:rsidRPr="00646D12">
              <w:rPr>
                <w:rFonts w:ascii="標楷體" w:eastAsia="標楷體" w:hAnsi="標楷體" w:hint="eastAsia"/>
                <w:sz w:val="32"/>
                <w:szCs w:val="32"/>
              </w:rPr>
              <w:t>三、擬定研究計畫</w:t>
            </w:r>
          </w:p>
          <w:p w:rsidR="00434D9B" w:rsidRPr="00F27E90" w:rsidRDefault="00434D9B" w:rsidP="00434D9B">
            <w:pPr>
              <w:pStyle w:val="af"/>
              <w:spacing w:line="360" w:lineRule="auto"/>
              <w:rPr>
                <w:rFonts w:ascii="Times New Roman" w:eastAsia="標楷體" w:hAnsi="Times New Roman" w:cs="Times New Roman"/>
                <w:kern w:val="0"/>
                <w:sz w:val="24"/>
                <w:szCs w:val="24"/>
              </w:rPr>
            </w:pPr>
            <w:r w:rsidRPr="00F27E90">
              <w:rPr>
                <w:rFonts w:ascii="Times New Roman" w:eastAsia="標楷體" w:hAnsi="Times New Roman" w:cs="Times New Roman"/>
                <w:sz w:val="24"/>
                <w:szCs w:val="24"/>
              </w:rPr>
              <w:t>本研究計畫實施進度，</w:t>
            </w:r>
            <w:r w:rsidRPr="00F27E90">
              <w:rPr>
                <w:rFonts w:ascii="Times New Roman" w:eastAsia="標楷體" w:hAnsi="Times New Roman" w:cs="Times New Roman"/>
                <w:color w:val="000000"/>
                <w:kern w:val="0"/>
                <w:sz w:val="24"/>
                <w:szCs w:val="24"/>
              </w:rPr>
              <w:t>如</w:t>
            </w:r>
            <w:r w:rsidRPr="002414F1">
              <w:rPr>
                <w:rFonts w:ascii="Times New Roman" w:eastAsia="標楷體" w:hAnsi="Times New Roman" w:cs="Times New Roman"/>
                <w:color w:val="000000"/>
                <w:kern w:val="0"/>
                <w:sz w:val="24"/>
                <w:szCs w:val="24"/>
              </w:rPr>
              <w:fldChar w:fldCharType="begin"/>
            </w:r>
            <w:r w:rsidRPr="002414F1">
              <w:rPr>
                <w:rFonts w:ascii="Times New Roman" w:eastAsia="標楷體" w:hAnsi="Times New Roman" w:cs="Times New Roman"/>
                <w:color w:val="000000"/>
                <w:kern w:val="0"/>
                <w:sz w:val="24"/>
                <w:szCs w:val="24"/>
              </w:rPr>
              <w:instrText xml:space="preserve"> REF _Ref373875895 \h </w:instrText>
            </w:r>
            <w:r w:rsidR="00F27E90" w:rsidRPr="002414F1">
              <w:rPr>
                <w:rFonts w:ascii="Times New Roman" w:eastAsia="標楷體" w:hAnsi="Times New Roman" w:cs="Times New Roman"/>
                <w:color w:val="000000"/>
                <w:kern w:val="0"/>
                <w:sz w:val="24"/>
                <w:szCs w:val="24"/>
              </w:rPr>
              <w:instrText xml:space="preserve"> \* MERGEFORMAT </w:instrText>
            </w:r>
            <w:r w:rsidRPr="002414F1">
              <w:rPr>
                <w:rFonts w:ascii="Times New Roman" w:eastAsia="標楷體" w:hAnsi="Times New Roman" w:cs="Times New Roman"/>
                <w:color w:val="000000"/>
                <w:kern w:val="0"/>
                <w:sz w:val="24"/>
                <w:szCs w:val="24"/>
              </w:rPr>
            </w:r>
            <w:r w:rsidRPr="002414F1">
              <w:rPr>
                <w:rFonts w:ascii="Times New Roman" w:eastAsia="標楷體" w:hAnsi="Times New Roman" w:cs="Times New Roman"/>
                <w:color w:val="000000"/>
                <w:kern w:val="0"/>
                <w:sz w:val="24"/>
                <w:szCs w:val="24"/>
              </w:rPr>
              <w:fldChar w:fldCharType="separate"/>
            </w:r>
            <w:r w:rsidRPr="002414F1">
              <w:rPr>
                <w:rFonts w:ascii="Times New Roman" w:eastAsia="標楷體" w:hAnsi="Times New Roman" w:cs="Times New Roman"/>
                <w:sz w:val="24"/>
                <w:szCs w:val="24"/>
              </w:rPr>
              <w:t>圖</w:t>
            </w:r>
            <w:r w:rsidRPr="002414F1">
              <w:rPr>
                <w:rFonts w:ascii="Times New Roman" w:eastAsia="標楷體" w:hAnsi="Times New Roman" w:cs="Times New Roman"/>
                <w:sz w:val="24"/>
                <w:szCs w:val="24"/>
              </w:rPr>
              <w:t xml:space="preserve">3- </w:t>
            </w:r>
            <w:r w:rsidRPr="002414F1">
              <w:rPr>
                <w:rFonts w:ascii="Times New Roman" w:eastAsia="標楷體" w:hAnsi="Times New Roman" w:cs="Times New Roman"/>
                <w:noProof/>
                <w:sz w:val="24"/>
                <w:szCs w:val="24"/>
              </w:rPr>
              <w:t>2</w:t>
            </w:r>
            <w:r w:rsidRPr="002414F1">
              <w:rPr>
                <w:rFonts w:ascii="Times New Roman" w:eastAsia="標楷體" w:hAnsi="Times New Roman" w:cs="Times New Roman"/>
                <w:color w:val="000000"/>
                <w:kern w:val="0"/>
                <w:sz w:val="24"/>
                <w:szCs w:val="24"/>
              </w:rPr>
              <w:fldChar w:fldCharType="end"/>
            </w:r>
            <w:r w:rsidRPr="00F27E90">
              <w:rPr>
                <w:rFonts w:ascii="Times New Roman" w:eastAsia="標楷體" w:hAnsi="Times New Roman" w:cs="Times New Roman"/>
                <w:color w:val="000000"/>
                <w:kern w:val="0"/>
                <w:sz w:val="24"/>
                <w:szCs w:val="24"/>
              </w:rPr>
              <w:t>所示：</w:t>
            </w:r>
          </w:p>
          <w:p w:rsidR="00285962" w:rsidRPr="00434D9B" w:rsidRDefault="00285962" w:rsidP="00434D9B">
            <w:pPr>
              <w:pStyle w:val="af3"/>
              <w:keepNext/>
              <w:spacing w:after="180"/>
              <w:jc w:val="left"/>
              <w:rPr>
                <w:rFonts w:cs="DFKaiShu-SB-Estd-BF"/>
                <w:lang w:val="en-US" w:eastAsia="zh-TW"/>
              </w:rPr>
            </w:pPr>
          </w:p>
        </w:tc>
      </w:tr>
    </w:tbl>
    <w:p w:rsidR="006E3D4F" w:rsidRDefault="006E3D4F" w:rsidP="00F52613">
      <w:pPr>
        <w:autoSpaceDE w:val="0"/>
        <w:autoSpaceDN w:val="0"/>
        <w:adjustRightInd w:val="0"/>
        <w:spacing w:line="360" w:lineRule="auto"/>
        <w:ind w:firstLine="480"/>
        <w:rPr>
          <w:rFonts w:ascii="Times New Roman" w:eastAsia="標楷體" w:hAnsi="Times New Roman" w:cs="Times New Roman"/>
          <w:kern w:val="0"/>
          <w:szCs w:val="24"/>
        </w:rPr>
      </w:pPr>
    </w:p>
    <w:tbl>
      <w:tblPr>
        <w:tblStyle w:val="a8"/>
        <w:tblpPr w:leftFromText="180" w:rightFromText="180" w:vertAnchor="page" w:horzAnchor="margin" w:tblpXSpec="center" w:tblpY="2116"/>
        <w:tblW w:w="9923" w:type="dxa"/>
        <w:tblLook w:val="04A0" w:firstRow="1" w:lastRow="0" w:firstColumn="1" w:lastColumn="0" w:noHBand="0" w:noVBand="1"/>
      </w:tblPr>
      <w:tblGrid>
        <w:gridCol w:w="842"/>
        <w:gridCol w:w="2703"/>
        <w:gridCol w:w="1275"/>
        <w:gridCol w:w="1276"/>
        <w:gridCol w:w="1276"/>
        <w:gridCol w:w="1276"/>
        <w:gridCol w:w="1275"/>
      </w:tblGrid>
      <w:tr w:rsidR="00434D9B" w:rsidTr="00434D9B">
        <w:tc>
          <w:tcPr>
            <w:tcW w:w="3545" w:type="dxa"/>
            <w:gridSpan w:val="2"/>
          </w:tcPr>
          <w:p w:rsidR="00434D9B" w:rsidRPr="00725C7A" w:rsidRDefault="00F27E90"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
                <w:bCs/>
                <w:szCs w:val="24"/>
              </w:rPr>
            </w:pPr>
            <w:r>
              <w:rPr>
                <w:rFonts w:ascii="Times New Roman" w:eastAsia="標楷體" w:hAnsi="Times New Roman" w:cs="Times New Roman" w:hint="eastAsia"/>
                <w:b/>
                <w:bCs/>
                <w:szCs w:val="24"/>
              </w:rPr>
              <w:lastRenderedPageBreak/>
              <w:t>月份</w:t>
            </w:r>
            <w:r w:rsidR="00434D9B" w:rsidRPr="00725C7A">
              <w:rPr>
                <w:rFonts w:ascii="Times New Roman" w:eastAsia="標楷體" w:hAnsi="Times New Roman" w:cs="Times New Roman" w:hint="eastAsia"/>
                <w:b/>
                <w:bCs/>
                <w:noProof/>
                <w:szCs w:val="24"/>
              </w:rPr>
              <mc:AlternateContent>
                <mc:Choice Requires="wps">
                  <w:drawing>
                    <wp:anchor distT="0" distB="0" distL="114300" distR="114300" simplePos="0" relativeHeight="251825152" behindDoc="0" locked="0" layoutInCell="1" allowOverlap="1" wp14:anchorId="269691B1" wp14:editId="796001A2">
                      <wp:simplePos x="0" y="0"/>
                      <wp:positionH relativeFrom="column">
                        <wp:posOffset>-61595</wp:posOffset>
                      </wp:positionH>
                      <wp:positionV relativeFrom="paragraph">
                        <wp:posOffset>12700</wp:posOffset>
                      </wp:positionV>
                      <wp:extent cx="2247900" cy="1704975"/>
                      <wp:effectExtent l="0" t="0" r="19050" b="28575"/>
                      <wp:wrapNone/>
                      <wp:docPr id="22" name="直線接點 22"/>
                      <wp:cNvGraphicFramePr/>
                      <a:graphic xmlns:a="http://schemas.openxmlformats.org/drawingml/2006/main">
                        <a:graphicData uri="http://schemas.microsoft.com/office/word/2010/wordprocessingShape">
                          <wps:wsp>
                            <wps:cNvCnPr/>
                            <wps:spPr>
                              <a:xfrm>
                                <a:off x="0" y="0"/>
                                <a:ext cx="2247900" cy="17049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9DAD403" id="直線接點 22" o:spid="_x0000_s1026" style="position:absolute;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5pt,1pt" to="172.15pt,13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" strokecolor="windowText" strokeweight=".5pt">
                      <v:stroke joinstyle="miter"/>
                    </v:line>
                  </w:pict>
                </mc:Fallback>
              </mc:AlternateContent>
            </w:r>
          </w:p>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20"/>
                <w:szCs w:val="20"/>
              </w:rPr>
            </w:pPr>
          </w:p>
          <w:p w:rsidR="00434D9B" w:rsidRPr="00725C7A"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Cs w:val="24"/>
              </w:rPr>
            </w:pPr>
          </w:p>
          <w:p w:rsidR="00434D9B" w:rsidRPr="00EA76FA"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20"/>
                <w:szCs w:val="20"/>
              </w:rPr>
            </w:pPr>
            <w:r w:rsidRPr="00725C7A">
              <w:rPr>
                <w:rFonts w:ascii="Times New Roman" w:eastAsia="標楷體" w:hAnsi="Times New Roman" w:cs="Times New Roman" w:hint="eastAsia"/>
                <w:b/>
                <w:bCs/>
                <w:szCs w:val="24"/>
              </w:rPr>
              <w:t>工作項目</w:t>
            </w:r>
          </w:p>
        </w:tc>
        <w:tc>
          <w:tcPr>
            <w:tcW w:w="1275" w:type="dxa"/>
          </w:tcPr>
          <w:p w:rsidR="00434D9B" w:rsidRPr="00EA76FA"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
                <w:bCs/>
                <w:szCs w:val="24"/>
              </w:rPr>
            </w:pPr>
            <w:r w:rsidRPr="00EA76FA">
              <w:rPr>
                <w:rFonts w:ascii="Times New Roman" w:eastAsia="標楷體" w:hAnsi="Times New Roman" w:cs="Times New Roman" w:hint="eastAsia"/>
                <w:b/>
                <w:bCs/>
                <w:szCs w:val="24"/>
              </w:rPr>
              <w:t>102</w:t>
            </w:r>
            <w:r w:rsidRPr="00EA76FA">
              <w:rPr>
                <w:rFonts w:ascii="Times New Roman" w:eastAsia="標楷體" w:hAnsi="Times New Roman" w:cs="Times New Roman" w:hint="eastAsia"/>
                <w:b/>
                <w:bCs/>
                <w:szCs w:val="24"/>
              </w:rPr>
              <w:t>年</w:t>
            </w:r>
          </w:p>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
                <w:bCs/>
                <w:szCs w:val="24"/>
              </w:rPr>
            </w:pPr>
            <w:r w:rsidRPr="00EA76FA">
              <w:rPr>
                <w:rFonts w:ascii="Times New Roman" w:eastAsia="標楷體" w:hAnsi="Times New Roman" w:cs="Times New Roman" w:hint="eastAsia"/>
                <w:b/>
                <w:bCs/>
                <w:szCs w:val="24"/>
              </w:rPr>
              <w:t>7</w:t>
            </w:r>
          </w:p>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
                <w:bCs/>
                <w:szCs w:val="24"/>
              </w:rPr>
            </w:pPr>
            <w:r>
              <w:rPr>
                <w:rFonts w:ascii="標楷體" w:eastAsia="標楷體" w:hAnsi="標楷體" w:cs="Times New Roman" w:hint="eastAsia"/>
                <w:b/>
                <w:bCs/>
                <w:szCs w:val="24"/>
              </w:rPr>
              <w:t>、</w:t>
            </w:r>
          </w:p>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
                <w:bCs/>
                <w:szCs w:val="24"/>
              </w:rPr>
            </w:pPr>
            <w:r>
              <w:rPr>
                <w:rFonts w:ascii="Times New Roman" w:eastAsia="標楷體" w:hAnsi="Times New Roman" w:cs="Times New Roman" w:hint="eastAsia"/>
                <w:b/>
                <w:bCs/>
                <w:szCs w:val="24"/>
              </w:rPr>
              <w:t>8</w:t>
            </w:r>
          </w:p>
          <w:p w:rsidR="00434D9B" w:rsidRPr="00EA76FA"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
                <w:bCs/>
                <w:szCs w:val="24"/>
              </w:rPr>
            </w:pPr>
            <w:r>
              <w:rPr>
                <w:rFonts w:ascii="Times New Roman" w:eastAsia="標楷體" w:hAnsi="Times New Roman" w:cs="Times New Roman" w:hint="eastAsia"/>
                <w:b/>
                <w:bCs/>
                <w:szCs w:val="24"/>
              </w:rPr>
              <w:t>月</w:t>
            </w:r>
          </w:p>
        </w:tc>
        <w:tc>
          <w:tcPr>
            <w:tcW w:w="1276" w:type="dxa"/>
          </w:tcPr>
          <w:p w:rsidR="00434D9B" w:rsidRPr="00EA76FA"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
                <w:bCs/>
                <w:szCs w:val="24"/>
              </w:rPr>
            </w:pPr>
            <w:r w:rsidRPr="00EA76FA">
              <w:rPr>
                <w:rFonts w:ascii="Times New Roman" w:eastAsia="標楷體" w:hAnsi="Times New Roman" w:cs="Times New Roman" w:hint="eastAsia"/>
                <w:b/>
                <w:bCs/>
                <w:szCs w:val="24"/>
              </w:rPr>
              <w:t>102</w:t>
            </w:r>
            <w:r w:rsidRPr="00EA76FA">
              <w:rPr>
                <w:rFonts w:ascii="Times New Roman" w:eastAsia="標楷體" w:hAnsi="Times New Roman" w:cs="Times New Roman" w:hint="eastAsia"/>
                <w:b/>
                <w:bCs/>
                <w:szCs w:val="24"/>
              </w:rPr>
              <w:t>年</w:t>
            </w:r>
          </w:p>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
                <w:bCs/>
                <w:szCs w:val="24"/>
              </w:rPr>
            </w:pPr>
            <w:r>
              <w:rPr>
                <w:rFonts w:ascii="Times New Roman" w:eastAsia="標楷體" w:hAnsi="Times New Roman" w:cs="Times New Roman" w:hint="eastAsia"/>
                <w:b/>
                <w:bCs/>
                <w:szCs w:val="24"/>
              </w:rPr>
              <w:t>9</w:t>
            </w:r>
          </w:p>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
                <w:bCs/>
                <w:szCs w:val="24"/>
              </w:rPr>
            </w:pPr>
            <w:r>
              <w:rPr>
                <w:rFonts w:ascii="標楷體" w:eastAsia="標楷體" w:hAnsi="標楷體" w:cs="Times New Roman" w:hint="eastAsia"/>
                <w:b/>
                <w:bCs/>
                <w:szCs w:val="24"/>
              </w:rPr>
              <w:t>、</w:t>
            </w:r>
          </w:p>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
                <w:bCs/>
                <w:szCs w:val="24"/>
              </w:rPr>
            </w:pPr>
            <w:r>
              <w:rPr>
                <w:rFonts w:ascii="Times New Roman" w:eastAsia="標楷體" w:hAnsi="Times New Roman" w:cs="Times New Roman" w:hint="eastAsia"/>
                <w:b/>
                <w:bCs/>
                <w:szCs w:val="24"/>
              </w:rPr>
              <w:t>10</w:t>
            </w:r>
          </w:p>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
                <w:bCs/>
                <w:sz w:val="32"/>
                <w:szCs w:val="32"/>
              </w:rPr>
            </w:pPr>
            <w:r>
              <w:rPr>
                <w:rFonts w:ascii="Times New Roman" w:eastAsia="標楷體" w:hAnsi="Times New Roman" w:cs="Times New Roman" w:hint="eastAsia"/>
                <w:b/>
                <w:bCs/>
                <w:szCs w:val="24"/>
              </w:rPr>
              <w:t>月</w:t>
            </w:r>
          </w:p>
        </w:tc>
        <w:tc>
          <w:tcPr>
            <w:tcW w:w="1276" w:type="dxa"/>
          </w:tcPr>
          <w:p w:rsidR="00434D9B" w:rsidRPr="00EA76FA"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
                <w:bCs/>
                <w:szCs w:val="24"/>
              </w:rPr>
            </w:pPr>
            <w:r w:rsidRPr="00EA76FA">
              <w:rPr>
                <w:rFonts w:ascii="Times New Roman" w:eastAsia="標楷體" w:hAnsi="Times New Roman" w:cs="Times New Roman" w:hint="eastAsia"/>
                <w:b/>
                <w:bCs/>
                <w:szCs w:val="24"/>
              </w:rPr>
              <w:t>102</w:t>
            </w:r>
            <w:r w:rsidRPr="00EA76FA">
              <w:rPr>
                <w:rFonts w:ascii="Times New Roman" w:eastAsia="標楷體" w:hAnsi="Times New Roman" w:cs="Times New Roman" w:hint="eastAsia"/>
                <w:b/>
                <w:bCs/>
                <w:szCs w:val="24"/>
              </w:rPr>
              <w:t>年</w:t>
            </w:r>
          </w:p>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
                <w:bCs/>
                <w:szCs w:val="24"/>
              </w:rPr>
            </w:pPr>
            <w:r>
              <w:rPr>
                <w:rFonts w:ascii="Times New Roman" w:eastAsia="標楷體" w:hAnsi="Times New Roman" w:cs="Times New Roman" w:hint="eastAsia"/>
                <w:b/>
                <w:bCs/>
                <w:szCs w:val="24"/>
              </w:rPr>
              <w:t>11</w:t>
            </w:r>
          </w:p>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
                <w:bCs/>
                <w:szCs w:val="24"/>
              </w:rPr>
            </w:pPr>
            <w:r>
              <w:rPr>
                <w:rFonts w:ascii="標楷體" w:eastAsia="標楷體" w:hAnsi="標楷體" w:cs="Times New Roman" w:hint="eastAsia"/>
                <w:b/>
                <w:bCs/>
                <w:szCs w:val="24"/>
              </w:rPr>
              <w:t>、</w:t>
            </w:r>
          </w:p>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
                <w:bCs/>
                <w:szCs w:val="24"/>
              </w:rPr>
            </w:pPr>
            <w:r>
              <w:rPr>
                <w:rFonts w:ascii="Times New Roman" w:eastAsia="標楷體" w:hAnsi="Times New Roman" w:cs="Times New Roman" w:hint="eastAsia"/>
                <w:b/>
                <w:bCs/>
                <w:szCs w:val="24"/>
              </w:rPr>
              <w:t>12</w:t>
            </w:r>
          </w:p>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
                <w:bCs/>
                <w:sz w:val="32"/>
                <w:szCs w:val="32"/>
              </w:rPr>
            </w:pPr>
            <w:r>
              <w:rPr>
                <w:rFonts w:ascii="Times New Roman" w:eastAsia="標楷體" w:hAnsi="Times New Roman" w:cs="Times New Roman" w:hint="eastAsia"/>
                <w:b/>
                <w:bCs/>
                <w:szCs w:val="24"/>
              </w:rPr>
              <w:t>月</w:t>
            </w:r>
          </w:p>
        </w:tc>
        <w:tc>
          <w:tcPr>
            <w:tcW w:w="1276"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
                <w:bCs/>
                <w:szCs w:val="24"/>
              </w:rPr>
            </w:pPr>
            <w:r>
              <w:rPr>
                <w:rFonts w:ascii="Times New Roman" w:eastAsia="標楷體" w:hAnsi="Times New Roman" w:cs="Times New Roman" w:hint="eastAsia"/>
                <w:b/>
                <w:bCs/>
                <w:szCs w:val="24"/>
              </w:rPr>
              <w:t>103</w:t>
            </w:r>
            <w:r>
              <w:rPr>
                <w:rFonts w:ascii="Times New Roman" w:eastAsia="標楷體" w:hAnsi="Times New Roman" w:cs="Times New Roman" w:hint="eastAsia"/>
                <w:b/>
                <w:bCs/>
                <w:szCs w:val="24"/>
              </w:rPr>
              <w:t>年</w:t>
            </w:r>
          </w:p>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
                <w:bCs/>
                <w:szCs w:val="24"/>
              </w:rPr>
            </w:pPr>
            <w:r>
              <w:rPr>
                <w:rFonts w:ascii="Times New Roman" w:eastAsia="標楷體" w:hAnsi="Times New Roman" w:cs="Times New Roman" w:hint="eastAsia"/>
                <w:b/>
                <w:bCs/>
                <w:szCs w:val="24"/>
              </w:rPr>
              <w:t>1</w:t>
            </w:r>
          </w:p>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
                <w:bCs/>
                <w:szCs w:val="24"/>
              </w:rPr>
            </w:pPr>
            <w:r>
              <w:rPr>
                <w:rFonts w:ascii="標楷體" w:eastAsia="標楷體" w:hAnsi="標楷體" w:cs="Times New Roman" w:hint="eastAsia"/>
                <w:b/>
                <w:bCs/>
                <w:szCs w:val="24"/>
              </w:rPr>
              <w:t>、</w:t>
            </w:r>
          </w:p>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
                <w:bCs/>
                <w:szCs w:val="24"/>
              </w:rPr>
            </w:pPr>
            <w:r>
              <w:rPr>
                <w:rFonts w:ascii="Times New Roman" w:eastAsia="標楷體" w:hAnsi="Times New Roman" w:cs="Times New Roman" w:hint="eastAsia"/>
                <w:b/>
                <w:bCs/>
                <w:szCs w:val="24"/>
              </w:rPr>
              <w:t>2</w:t>
            </w:r>
          </w:p>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
                <w:bCs/>
                <w:sz w:val="32"/>
                <w:szCs w:val="32"/>
              </w:rPr>
            </w:pPr>
            <w:r>
              <w:rPr>
                <w:rFonts w:ascii="Times New Roman" w:eastAsia="標楷體" w:hAnsi="Times New Roman" w:cs="Times New Roman" w:hint="eastAsia"/>
                <w:b/>
                <w:bCs/>
                <w:szCs w:val="24"/>
              </w:rPr>
              <w:t>月</w:t>
            </w:r>
          </w:p>
        </w:tc>
        <w:tc>
          <w:tcPr>
            <w:tcW w:w="1275"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
                <w:bCs/>
                <w:szCs w:val="24"/>
              </w:rPr>
            </w:pPr>
            <w:r>
              <w:rPr>
                <w:rFonts w:ascii="Times New Roman" w:eastAsia="標楷體" w:hAnsi="Times New Roman" w:cs="Times New Roman" w:hint="eastAsia"/>
                <w:b/>
                <w:bCs/>
                <w:szCs w:val="24"/>
              </w:rPr>
              <w:t>103</w:t>
            </w:r>
            <w:r>
              <w:rPr>
                <w:rFonts w:ascii="Times New Roman" w:eastAsia="標楷體" w:hAnsi="Times New Roman" w:cs="Times New Roman" w:hint="eastAsia"/>
                <w:b/>
                <w:bCs/>
                <w:szCs w:val="24"/>
              </w:rPr>
              <w:t>年</w:t>
            </w:r>
          </w:p>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
                <w:bCs/>
                <w:szCs w:val="24"/>
              </w:rPr>
            </w:pPr>
            <w:r>
              <w:rPr>
                <w:rFonts w:ascii="Times New Roman" w:eastAsia="標楷體" w:hAnsi="Times New Roman" w:cs="Times New Roman" w:hint="eastAsia"/>
                <w:b/>
                <w:bCs/>
                <w:szCs w:val="24"/>
              </w:rPr>
              <w:t>3</w:t>
            </w:r>
          </w:p>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
                <w:bCs/>
                <w:szCs w:val="24"/>
              </w:rPr>
            </w:pPr>
            <w:r>
              <w:rPr>
                <w:rFonts w:ascii="標楷體" w:eastAsia="標楷體" w:hAnsi="標楷體" w:cs="Times New Roman" w:hint="eastAsia"/>
                <w:b/>
                <w:bCs/>
                <w:szCs w:val="24"/>
              </w:rPr>
              <w:t>、</w:t>
            </w:r>
          </w:p>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
                <w:bCs/>
                <w:szCs w:val="24"/>
              </w:rPr>
            </w:pPr>
            <w:r>
              <w:rPr>
                <w:rFonts w:ascii="Times New Roman" w:eastAsia="標楷體" w:hAnsi="Times New Roman" w:cs="Times New Roman" w:hint="eastAsia"/>
                <w:b/>
                <w:bCs/>
                <w:szCs w:val="24"/>
              </w:rPr>
              <w:t>4</w:t>
            </w:r>
          </w:p>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eastAsia="標楷體" w:hAnsi="Times New Roman" w:cs="Times New Roman"/>
                <w:b/>
                <w:bCs/>
                <w:sz w:val="32"/>
                <w:szCs w:val="32"/>
              </w:rPr>
            </w:pPr>
            <w:r>
              <w:rPr>
                <w:rFonts w:ascii="Times New Roman" w:eastAsia="標楷體" w:hAnsi="Times New Roman" w:cs="Times New Roman" w:hint="eastAsia"/>
                <w:b/>
                <w:bCs/>
                <w:szCs w:val="24"/>
              </w:rPr>
              <w:t>月</w:t>
            </w:r>
          </w:p>
        </w:tc>
      </w:tr>
      <w:tr w:rsidR="00434D9B" w:rsidTr="00434D9B">
        <w:trPr>
          <w:trHeight w:val="480"/>
        </w:trPr>
        <w:tc>
          <w:tcPr>
            <w:tcW w:w="842" w:type="dxa"/>
            <w:vMerge w:val="restart"/>
          </w:tcPr>
          <w:p w:rsidR="00434D9B" w:rsidRPr="00965161"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r w:rsidRPr="00965161">
              <w:rPr>
                <w:rFonts w:ascii="Times New Roman" w:eastAsia="標楷體" w:hAnsi="Times New Roman" w:cs="Times New Roman" w:hint="eastAsia"/>
                <w:bCs/>
                <w:szCs w:val="24"/>
              </w:rPr>
              <w:t>準備階段</w:t>
            </w:r>
          </w:p>
        </w:tc>
        <w:tc>
          <w:tcPr>
            <w:tcW w:w="2703" w:type="dxa"/>
          </w:tcPr>
          <w:p w:rsidR="00434D9B" w:rsidRPr="00965161" w:rsidRDefault="00F27E90" w:rsidP="00434D9B">
            <w:pPr>
              <w:rPr>
                <w:rFonts w:ascii="標楷體" w:eastAsia="標楷體" w:hAnsi="標楷體"/>
              </w:rPr>
            </w:pPr>
            <w:r>
              <w:rPr>
                <w:rFonts w:ascii="標楷體" w:eastAsia="標楷體" w:hAnsi="標楷體" w:hint="eastAsia"/>
              </w:rPr>
              <w:t>發現教學問題</w:t>
            </w:r>
          </w:p>
        </w:tc>
        <w:tc>
          <w:tcPr>
            <w:tcW w:w="1275" w:type="dxa"/>
            <w:shd w:val="clear" w:color="auto" w:fill="7F7F7F" w:themeFill="text1" w:themeFillTint="80"/>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5"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r>
      <w:tr w:rsidR="00434D9B" w:rsidTr="00434D9B">
        <w:trPr>
          <w:trHeight w:val="480"/>
        </w:trPr>
        <w:tc>
          <w:tcPr>
            <w:tcW w:w="842" w:type="dxa"/>
            <w:vMerge/>
          </w:tcPr>
          <w:p w:rsidR="00434D9B" w:rsidRPr="00965161"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Cs w:val="24"/>
              </w:rPr>
            </w:pPr>
          </w:p>
        </w:tc>
        <w:tc>
          <w:tcPr>
            <w:tcW w:w="2703" w:type="dxa"/>
          </w:tcPr>
          <w:p w:rsidR="00434D9B" w:rsidRPr="00965161" w:rsidRDefault="00434D9B" w:rsidP="00434D9B">
            <w:pPr>
              <w:rPr>
                <w:rFonts w:ascii="標楷體" w:eastAsia="標楷體" w:hAnsi="標楷體"/>
              </w:rPr>
            </w:pPr>
            <w:r w:rsidRPr="00D02366">
              <w:rPr>
                <w:rFonts w:ascii="標楷體" w:eastAsia="標楷體" w:hAnsi="標楷體" w:hint="eastAsia"/>
              </w:rPr>
              <w:t>相關文獻探討</w:t>
            </w:r>
          </w:p>
        </w:tc>
        <w:tc>
          <w:tcPr>
            <w:tcW w:w="1275" w:type="dxa"/>
            <w:shd w:val="clear" w:color="auto" w:fill="7F7F7F" w:themeFill="text1" w:themeFillTint="80"/>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5"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r>
      <w:tr w:rsidR="00434D9B" w:rsidTr="00434D9B">
        <w:trPr>
          <w:trHeight w:val="480"/>
        </w:trPr>
        <w:tc>
          <w:tcPr>
            <w:tcW w:w="842" w:type="dxa"/>
            <w:vMerge/>
          </w:tcPr>
          <w:p w:rsidR="00434D9B" w:rsidRPr="00965161"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Cs w:val="24"/>
              </w:rPr>
            </w:pPr>
          </w:p>
        </w:tc>
        <w:tc>
          <w:tcPr>
            <w:tcW w:w="2703" w:type="dxa"/>
          </w:tcPr>
          <w:p w:rsidR="00434D9B" w:rsidRPr="00965161" w:rsidRDefault="00434D9B" w:rsidP="00434D9B">
            <w:pPr>
              <w:rPr>
                <w:rFonts w:ascii="標楷體" w:eastAsia="標楷體" w:hAnsi="標楷體"/>
              </w:rPr>
            </w:pPr>
            <w:r w:rsidRPr="00D02366">
              <w:rPr>
                <w:rFonts w:ascii="標楷體" w:eastAsia="標楷體" w:hAnsi="標楷體" w:hint="eastAsia"/>
              </w:rPr>
              <w:t>設計課程教材</w:t>
            </w:r>
          </w:p>
        </w:tc>
        <w:tc>
          <w:tcPr>
            <w:tcW w:w="1275"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shd w:val="clear" w:color="auto" w:fill="7F7F7F" w:themeFill="text1" w:themeFillTint="80"/>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5"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r>
      <w:tr w:rsidR="00434D9B" w:rsidTr="00434D9B">
        <w:trPr>
          <w:trHeight w:val="728"/>
        </w:trPr>
        <w:tc>
          <w:tcPr>
            <w:tcW w:w="842" w:type="dxa"/>
            <w:vMerge w:val="restart"/>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r w:rsidRPr="00965161">
              <w:rPr>
                <w:rFonts w:ascii="Times New Roman" w:eastAsia="標楷體" w:hAnsi="Times New Roman" w:cs="Times New Roman" w:hint="eastAsia"/>
                <w:bCs/>
                <w:szCs w:val="24"/>
              </w:rPr>
              <w:t>工具</w:t>
            </w:r>
          </w:p>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r>
              <w:rPr>
                <w:rFonts w:ascii="Times New Roman" w:eastAsia="標楷體" w:hAnsi="Times New Roman" w:cs="Times New Roman" w:hint="eastAsia"/>
                <w:bCs/>
                <w:szCs w:val="24"/>
              </w:rPr>
              <w:t>發展</w:t>
            </w:r>
          </w:p>
          <w:p w:rsidR="00434D9B" w:rsidRPr="00965161"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r>
              <w:rPr>
                <w:rFonts w:ascii="Times New Roman" w:eastAsia="標楷體" w:hAnsi="Times New Roman" w:cs="Times New Roman" w:hint="eastAsia"/>
                <w:bCs/>
                <w:szCs w:val="24"/>
              </w:rPr>
              <w:t>階段</w:t>
            </w:r>
          </w:p>
        </w:tc>
        <w:tc>
          <w:tcPr>
            <w:tcW w:w="2703" w:type="dxa"/>
          </w:tcPr>
          <w:p w:rsidR="00434D9B" w:rsidRPr="00965161"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r w:rsidRPr="00965161">
              <w:rPr>
                <w:rFonts w:ascii="Times New Roman" w:eastAsia="標楷體" w:hAnsi="Times New Roman" w:cs="Times New Roman" w:hint="eastAsia"/>
                <w:bCs/>
                <w:szCs w:val="24"/>
              </w:rPr>
              <w:t>編修自我效能</w:t>
            </w:r>
            <w:r>
              <w:rPr>
                <w:rFonts w:ascii="Times New Roman" w:eastAsia="標楷體" w:hAnsi="Times New Roman" w:cs="Times New Roman" w:hint="eastAsia"/>
                <w:bCs/>
                <w:szCs w:val="24"/>
              </w:rPr>
              <w:t>量</w:t>
            </w:r>
            <w:r w:rsidRPr="00965161">
              <w:rPr>
                <w:rFonts w:ascii="Times New Roman" w:eastAsia="標楷體" w:hAnsi="Times New Roman" w:cs="Times New Roman" w:hint="eastAsia"/>
                <w:bCs/>
                <w:szCs w:val="24"/>
              </w:rPr>
              <w:t>表</w:t>
            </w:r>
          </w:p>
        </w:tc>
        <w:tc>
          <w:tcPr>
            <w:tcW w:w="1275"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shd w:val="clear" w:color="auto" w:fill="7F7F7F" w:themeFill="text1" w:themeFillTint="80"/>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shd w:val="clear" w:color="auto" w:fill="7F7F7F" w:themeFill="text1" w:themeFillTint="80"/>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5"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r>
      <w:tr w:rsidR="00434D9B" w:rsidTr="00434D9B">
        <w:trPr>
          <w:trHeight w:val="550"/>
        </w:trPr>
        <w:tc>
          <w:tcPr>
            <w:tcW w:w="842" w:type="dxa"/>
            <w:vMerge/>
          </w:tcPr>
          <w:p w:rsidR="00434D9B" w:rsidRPr="00965161"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p>
        </w:tc>
        <w:tc>
          <w:tcPr>
            <w:tcW w:w="2703" w:type="dxa"/>
          </w:tcPr>
          <w:p w:rsidR="00434D9B" w:rsidRPr="00965161"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r w:rsidRPr="00965161">
              <w:rPr>
                <w:rFonts w:ascii="Times New Roman" w:eastAsia="標楷體" w:hAnsi="Times New Roman" w:cs="Times New Roman" w:hint="eastAsia"/>
                <w:bCs/>
                <w:szCs w:val="24"/>
              </w:rPr>
              <w:t>編修半結構式訪談大綱</w:t>
            </w:r>
          </w:p>
        </w:tc>
        <w:tc>
          <w:tcPr>
            <w:tcW w:w="1275"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shd w:val="clear" w:color="auto" w:fill="7F7F7F" w:themeFill="text1" w:themeFillTint="80"/>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shd w:val="clear" w:color="auto" w:fill="7F7F7F" w:themeFill="text1" w:themeFillTint="80"/>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5"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r>
      <w:tr w:rsidR="00434D9B" w:rsidTr="00434D9B">
        <w:trPr>
          <w:trHeight w:val="576"/>
        </w:trPr>
        <w:tc>
          <w:tcPr>
            <w:tcW w:w="842" w:type="dxa"/>
            <w:vMerge w:val="restart"/>
          </w:tcPr>
          <w:p w:rsidR="00434D9B" w:rsidRPr="003C4228"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r w:rsidRPr="003C4228">
              <w:rPr>
                <w:rFonts w:ascii="Times New Roman" w:eastAsia="標楷體" w:hAnsi="Times New Roman" w:cs="Times New Roman" w:hint="eastAsia"/>
                <w:bCs/>
                <w:szCs w:val="24"/>
              </w:rPr>
              <w:t>實作階段</w:t>
            </w:r>
          </w:p>
        </w:tc>
        <w:tc>
          <w:tcPr>
            <w:tcW w:w="2703" w:type="dxa"/>
          </w:tcPr>
          <w:p w:rsidR="00434D9B" w:rsidRPr="003C4228"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r>
              <w:rPr>
                <w:rFonts w:ascii="Times New Roman" w:eastAsia="標楷體" w:hAnsi="Times New Roman" w:cs="Times New Roman" w:hint="eastAsia"/>
                <w:bCs/>
                <w:szCs w:val="24"/>
              </w:rPr>
              <w:t>任務型教學</w:t>
            </w:r>
            <w:r w:rsidRPr="003C4228">
              <w:rPr>
                <w:rFonts w:ascii="Times New Roman" w:eastAsia="標楷體" w:hAnsi="Times New Roman" w:cs="Times New Roman" w:hint="eastAsia"/>
                <w:bCs/>
                <w:szCs w:val="24"/>
              </w:rPr>
              <w:t>實作</w:t>
            </w:r>
          </w:p>
        </w:tc>
        <w:tc>
          <w:tcPr>
            <w:tcW w:w="1275"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shd w:val="clear" w:color="auto" w:fill="7F7F7F" w:themeFill="text1" w:themeFillTint="80"/>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shd w:val="clear" w:color="auto" w:fill="7F7F7F" w:themeFill="text1" w:themeFillTint="80"/>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5"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r>
      <w:tr w:rsidR="00434D9B" w:rsidTr="00434D9B">
        <w:trPr>
          <w:trHeight w:val="576"/>
        </w:trPr>
        <w:tc>
          <w:tcPr>
            <w:tcW w:w="842" w:type="dxa"/>
            <w:vMerge/>
          </w:tcPr>
          <w:p w:rsidR="00434D9B" w:rsidRPr="003C4228"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p>
        </w:tc>
        <w:tc>
          <w:tcPr>
            <w:tcW w:w="2703" w:type="dxa"/>
          </w:tcPr>
          <w:p w:rsidR="00434D9B" w:rsidRPr="003C4228"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r>
              <w:rPr>
                <w:rFonts w:ascii="Times New Roman" w:eastAsia="標楷體" w:hAnsi="Times New Roman" w:cs="Times New Roman" w:hint="eastAsia"/>
                <w:bCs/>
                <w:szCs w:val="24"/>
              </w:rPr>
              <w:t>教師適時</w:t>
            </w:r>
            <w:r w:rsidRPr="003C4228">
              <w:rPr>
                <w:rFonts w:ascii="Times New Roman" w:eastAsia="標楷體" w:hAnsi="Times New Roman" w:cs="Times New Roman" w:hint="eastAsia"/>
                <w:bCs/>
                <w:szCs w:val="24"/>
              </w:rPr>
              <w:t>引</w:t>
            </w:r>
            <w:r>
              <w:rPr>
                <w:rFonts w:ascii="Times New Roman" w:eastAsia="標楷體" w:hAnsi="Times New Roman" w:cs="Times New Roman" w:hint="eastAsia"/>
                <w:bCs/>
                <w:szCs w:val="24"/>
              </w:rPr>
              <w:t>導</w:t>
            </w:r>
            <w:r w:rsidRPr="003C4228">
              <w:rPr>
                <w:rFonts w:ascii="Times New Roman" w:eastAsia="標楷體" w:hAnsi="Times New Roman" w:cs="Times New Roman" w:hint="eastAsia"/>
                <w:bCs/>
                <w:szCs w:val="24"/>
              </w:rPr>
              <w:t>學習</w:t>
            </w:r>
          </w:p>
        </w:tc>
        <w:tc>
          <w:tcPr>
            <w:tcW w:w="1275"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shd w:val="clear" w:color="auto" w:fill="7F7F7F" w:themeFill="text1" w:themeFillTint="80"/>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shd w:val="clear" w:color="auto" w:fill="7F7F7F" w:themeFill="text1" w:themeFillTint="80"/>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5"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r>
      <w:tr w:rsidR="00434D9B" w:rsidTr="00F27E90">
        <w:trPr>
          <w:trHeight w:val="576"/>
        </w:trPr>
        <w:tc>
          <w:tcPr>
            <w:tcW w:w="842" w:type="dxa"/>
            <w:vMerge/>
          </w:tcPr>
          <w:p w:rsidR="00434D9B" w:rsidRPr="003C4228"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p>
        </w:tc>
        <w:tc>
          <w:tcPr>
            <w:tcW w:w="2703" w:type="dxa"/>
          </w:tcPr>
          <w:p w:rsidR="00434D9B" w:rsidRPr="003C4228"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r w:rsidRPr="003C4228">
              <w:rPr>
                <w:rFonts w:ascii="Times New Roman" w:eastAsia="標楷體" w:hAnsi="Times New Roman" w:cs="Times New Roman" w:hint="eastAsia"/>
                <w:bCs/>
                <w:szCs w:val="24"/>
              </w:rPr>
              <w:t>成果發表與評量</w:t>
            </w:r>
          </w:p>
        </w:tc>
        <w:tc>
          <w:tcPr>
            <w:tcW w:w="1275"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shd w:val="clear" w:color="auto" w:fill="808080" w:themeFill="background1" w:themeFillShade="80"/>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shd w:val="clear" w:color="auto" w:fill="7F7F7F" w:themeFill="text1" w:themeFillTint="80"/>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5"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r>
      <w:tr w:rsidR="00434D9B" w:rsidTr="00434D9B">
        <w:trPr>
          <w:trHeight w:val="720"/>
        </w:trPr>
        <w:tc>
          <w:tcPr>
            <w:tcW w:w="842" w:type="dxa"/>
            <w:vMerge w:val="restart"/>
          </w:tcPr>
          <w:p w:rsidR="00434D9B" w:rsidRPr="003C4228"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r w:rsidRPr="003C4228">
              <w:rPr>
                <w:rFonts w:ascii="Times New Roman" w:eastAsia="標楷體" w:hAnsi="Times New Roman" w:cs="Times New Roman" w:hint="eastAsia"/>
                <w:bCs/>
                <w:szCs w:val="24"/>
              </w:rPr>
              <w:t>資料分析形成結論</w:t>
            </w:r>
          </w:p>
        </w:tc>
        <w:tc>
          <w:tcPr>
            <w:tcW w:w="2703" w:type="dxa"/>
          </w:tcPr>
          <w:p w:rsidR="00434D9B" w:rsidRPr="003C4228"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r w:rsidRPr="003C4228">
              <w:rPr>
                <w:rFonts w:ascii="Times New Roman" w:eastAsia="標楷體" w:hAnsi="Times New Roman" w:cs="Times New Roman" w:hint="eastAsia"/>
                <w:bCs/>
                <w:szCs w:val="24"/>
              </w:rPr>
              <w:t>資料蒐集</w:t>
            </w:r>
            <w:r w:rsidRPr="003C4228">
              <w:rPr>
                <w:rFonts w:ascii="標楷體" w:eastAsia="標楷體" w:hAnsi="標楷體" w:cs="Times New Roman" w:hint="eastAsia"/>
                <w:bCs/>
                <w:szCs w:val="24"/>
              </w:rPr>
              <w:t>、</w:t>
            </w:r>
            <w:r w:rsidRPr="003C4228">
              <w:rPr>
                <w:rFonts w:ascii="Times New Roman" w:eastAsia="標楷體" w:hAnsi="Times New Roman" w:cs="Times New Roman" w:hint="eastAsia"/>
                <w:bCs/>
                <w:szCs w:val="24"/>
              </w:rPr>
              <w:t>分析</w:t>
            </w:r>
          </w:p>
        </w:tc>
        <w:tc>
          <w:tcPr>
            <w:tcW w:w="1275"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shd w:val="clear" w:color="auto" w:fill="808080" w:themeFill="background1" w:themeFillShade="80"/>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shd w:val="clear" w:color="auto" w:fill="808080" w:themeFill="background1" w:themeFillShade="80"/>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5" w:type="dxa"/>
            <w:shd w:val="clear" w:color="auto" w:fill="808080" w:themeFill="background1" w:themeFillShade="80"/>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r>
      <w:tr w:rsidR="00434D9B" w:rsidTr="00434D9B">
        <w:trPr>
          <w:trHeight w:val="720"/>
        </w:trPr>
        <w:tc>
          <w:tcPr>
            <w:tcW w:w="842" w:type="dxa"/>
            <w:vMerge/>
          </w:tcPr>
          <w:p w:rsidR="00434D9B" w:rsidRPr="003C4228"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p>
        </w:tc>
        <w:tc>
          <w:tcPr>
            <w:tcW w:w="2703" w:type="dxa"/>
          </w:tcPr>
          <w:p w:rsidR="00434D9B" w:rsidRPr="003C4228"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r w:rsidRPr="003C4228">
              <w:rPr>
                <w:rFonts w:ascii="Times New Roman" w:eastAsia="標楷體" w:hAnsi="Times New Roman" w:cs="Times New Roman" w:hint="eastAsia"/>
                <w:bCs/>
                <w:szCs w:val="24"/>
              </w:rPr>
              <w:t>形成</w:t>
            </w:r>
            <w:r>
              <w:rPr>
                <w:rFonts w:ascii="Times New Roman" w:eastAsia="標楷體" w:hAnsi="Times New Roman" w:cs="Times New Roman" w:hint="eastAsia"/>
                <w:bCs/>
                <w:szCs w:val="24"/>
              </w:rPr>
              <w:t>研究結論</w:t>
            </w:r>
          </w:p>
        </w:tc>
        <w:tc>
          <w:tcPr>
            <w:tcW w:w="1275"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shd w:val="clear" w:color="auto" w:fill="7F7F7F" w:themeFill="text1" w:themeFillTint="80"/>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5" w:type="dxa"/>
            <w:shd w:val="clear" w:color="auto" w:fill="7F7F7F" w:themeFill="text1" w:themeFillTint="80"/>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r>
      <w:tr w:rsidR="00434D9B" w:rsidTr="00434D9B">
        <w:trPr>
          <w:trHeight w:val="720"/>
        </w:trPr>
        <w:tc>
          <w:tcPr>
            <w:tcW w:w="842" w:type="dxa"/>
            <w:vMerge/>
          </w:tcPr>
          <w:p w:rsidR="00434D9B" w:rsidRPr="003C4228"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p>
        </w:tc>
        <w:tc>
          <w:tcPr>
            <w:tcW w:w="2703" w:type="dxa"/>
          </w:tcPr>
          <w:p w:rsidR="00434D9B" w:rsidRPr="003C4228"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Cs/>
                <w:szCs w:val="24"/>
              </w:rPr>
            </w:pPr>
            <w:r w:rsidRPr="003C4228">
              <w:rPr>
                <w:rFonts w:ascii="Times New Roman" w:eastAsia="標楷體" w:hAnsi="Times New Roman" w:cs="Times New Roman" w:hint="eastAsia"/>
                <w:bCs/>
                <w:szCs w:val="24"/>
              </w:rPr>
              <w:t>論文撰寫</w:t>
            </w:r>
          </w:p>
        </w:tc>
        <w:tc>
          <w:tcPr>
            <w:tcW w:w="1275"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6" w:type="dxa"/>
            <w:shd w:val="clear" w:color="auto" w:fill="7F7F7F" w:themeFill="text1" w:themeFillTint="80"/>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c>
          <w:tcPr>
            <w:tcW w:w="1275" w:type="dxa"/>
            <w:shd w:val="clear" w:color="auto" w:fill="7F7F7F" w:themeFill="text1" w:themeFillTint="80"/>
          </w:tcPr>
          <w:p w:rsidR="00434D9B" w:rsidRDefault="00434D9B" w:rsidP="00434D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bCs/>
                <w:sz w:val="32"/>
                <w:szCs w:val="32"/>
              </w:rPr>
            </w:pPr>
          </w:p>
        </w:tc>
      </w:tr>
    </w:tbl>
    <w:p w:rsidR="00434D9B" w:rsidRPr="00DE3E12" w:rsidRDefault="00434D9B" w:rsidP="00F27E90">
      <w:pPr>
        <w:pStyle w:val="af3"/>
        <w:spacing w:before="360" w:after="180"/>
        <w:jc w:val="left"/>
        <w:rPr>
          <w:rFonts w:ascii="Times New Roman" w:hAnsi="Times New Roman"/>
        </w:rPr>
      </w:pPr>
      <w:bookmarkStart w:id="74" w:name="_Ref373875895"/>
      <w:bookmarkStart w:id="75" w:name="_Toc374038715"/>
      <w:r w:rsidRPr="00DE3E12">
        <w:rPr>
          <w:rFonts w:ascii="Times New Roman" w:hAnsi="Times New Roman"/>
        </w:rPr>
        <w:t>圖</w:t>
      </w:r>
      <w:r w:rsidRPr="00DE3E12">
        <w:rPr>
          <w:rFonts w:ascii="Times New Roman" w:hAnsi="Times New Roman"/>
        </w:rPr>
        <w:t xml:space="preserve">3- </w:t>
      </w:r>
      <w:r w:rsidRPr="00DE3E12">
        <w:rPr>
          <w:rFonts w:ascii="Times New Roman" w:hAnsi="Times New Roman"/>
        </w:rPr>
        <w:fldChar w:fldCharType="begin"/>
      </w:r>
      <w:r w:rsidRPr="00DE3E12">
        <w:rPr>
          <w:rFonts w:ascii="Times New Roman" w:hAnsi="Times New Roman"/>
        </w:rPr>
        <w:instrText xml:space="preserve"> SEQ </w:instrText>
      </w:r>
      <w:r w:rsidRPr="00DE3E12">
        <w:rPr>
          <w:rFonts w:ascii="Times New Roman" w:hAnsi="Times New Roman"/>
        </w:rPr>
        <w:instrText>圖</w:instrText>
      </w:r>
      <w:r w:rsidRPr="00DE3E12">
        <w:rPr>
          <w:rFonts w:ascii="Times New Roman" w:hAnsi="Times New Roman"/>
        </w:rPr>
        <w:instrText xml:space="preserve">3- \* ARABIC </w:instrText>
      </w:r>
      <w:r w:rsidRPr="00DE3E12">
        <w:rPr>
          <w:rFonts w:ascii="Times New Roman" w:hAnsi="Times New Roman"/>
        </w:rPr>
        <w:fldChar w:fldCharType="separate"/>
      </w:r>
      <w:r w:rsidR="00D112FC" w:rsidRPr="00DE3E12">
        <w:rPr>
          <w:rFonts w:ascii="Times New Roman" w:hAnsi="Times New Roman"/>
          <w:noProof/>
        </w:rPr>
        <w:t>2</w:t>
      </w:r>
      <w:r w:rsidRPr="00DE3E12">
        <w:rPr>
          <w:rFonts w:ascii="Times New Roman" w:hAnsi="Times New Roman"/>
        </w:rPr>
        <w:fldChar w:fldCharType="end"/>
      </w:r>
      <w:bookmarkEnd w:id="74"/>
      <w:r w:rsidR="00F27E90" w:rsidRPr="00DE3E12">
        <w:rPr>
          <w:rFonts w:ascii="Times New Roman" w:hAnsi="Times New Roman"/>
          <w:lang w:eastAsia="zh-TW"/>
        </w:rPr>
        <w:t xml:space="preserve"> </w:t>
      </w:r>
      <w:r w:rsidRPr="00DE3E12">
        <w:rPr>
          <w:rFonts w:ascii="Times New Roman" w:hAnsi="Times New Roman"/>
        </w:rPr>
        <w:t>研究進度甘特圖</w:t>
      </w:r>
      <w:r w:rsidRPr="00DE3E12">
        <w:rPr>
          <w:rFonts w:ascii="Times New Roman" w:hAnsi="Times New Roman"/>
        </w:rPr>
        <w:t xml:space="preserve"> </w:t>
      </w:r>
      <w:bookmarkEnd w:id="75"/>
    </w:p>
    <w:p w:rsidR="006E3D4F" w:rsidRPr="00434D9B" w:rsidRDefault="006E3D4F" w:rsidP="00434D9B">
      <w:pPr>
        <w:pStyle w:val="af"/>
        <w:rPr>
          <w:rFonts w:ascii="Times New Roman" w:eastAsia="標楷體" w:hAnsi="Times New Roman" w:cs="Times New Roman"/>
          <w:kern w:val="0"/>
          <w:szCs w:val="24"/>
          <w:lang w:val="x-none"/>
        </w:rPr>
      </w:pPr>
    </w:p>
    <w:p w:rsidR="007C6506" w:rsidRDefault="007C6506" w:rsidP="00434D9B">
      <w:pPr>
        <w:spacing w:line="360" w:lineRule="auto"/>
        <w:rPr>
          <w:rFonts w:ascii="Times New Roman" w:eastAsia="標楷體" w:hAnsi="Times New Roman" w:cs="Times New Roman"/>
          <w:kern w:val="0"/>
          <w:szCs w:val="24"/>
        </w:rPr>
      </w:pPr>
    </w:p>
    <w:p w:rsidR="00434D9B" w:rsidRPr="00646D12" w:rsidRDefault="00434D9B" w:rsidP="00434D9B">
      <w:pPr>
        <w:spacing w:line="360" w:lineRule="auto"/>
        <w:rPr>
          <w:rFonts w:ascii="標楷體" w:eastAsia="標楷體" w:hAnsi="標楷體"/>
          <w:sz w:val="32"/>
          <w:szCs w:val="32"/>
        </w:rPr>
      </w:pPr>
      <w:r w:rsidRPr="00646D12">
        <w:rPr>
          <w:rFonts w:ascii="標楷體" w:eastAsia="標楷體" w:hAnsi="標楷體" w:hint="eastAsia"/>
          <w:sz w:val="32"/>
          <w:szCs w:val="32"/>
        </w:rPr>
        <w:t>四、蒐集與分析資料</w:t>
      </w:r>
    </w:p>
    <w:p w:rsidR="00434D9B" w:rsidRPr="00A00BBC" w:rsidRDefault="00434D9B" w:rsidP="00434D9B">
      <w:pPr>
        <w:spacing w:line="360" w:lineRule="auto"/>
        <w:rPr>
          <w:rFonts w:ascii="標楷體" w:eastAsia="標楷體" w:hAnsi="標楷體"/>
          <w:kern w:val="0"/>
        </w:rPr>
      </w:pPr>
      <w:r w:rsidRPr="00EC67A3">
        <w:rPr>
          <w:rFonts w:ascii="標楷體" w:eastAsia="標楷體" w:hAnsi="標楷體" w:hint="eastAsia"/>
          <w:kern w:val="0"/>
        </w:rPr>
        <w:t xml:space="preserve">    整理並深入分析研究者所蒐集的相關資料，以了解問題的原因。</w:t>
      </w:r>
    </w:p>
    <w:p w:rsidR="00434D9B" w:rsidRPr="00646D12" w:rsidRDefault="00434D9B" w:rsidP="00434D9B">
      <w:pPr>
        <w:spacing w:line="360" w:lineRule="auto"/>
        <w:rPr>
          <w:rFonts w:ascii="標楷體" w:eastAsia="標楷體" w:hAnsi="標楷體"/>
          <w:sz w:val="32"/>
          <w:szCs w:val="32"/>
        </w:rPr>
      </w:pPr>
      <w:r w:rsidRPr="00646D12">
        <w:rPr>
          <w:rFonts w:ascii="標楷體" w:eastAsia="標楷體" w:hAnsi="標楷體" w:hint="eastAsia"/>
          <w:sz w:val="32"/>
          <w:szCs w:val="32"/>
        </w:rPr>
        <w:lastRenderedPageBreak/>
        <w:t>五、修正研究計畫</w:t>
      </w:r>
    </w:p>
    <w:p w:rsidR="00434D9B" w:rsidRPr="00EC67A3" w:rsidRDefault="00434D9B" w:rsidP="00434D9B">
      <w:pPr>
        <w:spacing w:line="360" w:lineRule="auto"/>
        <w:rPr>
          <w:rFonts w:ascii="標楷體" w:eastAsia="標楷體" w:hAnsi="標楷體"/>
        </w:rPr>
      </w:pPr>
      <w:r w:rsidRPr="00EC67A3">
        <w:rPr>
          <w:rFonts w:ascii="標楷體" w:eastAsia="標楷體" w:hAnsi="標楷體" w:hint="eastAsia"/>
        </w:rPr>
        <w:t xml:space="preserve">    研究過程中，發生困難與衍生的問題，修正教學策略，進行下一循環</w:t>
      </w:r>
      <w:r w:rsidR="00DE3E12">
        <w:rPr>
          <w:rFonts w:ascii="標楷體" w:eastAsia="標楷體" w:hAnsi="標楷體" w:hint="eastAsia"/>
        </w:rPr>
        <w:t>的</w:t>
      </w:r>
      <w:r w:rsidRPr="00EC67A3">
        <w:rPr>
          <w:rFonts w:ascii="標楷體" w:eastAsia="標楷體" w:hAnsi="標楷體" w:hint="eastAsia"/>
        </w:rPr>
        <w:t>教學行動研究。</w:t>
      </w:r>
    </w:p>
    <w:p w:rsidR="00434D9B" w:rsidRPr="00646D12" w:rsidRDefault="00434D9B" w:rsidP="00434D9B">
      <w:pPr>
        <w:spacing w:line="360" w:lineRule="auto"/>
        <w:rPr>
          <w:rFonts w:ascii="標楷體" w:eastAsia="標楷體" w:hAnsi="標楷體"/>
          <w:sz w:val="32"/>
          <w:szCs w:val="32"/>
        </w:rPr>
      </w:pPr>
      <w:r w:rsidRPr="00646D12">
        <w:rPr>
          <w:rFonts w:ascii="標楷體" w:eastAsia="標楷體" w:hAnsi="標楷體" w:hint="eastAsia"/>
          <w:sz w:val="32"/>
          <w:szCs w:val="32"/>
        </w:rPr>
        <w:t>六、提出研究報告</w:t>
      </w:r>
    </w:p>
    <w:p w:rsidR="009A761B" w:rsidRPr="009A761B" w:rsidRDefault="00434D9B" w:rsidP="009A761B">
      <w:pPr>
        <w:spacing w:line="360" w:lineRule="auto"/>
        <w:rPr>
          <w:rFonts w:ascii="標楷體" w:eastAsia="標楷體" w:hAnsi="標楷體"/>
        </w:rPr>
      </w:pPr>
      <w:r w:rsidRPr="00EC67A3">
        <w:rPr>
          <w:rFonts w:ascii="標楷體" w:eastAsia="標楷體" w:hAnsi="標楷體" w:hint="eastAsia"/>
        </w:rPr>
        <w:t xml:space="preserve">    研究者將</w:t>
      </w:r>
      <w:r w:rsidR="007C6506">
        <w:rPr>
          <w:rFonts w:ascii="標楷體" w:eastAsia="標楷體" w:hAnsi="標楷體" w:hint="eastAsia"/>
        </w:rPr>
        <w:t>整個行動研究過程中所蒐集到的各種資料，包括：觀察</w:t>
      </w:r>
      <w:r w:rsidR="00B0678D">
        <w:rPr>
          <w:rFonts w:ascii="標楷體" w:eastAsia="標楷體" w:hAnsi="標楷體" w:hint="eastAsia"/>
        </w:rPr>
        <w:t>反思</w:t>
      </w:r>
      <w:r w:rsidR="007C6506">
        <w:rPr>
          <w:rFonts w:ascii="標楷體" w:eastAsia="標楷體" w:hAnsi="標楷體" w:hint="eastAsia"/>
        </w:rPr>
        <w:t>、訪談、學習心得</w:t>
      </w:r>
      <w:r w:rsidRPr="00EC67A3">
        <w:rPr>
          <w:rFonts w:ascii="標楷體" w:eastAsia="標楷體" w:hAnsi="標楷體" w:hint="eastAsia"/>
        </w:rPr>
        <w:t>、學習歷程文件等資料加以分析，藉以釐清研究問題，最後做成結論與建議</w:t>
      </w:r>
      <w:r w:rsidRPr="00EC67A3">
        <w:rPr>
          <w:rFonts w:ascii="標楷體" w:eastAsia="標楷體" w:hAnsi="標楷體" w:hint="eastAsia"/>
          <w:kern w:val="0"/>
        </w:rPr>
        <w:t>，並根據研究結果撰寫研究報告。</w:t>
      </w:r>
    </w:p>
    <w:p w:rsidR="000F434E" w:rsidRPr="00646D12" w:rsidRDefault="00F04477" w:rsidP="00F04477">
      <w:pPr>
        <w:pStyle w:val="20"/>
        <w:rPr>
          <w:rFonts w:ascii="標楷體" w:eastAsia="標楷體" w:hAnsi="標楷體"/>
          <w:b/>
          <w:sz w:val="36"/>
          <w:szCs w:val="36"/>
        </w:rPr>
      </w:pPr>
      <w:bookmarkStart w:id="76" w:name="_Toc376858767"/>
      <w:r w:rsidRPr="00646D12">
        <w:rPr>
          <w:rFonts w:ascii="標楷體" w:eastAsia="標楷體" w:hAnsi="標楷體" w:hint="eastAsia"/>
          <w:b/>
          <w:sz w:val="36"/>
          <w:szCs w:val="36"/>
        </w:rPr>
        <w:t xml:space="preserve">第二節 </w:t>
      </w:r>
      <w:r w:rsidR="00DE0711" w:rsidRPr="00646D12">
        <w:rPr>
          <w:rFonts w:ascii="標楷體" w:eastAsia="標楷體" w:hAnsi="標楷體"/>
          <w:b/>
          <w:sz w:val="36"/>
          <w:szCs w:val="36"/>
        </w:rPr>
        <w:t xml:space="preserve"> </w:t>
      </w:r>
      <w:r w:rsidR="000F434E" w:rsidRPr="00646D12">
        <w:rPr>
          <w:rFonts w:ascii="標楷體" w:eastAsia="標楷體" w:hAnsi="標楷體" w:hint="eastAsia"/>
          <w:b/>
          <w:sz w:val="36"/>
          <w:szCs w:val="36"/>
        </w:rPr>
        <w:t>研究</w:t>
      </w:r>
      <w:r w:rsidR="009A761B" w:rsidRPr="00646D12">
        <w:rPr>
          <w:rFonts w:ascii="標楷體" w:eastAsia="標楷體" w:hAnsi="標楷體" w:hint="eastAsia"/>
          <w:b/>
          <w:sz w:val="36"/>
          <w:szCs w:val="36"/>
        </w:rPr>
        <w:t>場域</w:t>
      </w:r>
      <w:bookmarkEnd w:id="76"/>
    </w:p>
    <w:p w:rsidR="009A761B" w:rsidRPr="00646D12" w:rsidRDefault="003B2047" w:rsidP="00646D12">
      <w:pPr>
        <w:pStyle w:val="1"/>
        <w:numPr>
          <w:ilvl w:val="0"/>
          <w:numId w:val="0"/>
        </w:numPr>
        <w:spacing w:before="360" w:after="360"/>
        <w:ind w:firstLine="480"/>
        <w:jc w:val="left"/>
        <w:rPr>
          <w:rFonts w:ascii="Times New Roman" w:hAnsi="Times New Roman"/>
          <w:sz w:val="24"/>
          <w:szCs w:val="24"/>
        </w:rPr>
      </w:pPr>
      <w:r w:rsidRPr="00646D12">
        <w:rPr>
          <w:sz w:val="24"/>
          <w:szCs w:val="24"/>
        </w:rPr>
        <w:t>研究者所任教的學校教學設備規劃</w:t>
      </w:r>
      <w:r w:rsidRPr="00646D12">
        <w:rPr>
          <w:rFonts w:hint="eastAsia"/>
          <w:sz w:val="24"/>
          <w:szCs w:val="24"/>
        </w:rPr>
        <w:t>如下，</w:t>
      </w:r>
      <w:r w:rsidR="007C6506" w:rsidRPr="00646D12">
        <w:rPr>
          <w:sz w:val="24"/>
          <w:szCs w:val="24"/>
        </w:rPr>
        <w:t>每班教室</w:t>
      </w:r>
      <w:r w:rsidRPr="00646D12">
        <w:rPr>
          <w:rFonts w:hint="eastAsia"/>
          <w:sz w:val="24"/>
          <w:szCs w:val="24"/>
        </w:rPr>
        <w:t>皆</w:t>
      </w:r>
      <w:r w:rsidR="007C6506" w:rsidRPr="00646D12">
        <w:rPr>
          <w:rFonts w:hint="eastAsia"/>
          <w:sz w:val="24"/>
          <w:szCs w:val="24"/>
        </w:rPr>
        <w:t>設</w:t>
      </w:r>
      <w:r w:rsidRPr="00646D12">
        <w:rPr>
          <w:sz w:val="24"/>
          <w:szCs w:val="24"/>
        </w:rPr>
        <w:t>有一部</w:t>
      </w:r>
      <w:r w:rsidRPr="00646D12">
        <w:rPr>
          <w:rFonts w:hint="eastAsia"/>
          <w:sz w:val="24"/>
          <w:szCs w:val="24"/>
        </w:rPr>
        <w:t>班級電腦</w:t>
      </w:r>
      <w:r w:rsidR="007C6506" w:rsidRPr="00646D12">
        <w:rPr>
          <w:rFonts w:hint="eastAsia"/>
          <w:sz w:val="24"/>
          <w:szCs w:val="24"/>
        </w:rPr>
        <w:t>、投影布幕及</w:t>
      </w:r>
      <w:r w:rsidRPr="00646D12">
        <w:rPr>
          <w:rFonts w:hint="eastAsia"/>
          <w:sz w:val="24"/>
          <w:szCs w:val="24"/>
        </w:rPr>
        <w:t>單槍</w:t>
      </w:r>
      <w:r w:rsidRPr="00646D12">
        <w:rPr>
          <w:sz w:val="24"/>
          <w:szCs w:val="24"/>
        </w:rPr>
        <w:t>投影機一台，方便教師進行教學使用。本研究所進行的場地</w:t>
      </w:r>
      <w:r w:rsidRPr="00646D12">
        <w:rPr>
          <w:rFonts w:hint="eastAsia"/>
          <w:sz w:val="24"/>
          <w:szCs w:val="24"/>
        </w:rPr>
        <w:t>為</w:t>
      </w:r>
      <w:r w:rsidRPr="00646D12">
        <w:rPr>
          <w:sz w:val="24"/>
          <w:szCs w:val="24"/>
        </w:rPr>
        <w:t>本校的</w:t>
      </w:r>
      <w:r w:rsidRPr="00646D12">
        <w:rPr>
          <w:rFonts w:hint="eastAsia"/>
          <w:sz w:val="24"/>
          <w:szCs w:val="24"/>
        </w:rPr>
        <w:t>七年級某班</w:t>
      </w:r>
      <w:r w:rsidR="007C6506" w:rsidRPr="00646D12">
        <w:rPr>
          <w:sz w:val="24"/>
          <w:szCs w:val="24"/>
        </w:rPr>
        <w:t>教室</w:t>
      </w:r>
      <w:r w:rsidRPr="00646D12">
        <w:rPr>
          <w:rFonts w:hint="eastAsia"/>
          <w:sz w:val="24"/>
          <w:szCs w:val="24"/>
        </w:rPr>
        <w:t>。</w:t>
      </w:r>
      <w:r w:rsidRPr="00646D12">
        <w:rPr>
          <w:sz w:val="24"/>
          <w:szCs w:val="24"/>
        </w:rPr>
        <w:t xml:space="preserve"> </w:t>
      </w:r>
    </w:p>
    <w:p w:rsidR="000D12FF" w:rsidRPr="00646D12" w:rsidRDefault="003F06F0" w:rsidP="00976DD0">
      <w:pPr>
        <w:pStyle w:val="20"/>
        <w:rPr>
          <w:rFonts w:eastAsia="標楷體" w:hAnsi="標楷體"/>
          <w:b/>
          <w:bCs/>
          <w:sz w:val="36"/>
          <w:szCs w:val="36"/>
        </w:rPr>
      </w:pPr>
      <w:bookmarkStart w:id="77" w:name="_Toc376858768"/>
      <w:r w:rsidRPr="00646D12">
        <w:rPr>
          <w:rFonts w:eastAsia="標楷體" w:hAnsi="標楷體" w:hint="eastAsia"/>
          <w:b/>
          <w:bCs/>
          <w:sz w:val="36"/>
          <w:szCs w:val="36"/>
        </w:rPr>
        <w:t>第三</w:t>
      </w:r>
      <w:r w:rsidR="00A26E6F" w:rsidRPr="00646D12">
        <w:rPr>
          <w:rFonts w:eastAsia="標楷體" w:hAnsi="標楷體" w:hint="eastAsia"/>
          <w:b/>
          <w:bCs/>
          <w:sz w:val="36"/>
          <w:szCs w:val="36"/>
        </w:rPr>
        <w:t>節</w:t>
      </w:r>
      <w:r w:rsidR="00A26E6F" w:rsidRPr="00646D12">
        <w:rPr>
          <w:rFonts w:eastAsia="標楷體" w:hAnsi="標楷體" w:hint="eastAsia"/>
          <w:b/>
          <w:bCs/>
          <w:sz w:val="36"/>
          <w:szCs w:val="36"/>
        </w:rPr>
        <w:t xml:space="preserve">  </w:t>
      </w:r>
      <w:r w:rsidR="00AA1E7A" w:rsidRPr="00646D12">
        <w:rPr>
          <w:rFonts w:eastAsia="標楷體" w:hAnsi="標楷體"/>
          <w:b/>
          <w:bCs/>
          <w:sz w:val="36"/>
          <w:szCs w:val="36"/>
        </w:rPr>
        <w:t>研究</w:t>
      </w:r>
      <w:r w:rsidR="00AA1E7A" w:rsidRPr="00646D12">
        <w:rPr>
          <w:rFonts w:eastAsia="標楷體" w:hAnsi="標楷體" w:hint="eastAsia"/>
          <w:b/>
          <w:bCs/>
          <w:sz w:val="36"/>
          <w:szCs w:val="36"/>
        </w:rPr>
        <w:t>對象</w:t>
      </w:r>
      <w:bookmarkEnd w:id="77"/>
    </w:p>
    <w:p w:rsidR="000D12FF" w:rsidRPr="00B44A96" w:rsidRDefault="00000F9B" w:rsidP="00B44A96">
      <w:pPr>
        <w:autoSpaceDE w:val="0"/>
        <w:autoSpaceDN w:val="0"/>
        <w:adjustRightInd w:val="0"/>
        <w:spacing w:line="360" w:lineRule="auto"/>
        <w:ind w:firstLine="480"/>
        <w:rPr>
          <w:rFonts w:ascii="標楷體" w:eastAsia="標楷體" w:hAnsi="標楷體" w:cs="DFKaiShu-SB-Estd-BF"/>
          <w:kern w:val="0"/>
          <w:szCs w:val="24"/>
        </w:rPr>
      </w:pPr>
      <w:r w:rsidRPr="00B44A96">
        <w:rPr>
          <w:rFonts w:ascii="標楷體" w:eastAsia="標楷體" w:hAnsi="標楷體" w:cs="標楷體" w:hint="eastAsia"/>
          <w:kern w:val="0"/>
          <w:szCs w:val="24"/>
        </w:rPr>
        <w:t>因研究者本身為新北市</w:t>
      </w:r>
      <w:r w:rsidR="004D5CFE">
        <w:rPr>
          <w:rFonts w:ascii="標楷體" w:eastAsia="標楷體" w:hAnsi="標楷體" w:cs="標楷體" w:hint="eastAsia"/>
          <w:kern w:val="0"/>
          <w:szCs w:val="24"/>
        </w:rPr>
        <w:t>立</w:t>
      </w:r>
      <w:r w:rsidRPr="00B44A96">
        <w:rPr>
          <w:rFonts w:ascii="標楷體" w:eastAsia="標楷體" w:hAnsi="標楷體" w:cs="標楷體" w:hint="eastAsia"/>
          <w:kern w:val="0"/>
          <w:szCs w:val="24"/>
        </w:rPr>
        <w:t>某國中英語科教師，為考慮研究實施的有效性，</w:t>
      </w:r>
      <w:r w:rsidR="00B44A96" w:rsidRPr="00B44A96">
        <w:rPr>
          <w:rFonts w:ascii="標楷體" w:eastAsia="標楷體" w:hAnsi="標楷體" w:cs="標楷體" w:hint="eastAsia"/>
          <w:kern w:val="0"/>
          <w:szCs w:val="24"/>
        </w:rPr>
        <w:t>本研究以立意取樣的方式，從研究者任職學校中的任教班級，選取一班</w:t>
      </w:r>
      <w:r w:rsidR="002F3045">
        <w:rPr>
          <w:rFonts w:ascii="標楷體" w:eastAsia="標楷體" w:hAnsi="標楷體" w:cs="標楷體" w:hint="eastAsia"/>
          <w:kern w:val="0"/>
          <w:szCs w:val="24"/>
        </w:rPr>
        <w:t>七年級</w:t>
      </w:r>
      <w:r w:rsidRPr="00B44A96">
        <w:rPr>
          <w:rFonts w:ascii="標楷體" w:eastAsia="標楷體" w:hAnsi="標楷體" w:cs="標楷體" w:hint="eastAsia"/>
          <w:kern w:val="0"/>
          <w:szCs w:val="24"/>
        </w:rPr>
        <w:t>的學生</w:t>
      </w:r>
      <w:r w:rsidR="0019262B" w:rsidRPr="00B44A96">
        <w:rPr>
          <w:rFonts w:ascii="標楷體" w:eastAsia="標楷體" w:hAnsi="標楷體" w:cs="標楷體" w:hint="eastAsia"/>
          <w:kern w:val="0"/>
          <w:szCs w:val="24"/>
        </w:rPr>
        <w:t>，共有學生</w:t>
      </w:r>
      <w:r w:rsidR="0019262B" w:rsidRPr="002F3045">
        <w:rPr>
          <w:rFonts w:ascii="Times New Roman" w:eastAsia="標楷體" w:hAnsi="Times New Roman" w:cs="Times New Roman"/>
          <w:kern w:val="0"/>
          <w:szCs w:val="24"/>
        </w:rPr>
        <w:t>30</w:t>
      </w:r>
      <w:r w:rsidR="0019262B" w:rsidRPr="00B44A96">
        <w:rPr>
          <w:rFonts w:ascii="標楷體" w:eastAsia="標楷體" w:hAnsi="標楷體" w:cs="標楷體" w:hint="eastAsia"/>
          <w:kern w:val="0"/>
          <w:szCs w:val="24"/>
        </w:rPr>
        <w:t>人，該班為男女合班，男生</w:t>
      </w:r>
      <w:r w:rsidR="00F640C7" w:rsidRPr="002F3045">
        <w:rPr>
          <w:rFonts w:ascii="Times New Roman" w:eastAsia="標楷體" w:hAnsi="Times New Roman" w:cs="Times New Roman"/>
          <w:kern w:val="0"/>
          <w:szCs w:val="24"/>
        </w:rPr>
        <w:t>17</w:t>
      </w:r>
      <w:r w:rsidR="0019262B" w:rsidRPr="00B44A96">
        <w:rPr>
          <w:rFonts w:ascii="標楷體" w:eastAsia="標楷體" w:hAnsi="標楷體" w:cs="標楷體" w:hint="eastAsia"/>
          <w:kern w:val="0"/>
          <w:szCs w:val="24"/>
        </w:rPr>
        <w:t>人，女生</w:t>
      </w:r>
      <w:r w:rsidR="00F640C7" w:rsidRPr="002F3045">
        <w:rPr>
          <w:rFonts w:ascii="Times New Roman" w:eastAsia="標楷體" w:hAnsi="Times New Roman" w:cs="Times New Roman"/>
          <w:kern w:val="0"/>
          <w:szCs w:val="24"/>
        </w:rPr>
        <w:t>13</w:t>
      </w:r>
      <w:r w:rsidR="0019262B" w:rsidRPr="00B44A96">
        <w:rPr>
          <w:rFonts w:ascii="標楷體" w:eastAsia="標楷體" w:hAnsi="標楷體" w:cs="標楷體" w:hint="eastAsia"/>
          <w:kern w:val="0"/>
          <w:szCs w:val="24"/>
        </w:rPr>
        <w:t>人，</w:t>
      </w:r>
      <w:r w:rsidR="002F3045">
        <w:rPr>
          <w:rFonts w:ascii="標楷體" w:eastAsia="標楷體" w:hAnsi="標楷體" w:cs="DFKaiShu-SB-Estd-BF" w:hint="eastAsia"/>
          <w:kern w:val="0"/>
          <w:szCs w:val="24"/>
        </w:rPr>
        <w:t>班級組成是常態編班而形成的，</w:t>
      </w:r>
      <w:r w:rsidR="006929BF">
        <w:rPr>
          <w:rFonts w:ascii="標楷體" w:eastAsia="標楷體" w:hAnsi="標楷體" w:cs="DFKaiShu-SB-Estd-BF" w:hint="eastAsia"/>
          <w:kern w:val="0"/>
          <w:szCs w:val="24"/>
        </w:rPr>
        <w:t>異質分組</w:t>
      </w:r>
      <w:r w:rsidR="00B44A96" w:rsidRPr="00B44A96">
        <w:rPr>
          <w:rFonts w:ascii="標楷體" w:eastAsia="標楷體" w:hAnsi="標楷體" w:cs="DFKaiShu-SB-Estd-BF" w:hint="eastAsia"/>
          <w:kern w:val="0"/>
          <w:szCs w:val="24"/>
        </w:rPr>
        <w:t>採用</w:t>
      </w:r>
      <w:r w:rsidR="006929BF">
        <w:rPr>
          <w:rFonts w:ascii="標楷體" w:eastAsia="標楷體" w:hAnsi="標楷體" w:cs="DFKaiShu-SB-Estd-BF" w:hint="eastAsia"/>
          <w:kern w:val="0"/>
          <w:szCs w:val="24"/>
        </w:rPr>
        <w:t>英</w:t>
      </w:r>
      <w:r w:rsidR="00B44A96" w:rsidRPr="00B44A96">
        <w:rPr>
          <w:rFonts w:ascii="標楷體" w:eastAsia="標楷體" w:hAnsi="標楷體" w:cs="DFKaiShu-SB-Estd-BF" w:hint="eastAsia"/>
          <w:kern w:val="0"/>
          <w:szCs w:val="24"/>
        </w:rPr>
        <w:t>語文能力作為異質分組篩選的依據</w:t>
      </w:r>
      <w:r w:rsidR="00C755AA">
        <w:rPr>
          <w:rFonts w:ascii="標楷體" w:eastAsia="標楷體" w:hAnsi="標楷體" w:cs="DFKaiShu-SB-Estd-BF" w:hint="eastAsia"/>
          <w:kern w:val="0"/>
          <w:szCs w:val="24"/>
        </w:rPr>
        <w:t>。</w:t>
      </w:r>
    </w:p>
    <w:p w:rsidR="003E617E" w:rsidRDefault="002F3045" w:rsidP="003B2047">
      <w:pPr>
        <w:autoSpaceDE w:val="0"/>
        <w:autoSpaceDN w:val="0"/>
        <w:adjustRightInd w:val="0"/>
        <w:spacing w:line="360" w:lineRule="auto"/>
        <w:ind w:firstLine="480"/>
        <w:rPr>
          <w:rFonts w:ascii="標楷體" w:eastAsia="標楷體" w:hAnsi="標楷體" w:cs="DFKaiShu-SB-Estd-BF"/>
          <w:kern w:val="0"/>
          <w:szCs w:val="24"/>
        </w:rPr>
      </w:pPr>
      <w:r>
        <w:rPr>
          <w:rFonts w:ascii="標楷體" w:eastAsia="標楷體" w:hAnsi="標楷體" w:cs="DFKaiShu-SB-Estd-BF" w:hint="eastAsia"/>
          <w:kern w:val="0"/>
          <w:szCs w:val="24"/>
        </w:rPr>
        <w:t>於</w:t>
      </w:r>
      <w:r w:rsidR="00787893">
        <w:rPr>
          <w:rFonts w:ascii="標楷體" w:eastAsia="標楷體" w:hAnsi="標楷體" w:cs="DFKaiShu-SB-Estd-BF" w:hint="eastAsia"/>
          <w:kern w:val="0"/>
          <w:szCs w:val="24"/>
        </w:rPr>
        <w:t>實施教學研究之前，一部分的學生具有</w:t>
      </w:r>
      <w:r w:rsidR="003E617E">
        <w:rPr>
          <w:rFonts w:ascii="標楷體" w:eastAsia="標楷體" w:hAnsi="標楷體" w:cs="DFKaiShu-SB-Estd-BF" w:hint="eastAsia"/>
          <w:kern w:val="0"/>
          <w:szCs w:val="24"/>
        </w:rPr>
        <w:t>任務型教學的</w:t>
      </w:r>
      <w:r w:rsidR="00432C7C" w:rsidRPr="00432C7C">
        <w:rPr>
          <w:rFonts w:ascii="標楷體" w:eastAsia="標楷體" w:hAnsi="標楷體" w:cs="DFKaiShu-SB-Estd-BF" w:hint="eastAsia"/>
          <w:kern w:val="0"/>
          <w:szCs w:val="24"/>
        </w:rPr>
        <w:t>學習</w:t>
      </w:r>
      <w:r w:rsidR="003E617E">
        <w:rPr>
          <w:rFonts w:ascii="標楷體" w:eastAsia="標楷體" w:hAnsi="標楷體" w:cs="DFKaiShu-SB-Estd-BF" w:hint="eastAsia"/>
          <w:kern w:val="0"/>
          <w:szCs w:val="24"/>
        </w:rPr>
        <w:t>經驗，研究者於課程進行前會與學生做好充分溝通，讓學生了解任務型教學</w:t>
      </w:r>
      <w:r w:rsidR="00432C7C" w:rsidRPr="00432C7C">
        <w:rPr>
          <w:rFonts w:ascii="標楷體" w:eastAsia="標楷體" w:hAnsi="標楷體" w:cs="DFKaiShu-SB-Estd-BF" w:hint="eastAsia"/>
          <w:kern w:val="0"/>
          <w:szCs w:val="24"/>
        </w:rPr>
        <w:t>的意義及技巧，並使學生能瞭解並掌握課程的目標、內容及學習活動的要點，以利課程之進行。</w:t>
      </w:r>
    </w:p>
    <w:p w:rsidR="008B6710" w:rsidRDefault="008B6710" w:rsidP="00787893">
      <w:pPr>
        <w:autoSpaceDE w:val="0"/>
        <w:autoSpaceDN w:val="0"/>
        <w:adjustRightInd w:val="0"/>
        <w:spacing w:line="360" w:lineRule="auto"/>
        <w:rPr>
          <w:rFonts w:ascii="標楷體" w:eastAsia="標楷體" w:hAnsi="標楷體" w:cs="DFKaiShu-SB-Estd-BF"/>
          <w:kern w:val="0"/>
          <w:szCs w:val="24"/>
        </w:rPr>
      </w:pPr>
    </w:p>
    <w:p w:rsidR="009A1582" w:rsidRDefault="009A1582" w:rsidP="00787893">
      <w:pPr>
        <w:autoSpaceDE w:val="0"/>
        <w:autoSpaceDN w:val="0"/>
        <w:adjustRightInd w:val="0"/>
        <w:spacing w:line="360" w:lineRule="auto"/>
        <w:rPr>
          <w:rFonts w:ascii="標楷體" w:eastAsia="標楷體" w:hAnsi="標楷體" w:cs="DFKaiShu-SB-Estd-BF"/>
          <w:kern w:val="0"/>
          <w:szCs w:val="24"/>
        </w:rPr>
      </w:pPr>
    </w:p>
    <w:p w:rsidR="009A1582" w:rsidRPr="003B2047" w:rsidRDefault="009A1582" w:rsidP="00787893">
      <w:pPr>
        <w:autoSpaceDE w:val="0"/>
        <w:autoSpaceDN w:val="0"/>
        <w:adjustRightInd w:val="0"/>
        <w:spacing w:line="360" w:lineRule="auto"/>
        <w:rPr>
          <w:rFonts w:ascii="標楷體" w:eastAsia="標楷體" w:hAnsi="標楷體" w:cs="DFKaiShu-SB-Estd-BF"/>
          <w:kern w:val="0"/>
          <w:szCs w:val="24"/>
        </w:rPr>
      </w:pPr>
    </w:p>
    <w:p w:rsidR="000D12FF" w:rsidRPr="00834C4F" w:rsidRDefault="000D12FF" w:rsidP="00834C4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outlineLvl w:val="1"/>
        <w:rPr>
          <w:rFonts w:eastAsia="標楷體"/>
          <w:b/>
          <w:bCs/>
          <w:sz w:val="36"/>
          <w:szCs w:val="36"/>
        </w:rPr>
      </w:pPr>
      <w:bookmarkStart w:id="78" w:name="_Toc376858769"/>
      <w:r w:rsidRPr="00834C4F">
        <w:rPr>
          <w:rFonts w:ascii="Times New Roman" w:eastAsia="標楷體" w:hAnsi="標楷體" w:hint="eastAsia"/>
          <w:b/>
          <w:bCs/>
          <w:sz w:val="36"/>
          <w:szCs w:val="36"/>
        </w:rPr>
        <w:lastRenderedPageBreak/>
        <w:t>第</w:t>
      </w:r>
      <w:r w:rsidR="003F06F0" w:rsidRPr="00834C4F">
        <w:rPr>
          <w:rFonts w:ascii="Times New Roman" w:eastAsia="標楷體" w:hAnsi="標楷體" w:hint="eastAsia"/>
          <w:b/>
          <w:bCs/>
          <w:sz w:val="36"/>
          <w:szCs w:val="36"/>
        </w:rPr>
        <w:t>四</w:t>
      </w:r>
      <w:r w:rsidRPr="00834C4F">
        <w:rPr>
          <w:rFonts w:ascii="Times New Roman" w:eastAsia="標楷體" w:hAnsi="標楷體" w:hint="eastAsia"/>
          <w:b/>
          <w:bCs/>
          <w:sz w:val="36"/>
          <w:szCs w:val="36"/>
        </w:rPr>
        <w:t>節</w:t>
      </w:r>
      <w:r w:rsidR="0069775B" w:rsidRPr="00834C4F">
        <w:rPr>
          <w:rFonts w:ascii="Times New Roman" w:eastAsia="標楷體" w:hAnsi="標楷體"/>
          <w:b/>
          <w:bCs/>
          <w:sz w:val="36"/>
          <w:szCs w:val="36"/>
        </w:rPr>
        <w:t xml:space="preserve">  </w:t>
      </w:r>
      <w:r w:rsidRPr="00834C4F">
        <w:rPr>
          <w:rFonts w:ascii="Times New Roman" w:eastAsia="標楷體" w:hAnsi="標楷體"/>
          <w:b/>
          <w:bCs/>
          <w:sz w:val="36"/>
          <w:szCs w:val="36"/>
        </w:rPr>
        <w:t>研究</w:t>
      </w:r>
      <w:r w:rsidR="00AA1E7A" w:rsidRPr="00834C4F">
        <w:rPr>
          <w:rFonts w:ascii="Times New Roman" w:eastAsia="標楷體" w:hAnsi="標楷體" w:hint="eastAsia"/>
          <w:b/>
          <w:bCs/>
          <w:sz w:val="36"/>
          <w:szCs w:val="36"/>
        </w:rPr>
        <w:t>工具</w:t>
      </w:r>
      <w:bookmarkEnd w:id="78"/>
    </w:p>
    <w:p w:rsidR="000D12FF" w:rsidRPr="005E676A" w:rsidRDefault="003E617E" w:rsidP="005E676A">
      <w:pPr>
        <w:autoSpaceDE w:val="0"/>
        <w:autoSpaceDN w:val="0"/>
        <w:adjustRightInd w:val="0"/>
        <w:spacing w:line="360" w:lineRule="auto"/>
        <w:ind w:firstLine="480"/>
        <w:rPr>
          <w:rFonts w:ascii="標楷體" w:eastAsia="標楷體" w:hAnsi="標楷體" w:cs="DFKaiShu-SB-Estd-BF"/>
          <w:kern w:val="0"/>
          <w:szCs w:val="24"/>
        </w:rPr>
      </w:pPr>
      <w:r>
        <w:rPr>
          <w:rFonts w:ascii="標楷體" w:eastAsia="標楷體" w:hAnsi="標楷體" w:cs="DFKaiShu-SB-Estd-BF" w:hint="eastAsia"/>
          <w:kern w:val="0"/>
          <w:szCs w:val="24"/>
        </w:rPr>
        <w:t>本研究以研究者自己擔任此一任務型教學</w:t>
      </w:r>
      <w:r w:rsidR="005E676A" w:rsidRPr="005E676A">
        <w:rPr>
          <w:rFonts w:ascii="標楷體" w:eastAsia="標楷體" w:hAnsi="標楷體" w:cs="DFKaiShu-SB-Estd-BF" w:hint="eastAsia"/>
          <w:kern w:val="0"/>
          <w:szCs w:val="24"/>
        </w:rPr>
        <w:t>課程的授課教師，教學期間所使</w:t>
      </w:r>
      <w:r w:rsidR="00670BE5">
        <w:rPr>
          <w:rFonts w:ascii="標楷體" w:eastAsia="標楷體" w:hAnsi="標楷體" w:cs="DFKaiShu-SB-Estd-BF" w:hint="eastAsia"/>
          <w:kern w:val="0"/>
          <w:szCs w:val="24"/>
        </w:rPr>
        <w:t>用的相關研究工具，包括國中生英語自我效能量表、教師觀察反思、學習心得</w:t>
      </w:r>
      <w:r w:rsidR="005E676A" w:rsidRPr="005E676A">
        <w:rPr>
          <w:rFonts w:ascii="標楷體" w:eastAsia="標楷體" w:hAnsi="標楷體" w:cs="Arial Unicode MS" w:hint="eastAsia"/>
          <w:kern w:val="0"/>
          <w:szCs w:val="24"/>
        </w:rPr>
        <w:t>、</w:t>
      </w:r>
      <w:r w:rsidR="005E676A" w:rsidRPr="005E676A">
        <w:rPr>
          <w:rFonts w:ascii="標楷體" w:eastAsia="標楷體" w:hAnsi="標楷體" w:cs="DFKaiShu-SB-Estd-BF" w:hint="eastAsia"/>
          <w:kern w:val="0"/>
          <w:szCs w:val="24"/>
        </w:rPr>
        <w:t>整體活動回饋表及半結構式訪談大綱等，分別說明如下：</w:t>
      </w:r>
      <w:r w:rsidR="005E676A" w:rsidRPr="005E676A">
        <w:rPr>
          <w:rFonts w:ascii="標楷體" w:eastAsia="標楷體" w:hAnsi="標楷體" w:cs="DFKaiShu-SB-Estd-BF"/>
          <w:kern w:val="0"/>
          <w:szCs w:val="24"/>
        </w:rPr>
        <w:t xml:space="preserve"> </w:t>
      </w:r>
    </w:p>
    <w:p w:rsidR="000D12FF" w:rsidRPr="00646D12" w:rsidRDefault="002416BE" w:rsidP="00FB319D">
      <w:pPr>
        <w:pStyle w:val="30"/>
        <w:rPr>
          <w:rFonts w:ascii="標楷體" w:eastAsia="標楷體" w:hAnsi="標楷體"/>
          <w:bCs w:val="0"/>
          <w:sz w:val="32"/>
          <w:szCs w:val="32"/>
        </w:rPr>
      </w:pPr>
      <w:bookmarkStart w:id="79" w:name="_Toc374037726"/>
      <w:bookmarkStart w:id="80" w:name="_Toc376858770"/>
      <w:bookmarkStart w:id="81" w:name="_Toc368771776"/>
      <w:bookmarkStart w:id="82" w:name="_Toc368923809"/>
      <w:bookmarkStart w:id="83" w:name="_Toc368928306"/>
      <w:r w:rsidRPr="00646D12">
        <w:rPr>
          <w:rFonts w:ascii="標楷體" w:eastAsia="標楷體" w:hAnsi="標楷體" w:hint="eastAsia"/>
          <w:bCs w:val="0"/>
          <w:sz w:val="32"/>
          <w:szCs w:val="32"/>
        </w:rPr>
        <w:t>壹、國中生英語自我效能量表</w:t>
      </w:r>
      <w:bookmarkEnd w:id="79"/>
      <w:bookmarkEnd w:id="80"/>
      <w:r w:rsidR="00D3572C" w:rsidRPr="00646D12">
        <w:rPr>
          <w:rFonts w:ascii="標楷體" w:eastAsia="標楷體" w:hAnsi="標楷體" w:hint="eastAsia"/>
          <w:bCs w:val="0"/>
          <w:sz w:val="32"/>
          <w:szCs w:val="32"/>
        </w:rPr>
        <w:t xml:space="preserve"> </w:t>
      </w:r>
      <w:bookmarkEnd w:id="81"/>
      <w:bookmarkEnd w:id="82"/>
      <w:bookmarkEnd w:id="83"/>
    </w:p>
    <w:p w:rsidR="0043067E" w:rsidRPr="000F0FAF" w:rsidRDefault="009A393B" w:rsidP="00CD729F">
      <w:pPr>
        <w:autoSpaceDE w:val="0"/>
        <w:autoSpaceDN w:val="0"/>
        <w:adjustRightInd w:val="0"/>
        <w:spacing w:line="360" w:lineRule="auto"/>
        <w:ind w:firstLine="480"/>
        <w:rPr>
          <w:rFonts w:ascii="Times New Roman" w:eastAsia="標楷體" w:hAnsi="Times New Roman" w:cs="Times New Roman"/>
          <w:kern w:val="0"/>
          <w:szCs w:val="24"/>
        </w:rPr>
      </w:pPr>
      <w:r w:rsidRPr="000F0FAF">
        <w:rPr>
          <w:rFonts w:ascii="Times New Roman" w:eastAsia="標楷體" w:hAnsi="Times New Roman" w:cs="Times New Roman"/>
          <w:kern w:val="0"/>
          <w:szCs w:val="24"/>
        </w:rPr>
        <w:t>本問卷</w:t>
      </w:r>
      <w:r w:rsidR="001D48AE" w:rsidRPr="000F0FAF">
        <w:rPr>
          <w:rFonts w:ascii="Times New Roman" w:eastAsia="標楷體" w:hAnsi="Times New Roman" w:cs="Times New Roman"/>
          <w:kern w:val="0"/>
          <w:szCs w:val="24"/>
        </w:rPr>
        <w:t>(</w:t>
      </w:r>
      <w:r w:rsidR="001D48AE" w:rsidRPr="000F0FAF">
        <w:rPr>
          <w:rFonts w:ascii="Times New Roman" w:eastAsia="標楷體" w:hAnsi="Times New Roman" w:cs="Times New Roman"/>
          <w:kern w:val="0"/>
          <w:szCs w:val="24"/>
        </w:rPr>
        <w:t>參考附錄</w:t>
      </w:r>
      <w:r w:rsidR="001D48AE" w:rsidRPr="000F0FAF">
        <w:rPr>
          <w:rFonts w:ascii="Times New Roman" w:eastAsia="標楷體" w:hAnsi="Times New Roman" w:cs="Times New Roman"/>
          <w:kern w:val="0"/>
          <w:szCs w:val="24"/>
        </w:rPr>
        <w:t>1)</w:t>
      </w:r>
      <w:r w:rsidRPr="000F0FAF">
        <w:rPr>
          <w:rFonts w:ascii="Times New Roman" w:eastAsia="標楷體" w:hAnsi="Times New Roman" w:cs="Times New Roman"/>
          <w:kern w:val="0"/>
          <w:szCs w:val="24"/>
        </w:rPr>
        <w:t>為梁茂森</w:t>
      </w:r>
      <w:r w:rsidRPr="000F0FAF">
        <w:rPr>
          <w:rFonts w:ascii="Times New Roman" w:eastAsia="標楷體" w:hAnsi="Times New Roman" w:cs="Times New Roman"/>
          <w:kern w:val="0"/>
          <w:szCs w:val="24"/>
        </w:rPr>
        <w:t xml:space="preserve"> (1998)</w:t>
      </w:r>
      <w:r w:rsidRPr="000F0FAF">
        <w:rPr>
          <w:rFonts w:ascii="Times New Roman" w:eastAsia="標楷體" w:hAnsi="Times New Roman" w:cs="Times New Roman"/>
          <w:kern w:val="0"/>
          <w:szCs w:val="24"/>
        </w:rPr>
        <w:t>所編製，依據</w:t>
      </w:r>
      <w:r w:rsidRPr="000F0FAF">
        <w:rPr>
          <w:rFonts w:ascii="Times New Roman" w:eastAsia="標楷體" w:hAnsi="Times New Roman" w:cs="Times New Roman"/>
          <w:kern w:val="0"/>
          <w:szCs w:val="24"/>
        </w:rPr>
        <w:t xml:space="preserve">Bandura </w:t>
      </w:r>
      <w:r w:rsidRPr="000F0FAF">
        <w:rPr>
          <w:rFonts w:ascii="Times New Roman" w:eastAsia="標楷體" w:hAnsi="Times New Roman" w:cs="Times New Roman"/>
          <w:kern w:val="0"/>
          <w:szCs w:val="24"/>
        </w:rPr>
        <w:t>所提出的「自我效能」概念，參酌相關量表，並以國中生的學習實際為基礎，選取</w:t>
      </w:r>
      <w:r w:rsidRPr="000F0FAF">
        <w:rPr>
          <w:rFonts w:ascii="Times New Roman" w:eastAsia="標楷體" w:hAnsi="Times New Roman" w:cs="Times New Roman"/>
          <w:kern w:val="0"/>
          <w:szCs w:val="24"/>
        </w:rPr>
        <w:t xml:space="preserve">826 </w:t>
      </w:r>
      <w:r w:rsidRPr="000F0FAF">
        <w:rPr>
          <w:rFonts w:ascii="Times New Roman" w:eastAsia="標楷體" w:hAnsi="Times New Roman" w:cs="Times New Roman"/>
          <w:kern w:val="0"/>
          <w:szCs w:val="24"/>
        </w:rPr>
        <w:t>名國中學生為研究樣本。本量表採</w:t>
      </w:r>
      <w:r w:rsidRPr="000F0FAF">
        <w:rPr>
          <w:rFonts w:ascii="Times New Roman" w:eastAsia="標楷體" w:hAnsi="Times New Roman" w:cs="Times New Roman"/>
          <w:kern w:val="0"/>
          <w:szCs w:val="24"/>
        </w:rPr>
        <w:t xml:space="preserve"> Likert </w:t>
      </w:r>
      <w:r w:rsidRPr="000F0FAF">
        <w:rPr>
          <w:rFonts w:ascii="Times New Roman" w:eastAsia="標楷體" w:hAnsi="Times New Roman" w:cs="Times New Roman"/>
          <w:kern w:val="0"/>
          <w:szCs w:val="24"/>
        </w:rPr>
        <w:t>四點量尺，</w:t>
      </w:r>
      <w:r w:rsidR="004432E5" w:rsidRPr="004432E5">
        <w:rPr>
          <w:rFonts w:ascii="Times New Roman" w:eastAsia="標楷體" w:hAnsi="Times New Roman" w:cs="Times New Roman"/>
          <w:kern w:val="0"/>
          <w:szCs w:val="24"/>
        </w:rPr>
        <w:t>包含「堅持努力」、「言語說服」、「完成作業」、「樂意學習」、「達成</w:t>
      </w:r>
      <w:r w:rsidR="004432E5">
        <w:rPr>
          <w:rFonts w:ascii="Times New Roman" w:eastAsia="標楷體" w:hAnsi="Times New Roman" w:cs="Times New Roman"/>
          <w:kern w:val="0"/>
          <w:szCs w:val="24"/>
        </w:rPr>
        <w:t>目標」及「生理狀態」等六個分量表</w:t>
      </w:r>
      <w:r w:rsidR="00F83BD2">
        <w:rPr>
          <w:rFonts w:ascii="Times New Roman" w:eastAsia="標楷體" w:hAnsi="Times New Roman" w:cs="Times New Roman" w:hint="eastAsia"/>
          <w:kern w:val="0"/>
          <w:szCs w:val="24"/>
        </w:rPr>
        <w:t>，</w:t>
      </w:r>
      <w:r w:rsidRPr="000F0FAF">
        <w:rPr>
          <w:rFonts w:ascii="Times New Roman" w:eastAsia="標楷體" w:hAnsi="Times New Roman" w:cs="Times New Roman"/>
          <w:kern w:val="0"/>
          <w:szCs w:val="24"/>
        </w:rPr>
        <w:t>共可解釋總變異量的</w:t>
      </w:r>
      <w:r w:rsidRPr="000F0FAF">
        <w:rPr>
          <w:rFonts w:ascii="Times New Roman" w:eastAsia="標楷體" w:hAnsi="Times New Roman" w:cs="Times New Roman"/>
          <w:kern w:val="0"/>
          <w:szCs w:val="24"/>
        </w:rPr>
        <w:t>52.5%</w:t>
      </w:r>
      <w:r w:rsidR="00CC7EBF" w:rsidRPr="000F0FAF">
        <w:rPr>
          <w:rFonts w:ascii="Times New Roman" w:eastAsia="標楷體" w:hAnsi="Times New Roman" w:cs="Times New Roman"/>
          <w:kern w:val="0"/>
          <w:szCs w:val="24"/>
        </w:rPr>
        <w:t>。</w:t>
      </w:r>
      <w:r w:rsidRPr="000F0FAF">
        <w:rPr>
          <w:rFonts w:ascii="Times New Roman" w:eastAsia="標楷體" w:hAnsi="Times New Roman" w:cs="Times New Roman"/>
          <w:kern w:val="0"/>
          <w:szCs w:val="24"/>
        </w:rPr>
        <w:t>總量表的</w:t>
      </w:r>
      <w:r w:rsidR="00CC7EBF" w:rsidRPr="000F0FAF">
        <w:rPr>
          <w:rFonts w:ascii="Times New Roman" w:eastAsia="標楷體" w:hAnsi="Times New Roman" w:cs="Times New Roman"/>
          <w:kern w:val="0"/>
          <w:szCs w:val="24"/>
        </w:rPr>
        <w:t xml:space="preserve"> Cronbach α</w:t>
      </w:r>
      <w:r w:rsidRPr="000F0FAF">
        <w:rPr>
          <w:rFonts w:ascii="Times New Roman" w:eastAsia="標楷體" w:hAnsi="Times New Roman" w:cs="Times New Roman"/>
          <w:kern w:val="0"/>
          <w:szCs w:val="24"/>
        </w:rPr>
        <w:t>系數為</w:t>
      </w:r>
      <w:r w:rsidRPr="000F0FAF">
        <w:rPr>
          <w:rFonts w:ascii="Times New Roman" w:eastAsia="標楷體" w:hAnsi="Times New Roman" w:cs="Times New Roman"/>
          <w:kern w:val="0"/>
          <w:szCs w:val="24"/>
        </w:rPr>
        <w:t>.90</w:t>
      </w:r>
      <w:r w:rsidRPr="000F0FAF">
        <w:rPr>
          <w:rFonts w:ascii="Times New Roman" w:eastAsia="標楷體" w:hAnsi="Times New Roman" w:cs="Times New Roman"/>
          <w:kern w:val="0"/>
          <w:szCs w:val="24"/>
        </w:rPr>
        <w:t>，各分量表則分別在</w:t>
      </w:r>
      <w:r w:rsidRPr="000F0FAF">
        <w:rPr>
          <w:rFonts w:ascii="Times New Roman" w:eastAsia="標楷體" w:hAnsi="Times New Roman" w:cs="Times New Roman"/>
          <w:kern w:val="0"/>
          <w:szCs w:val="24"/>
        </w:rPr>
        <w:t xml:space="preserve">.60 </w:t>
      </w:r>
      <w:r w:rsidRPr="000F0FAF">
        <w:rPr>
          <w:rFonts w:ascii="Times New Roman" w:eastAsia="標楷體" w:hAnsi="Times New Roman" w:cs="Times New Roman"/>
          <w:kern w:val="0"/>
          <w:szCs w:val="24"/>
        </w:rPr>
        <w:t>至</w:t>
      </w:r>
      <w:r w:rsidRPr="000F0FAF">
        <w:rPr>
          <w:rFonts w:ascii="Times New Roman" w:eastAsia="標楷體" w:hAnsi="Times New Roman" w:cs="Times New Roman"/>
          <w:kern w:val="0"/>
          <w:szCs w:val="24"/>
        </w:rPr>
        <w:t xml:space="preserve">.78 </w:t>
      </w:r>
      <w:r w:rsidR="00CC7EBF" w:rsidRPr="000F0FAF">
        <w:rPr>
          <w:rFonts w:ascii="Times New Roman" w:eastAsia="標楷體" w:hAnsi="Times New Roman" w:cs="Times New Roman"/>
          <w:kern w:val="0"/>
          <w:szCs w:val="24"/>
        </w:rPr>
        <w:t>之間，</w:t>
      </w:r>
      <w:r w:rsidRPr="000F0FAF">
        <w:rPr>
          <w:rFonts w:ascii="Times New Roman" w:eastAsia="標楷體" w:hAnsi="Times New Roman" w:cs="Times New Roman"/>
          <w:kern w:val="0"/>
          <w:szCs w:val="24"/>
        </w:rPr>
        <w:t>間隔</w:t>
      </w:r>
      <w:r w:rsidRPr="000F0FAF">
        <w:rPr>
          <w:rFonts w:ascii="Times New Roman" w:eastAsia="標楷體" w:hAnsi="Times New Roman" w:cs="Times New Roman"/>
          <w:kern w:val="0"/>
          <w:szCs w:val="24"/>
        </w:rPr>
        <w:t xml:space="preserve">15 </w:t>
      </w:r>
      <w:r w:rsidRPr="000F0FAF">
        <w:rPr>
          <w:rFonts w:ascii="Times New Roman" w:eastAsia="標楷體" w:hAnsi="Times New Roman" w:cs="Times New Roman"/>
          <w:kern w:val="0"/>
          <w:szCs w:val="24"/>
        </w:rPr>
        <w:t>天之再測信度為</w:t>
      </w:r>
      <w:r w:rsidRPr="000F0FAF">
        <w:rPr>
          <w:rFonts w:ascii="Times New Roman" w:eastAsia="標楷體" w:hAnsi="Times New Roman" w:cs="Times New Roman"/>
          <w:kern w:val="0"/>
          <w:szCs w:val="24"/>
        </w:rPr>
        <w:t>.64</w:t>
      </w:r>
      <w:r w:rsidRPr="000F0FAF">
        <w:rPr>
          <w:rFonts w:ascii="Times New Roman" w:eastAsia="標楷體" w:hAnsi="Times New Roman" w:cs="Times New Roman"/>
          <w:kern w:val="0"/>
          <w:szCs w:val="24"/>
        </w:rPr>
        <w:t>。本量表之建構效度與效標關聯效度均佳，且已建立常模。樣本在四點量尺上得分平均數高於</w:t>
      </w:r>
      <w:r w:rsidR="00437DE8">
        <w:rPr>
          <w:rFonts w:ascii="Times New Roman" w:eastAsia="標楷體" w:hAnsi="Times New Roman" w:cs="Times New Roman" w:hint="eastAsia"/>
          <w:kern w:val="0"/>
          <w:szCs w:val="24"/>
        </w:rPr>
        <w:t>3</w:t>
      </w:r>
      <w:r w:rsidRPr="000F0FAF">
        <w:rPr>
          <w:rFonts w:ascii="Times New Roman" w:eastAsia="標楷體" w:hAnsi="Times New Roman" w:cs="Times New Roman"/>
          <w:kern w:val="0"/>
          <w:szCs w:val="24"/>
        </w:rPr>
        <w:t>，為高學習自我效能；反之，若得分平均數低於</w:t>
      </w:r>
      <w:r w:rsidRPr="000F0FAF">
        <w:rPr>
          <w:rFonts w:ascii="Times New Roman" w:eastAsia="標楷體" w:hAnsi="Times New Roman" w:cs="Times New Roman"/>
          <w:kern w:val="0"/>
          <w:szCs w:val="24"/>
        </w:rPr>
        <w:t>2</w:t>
      </w:r>
      <w:r w:rsidR="00437DE8">
        <w:rPr>
          <w:rFonts w:ascii="Times New Roman" w:eastAsia="標楷體" w:hAnsi="Times New Roman" w:cs="Times New Roman" w:hint="eastAsia"/>
          <w:kern w:val="0"/>
          <w:szCs w:val="24"/>
        </w:rPr>
        <w:t xml:space="preserve"> </w:t>
      </w:r>
      <w:r w:rsidR="00AB4756">
        <w:rPr>
          <w:rFonts w:ascii="Times New Roman" w:eastAsia="標楷體" w:hAnsi="Times New Roman" w:cs="Times New Roman" w:hint="eastAsia"/>
          <w:kern w:val="0"/>
          <w:szCs w:val="24"/>
        </w:rPr>
        <w:t>(</w:t>
      </w:r>
      <w:r w:rsidR="00AB4756">
        <w:rPr>
          <w:rFonts w:ascii="Times New Roman" w:eastAsia="標楷體" w:hAnsi="Times New Roman" w:cs="Times New Roman" w:hint="eastAsia"/>
          <w:kern w:val="0"/>
          <w:szCs w:val="24"/>
        </w:rPr>
        <w:t>含</w:t>
      </w:r>
      <w:r w:rsidR="00AB4756">
        <w:rPr>
          <w:rFonts w:ascii="Times New Roman" w:eastAsia="標楷體" w:hAnsi="Times New Roman" w:cs="Times New Roman" w:hint="eastAsia"/>
          <w:kern w:val="0"/>
          <w:szCs w:val="24"/>
        </w:rPr>
        <w:t>)</w:t>
      </w:r>
      <w:r w:rsidRPr="000F0FAF">
        <w:rPr>
          <w:rFonts w:ascii="Times New Roman" w:eastAsia="標楷體" w:hAnsi="Times New Roman" w:cs="Times New Roman"/>
          <w:kern w:val="0"/>
          <w:szCs w:val="24"/>
        </w:rPr>
        <w:t>，則為低學習自我效能。</w:t>
      </w:r>
      <w:r w:rsidRPr="000F0FAF">
        <w:rPr>
          <w:rFonts w:ascii="Times New Roman" w:eastAsia="標楷體" w:hAnsi="Times New Roman" w:cs="Times New Roman"/>
          <w:kern w:val="0"/>
          <w:szCs w:val="24"/>
        </w:rPr>
        <w:t xml:space="preserve"> </w:t>
      </w:r>
    </w:p>
    <w:p w:rsidR="002610A4" w:rsidRPr="00646D12" w:rsidRDefault="002610A4" w:rsidP="00FB319D">
      <w:pPr>
        <w:pStyle w:val="30"/>
        <w:rPr>
          <w:rFonts w:ascii="標楷體" w:eastAsia="標楷體" w:hAnsi="標楷體" w:cs="DFKai-SB,Bold"/>
          <w:bCs w:val="0"/>
          <w:kern w:val="0"/>
          <w:sz w:val="32"/>
          <w:szCs w:val="32"/>
        </w:rPr>
      </w:pPr>
      <w:bookmarkStart w:id="84" w:name="_Toc368771777"/>
      <w:bookmarkStart w:id="85" w:name="_Toc368923810"/>
      <w:bookmarkStart w:id="86" w:name="_Toc368928307"/>
      <w:bookmarkStart w:id="87" w:name="_Toc374037727"/>
      <w:bookmarkStart w:id="88" w:name="_Toc376858771"/>
      <w:r w:rsidRPr="00646D12">
        <w:rPr>
          <w:rFonts w:ascii="標楷體" w:eastAsia="標楷體" w:hAnsi="標楷體" w:cs="DFKai-SB,Bold" w:hint="eastAsia"/>
          <w:bCs w:val="0"/>
          <w:kern w:val="0"/>
          <w:sz w:val="32"/>
          <w:szCs w:val="32"/>
        </w:rPr>
        <w:t>貳、</w:t>
      </w:r>
      <w:r w:rsidR="00670BE5" w:rsidRPr="00646D12">
        <w:rPr>
          <w:rFonts w:ascii="標楷體" w:eastAsia="標楷體" w:hAnsi="標楷體" w:cs="DFKai-SB,Bold" w:hint="eastAsia"/>
          <w:bCs w:val="0"/>
          <w:kern w:val="0"/>
          <w:sz w:val="32"/>
          <w:szCs w:val="32"/>
        </w:rPr>
        <w:t>教師</w:t>
      </w:r>
      <w:r w:rsidRPr="00646D12">
        <w:rPr>
          <w:rFonts w:ascii="標楷體" w:eastAsia="標楷體" w:hAnsi="標楷體" w:cs="DFKai-SB,Bold" w:hint="eastAsia"/>
          <w:bCs w:val="0"/>
          <w:kern w:val="0"/>
          <w:sz w:val="32"/>
          <w:szCs w:val="32"/>
        </w:rPr>
        <w:t>觀察</w:t>
      </w:r>
      <w:bookmarkEnd w:id="84"/>
      <w:bookmarkEnd w:id="85"/>
      <w:bookmarkEnd w:id="86"/>
      <w:r w:rsidR="00670BE5" w:rsidRPr="00646D12">
        <w:rPr>
          <w:rFonts w:ascii="標楷體" w:eastAsia="標楷體" w:hAnsi="標楷體" w:cs="DFKai-SB,Bold" w:hint="eastAsia"/>
          <w:bCs w:val="0"/>
          <w:kern w:val="0"/>
          <w:sz w:val="32"/>
          <w:szCs w:val="32"/>
        </w:rPr>
        <w:t>反思</w:t>
      </w:r>
      <w:bookmarkEnd w:id="87"/>
      <w:bookmarkEnd w:id="88"/>
    </w:p>
    <w:p w:rsidR="002610A4" w:rsidRPr="002610A4" w:rsidRDefault="002610A4" w:rsidP="002610A4">
      <w:pPr>
        <w:autoSpaceDE w:val="0"/>
        <w:autoSpaceDN w:val="0"/>
        <w:adjustRightInd w:val="0"/>
        <w:spacing w:line="360" w:lineRule="auto"/>
        <w:ind w:firstLine="480"/>
        <w:rPr>
          <w:rFonts w:ascii="標楷體" w:eastAsia="標楷體" w:hAnsi="標楷體" w:cs="標楷體"/>
          <w:kern w:val="0"/>
          <w:szCs w:val="24"/>
        </w:rPr>
      </w:pPr>
      <w:r w:rsidRPr="002610A4">
        <w:rPr>
          <w:rFonts w:ascii="標楷體" w:eastAsia="標楷體" w:hAnsi="標楷體" w:cs="標楷體" w:hint="eastAsia"/>
          <w:kern w:val="0"/>
          <w:szCs w:val="24"/>
        </w:rPr>
        <w:t>研究者於每次課程實施，以攝影機觀察</w:t>
      </w:r>
      <w:r w:rsidR="00A668F0">
        <w:rPr>
          <w:rFonts w:ascii="標楷體" w:eastAsia="標楷體" w:hAnsi="標楷體" w:cs="標楷體" w:hint="eastAsia"/>
          <w:kern w:val="0"/>
          <w:szCs w:val="24"/>
        </w:rPr>
        <w:t>記錄當天的教學活動，並於課程結束後，根據研究者所聽所視加以記錄</w:t>
      </w:r>
      <w:r w:rsidR="00D3572C">
        <w:rPr>
          <w:rFonts w:ascii="標楷體" w:eastAsia="標楷體" w:hAnsi="標楷體" w:cs="標楷體" w:hint="eastAsia"/>
          <w:kern w:val="0"/>
          <w:szCs w:val="24"/>
        </w:rPr>
        <w:t>，所記錄的活動現象，包含</w:t>
      </w:r>
      <w:r w:rsidR="003E617E">
        <w:rPr>
          <w:rFonts w:ascii="標楷體" w:eastAsia="標楷體" w:hAnsi="標楷體" w:cs="標楷體" w:hint="eastAsia"/>
          <w:kern w:val="0"/>
          <w:szCs w:val="24"/>
        </w:rPr>
        <w:t>教師的反思、</w:t>
      </w:r>
      <w:r w:rsidRPr="002610A4">
        <w:rPr>
          <w:rFonts w:ascii="標楷體" w:eastAsia="標楷體" w:hAnsi="標楷體" w:cs="標楷體" w:hint="eastAsia"/>
          <w:kern w:val="0"/>
          <w:szCs w:val="24"/>
        </w:rPr>
        <w:t>教師活動情形、學生反應情形、師生</w:t>
      </w:r>
      <w:r w:rsidR="00BB20F4">
        <w:rPr>
          <w:rFonts w:ascii="標楷體" w:eastAsia="標楷體" w:hAnsi="標楷體" w:cs="標楷體" w:hint="eastAsia"/>
          <w:kern w:val="0"/>
          <w:szCs w:val="24"/>
        </w:rPr>
        <w:t>的</w:t>
      </w:r>
      <w:r w:rsidRPr="002610A4">
        <w:rPr>
          <w:rFonts w:ascii="標楷體" w:eastAsia="標楷體" w:hAnsi="標楷體" w:cs="標楷體" w:hint="eastAsia"/>
          <w:kern w:val="0"/>
          <w:szCs w:val="24"/>
        </w:rPr>
        <w:t>互動、班級氣氛以及特殊事件等，進行質性資</w:t>
      </w:r>
      <w:r w:rsidR="00D3572C">
        <w:rPr>
          <w:rFonts w:ascii="標楷體" w:eastAsia="標楷體" w:hAnsi="標楷體" w:cs="標楷體" w:hint="eastAsia"/>
          <w:kern w:val="0"/>
          <w:szCs w:val="24"/>
        </w:rPr>
        <w:t>料的蒐集</w:t>
      </w:r>
      <w:r w:rsidR="00AC6817">
        <w:rPr>
          <w:rFonts w:ascii="標楷體" w:eastAsia="標楷體" w:hAnsi="標楷體" w:cs="標楷體" w:hint="eastAsia"/>
          <w:kern w:val="0"/>
          <w:szCs w:val="24"/>
        </w:rPr>
        <w:t>分析</w:t>
      </w:r>
      <w:r w:rsidR="00D3572C">
        <w:rPr>
          <w:rFonts w:ascii="標楷體" w:eastAsia="標楷體" w:hAnsi="標楷體" w:cs="標楷體" w:hint="eastAsia"/>
          <w:kern w:val="0"/>
          <w:szCs w:val="24"/>
        </w:rPr>
        <w:t>，期能更瞭解學生在</w:t>
      </w:r>
      <w:r w:rsidR="00A70F01">
        <w:rPr>
          <w:rFonts w:ascii="標楷體" w:eastAsia="標楷體" w:hAnsi="標楷體" w:cs="標楷體" w:hint="eastAsia"/>
          <w:kern w:val="0"/>
          <w:szCs w:val="24"/>
        </w:rPr>
        <w:t>課程中的感受與變化，以補充量化資料</w:t>
      </w:r>
      <w:r w:rsidRPr="002610A4">
        <w:rPr>
          <w:rFonts w:ascii="標楷體" w:eastAsia="標楷體" w:hAnsi="標楷體" w:cs="標楷體" w:hint="eastAsia"/>
          <w:kern w:val="0"/>
          <w:szCs w:val="24"/>
        </w:rPr>
        <w:t>之不足，並做為課程成效評估與未來課程規劃之參考</w:t>
      </w:r>
      <w:r w:rsidR="00602D72">
        <w:rPr>
          <w:rFonts w:ascii="標楷體" w:eastAsia="標楷體" w:hAnsi="標楷體" w:cs="標楷體" w:hint="eastAsia"/>
          <w:kern w:val="0"/>
          <w:szCs w:val="24"/>
        </w:rPr>
        <w:t xml:space="preserve"> </w:t>
      </w:r>
      <w:r w:rsidRPr="002610A4">
        <w:rPr>
          <w:rFonts w:ascii="標楷體" w:eastAsia="標楷體" w:hAnsi="標楷體" w:cs="Times New Roman"/>
          <w:kern w:val="0"/>
          <w:szCs w:val="24"/>
        </w:rPr>
        <w:t>(</w:t>
      </w:r>
      <w:r w:rsidRPr="002610A4">
        <w:rPr>
          <w:rFonts w:ascii="標楷體" w:eastAsia="標楷體" w:hAnsi="標楷體" w:cs="標楷體" w:hint="eastAsia"/>
          <w:kern w:val="0"/>
          <w:szCs w:val="24"/>
        </w:rPr>
        <w:t>內容詳見附錄</w:t>
      </w:r>
      <w:r w:rsidRPr="002610A4">
        <w:rPr>
          <w:rFonts w:ascii="Times New Roman" w:eastAsia="標楷體" w:hAnsi="Times New Roman" w:cs="Times New Roman"/>
          <w:kern w:val="0"/>
          <w:szCs w:val="24"/>
        </w:rPr>
        <w:t>2</w:t>
      </w:r>
      <w:r w:rsidRPr="002610A4">
        <w:rPr>
          <w:rFonts w:ascii="標楷體" w:eastAsia="標楷體" w:hAnsi="標楷體" w:cs="Times New Roman"/>
          <w:kern w:val="0"/>
          <w:szCs w:val="24"/>
        </w:rPr>
        <w:t>)</w:t>
      </w:r>
      <w:r w:rsidRPr="002610A4">
        <w:rPr>
          <w:rFonts w:ascii="標楷體" w:eastAsia="標楷體" w:hAnsi="標楷體" w:cs="標楷體" w:hint="eastAsia"/>
          <w:kern w:val="0"/>
          <w:szCs w:val="24"/>
        </w:rPr>
        <w:t>。</w:t>
      </w:r>
    </w:p>
    <w:p w:rsidR="002610A4" w:rsidRPr="00646D12" w:rsidRDefault="002610A4" w:rsidP="00FB319D">
      <w:pPr>
        <w:pStyle w:val="30"/>
        <w:rPr>
          <w:rFonts w:ascii="標楷體" w:eastAsia="標楷體" w:hAnsi="標楷體" w:cs="DFKai-SB,Bold"/>
          <w:bCs w:val="0"/>
          <w:kern w:val="0"/>
          <w:sz w:val="32"/>
          <w:szCs w:val="32"/>
        </w:rPr>
      </w:pPr>
      <w:bookmarkStart w:id="89" w:name="_Toc368771778"/>
      <w:bookmarkStart w:id="90" w:name="_Toc368923811"/>
      <w:bookmarkStart w:id="91" w:name="_Toc368928308"/>
      <w:bookmarkStart w:id="92" w:name="_Toc374037728"/>
      <w:bookmarkStart w:id="93" w:name="_Toc376858772"/>
      <w:r w:rsidRPr="00646D12">
        <w:rPr>
          <w:rFonts w:ascii="標楷體" w:eastAsia="標楷體" w:hAnsi="標楷體" w:cs="DFKai-SB,Bold" w:hint="eastAsia"/>
          <w:bCs w:val="0"/>
          <w:kern w:val="0"/>
          <w:sz w:val="32"/>
          <w:szCs w:val="32"/>
        </w:rPr>
        <w:t>參、</w:t>
      </w:r>
      <w:bookmarkEnd w:id="89"/>
      <w:bookmarkEnd w:id="90"/>
      <w:bookmarkEnd w:id="91"/>
      <w:r w:rsidR="0069775B" w:rsidRPr="00646D12">
        <w:rPr>
          <w:rFonts w:ascii="標楷體" w:eastAsia="標楷體" w:hAnsi="標楷體" w:cs="DFKai-SB,Bold" w:hint="eastAsia"/>
          <w:bCs w:val="0"/>
          <w:kern w:val="0"/>
          <w:sz w:val="32"/>
          <w:szCs w:val="32"/>
        </w:rPr>
        <w:t>學習心得</w:t>
      </w:r>
      <w:bookmarkEnd w:id="92"/>
      <w:bookmarkEnd w:id="93"/>
    </w:p>
    <w:p w:rsidR="00CD729F" w:rsidRPr="002610A4" w:rsidRDefault="0069775B" w:rsidP="003E617E">
      <w:pPr>
        <w:autoSpaceDE w:val="0"/>
        <w:autoSpaceDN w:val="0"/>
        <w:adjustRightInd w:val="0"/>
        <w:spacing w:line="360" w:lineRule="auto"/>
        <w:ind w:firstLine="480"/>
        <w:rPr>
          <w:rFonts w:ascii="Times New Roman" w:eastAsia="標楷體" w:hAnsi="Times New Roman" w:cs="Times New Roman"/>
          <w:kern w:val="0"/>
          <w:szCs w:val="24"/>
        </w:rPr>
      </w:pPr>
      <w:r>
        <w:rPr>
          <w:rFonts w:ascii="Times New Roman" w:eastAsia="標楷體" w:hAnsi="Times New Roman" w:cs="Times New Roman"/>
          <w:kern w:val="0"/>
          <w:szCs w:val="24"/>
        </w:rPr>
        <w:t>每單元結束後，學生須完成</w:t>
      </w:r>
      <w:r w:rsidR="002610A4" w:rsidRPr="002610A4">
        <w:rPr>
          <w:rFonts w:ascii="Times New Roman" w:eastAsia="標楷體" w:hAnsi="Times New Roman" w:cs="Times New Roman"/>
          <w:kern w:val="0"/>
          <w:szCs w:val="24"/>
        </w:rPr>
        <w:t>個人學習</w:t>
      </w:r>
      <w:r w:rsidR="00670BE5">
        <w:rPr>
          <w:rFonts w:ascii="Times New Roman" w:eastAsia="標楷體" w:hAnsi="Times New Roman" w:cs="Times New Roman"/>
          <w:kern w:val="0"/>
          <w:szCs w:val="24"/>
        </w:rPr>
        <w:t>心得之填寫，分別有</w:t>
      </w:r>
      <w:r w:rsidR="00670BE5">
        <w:rPr>
          <w:rFonts w:ascii="Times New Roman" w:eastAsia="標楷體" w:hAnsi="Times New Roman" w:cs="Times New Roman" w:hint="eastAsia"/>
          <w:kern w:val="0"/>
          <w:szCs w:val="24"/>
        </w:rPr>
        <w:t>12</w:t>
      </w:r>
      <w:r>
        <w:rPr>
          <w:rFonts w:ascii="Times New Roman" w:eastAsia="標楷體" w:hAnsi="Times New Roman" w:cs="Times New Roman"/>
          <w:kern w:val="0"/>
          <w:szCs w:val="24"/>
        </w:rPr>
        <w:t>篇學習心得，藉以瞭解學生的學習感受、</w:t>
      </w:r>
      <w:r w:rsidR="00602D72">
        <w:rPr>
          <w:rFonts w:ascii="Times New Roman" w:eastAsia="標楷體" w:hAnsi="Times New Roman" w:cs="Times New Roman"/>
          <w:kern w:val="0"/>
          <w:szCs w:val="24"/>
        </w:rPr>
        <w:t>收</w:t>
      </w:r>
      <w:r w:rsidR="00602D72">
        <w:rPr>
          <w:rFonts w:ascii="Times New Roman" w:eastAsia="標楷體" w:hAnsi="Times New Roman" w:cs="Times New Roman" w:hint="eastAsia"/>
          <w:kern w:val="0"/>
          <w:szCs w:val="24"/>
        </w:rPr>
        <w:t>穫</w:t>
      </w:r>
      <w:r w:rsidR="002610A4" w:rsidRPr="002610A4">
        <w:rPr>
          <w:rFonts w:ascii="Times New Roman" w:eastAsia="標楷體" w:hAnsi="Times New Roman" w:cs="Times New Roman"/>
          <w:kern w:val="0"/>
          <w:szCs w:val="24"/>
        </w:rPr>
        <w:t>，或對教學活動的</w:t>
      </w:r>
      <w:r w:rsidR="00165EBD">
        <w:rPr>
          <w:rFonts w:ascii="Times New Roman" w:eastAsia="標楷體" w:hAnsi="Times New Roman" w:cs="Times New Roman" w:hint="eastAsia"/>
          <w:kern w:val="0"/>
          <w:szCs w:val="24"/>
        </w:rPr>
        <w:t>反思與</w:t>
      </w:r>
      <w:r w:rsidR="002610A4" w:rsidRPr="002610A4">
        <w:rPr>
          <w:rFonts w:ascii="Times New Roman" w:eastAsia="標楷體" w:hAnsi="Times New Roman" w:cs="Times New Roman"/>
          <w:kern w:val="0"/>
          <w:szCs w:val="24"/>
        </w:rPr>
        <w:t>建議</w:t>
      </w:r>
      <w:r w:rsidR="00602D72">
        <w:rPr>
          <w:rFonts w:ascii="Times New Roman" w:eastAsia="標楷體" w:hAnsi="Times New Roman" w:cs="Times New Roman" w:hint="eastAsia"/>
          <w:kern w:val="0"/>
          <w:szCs w:val="24"/>
        </w:rPr>
        <w:t xml:space="preserve"> </w:t>
      </w:r>
      <w:r w:rsidR="002610A4" w:rsidRPr="002610A4">
        <w:rPr>
          <w:rFonts w:ascii="Times New Roman" w:eastAsia="標楷體" w:hAnsi="Times New Roman" w:cs="Times New Roman"/>
          <w:kern w:val="0"/>
          <w:szCs w:val="24"/>
        </w:rPr>
        <w:t>(</w:t>
      </w:r>
      <w:r w:rsidR="002610A4" w:rsidRPr="002610A4">
        <w:rPr>
          <w:rFonts w:ascii="Times New Roman" w:eastAsia="標楷體" w:hAnsi="Times New Roman" w:cs="Times New Roman"/>
          <w:kern w:val="0"/>
          <w:szCs w:val="24"/>
        </w:rPr>
        <w:t>詳見附錄</w:t>
      </w:r>
      <w:r w:rsidR="002610A4" w:rsidRPr="002610A4">
        <w:rPr>
          <w:rFonts w:ascii="Times New Roman" w:eastAsia="標楷體" w:hAnsi="Times New Roman" w:cs="Times New Roman"/>
          <w:kern w:val="0"/>
          <w:szCs w:val="24"/>
        </w:rPr>
        <w:t>3)</w:t>
      </w:r>
      <w:r w:rsidR="002610A4" w:rsidRPr="002610A4">
        <w:rPr>
          <w:rFonts w:ascii="Times New Roman" w:eastAsia="標楷體" w:hAnsi="Times New Roman" w:cs="Times New Roman"/>
          <w:kern w:val="0"/>
          <w:szCs w:val="24"/>
        </w:rPr>
        <w:t>。</w:t>
      </w:r>
    </w:p>
    <w:p w:rsidR="002610A4" w:rsidRPr="00E3017E" w:rsidRDefault="002610A4" w:rsidP="00FB319D">
      <w:pPr>
        <w:pStyle w:val="30"/>
        <w:rPr>
          <w:rFonts w:ascii="標楷體" w:eastAsia="標楷體" w:hAnsi="標楷體" w:cs="Times New Roman"/>
          <w:bCs w:val="0"/>
          <w:kern w:val="0"/>
          <w:sz w:val="32"/>
          <w:szCs w:val="32"/>
        </w:rPr>
      </w:pPr>
      <w:bookmarkStart w:id="94" w:name="_Toc368771779"/>
      <w:bookmarkStart w:id="95" w:name="_Toc368923812"/>
      <w:bookmarkStart w:id="96" w:name="_Toc368928309"/>
      <w:bookmarkStart w:id="97" w:name="_Toc374037729"/>
      <w:bookmarkStart w:id="98" w:name="_Toc376858773"/>
      <w:r w:rsidRPr="00E3017E">
        <w:rPr>
          <w:rFonts w:ascii="標楷體" w:eastAsia="標楷體" w:hAnsi="標楷體" w:cs="Times New Roman"/>
          <w:bCs w:val="0"/>
          <w:kern w:val="0"/>
          <w:sz w:val="32"/>
          <w:szCs w:val="32"/>
        </w:rPr>
        <w:lastRenderedPageBreak/>
        <w:t>肆、整體活動回饋表</w:t>
      </w:r>
      <w:bookmarkEnd w:id="94"/>
      <w:bookmarkEnd w:id="95"/>
      <w:bookmarkEnd w:id="96"/>
      <w:bookmarkEnd w:id="97"/>
      <w:bookmarkEnd w:id="98"/>
    </w:p>
    <w:p w:rsidR="00491AC9" w:rsidRDefault="00790878" w:rsidP="00491AC9">
      <w:pPr>
        <w:autoSpaceDE w:val="0"/>
        <w:autoSpaceDN w:val="0"/>
        <w:adjustRightInd w:val="0"/>
        <w:spacing w:line="360" w:lineRule="auto"/>
        <w:ind w:firstLine="480"/>
        <w:rPr>
          <w:rFonts w:ascii="Times New Roman" w:eastAsia="標楷體" w:hAnsi="Times New Roman" w:cs="Times New Roman"/>
          <w:kern w:val="0"/>
          <w:szCs w:val="24"/>
        </w:rPr>
      </w:pPr>
      <w:r>
        <w:rPr>
          <w:rFonts w:ascii="Times New Roman" w:eastAsia="標楷體" w:hAnsi="Times New Roman" w:cs="Times New Roman"/>
          <w:kern w:val="0"/>
          <w:szCs w:val="24"/>
        </w:rPr>
        <w:t>為了瞭解</w:t>
      </w:r>
      <w:r w:rsidR="00E32BDD">
        <w:rPr>
          <w:rFonts w:ascii="Times New Roman" w:eastAsia="標楷體" w:hAnsi="Times New Roman" w:cs="Times New Roman"/>
          <w:kern w:val="0"/>
          <w:szCs w:val="24"/>
        </w:rPr>
        <w:t>學生參與</w:t>
      </w:r>
      <w:r w:rsidR="003E617E">
        <w:rPr>
          <w:rFonts w:ascii="Times New Roman" w:eastAsia="標楷體" w:hAnsi="Times New Roman" w:cs="Times New Roman" w:hint="eastAsia"/>
          <w:kern w:val="0"/>
          <w:szCs w:val="24"/>
        </w:rPr>
        <w:t>任務型教學</w:t>
      </w:r>
      <w:r w:rsidR="00E32BDD">
        <w:rPr>
          <w:rFonts w:ascii="Times New Roman" w:eastAsia="標楷體" w:hAnsi="Times New Roman" w:cs="Times New Roman"/>
          <w:kern w:val="0"/>
          <w:szCs w:val="24"/>
        </w:rPr>
        <w:t>課程</w:t>
      </w:r>
      <w:r w:rsidR="002610A4" w:rsidRPr="00E32BDD">
        <w:rPr>
          <w:rFonts w:ascii="Times New Roman" w:eastAsia="標楷體" w:hAnsi="Times New Roman" w:cs="Times New Roman"/>
          <w:kern w:val="0"/>
          <w:szCs w:val="24"/>
        </w:rPr>
        <w:t>後</w:t>
      </w:r>
      <w:r w:rsidR="004256DA">
        <w:rPr>
          <w:rFonts w:ascii="Times New Roman" w:eastAsia="標楷體" w:hAnsi="Times New Roman" w:cs="Times New Roman"/>
          <w:kern w:val="0"/>
          <w:szCs w:val="24"/>
        </w:rPr>
        <w:t>之整體感想與意見，本研究於整體活動結束後，引導學生回顧整個課程</w:t>
      </w:r>
      <w:r w:rsidR="002610A4" w:rsidRPr="00E32BDD">
        <w:rPr>
          <w:rFonts w:ascii="Times New Roman" w:eastAsia="標楷體" w:hAnsi="Times New Roman" w:cs="Times New Roman"/>
          <w:kern w:val="0"/>
          <w:szCs w:val="24"/>
        </w:rPr>
        <w:t>內容，再請學生填寫「整體</w:t>
      </w:r>
      <w:r w:rsidR="00602D72">
        <w:rPr>
          <w:rFonts w:ascii="Times New Roman" w:eastAsia="標楷體" w:hAnsi="Times New Roman" w:cs="Times New Roman"/>
          <w:kern w:val="0"/>
          <w:szCs w:val="24"/>
        </w:rPr>
        <w:t>活動回饋表」，藉以瞭解學生對此課程的喜好程度、受益程度、具體收</w:t>
      </w:r>
      <w:r w:rsidR="00602D72">
        <w:rPr>
          <w:rFonts w:ascii="Times New Roman" w:eastAsia="標楷體" w:hAnsi="Times New Roman" w:cs="Times New Roman" w:hint="eastAsia"/>
          <w:kern w:val="0"/>
          <w:szCs w:val="24"/>
        </w:rPr>
        <w:t>穫</w:t>
      </w:r>
      <w:r w:rsidR="00762728">
        <w:rPr>
          <w:rFonts w:ascii="Times New Roman" w:eastAsia="標楷體" w:hAnsi="Times New Roman" w:cs="Times New Roman"/>
          <w:kern w:val="0"/>
          <w:szCs w:val="24"/>
        </w:rPr>
        <w:t>、想法或行為的改變</w:t>
      </w:r>
      <w:r w:rsidR="002610A4" w:rsidRPr="00E32BDD">
        <w:rPr>
          <w:rFonts w:ascii="Times New Roman" w:eastAsia="標楷體" w:hAnsi="Times New Roman" w:cs="Times New Roman"/>
          <w:kern w:val="0"/>
          <w:szCs w:val="24"/>
        </w:rPr>
        <w:t>等</w:t>
      </w:r>
      <w:r w:rsidR="00D3572C">
        <w:rPr>
          <w:rFonts w:ascii="Times New Roman" w:eastAsia="標楷體" w:hAnsi="Times New Roman" w:cs="Times New Roman" w:hint="eastAsia"/>
          <w:kern w:val="0"/>
          <w:szCs w:val="24"/>
        </w:rPr>
        <w:t xml:space="preserve"> </w:t>
      </w:r>
      <w:r w:rsidR="002610A4" w:rsidRPr="00E32BDD">
        <w:rPr>
          <w:rFonts w:ascii="Times New Roman" w:eastAsia="標楷體" w:hAnsi="Times New Roman" w:cs="Times New Roman"/>
          <w:kern w:val="0"/>
          <w:szCs w:val="24"/>
        </w:rPr>
        <w:t>(</w:t>
      </w:r>
      <w:r w:rsidR="002610A4" w:rsidRPr="00E32BDD">
        <w:rPr>
          <w:rFonts w:ascii="Times New Roman" w:eastAsia="標楷體" w:hAnsi="Times New Roman" w:cs="Times New Roman"/>
          <w:kern w:val="0"/>
          <w:szCs w:val="24"/>
        </w:rPr>
        <w:t>詳見附錄</w:t>
      </w:r>
      <w:r w:rsidR="00E32BDD" w:rsidRPr="00E32BDD">
        <w:rPr>
          <w:rFonts w:ascii="Times New Roman" w:eastAsia="標楷體" w:hAnsi="Times New Roman" w:cs="Times New Roman"/>
          <w:kern w:val="0"/>
          <w:szCs w:val="24"/>
        </w:rPr>
        <w:t>4</w:t>
      </w:r>
      <w:r w:rsidR="002610A4" w:rsidRPr="00E32BDD">
        <w:rPr>
          <w:rFonts w:ascii="Times New Roman" w:eastAsia="標楷體" w:hAnsi="Times New Roman" w:cs="Times New Roman"/>
          <w:kern w:val="0"/>
          <w:szCs w:val="24"/>
        </w:rPr>
        <w:t>)</w:t>
      </w:r>
      <w:r w:rsidR="002610A4" w:rsidRPr="00E32BDD">
        <w:rPr>
          <w:rFonts w:ascii="Times New Roman" w:eastAsia="標楷體" w:hAnsi="Times New Roman" w:cs="Times New Roman"/>
          <w:kern w:val="0"/>
          <w:szCs w:val="24"/>
        </w:rPr>
        <w:t>。</w:t>
      </w:r>
    </w:p>
    <w:p w:rsidR="00165EBD" w:rsidRPr="00E3017E" w:rsidRDefault="00165EBD" w:rsidP="00FB319D">
      <w:pPr>
        <w:pStyle w:val="30"/>
        <w:rPr>
          <w:rFonts w:ascii="標楷體" w:eastAsia="標楷體" w:hAnsi="標楷體" w:cs="Times New Roman"/>
          <w:kern w:val="0"/>
          <w:sz w:val="32"/>
          <w:szCs w:val="32"/>
        </w:rPr>
      </w:pPr>
      <w:bookmarkStart w:id="99" w:name="_Toc374037730"/>
      <w:bookmarkStart w:id="100" w:name="_Toc376858774"/>
      <w:bookmarkStart w:id="101" w:name="_Toc368771780"/>
      <w:bookmarkStart w:id="102" w:name="_Toc368923813"/>
      <w:bookmarkStart w:id="103" w:name="_Toc368928310"/>
      <w:r w:rsidRPr="00E3017E">
        <w:rPr>
          <w:rFonts w:ascii="標楷體" w:eastAsia="標楷體" w:hAnsi="標楷體" w:cs="Times New Roman" w:hint="eastAsia"/>
          <w:kern w:val="0"/>
          <w:sz w:val="32"/>
          <w:szCs w:val="32"/>
        </w:rPr>
        <w:t>伍、</w:t>
      </w:r>
      <w:r w:rsidRPr="00E3017E">
        <w:rPr>
          <w:rFonts w:ascii="標楷體" w:eastAsia="標楷體" w:hAnsi="標楷體" w:cs="DFKaiShu-SB-Estd-BF" w:hint="eastAsia"/>
          <w:kern w:val="0"/>
          <w:sz w:val="32"/>
          <w:szCs w:val="32"/>
        </w:rPr>
        <w:t>半結構式訪談大綱</w:t>
      </w:r>
      <w:bookmarkEnd w:id="99"/>
      <w:bookmarkEnd w:id="100"/>
      <w:r w:rsidR="0054314F" w:rsidRPr="00E3017E">
        <w:rPr>
          <w:rFonts w:ascii="標楷體" w:eastAsia="標楷體" w:hAnsi="標楷體" w:cs="DFKaiShu-SB-Estd-BF" w:hint="eastAsia"/>
          <w:kern w:val="0"/>
          <w:sz w:val="32"/>
          <w:szCs w:val="32"/>
        </w:rPr>
        <w:t xml:space="preserve"> </w:t>
      </w:r>
      <w:bookmarkEnd w:id="101"/>
      <w:bookmarkEnd w:id="102"/>
      <w:bookmarkEnd w:id="103"/>
    </w:p>
    <w:p w:rsidR="00762728" w:rsidRDefault="003E617E" w:rsidP="00762728">
      <w:pPr>
        <w:autoSpaceDE w:val="0"/>
        <w:autoSpaceDN w:val="0"/>
        <w:adjustRightInd w:val="0"/>
        <w:spacing w:line="360" w:lineRule="auto"/>
        <w:ind w:firstLine="480"/>
        <w:rPr>
          <w:rFonts w:ascii="標楷體" w:eastAsia="標楷體" w:hAnsi="標楷體" w:cs="DFKaiShu-SB-Estd-BF"/>
          <w:kern w:val="0"/>
          <w:szCs w:val="24"/>
        </w:rPr>
      </w:pPr>
      <w:r>
        <w:rPr>
          <w:rFonts w:ascii="標楷體" w:eastAsia="標楷體" w:hAnsi="標楷體" w:cs="DFKaiShu-SB-Estd-BF" w:hint="eastAsia"/>
          <w:kern w:val="0"/>
          <w:szCs w:val="24"/>
        </w:rPr>
        <w:t>為瞭解學生對參與此次任務型教學的看法，及實際任務型教學</w:t>
      </w:r>
      <w:r w:rsidR="00527E41" w:rsidRPr="00527E41">
        <w:rPr>
          <w:rFonts w:ascii="標楷體" w:eastAsia="標楷體" w:hAnsi="標楷體" w:cs="DFKaiShu-SB-Estd-BF" w:hint="eastAsia"/>
          <w:kern w:val="0"/>
          <w:szCs w:val="24"/>
        </w:rPr>
        <w:t>過程中面臨的困難或問題</w:t>
      </w:r>
      <w:r w:rsidR="00F0732E">
        <w:rPr>
          <w:rFonts w:ascii="標楷體" w:eastAsia="標楷體" w:hAnsi="標楷體" w:cs="DFKaiShu-SB-Estd-BF" w:hint="eastAsia"/>
          <w:kern w:val="0"/>
          <w:szCs w:val="24"/>
        </w:rPr>
        <w:t>，以作為未來課程設計、實施、工具選擇之參考，研究者設計半結構式</w:t>
      </w:r>
      <w:r w:rsidR="00527E41" w:rsidRPr="00527E41">
        <w:rPr>
          <w:rFonts w:ascii="標楷體" w:eastAsia="標楷體" w:hAnsi="標楷體" w:cs="DFKaiShu-SB-Estd-BF" w:hint="eastAsia"/>
          <w:kern w:val="0"/>
          <w:szCs w:val="24"/>
        </w:rPr>
        <w:t>訪談大綱</w:t>
      </w:r>
      <w:r w:rsidR="00705F5D">
        <w:rPr>
          <w:rFonts w:ascii="標楷體" w:eastAsia="標楷體" w:hAnsi="標楷體" w:cs="DFKaiShu-SB-Estd-BF" w:hint="eastAsia"/>
          <w:kern w:val="0"/>
          <w:szCs w:val="24"/>
        </w:rPr>
        <w:t xml:space="preserve"> </w:t>
      </w:r>
      <w:r w:rsidR="001D48AE">
        <w:rPr>
          <w:rFonts w:ascii="標楷體" w:eastAsia="標楷體" w:hAnsi="標楷體" w:cs="DFKaiShu-SB-Estd-BF" w:hint="eastAsia"/>
          <w:kern w:val="0"/>
          <w:szCs w:val="24"/>
        </w:rPr>
        <w:t>(參考附錄5)</w:t>
      </w:r>
      <w:r>
        <w:rPr>
          <w:rFonts w:ascii="標楷體" w:eastAsia="標楷體" w:hAnsi="標楷體" w:cs="DFKaiShu-SB-Estd-BF" w:hint="eastAsia"/>
          <w:kern w:val="0"/>
          <w:szCs w:val="24"/>
        </w:rPr>
        <w:t>。內容包括課程內容、小組合作學習情形及任務型教學</w:t>
      </w:r>
      <w:r w:rsidR="00527E41" w:rsidRPr="00527E41">
        <w:rPr>
          <w:rFonts w:ascii="標楷體" w:eastAsia="標楷體" w:hAnsi="標楷體" w:cs="DFKaiShu-SB-Estd-BF" w:hint="eastAsia"/>
          <w:kern w:val="0"/>
          <w:szCs w:val="24"/>
        </w:rPr>
        <w:t>對於學生自我效能的影</w:t>
      </w:r>
      <w:r w:rsidR="00762728">
        <w:rPr>
          <w:rFonts w:ascii="標楷體" w:eastAsia="標楷體" w:hAnsi="標楷體" w:cs="DFKaiShu-SB-Estd-BF" w:hint="eastAsia"/>
          <w:kern w:val="0"/>
          <w:szCs w:val="24"/>
        </w:rPr>
        <w:t>響。訪談於課程實施三周</w:t>
      </w:r>
      <w:r w:rsidR="00705F5D">
        <w:rPr>
          <w:rFonts w:ascii="標楷體" w:eastAsia="標楷體" w:hAnsi="標楷體" w:cs="DFKaiShu-SB-Estd-BF" w:hint="eastAsia"/>
          <w:kern w:val="0"/>
          <w:szCs w:val="24"/>
        </w:rPr>
        <w:t>及六周</w:t>
      </w:r>
      <w:r w:rsidR="00F0732E">
        <w:rPr>
          <w:rFonts w:ascii="標楷體" w:eastAsia="標楷體" w:hAnsi="標楷體" w:cs="DFKaiShu-SB-Estd-BF" w:hint="eastAsia"/>
          <w:kern w:val="0"/>
          <w:szCs w:val="24"/>
        </w:rPr>
        <w:t>後進行，在訪談過程中會先徵得學生同意全程</w:t>
      </w:r>
      <w:r w:rsidR="00527E41" w:rsidRPr="00527E41">
        <w:rPr>
          <w:rFonts w:ascii="標楷體" w:eastAsia="標楷體" w:hAnsi="標楷體" w:cs="DFKaiShu-SB-Estd-BF" w:hint="eastAsia"/>
          <w:kern w:val="0"/>
          <w:szCs w:val="24"/>
        </w:rPr>
        <w:t>錄音，研究者依訪談大綱請學生針對問題提供自己的想法，希望在相對開</w:t>
      </w:r>
      <w:r w:rsidR="00DD65F4">
        <w:rPr>
          <w:rFonts w:ascii="標楷體" w:eastAsia="標楷體" w:hAnsi="標楷體" w:cs="DFKaiShu-SB-Estd-BF" w:hint="eastAsia"/>
          <w:kern w:val="0"/>
          <w:szCs w:val="24"/>
        </w:rPr>
        <w:t>放且經過設計的訪談情境中，學生能更清楚</w:t>
      </w:r>
      <w:r w:rsidR="00034CDB">
        <w:rPr>
          <w:rFonts w:ascii="標楷體" w:eastAsia="標楷體" w:hAnsi="標楷體" w:cs="DFKaiShu-SB-Estd-BF" w:hint="eastAsia"/>
          <w:kern w:val="0"/>
          <w:szCs w:val="24"/>
        </w:rPr>
        <w:t>表達</w:t>
      </w:r>
      <w:r w:rsidR="00BB20F4">
        <w:rPr>
          <w:rFonts w:ascii="標楷體" w:eastAsia="標楷體" w:hAnsi="標楷體" w:cs="DFKaiShu-SB-Estd-BF" w:hint="eastAsia"/>
          <w:kern w:val="0"/>
          <w:szCs w:val="24"/>
        </w:rPr>
        <w:t>自身的</w:t>
      </w:r>
      <w:r w:rsidR="00527E41" w:rsidRPr="00527E41">
        <w:rPr>
          <w:rFonts w:ascii="標楷體" w:eastAsia="標楷體" w:hAnsi="標楷體" w:cs="DFKaiShu-SB-Estd-BF" w:hint="eastAsia"/>
          <w:kern w:val="0"/>
          <w:szCs w:val="24"/>
        </w:rPr>
        <w:t>觀點。</w:t>
      </w:r>
      <w:r w:rsidR="00527E41">
        <w:rPr>
          <w:rFonts w:ascii="標楷體" w:eastAsia="標楷體" w:hAnsi="標楷體" w:cs="DFKaiShu-SB-Estd-BF" w:hint="eastAsia"/>
          <w:kern w:val="0"/>
          <w:szCs w:val="24"/>
        </w:rPr>
        <w:t xml:space="preserve"> </w:t>
      </w:r>
    </w:p>
    <w:p w:rsidR="00762728" w:rsidRPr="00E3017E" w:rsidRDefault="00165731" w:rsidP="00762728">
      <w:pPr>
        <w:pStyle w:val="30"/>
        <w:rPr>
          <w:rFonts w:ascii="標楷體" w:eastAsia="標楷體" w:hAnsi="標楷體"/>
          <w:sz w:val="32"/>
          <w:szCs w:val="32"/>
        </w:rPr>
      </w:pPr>
      <w:bookmarkStart w:id="104" w:name="_Toc374037731"/>
      <w:bookmarkStart w:id="105" w:name="_Toc376858775"/>
      <w:r w:rsidRPr="00E3017E">
        <w:rPr>
          <w:rFonts w:ascii="標楷體" w:eastAsia="標楷體" w:hAnsi="標楷體" w:hint="eastAsia"/>
          <w:sz w:val="32"/>
          <w:szCs w:val="32"/>
        </w:rPr>
        <w:t>陸</w:t>
      </w:r>
      <w:r w:rsidR="00762728" w:rsidRPr="00E3017E">
        <w:rPr>
          <w:rFonts w:ascii="標楷體" w:eastAsia="標楷體" w:hAnsi="標楷體" w:hint="eastAsia"/>
          <w:sz w:val="32"/>
          <w:szCs w:val="32"/>
        </w:rPr>
        <w:t>、英語課程設計與教材說明</w:t>
      </w:r>
      <w:bookmarkEnd w:id="104"/>
      <w:bookmarkEnd w:id="105"/>
    </w:p>
    <w:p w:rsidR="00762728" w:rsidRDefault="00762728" w:rsidP="00705F5D">
      <w:pPr>
        <w:pStyle w:val="22"/>
      </w:pPr>
      <w:r>
        <w:rPr>
          <w:rFonts w:hint="eastAsia"/>
        </w:rPr>
        <w:t>本研究英語課程規劃為每週兩</w:t>
      </w:r>
      <w:r w:rsidRPr="00ED25F4">
        <w:rPr>
          <w:rFonts w:hint="eastAsia"/>
        </w:rPr>
        <w:t>節</w:t>
      </w:r>
      <w:r w:rsidR="00BB20F4">
        <w:rPr>
          <w:rFonts w:hint="eastAsia"/>
        </w:rPr>
        <w:t>任務型教學融入</w:t>
      </w:r>
      <w:r>
        <w:rPr>
          <w:rFonts w:hint="eastAsia"/>
        </w:rPr>
        <w:t>英語課</w:t>
      </w:r>
      <w:r w:rsidR="00BB20F4">
        <w:rPr>
          <w:rFonts w:hint="eastAsia"/>
        </w:rPr>
        <w:t>程</w:t>
      </w:r>
      <w:r>
        <w:rPr>
          <w:rFonts w:hint="eastAsia"/>
        </w:rPr>
        <w:t>，每次進行行動研究課程則是兩節課分開上，</w:t>
      </w:r>
      <w:r w:rsidR="00D112FC">
        <w:rPr>
          <w:rFonts w:hint="eastAsia"/>
        </w:rPr>
        <w:t>上課時間如下</w:t>
      </w:r>
      <w:r w:rsidR="00D112FC" w:rsidRPr="00BB20F4">
        <w:rPr>
          <w:rFonts w:hAnsi="Times New Roman"/>
        </w:rPr>
        <w:fldChar w:fldCharType="begin"/>
      </w:r>
      <w:r w:rsidR="00D112FC" w:rsidRPr="00BB20F4">
        <w:rPr>
          <w:rFonts w:hAnsi="Times New Roman"/>
        </w:rPr>
        <w:instrText xml:space="preserve"> REF _Ref373962691 \h </w:instrText>
      </w:r>
      <w:r w:rsidR="00BB20F4">
        <w:rPr>
          <w:rFonts w:hAnsi="Times New Roman"/>
        </w:rPr>
        <w:instrText xml:space="preserve"> \* MERGEFORMAT </w:instrText>
      </w:r>
      <w:r w:rsidR="00D112FC" w:rsidRPr="00BB20F4">
        <w:rPr>
          <w:rFonts w:hAnsi="Times New Roman"/>
        </w:rPr>
      </w:r>
      <w:r w:rsidR="00D112FC" w:rsidRPr="00BB20F4">
        <w:rPr>
          <w:rFonts w:hAnsi="Times New Roman"/>
        </w:rPr>
        <w:fldChar w:fldCharType="separate"/>
      </w:r>
      <w:r w:rsidR="00D112FC" w:rsidRPr="00BB20F4">
        <w:rPr>
          <w:rFonts w:hAnsi="Times New Roman"/>
        </w:rPr>
        <w:t>表</w:t>
      </w:r>
      <w:r w:rsidR="00D112FC" w:rsidRPr="00BB20F4">
        <w:rPr>
          <w:rFonts w:hAnsi="Times New Roman"/>
        </w:rPr>
        <w:t xml:space="preserve">3- </w:t>
      </w:r>
      <w:r w:rsidR="00D112FC" w:rsidRPr="00BB20F4">
        <w:rPr>
          <w:rFonts w:hAnsi="Times New Roman"/>
          <w:noProof/>
        </w:rPr>
        <w:t>1</w:t>
      </w:r>
      <w:r w:rsidR="00D112FC" w:rsidRPr="00BB20F4">
        <w:rPr>
          <w:rFonts w:hAnsi="Times New Roman"/>
        </w:rPr>
        <w:fldChar w:fldCharType="end"/>
      </w:r>
      <w:r w:rsidRPr="00BB20F4">
        <w:rPr>
          <w:rFonts w:hAnsi="Times New Roman"/>
        </w:rPr>
        <w:t>:</w:t>
      </w:r>
    </w:p>
    <w:p w:rsidR="00762728" w:rsidRPr="00BB20F4" w:rsidRDefault="00D112FC" w:rsidP="00D112FC">
      <w:pPr>
        <w:pStyle w:val="af"/>
        <w:rPr>
          <w:rFonts w:ascii="Times New Roman" w:eastAsia="標楷體" w:hAnsi="Times New Roman" w:cs="Times New Roman"/>
          <w:sz w:val="24"/>
          <w:szCs w:val="24"/>
        </w:rPr>
      </w:pPr>
      <w:bookmarkStart w:id="106" w:name="_Ref373962691"/>
      <w:bookmarkStart w:id="107" w:name="_Toc376858082"/>
      <w:r w:rsidRPr="00BB20F4">
        <w:rPr>
          <w:rFonts w:ascii="Times New Roman" w:eastAsia="標楷體" w:hAnsi="Times New Roman" w:cs="Times New Roman"/>
          <w:sz w:val="24"/>
          <w:szCs w:val="24"/>
        </w:rPr>
        <w:t>表</w:t>
      </w:r>
      <w:r w:rsidRPr="00BB20F4">
        <w:rPr>
          <w:rFonts w:ascii="Times New Roman" w:eastAsia="標楷體" w:hAnsi="Times New Roman" w:cs="Times New Roman"/>
          <w:sz w:val="24"/>
          <w:szCs w:val="24"/>
        </w:rPr>
        <w:t xml:space="preserve">3- </w:t>
      </w:r>
      <w:r w:rsidRPr="00BB20F4">
        <w:rPr>
          <w:rFonts w:ascii="Times New Roman" w:eastAsia="標楷體" w:hAnsi="Times New Roman" w:cs="Times New Roman"/>
          <w:sz w:val="24"/>
          <w:szCs w:val="24"/>
        </w:rPr>
        <w:fldChar w:fldCharType="begin"/>
      </w:r>
      <w:r w:rsidRPr="00BB20F4">
        <w:rPr>
          <w:rFonts w:ascii="Times New Roman" w:eastAsia="標楷體" w:hAnsi="Times New Roman" w:cs="Times New Roman"/>
          <w:sz w:val="24"/>
          <w:szCs w:val="24"/>
        </w:rPr>
        <w:instrText xml:space="preserve"> SEQ </w:instrText>
      </w:r>
      <w:r w:rsidRPr="00BB20F4">
        <w:rPr>
          <w:rFonts w:ascii="Times New Roman" w:eastAsia="標楷體" w:hAnsi="Times New Roman" w:cs="Times New Roman"/>
          <w:sz w:val="24"/>
          <w:szCs w:val="24"/>
        </w:rPr>
        <w:instrText>表</w:instrText>
      </w:r>
      <w:r w:rsidRPr="00BB20F4">
        <w:rPr>
          <w:rFonts w:ascii="Times New Roman" w:eastAsia="標楷體" w:hAnsi="Times New Roman" w:cs="Times New Roman"/>
          <w:sz w:val="24"/>
          <w:szCs w:val="24"/>
        </w:rPr>
        <w:instrText xml:space="preserve">3- \* ARABIC </w:instrText>
      </w:r>
      <w:r w:rsidRPr="00BB20F4">
        <w:rPr>
          <w:rFonts w:ascii="Times New Roman" w:eastAsia="標楷體" w:hAnsi="Times New Roman" w:cs="Times New Roman"/>
          <w:sz w:val="24"/>
          <w:szCs w:val="24"/>
        </w:rPr>
        <w:fldChar w:fldCharType="separate"/>
      </w:r>
      <w:r w:rsidRPr="00BB20F4">
        <w:rPr>
          <w:rFonts w:ascii="Times New Roman" w:eastAsia="標楷體" w:hAnsi="Times New Roman" w:cs="Times New Roman"/>
          <w:noProof/>
          <w:sz w:val="24"/>
          <w:szCs w:val="24"/>
        </w:rPr>
        <w:t>1</w:t>
      </w:r>
      <w:r w:rsidRPr="00BB20F4">
        <w:rPr>
          <w:rFonts w:ascii="Times New Roman" w:eastAsia="標楷體" w:hAnsi="Times New Roman" w:cs="Times New Roman"/>
          <w:sz w:val="24"/>
          <w:szCs w:val="24"/>
        </w:rPr>
        <w:fldChar w:fldCharType="end"/>
      </w:r>
      <w:bookmarkEnd w:id="106"/>
      <w:r w:rsidRPr="00BB20F4">
        <w:rPr>
          <w:rFonts w:ascii="Times New Roman" w:eastAsia="標楷體" w:hAnsi="Times New Roman" w:cs="Times New Roman"/>
          <w:sz w:val="24"/>
          <w:szCs w:val="24"/>
        </w:rPr>
        <w:t xml:space="preserve"> </w:t>
      </w:r>
      <w:r w:rsidR="00705F5D">
        <w:rPr>
          <w:rFonts w:ascii="Times New Roman" w:eastAsia="標楷體" w:hAnsi="Times New Roman" w:cs="Times New Roman" w:hint="eastAsia"/>
          <w:sz w:val="24"/>
          <w:szCs w:val="24"/>
        </w:rPr>
        <w:t xml:space="preserve"> </w:t>
      </w:r>
      <w:r w:rsidRPr="00BB20F4">
        <w:rPr>
          <w:rFonts w:ascii="Times New Roman" w:eastAsia="標楷體" w:hAnsi="Times New Roman" w:cs="Times New Roman"/>
          <w:sz w:val="24"/>
          <w:szCs w:val="24"/>
        </w:rPr>
        <w:t>行動研究上課時間表</w:t>
      </w:r>
      <w:bookmarkEnd w:id="107"/>
    </w:p>
    <w:tbl>
      <w:tblPr>
        <w:tblStyle w:val="a8"/>
        <w:tblW w:w="0" w:type="auto"/>
        <w:tblLook w:val="04A0" w:firstRow="1" w:lastRow="0" w:firstColumn="1" w:lastColumn="0" w:noHBand="0" w:noVBand="1"/>
      </w:tblPr>
      <w:tblGrid>
        <w:gridCol w:w="4148"/>
        <w:gridCol w:w="4148"/>
      </w:tblGrid>
      <w:tr w:rsidR="00762728" w:rsidTr="00762728">
        <w:tc>
          <w:tcPr>
            <w:tcW w:w="4148" w:type="dxa"/>
          </w:tcPr>
          <w:p w:rsidR="00762728" w:rsidRPr="00D112FC" w:rsidRDefault="00D112FC" w:rsidP="00D112FC">
            <w:pPr>
              <w:jc w:val="center"/>
              <w:rPr>
                <w:rFonts w:ascii="標楷體" w:eastAsia="標楷體" w:hAnsi="標楷體"/>
              </w:rPr>
            </w:pPr>
            <w:r w:rsidRPr="00D112FC">
              <w:rPr>
                <w:rFonts w:ascii="標楷體" w:eastAsia="標楷體" w:hAnsi="標楷體" w:hint="eastAsia"/>
              </w:rPr>
              <w:t>行動研究上課</w:t>
            </w:r>
          </w:p>
        </w:tc>
        <w:tc>
          <w:tcPr>
            <w:tcW w:w="4148" w:type="dxa"/>
          </w:tcPr>
          <w:p w:rsidR="00762728" w:rsidRPr="00D112FC" w:rsidRDefault="00D112FC" w:rsidP="00D112FC">
            <w:pPr>
              <w:jc w:val="center"/>
              <w:rPr>
                <w:rFonts w:ascii="標楷體" w:eastAsia="標楷體" w:hAnsi="標楷體"/>
              </w:rPr>
            </w:pPr>
            <w:r w:rsidRPr="00D112FC">
              <w:rPr>
                <w:rFonts w:ascii="標楷體" w:eastAsia="標楷體" w:hAnsi="標楷體" w:hint="eastAsia"/>
              </w:rPr>
              <w:t>日期</w:t>
            </w:r>
          </w:p>
        </w:tc>
      </w:tr>
      <w:tr w:rsidR="00D112FC" w:rsidTr="0014455B">
        <w:tc>
          <w:tcPr>
            <w:tcW w:w="4148" w:type="dxa"/>
            <w:vAlign w:val="center"/>
          </w:tcPr>
          <w:p w:rsidR="00D112FC" w:rsidRDefault="00D112FC" w:rsidP="00D112FC">
            <w:pPr>
              <w:pStyle w:val="41"/>
              <w:spacing w:beforeLines="0" w:before="0" w:afterLines="0" w:after="0"/>
            </w:pPr>
            <w:r>
              <w:rPr>
                <w:rFonts w:hint="eastAsia"/>
              </w:rPr>
              <w:t>第一次上課</w:t>
            </w:r>
          </w:p>
        </w:tc>
        <w:tc>
          <w:tcPr>
            <w:tcW w:w="4148" w:type="dxa"/>
          </w:tcPr>
          <w:p w:rsidR="00D112FC" w:rsidRDefault="00D112FC" w:rsidP="00D112FC">
            <w:r>
              <w:rPr>
                <w:rFonts w:hint="eastAsia"/>
              </w:rPr>
              <w:t>102.12.04</w:t>
            </w:r>
          </w:p>
        </w:tc>
      </w:tr>
      <w:tr w:rsidR="00D112FC" w:rsidTr="0014455B">
        <w:tc>
          <w:tcPr>
            <w:tcW w:w="4148" w:type="dxa"/>
            <w:vAlign w:val="center"/>
          </w:tcPr>
          <w:p w:rsidR="00D112FC" w:rsidRDefault="00D112FC" w:rsidP="00D112FC">
            <w:pPr>
              <w:pStyle w:val="41"/>
              <w:spacing w:beforeLines="0" w:before="0" w:afterLines="0" w:after="0"/>
            </w:pPr>
            <w:r>
              <w:rPr>
                <w:rFonts w:hint="eastAsia"/>
              </w:rPr>
              <w:t>第二次上課</w:t>
            </w:r>
          </w:p>
        </w:tc>
        <w:tc>
          <w:tcPr>
            <w:tcW w:w="4148" w:type="dxa"/>
          </w:tcPr>
          <w:p w:rsidR="00D112FC" w:rsidRDefault="00D112FC" w:rsidP="00D112FC">
            <w:r>
              <w:rPr>
                <w:rFonts w:hint="eastAsia"/>
              </w:rPr>
              <w:t>102.12.05</w:t>
            </w:r>
          </w:p>
        </w:tc>
      </w:tr>
      <w:tr w:rsidR="00D112FC" w:rsidTr="0014455B">
        <w:tc>
          <w:tcPr>
            <w:tcW w:w="4148" w:type="dxa"/>
            <w:vAlign w:val="center"/>
          </w:tcPr>
          <w:p w:rsidR="00D112FC" w:rsidRDefault="00D112FC" w:rsidP="00D112FC">
            <w:pPr>
              <w:pStyle w:val="41"/>
              <w:spacing w:beforeLines="0" w:before="0" w:afterLines="0" w:after="0"/>
            </w:pPr>
            <w:r>
              <w:rPr>
                <w:rFonts w:hint="eastAsia"/>
              </w:rPr>
              <w:t>第三次上課</w:t>
            </w:r>
          </w:p>
        </w:tc>
        <w:tc>
          <w:tcPr>
            <w:tcW w:w="4148" w:type="dxa"/>
          </w:tcPr>
          <w:p w:rsidR="00D112FC" w:rsidRDefault="00622900" w:rsidP="00D112FC">
            <w:r>
              <w:rPr>
                <w:rFonts w:hint="eastAsia"/>
              </w:rPr>
              <w:t>102.12.</w:t>
            </w:r>
            <w:r>
              <w:t>10</w:t>
            </w:r>
          </w:p>
        </w:tc>
      </w:tr>
      <w:tr w:rsidR="00D112FC" w:rsidTr="0014455B">
        <w:tc>
          <w:tcPr>
            <w:tcW w:w="4148" w:type="dxa"/>
            <w:vAlign w:val="center"/>
          </w:tcPr>
          <w:p w:rsidR="00D112FC" w:rsidRDefault="00D112FC" w:rsidP="00D112FC">
            <w:pPr>
              <w:pStyle w:val="41"/>
              <w:spacing w:beforeLines="0" w:before="0" w:afterLines="0" w:after="0"/>
            </w:pPr>
            <w:r>
              <w:rPr>
                <w:rFonts w:hint="eastAsia"/>
              </w:rPr>
              <w:t>第四次上課</w:t>
            </w:r>
          </w:p>
        </w:tc>
        <w:tc>
          <w:tcPr>
            <w:tcW w:w="4148" w:type="dxa"/>
          </w:tcPr>
          <w:p w:rsidR="00D112FC" w:rsidRDefault="006B0514" w:rsidP="00D112FC">
            <w:r>
              <w:rPr>
                <w:rFonts w:hint="eastAsia"/>
              </w:rPr>
              <w:t>102.12.12</w:t>
            </w:r>
          </w:p>
        </w:tc>
      </w:tr>
      <w:tr w:rsidR="00D112FC" w:rsidTr="0014455B">
        <w:tc>
          <w:tcPr>
            <w:tcW w:w="4148" w:type="dxa"/>
            <w:vAlign w:val="center"/>
          </w:tcPr>
          <w:p w:rsidR="00D112FC" w:rsidRDefault="00D112FC" w:rsidP="00D112FC">
            <w:pPr>
              <w:pStyle w:val="41"/>
              <w:spacing w:beforeLines="0" w:before="0" w:afterLines="0" w:after="0"/>
            </w:pPr>
            <w:r>
              <w:rPr>
                <w:rFonts w:hint="eastAsia"/>
              </w:rPr>
              <w:t>第五次上課</w:t>
            </w:r>
          </w:p>
        </w:tc>
        <w:tc>
          <w:tcPr>
            <w:tcW w:w="4148" w:type="dxa"/>
          </w:tcPr>
          <w:p w:rsidR="00D112FC" w:rsidRDefault="00BB20F4" w:rsidP="00D112FC">
            <w:r>
              <w:rPr>
                <w:rFonts w:hint="eastAsia"/>
              </w:rPr>
              <w:t>102.12.18</w:t>
            </w:r>
          </w:p>
        </w:tc>
      </w:tr>
      <w:tr w:rsidR="00D112FC" w:rsidTr="0014455B">
        <w:tc>
          <w:tcPr>
            <w:tcW w:w="4148" w:type="dxa"/>
            <w:vAlign w:val="center"/>
          </w:tcPr>
          <w:p w:rsidR="00D112FC" w:rsidRDefault="00D112FC" w:rsidP="00D112FC">
            <w:pPr>
              <w:pStyle w:val="41"/>
              <w:spacing w:beforeLines="0" w:before="0" w:afterLines="0" w:after="0"/>
            </w:pPr>
            <w:r>
              <w:rPr>
                <w:rFonts w:hint="eastAsia"/>
              </w:rPr>
              <w:lastRenderedPageBreak/>
              <w:t>第六次上課</w:t>
            </w:r>
          </w:p>
        </w:tc>
        <w:tc>
          <w:tcPr>
            <w:tcW w:w="4148" w:type="dxa"/>
          </w:tcPr>
          <w:p w:rsidR="00D112FC" w:rsidRDefault="00BB20F4" w:rsidP="00D112FC">
            <w:r>
              <w:rPr>
                <w:rFonts w:hint="eastAsia"/>
              </w:rPr>
              <w:t>102.12.20</w:t>
            </w:r>
          </w:p>
        </w:tc>
      </w:tr>
      <w:tr w:rsidR="00D112FC" w:rsidTr="0014455B">
        <w:tc>
          <w:tcPr>
            <w:tcW w:w="4148" w:type="dxa"/>
            <w:vAlign w:val="center"/>
          </w:tcPr>
          <w:p w:rsidR="00D112FC" w:rsidRDefault="00D112FC" w:rsidP="00D112FC">
            <w:pPr>
              <w:pStyle w:val="41"/>
              <w:spacing w:beforeLines="0" w:before="0" w:afterLines="0" w:after="0"/>
            </w:pPr>
            <w:r>
              <w:rPr>
                <w:rFonts w:hint="eastAsia"/>
              </w:rPr>
              <w:t>第七次上課</w:t>
            </w:r>
          </w:p>
        </w:tc>
        <w:tc>
          <w:tcPr>
            <w:tcW w:w="4148" w:type="dxa"/>
          </w:tcPr>
          <w:p w:rsidR="00D112FC" w:rsidRDefault="002F2ED1" w:rsidP="00D112FC">
            <w:r>
              <w:rPr>
                <w:rFonts w:hint="eastAsia"/>
              </w:rPr>
              <w:t>102.12.25</w:t>
            </w:r>
          </w:p>
        </w:tc>
      </w:tr>
      <w:tr w:rsidR="00D112FC" w:rsidTr="0014455B">
        <w:tc>
          <w:tcPr>
            <w:tcW w:w="4148" w:type="dxa"/>
            <w:vAlign w:val="center"/>
          </w:tcPr>
          <w:p w:rsidR="00D112FC" w:rsidRDefault="00D112FC" w:rsidP="00D112FC">
            <w:pPr>
              <w:pStyle w:val="41"/>
              <w:spacing w:beforeLines="0" w:before="0" w:afterLines="0" w:after="0"/>
            </w:pPr>
            <w:r>
              <w:rPr>
                <w:rFonts w:hint="eastAsia"/>
              </w:rPr>
              <w:t>第八次上課</w:t>
            </w:r>
          </w:p>
        </w:tc>
        <w:tc>
          <w:tcPr>
            <w:tcW w:w="4148" w:type="dxa"/>
          </w:tcPr>
          <w:p w:rsidR="00D112FC" w:rsidRDefault="002F2ED1" w:rsidP="00D112FC">
            <w:r>
              <w:rPr>
                <w:rFonts w:hint="eastAsia"/>
              </w:rPr>
              <w:t>102.12.2</w:t>
            </w:r>
            <w:r>
              <w:t>7</w:t>
            </w:r>
          </w:p>
        </w:tc>
      </w:tr>
      <w:tr w:rsidR="00D112FC" w:rsidTr="0014455B">
        <w:tc>
          <w:tcPr>
            <w:tcW w:w="4148" w:type="dxa"/>
            <w:vAlign w:val="center"/>
          </w:tcPr>
          <w:p w:rsidR="00D112FC" w:rsidRDefault="00D112FC" w:rsidP="00D112FC">
            <w:pPr>
              <w:pStyle w:val="41"/>
              <w:spacing w:beforeLines="0" w:before="0" w:afterLines="0" w:after="0"/>
            </w:pPr>
            <w:r>
              <w:rPr>
                <w:rFonts w:hint="eastAsia"/>
              </w:rPr>
              <w:t>第九次上課</w:t>
            </w:r>
          </w:p>
        </w:tc>
        <w:tc>
          <w:tcPr>
            <w:tcW w:w="4148" w:type="dxa"/>
          </w:tcPr>
          <w:p w:rsidR="00D112FC" w:rsidRDefault="005806E5" w:rsidP="005806E5">
            <w:r>
              <w:rPr>
                <w:rFonts w:hint="eastAsia"/>
              </w:rPr>
              <w:t>10</w:t>
            </w:r>
            <w:r>
              <w:t>3</w:t>
            </w:r>
            <w:r>
              <w:rPr>
                <w:rFonts w:hint="eastAsia"/>
              </w:rPr>
              <w:t>.1.2</w:t>
            </w:r>
          </w:p>
        </w:tc>
      </w:tr>
      <w:tr w:rsidR="00D112FC" w:rsidTr="0014455B">
        <w:tc>
          <w:tcPr>
            <w:tcW w:w="4148" w:type="dxa"/>
            <w:vAlign w:val="center"/>
          </w:tcPr>
          <w:p w:rsidR="00D112FC" w:rsidRDefault="00D112FC" w:rsidP="00D112FC">
            <w:pPr>
              <w:pStyle w:val="41"/>
              <w:spacing w:beforeLines="0" w:before="0" w:afterLines="0" w:after="0"/>
            </w:pPr>
            <w:r>
              <w:rPr>
                <w:rFonts w:hint="eastAsia"/>
              </w:rPr>
              <w:t>第十次上課</w:t>
            </w:r>
          </w:p>
        </w:tc>
        <w:tc>
          <w:tcPr>
            <w:tcW w:w="4148" w:type="dxa"/>
          </w:tcPr>
          <w:p w:rsidR="00D112FC" w:rsidRDefault="005806E5" w:rsidP="00D112FC">
            <w:r>
              <w:rPr>
                <w:rFonts w:hint="eastAsia"/>
              </w:rPr>
              <w:t>10</w:t>
            </w:r>
            <w:r>
              <w:t>3</w:t>
            </w:r>
            <w:r>
              <w:rPr>
                <w:rFonts w:hint="eastAsia"/>
              </w:rPr>
              <w:t>.1.3</w:t>
            </w:r>
          </w:p>
        </w:tc>
      </w:tr>
      <w:tr w:rsidR="00D112FC" w:rsidTr="0014455B">
        <w:tc>
          <w:tcPr>
            <w:tcW w:w="4148" w:type="dxa"/>
            <w:vAlign w:val="center"/>
          </w:tcPr>
          <w:p w:rsidR="00D112FC" w:rsidRDefault="00D112FC" w:rsidP="00D112FC">
            <w:pPr>
              <w:pStyle w:val="41"/>
              <w:spacing w:beforeLines="0" w:before="0" w:afterLines="0" w:after="0"/>
            </w:pPr>
            <w:r>
              <w:rPr>
                <w:rFonts w:hint="eastAsia"/>
              </w:rPr>
              <w:t>第十一次上課</w:t>
            </w:r>
          </w:p>
        </w:tc>
        <w:tc>
          <w:tcPr>
            <w:tcW w:w="4148" w:type="dxa"/>
          </w:tcPr>
          <w:p w:rsidR="00D112FC" w:rsidRDefault="00DB6B20" w:rsidP="00D112FC">
            <w:r>
              <w:rPr>
                <w:rFonts w:hint="eastAsia"/>
              </w:rPr>
              <w:t>103.1.8</w:t>
            </w:r>
          </w:p>
        </w:tc>
      </w:tr>
      <w:tr w:rsidR="00D112FC" w:rsidTr="0014455B">
        <w:tc>
          <w:tcPr>
            <w:tcW w:w="4148" w:type="dxa"/>
            <w:vAlign w:val="center"/>
          </w:tcPr>
          <w:p w:rsidR="00D112FC" w:rsidRDefault="00D112FC" w:rsidP="00D112FC">
            <w:pPr>
              <w:pStyle w:val="41"/>
              <w:spacing w:beforeLines="0" w:before="0" w:afterLines="0" w:after="0"/>
            </w:pPr>
            <w:r>
              <w:rPr>
                <w:rFonts w:hint="eastAsia"/>
              </w:rPr>
              <w:t>第十二次上課</w:t>
            </w:r>
          </w:p>
        </w:tc>
        <w:tc>
          <w:tcPr>
            <w:tcW w:w="4148" w:type="dxa"/>
          </w:tcPr>
          <w:p w:rsidR="00D112FC" w:rsidRDefault="00DB6B20" w:rsidP="00D112FC">
            <w:r>
              <w:rPr>
                <w:rFonts w:hint="eastAsia"/>
              </w:rPr>
              <w:t>103.1.10</w:t>
            </w:r>
          </w:p>
        </w:tc>
      </w:tr>
    </w:tbl>
    <w:p w:rsidR="00762728" w:rsidRDefault="00762728" w:rsidP="00762728"/>
    <w:p w:rsidR="00762728" w:rsidRPr="00D112FC" w:rsidRDefault="00D112FC" w:rsidP="00762728">
      <w:pPr>
        <w:rPr>
          <w:rFonts w:ascii="Times New Roman" w:eastAsia="標楷體" w:hAnsi="Times New Roman" w:cs="Times New Roman"/>
          <w:szCs w:val="24"/>
        </w:rPr>
      </w:pPr>
      <w:r w:rsidRPr="00D112FC">
        <w:rPr>
          <w:rFonts w:ascii="Times New Roman" w:eastAsia="標楷體" w:hAnsi="Times New Roman" w:cs="Times New Roman"/>
          <w:szCs w:val="24"/>
        </w:rPr>
        <w:t>每節課為</w:t>
      </w:r>
      <w:r>
        <w:rPr>
          <w:rFonts w:ascii="Times New Roman" w:eastAsia="標楷體" w:hAnsi="Times New Roman" w:cs="Times New Roman" w:hint="eastAsia"/>
          <w:szCs w:val="24"/>
        </w:rPr>
        <w:t>60</w:t>
      </w:r>
      <w:r>
        <w:rPr>
          <w:rFonts w:ascii="Times New Roman" w:eastAsia="標楷體" w:hAnsi="Times New Roman" w:cs="Times New Roman"/>
          <w:szCs w:val="24"/>
        </w:rPr>
        <w:t>分鐘，所選用的教材為</w:t>
      </w:r>
      <w:r>
        <w:rPr>
          <w:rFonts w:ascii="Times New Roman" w:eastAsia="標楷體" w:hAnsi="Times New Roman" w:cs="Times New Roman" w:hint="eastAsia"/>
          <w:szCs w:val="24"/>
        </w:rPr>
        <w:t>南一</w:t>
      </w:r>
      <w:r>
        <w:rPr>
          <w:rFonts w:ascii="Times New Roman" w:eastAsia="標楷體" w:hAnsi="Times New Roman" w:cs="Times New Roman"/>
          <w:szCs w:val="24"/>
        </w:rPr>
        <w:t>出版社的英語</w:t>
      </w:r>
      <w:r>
        <w:rPr>
          <w:rFonts w:ascii="Times New Roman" w:eastAsia="標楷體" w:hAnsi="Times New Roman" w:cs="Times New Roman" w:hint="eastAsia"/>
          <w:szCs w:val="24"/>
        </w:rPr>
        <w:t>教科書</w:t>
      </w:r>
      <w:r w:rsidRPr="00D112FC">
        <w:rPr>
          <w:rFonts w:ascii="Times New Roman" w:eastAsia="標楷體" w:hAnsi="Times New Roman" w:cs="Times New Roman"/>
          <w:szCs w:val="24"/>
        </w:rPr>
        <w:t>。</w:t>
      </w:r>
    </w:p>
    <w:p w:rsidR="00D112FC" w:rsidRPr="00762728" w:rsidRDefault="00D112FC" w:rsidP="00762728"/>
    <w:p w:rsidR="00165EBD" w:rsidRPr="00D112FC" w:rsidRDefault="003E617E" w:rsidP="00165EBD">
      <w:pPr>
        <w:autoSpaceDE w:val="0"/>
        <w:autoSpaceDN w:val="0"/>
        <w:adjustRightInd w:val="0"/>
        <w:spacing w:line="360" w:lineRule="auto"/>
        <w:rPr>
          <w:rFonts w:ascii="Times New Roman" w:eastAsia="標楷體" w:hAnsi="Times New Roman" w:cs="Times New Roman"/>
          <w:kern w:val="0"/>
          <w:szCs w:val="24"/>
        </w:rPr>
      </w:pPr>
      <w:r w:rsidRPr="00D112FC">
        <w:rPr>
          <w:rFonts w:ascii="Times New Roman" w:eastAsia="標楷體" w:hAnsi="Times New Roman" w:cs="Times New Roman"/>
          <w:kern w:val="0"/>
          <w:szCs w:val="24"/>
        </w:rPr>
        <w:t>任務型教學</w:t>
      </w:r>
      <w:r w:rsidR="00A8122D" w:rsidRPr="00D112FC">
        <w:rPr>
          <w:rFonts w:ascii="Times New Roman" w:eastAsia="標楷體" w:hAnsi="Times New Roman" w:cs="Times New Roman"/>
          <w:kern w:val="0"/>
          <w:szCs w:val="24"/>
        </w:rPr>
        <w:t>融入國中英語課程之教案如下</w:t>
      </w:r>
      <w:r w:rsidR="00DC5730" w:rsidRPr="009F72EE">
        <w:rPr>
          <w:rFonts w:ascii="Times New Roman" w:eastAsia="標楷體" w:hAnsi="Times New Roman" w:cs="Times New Roman"/>
          <w:kern w:val="0"/>
          <w:szCs w:val="24"/>
        </w:rPr>
        <w:fldChar w:fldCharType="begin"/>
      </w:r>
      <w:r w:rsidR="00DC5730" w:rsidRPr="009F72EE">
        <w:rPr>
          <w:rFonts w:ascii="Times New Roman" w:eastAsia="標楷體" w:hAnsi="Times New Roman" w:cs="Times New Roman"/>
          <w:kern w:val="0"/>
          <w:szCs w:val="24"/>
        </w:rPr>
        <w:instrText xml:space="preserve"> REF _Ref373876912 \h </w:instrText>
      </w:r>
      <w:r w:rsidR="00D112FC" w:rsidRPr="009F72EE">
        <w:rPr>
          <w:rFonts w:ascii="Times New Roman" w:eastAsia="標楷體" w:hAnsi="Times New Roman" w:cs="Times New Roman"/>
          <w:kern w:val="0"/>
          <w:szCs w:val="24"/>
        </w:rPr>
        <w:instrText xml:space="preserve"> \* MERGEFORMAT </w:instrText>
      </w:r>
      <w:r w:rsidR="00DC5730" w:rsidRPr="009F72EE">
        <w:rPr>
          <w:rFonts w:ascii="Times New Roman" w:eastAsia="標楷體" w:hAnsi="Times New Roman" w:cs="Times New Roman"/>
          <w:kern w:val="0"/>
          <w:szCs w:val="24"/>
        </w:rPr>
      </w:r>
      <w:r w:rsidR="00DC5730" w:rsidRPr="009F72EE">
        <w:rPr>
          <w:rFonts w:ascii="Times New Roman" w:eastAsia="標楷體" w:hAnsi="Times New Roman" w:cs="Times New Roman"/>
          <w:kern w:val="0"/>
          <w:szCs w:val="24"/>
        </w:rPr>
        <w:fldChar w:fldCharType="separate"/>
      </w:r>
      <w:r w:rsidR="00DC5730" w:rsidRPr="009F72EE">
        <w:rPr>
          <w:rFonts w:ascii="Times New Roman" w:eastAsia="標楷體" w:hAnsi="Times New Roman" w:cs="Times New Roman"/>
        </w:rPr>
        <w:t>圖</w:t>
      </w:r>
      <w:r w:rsidR="00DC5730" w:rsidRPr="009F72EE">
        <w:rPr>
          <w:rFonts w:ascii="Times New Roman" w:eastAsia="標楷體" w:hAnsi="Times New Roman" w:cs="Times New Roman"/>
        </w:rPr>
        <w:t xml:space="preserve">3- </w:t>
      </w:r>
      <w:r w:rsidR="00DC5730" w:rsidRPr="009F72EE">
        <w:rPr>
          <w:rFonts w:ascii="Times New Roman" w:eastAsia="標楷體" w:hAnsi="Times New Roman" w:cs="Times New Roman"/>
          <w:noProof/>
        </w:rPr>
        <w:t>3</w:t>
      </w:r>
      <w:r w:rsidR="00DC5730" w:rsidRPr="009F72EE">
        <w:rPr>
          <w:rFonts w:ascii="Times New Roman" w:eastAsia="標楷體" w:hAnsi="Times New Roman" w:cs="Times New Roman"/>
          <w:kern w:val="0"/>
          <w:szCs w:val="24"/>
        </w:rPr>
        <w:fldChar w:fldCharType="end"/>
      </w:r>
      <w:r w:rsidR="00A8122D" w:rsidRPr="00D112FC">
        <w:rPr>
          <w:rFonts w:ascii="Times New Roman" w:eastAsia="標楷體" w:hAnsi="Times New Roman" w:cs="Times New Roman"/>
          <w:kern w:val="0"/>
          <w:szCs w:val="24"/>
        </w:rPr>
        <w:t>所示</w:t>
      </w:r>
      <w:r w:rsidR="00A8122D" w:rsidRPr="00D112FC">
        <w:rPr>
          <w:rFonts w:ascii="Times New Roman" w:eastAsia="標楷體" w:hAnsi="Times New Roman" w:cs="Times New Roman"/>
          <w:kern w:val="0"/>
          <w:szCs w:val="24"/>
        </w:rPr>
        <w:t>:</w:t>
      </w:r>
    </w:p>
    <w:p w:rsidR="00165EBD" w:rsidRPr="00D112FC" w:rsidRDefault="00D112FC" w:rsidP="00D112FC">
      <w:pPr>
        <w:pStyle w:val="af"/>
        <w:rPr>
          <w:rFonts w:ascii="Times New Roman" w:eastAsia="標楷體" w:hAnsi="Times New Roman" w:cs="Times New Roman"/>
          <w:b/>
          <w:kern w:val="0"/>
          <w:sz w:val="24"/>
          <w:szCs w:val="24"/>
        </w:rPr>
      </w:pPr>
      <w:bookmarkStart w:id="108" w:name="_Toc374038716"/>
      <w:r w:rsidRPr="009F72EE">
        <w:rPr>
          <w:rFonts w:ascii="Times New Roman" w:eastAsia="標楷體" w:hAnsi="Times New Roman" w:cs="Times New Roman"/>
          <w:sz w:val="24"/>
          <w:szCs w:val="24"/>
        </w:rPr>
        <w:t>圖</w:t>
      </w:r>
      <w:r w:rsidRPr="009F72EE">
        <w:rPr>
          <w:rFonts w:ascii="Times New Roman" w:eastAsia="標楷體" w:hAnsi="Times New Roman" w:cs="Times New Roman"/>
          <w:sz w:val="24"/>
          <w:szCs w:val="24"/>
        </w:rPr>
        <w:t xml:space="preserve">3- </w:t>
      </w:r>
      <w:r w:rsidRPr="009F72EE">
        <w:rPr>
          <w:rFonts w:ascii="Times New Roman" w:eastAsia="標楷體" w:hAnsi="Times New Roman" w:cs="Times New Roman"/>
          <w:sz w:val="24"/>
          <w:szCs w:val="24"/>
        </w:rPr>
        <w:fldChar w:fldCharType="begin"/>
      </w:r>
      <w:r w:rsidRPr="009F72EE">
        <w:rPr>
          <w:rFonts w:ascii="Times New Roman" w:eastAsia="標楷體" w:hAnsi="Times New Roman" w:cs="Times New Roman"/>
          <w:sz w:val="24"/>
          <w:szCs w:val="24"/>
        </w:rPr>
        <w:instrText xml:space="preserve"> SEQ </w:instrText>
      </w:r>
      <w:r w:rsidRPr="009F72EE">
        <w:rPr>
          <w:rFonts w:ascii="Times New Roman" w:eastAsia="標楷體" w:hAnsi="Times New Roman" w:cs="Times New Roman"/>
          <w:sz w:val="24"/>
          <w:szCs w:val="24"/>
        </w:rPr>
        <w:instrText>圖</w:instrText>
      </w:r>
      <w:r w:rsidRPr="009F72EE">
        <w:rPr>
          <w:rFonts w:ascii="Times New Roman" w:eastAsia="標楷體" w:hAnsi="Times New Roman" w:cs="Times New Roman"/>
          <w:sz w:val="24"/>
          <w:szCs w:val="24"/>
        </w:rPr>
        <w:instrText xml:space="preserve">3- \* ARABIC </w:instrText>
      </w:r>
      <w:r w:rsidRPr="009F72EE">
        <w:rPr>
          <w:rFonts w:ascii="Times New Roman" w:eastAsia="標楷體" w:hAnsi="Times New Roman" w:cs="Times New Roman"/>
          <w:sz w:val="24"/>
          <w:szCs w:val="24"/>
        </w:rPr>
        <w:fldChar w:fldCharType="separate"/>
      </w:r>
      <w:r w:rsidRPr="009F72EE">
        <w:rPr>
          <w:rFonts w:ascii="Times New Roman" w:eastAsia="標楷體" w:hAnsi="Times New Roman" w:cs="Times New Roman"/>
          <w:noProof/>
          <w:sz w:val="24"/>
          <w:szCs w:val="24"/>
        </w:rPr>
        <w:t>3</w:t>
      </w:r>
      <w:r w:rsidRPr="009F72EE">
        <w:rPr>
          <w:rFonts w:ascii="Times New Roman" w:eastAsia="標楷體" w:hAnsi="Times New Roman" w:cs="Times New Roman"/>
          <w:sz w:val="24"/>
          <w:szCs w:val="24"/>
        </w:rPr>
        <w:fldChar w:fldCharType="end"/>
      </w:r>
      <w:r w:rsidRPr="00D112FC">
        <w:rPr>
          <w:rFonts w:ascii="Times New Roman" w:eastAsia="標楷體" w:hAnsi="Times New Roman" w:cs="Times New Roman"/>
          <w:sz w:val="24"/>
          <w:szCs w:val="24"/>
        </w:rPr>
        <w:t xml:space="preserve"> </w:t>
      </w:r>
      <w:r w:rsidR="00705F5D">
        <w:rPr>
          <w:rFonts w:ascii="Times New Roman" w:eastAsia="標楷體" w:hAnsi="Times New Roman" w:cs="Times New Roman" w:hint="eastAsia"/>
          <w:sz w:val="24"/>
          <w:szCs w:val="24"/>
        </w:rPr>
        <w:t xml:space="preserve"> </w:t>
      </w:r>
      <w:r w:rsidRPr="00D112FC">
        <w:rPr>
          <w:rFonts w:ascii="Times New Roman" w:eastAsia="標楷體" w:hAnsi="Times New Roman" w:cs="Times New Roman"/>
          <w:kern w:val="0"/>
          <w:sz w:val="24"/>
          <w:szCs w:val="24"/>
        </w:rPr>
        <w:t>任務型教學融入國中英語課程之教案</w:t>
      </w:r>
      <w:bookmarkEnd w:id="108"/>
    </w:p>
    <w:tbl>
      <w:tblPr>
        <w:tblW w:w="854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
        <w:gridCol w:w="20"/>
        <w:gridCol w:w="15"/>
        <w:gridCol w:w="1540"/>
        <w:gridCol w:w="10"/>
        <w:gridCol w:w="21"/>
        <w:gridCol w:w="16"/>
        <w:gridCol w:w="2520"/>
        <w:gridCol w:w="10"/>
        <w:gridCol w:w="24"/>
        <w:gridCol w:w="19"/>
        <w:gridCol w:w="472"/>
        <w:gridCol w:w="10"/>
        <w:gridCol w:w="24"/>
        <w:gridCol w:w="19"/>
        <w:gridCol w:w="940"/>
        <w:gridCol w:w="10"/>
        <w:gridCol w:w="24"/>
        <w:gridCol w:w="19"/>
        <w:gridCol w:w="362"/>
        <w:gridCol w:w="10"/>
        <w:gridCol w:w="24"/>
        <w:gridCol w:w="19"/>
        <w:gridCol w:w="852"/>
        <w:gridCol w:w="10"/>
        <w:gridCol w:w="25"/>
        <w:gridCol w:w="20"/>
        <w:gridCol w:w="1231"/>
        <w:gridCol w:w="35"/>
        <w:gridCol w:w="25"/>
        <w:gridCol w:w="33"/>
        <w:gridCol w:w="28"/>
        <w:gridCol w:w="113"/>
        <w:gridCol w:w="35"/>
      </w:tblGrid>
      <w:tr w:rsidR="00D112FC" w:rsidRPr="004D0BD7" w:rsidTr="005806E5">
        <w:trPr>
          <w:gridAfter w:val="1"/>
          <w:wAfter w:w="30" w:type="dxa"/>
        </w:trPr>
        <w:tc>
          <w:tcPr>
            <w:tcW w:w="1586" w:type="dxa"/>
            <w:gridSpan w:val="4"/>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單元名稱</w:t>
            </w:r>
          </w:p>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Lesson</w:t>
            </w:r>
            <w:r w:rsidRPr="004D0BD7">
              <w:rPr>
                <w:rFonts w:ascii="Times New Roman" w:eastAsia="標楷體" w:hAnsi="Times New Roman" w:cs="Times New Roman"/>
              </w:rPr>
              <w:t>）</w:t>
            </w:r>
          </w:p>
        </w:tc>
        <w:tc>
          <w:tcPr>
            <w:tcW w:w="2569" w:type="dxa"/>
            <w:gridSpan w:val="4"/>
          </w:tcPr>
          <w:p w:rsidR="00D112FC" w:rsidRDefault="00D112FC" w:rsidP="0014455B">
            <w:pPr>
              <w:jc w:val="center"/>
              <w:rPr>
                <w:rFonts w:ascii="Times New Roman" w:eastAsia="標楷體" w:hAnsi="Times New Roman" w:cs="Times New Roman"/>
                <w:b/>
                <w:szCs w:val="24"/>
              </w:rPr>
            </w:pPr>
            <w:r w:rsidRPr="00025E17">
              <w:rPr>
                <w:rFonts w:ascii="Times New Roman" w:eastAsia="標楷體" w:hAnsi="Times New Roman" w:cs="Times New Roman"/>
                <w:b/>
                <w:szCs w:val="24"/>
              </w:rPr>
              <w:t>The Monkeys Are Looking at Us</w:t>
            </w:r>
          </w:p>
          <w:p w:rsidR="00D112FC" w:rsidRPr="004D0BD7" w:rsidRDefault="00D112FC" w:rsidP="0014455B">
            <w:pPr>
              <w:jc w:val="center"/>
              <w:rPr>
                <w:rFonts w:ascii="Times New Roman" w:eastAsia="標楷體" w:hAnsi="Times New Roman" w:cs="Times New Roman"/>
                <w:b/>
                <w:szCs w:val="24"/>
              </w:rPr>
            </w:pPr>
            <w:r w:rsidRPr="004D0BD7">
              <w:rPr>
                <w:rFonts w:ascii="Times New Roman" w:eastAsia="標楷體" w:hAnsi="Times New Roman" w:cs="Times New Roman" w:hint="eastAsia"/>
                <w:b/>
                <w:szCs w:val="24"/>
              </w:rPr>
              <w:t>(</w:t>
            </w:r>
            <w:r w:rsidRPr="004D0BD7">
              <w:rPr>
                <w:rFonts w:ascii="Times New Roman" w:eastAsia="標楷體" w:hAnsi="Times New Roman" w:cs="Times New Roman"/>
                <w:b/>
                <w:szCs w:val="24"/>
              </w:rPr>
              <w:t>L</w:t>
            </w:r>
            <w:r>
              <w:rPr>
                <w:rFonts w:ascii="Times New Roman" w:eastAsia="標楷體" w:hAnsi="Times New Roman" w:cs="Times New Roman"/>
                <w:b/>
                <w:szCs w:val="24"/>
              </w:rPr>
              <w:t xml:space="preserve">esson </w:t>
            </w:r>
            <w:r w:rsidRPr="004D0BD7">
              <w:rPr>
                <w:rFonts w:ascii="Times New Roman" w:eastAsia="標楷體" w:hAnsi="Times New Roman" w:cs="Times New Roman"/>
                <w:b/>
                <w:szCs w:val="24"/>
              </w:rPr>
              <w:t>6</w:t>
            </w:r>
            <w:r w:rsidRPr="004D0BD7">
              <w:rPr>
                <w:rFonts w:ascii="Times New Roman" w:eastAsia="標楷體" w:hAnsi="Times New Roman" w:cs="Times New Roman" w:hint="eastAsia"/>
                <w:b/>
                <w:szCs w:val="24"/>
              </w:rPr>
              <w:t>)</w:t>
            </w:r>
          </w:p>
        </w:tc>
        <w:tc>
          <w:tcPr>
            <w:tcW w:w="1518" w:type="dxa"/>
            <w:gridSpan w:val="8"/>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學習領域</w:t>
            </w:r>
          </w:p>
        </w:tc>
        <w:tc>
          <w:tcPr>
            <w:tcW w:w="2842" w:type="dxa"/>
            <w:gridSpan w:val="17"/>
            <w:vAlign w:val="center"/>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英語</w:t>
            </w:r>
          </w:p>
        </w:tc>
      </w:tr>
      <w:tr w:rsidR="00D112FC" w:rsidRPr="004D0BD7" w:rsidTr="005806E5">
        <w:trPr>
          <w:gridAfter w:val="1"/>
          <w:wAfter w:w="30" w:type="dxa"/>
        </w:trPr>
        <w:tc>
          <w:tcPr>
            <w:tcW w:w="1586" w:type="dxa"/>
            <w:gridSpan w:val="4"/>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教學時間</w:t>
            </w:r>
          </w:p>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Time</w:t>
            </w:r>
            <w:r w:rsidRPr="004D0BD7">
              <w:rPr>
                <w:rFonts w:ascii="Times New Roman" w:eastAsia="標楷體" w:hAnsi="Times New Roman" w:cs="Times New Roman"/>
              </w:rPr>
              <w:t>）</w:t>
            </w:r>
          </w:p>
        </w:tc>
        <w:tc>
          <w:tcPr>
            <w:tcW w:w="2569" w:type="dxa"/>
            <w:gridSpan w:val="4"/>
          </w:tcPr>
          <w:p w:rsidR="00D112FC" w:rsidRPr="004D0BD7" w:rsidRDefault="00D112FC" w:rsidP="0014455B">
            <w:pPr>
              <w:jc w:val="both"/>
              <w:rPr>
                <w:rFonts w:ascii="Times New Roman" w:eastAsia="標楷體" w:hAnsi="Times New Roman" w:cs="Times New Roman"/>
              </w:rPr>
            </w:pPr>
            <w:r>
              <w:rPr>
                <w:rFonts w:ascii="Times New Roman" w:eastAsia="標楷體" w:hAnsi="Times New Roman" w:cs="Times New Roman"/>
              </w:rPr>
              <w:t>一</w:t>
            </w:r>
            <w:r>
              <w:rPr>
                <w:rFonts w:ascii="Times New Roman" w:eastAsia="標楷體" w:hAnsi="Times New Roman" w:cs="Times New Roman" w:hint="eastAsia"/>
              </w:rPr>
              <w:t>節</w:t>
            </w:r>
            <w:r w:rsidRPr="004D0BD7">
              <w:rPr>
                <w:rFonts w:ascii="Times New Roman" w:eastAsia="標楷體" w:hAnsi="Times New Roman" w:cs="Times New Roman"/>
              </w:rPr>
              <w:t>課</w:t>
            </w:r>
            <w:r>
              <w:rPr>
                <w:rFonts w:ascii="Times New Roman" w:eastAsia="標楷體" w:hAnsi="Times New Roman" w:cs="Times New Roman"/>
              </w:rPr>
              <w:t xml:space="preserve"> (60</w:t>
            </w:r>
            <w:r w:rsidRPr="004D0BD7">
              <w:rPr>
                <w:rFonts w:ascii="Times New Roman" w:eastAsia="標楷體" w:hAnsi="Times New Roman" w:cs="Times New Roman"/>
              </w:rPr>
              <w:t>分鐘</w:t>
            </w:r>
            <w:r w:rsidRPr="004D0BD7">
              <w:rPr>
                <w:rFonts w:ascii="Times New Roman" w:eastAsia="標楷體" w:hAnsi="Times New Roman" w:cs="Times New Roman"/>
              </w:rPr>
              <w:t>)</w:t>
            </w:r>
          </w:p>
        </w:tc>
        <w:tc>
          <w:tcPr>
            <w:tcW w:w="1518" w:type="dxa"/>
            <w:gridSpan w:val="8"/>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學生人數</w:t>
            </w:r>
          </w:p>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Students</w:t>
            </w:r>
            <w:r w:rsidRPr="004D0BD7">
              <w:rPr>
                <w:rFonts w:ascii="Times New Roman" w:eastAsia="標楷體" w:hAnsi="Times New Roman" w:cs="Times New Roman"/>
              </w:rPr>
              <w:t>）</w:t>
            </w:r>
          </w:p>
        </w:tc>
        <w:tc>
          <w:tcPr>
            <w:tcW w:w="2842" w:type="dxa"/>
            <w:gridSpan w:val="17"/>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30</w:t>
            </w:r>
            <w:r w:rsidRPr="004D0BD7">
              <w:rPr>
                <w:rFonts w:ascii="Times New Roman" w:eastAsia="標楷體" w:hAnsi="Times New Roman" w:cs="Times New Roman"/>
              </w:rPr>
              <w:t>人</w:t>
            </w:r>
          </w:p>
        </w:tc>
      </w:tr>
      <w:tr w:rsidR="00D112FC" w:rsidRPr="004D0BD7" w:rsidTr="005806E5">
        <w:trPr>
          <w:gridAfter w:val="1"/>
          <w:wAfter w:w="30" w:type="dxa"/>
        </w:trPr>
        <w:tc>
          <w:tcPr>
            <w:tcW w:w="1586" w:type="dxa"/>
            <w:gridSpan w:val="4"/>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教材來源</w:t>
            </w:r>
          </w:p>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Materials</w:t>
            </w:r>
            <w:r w:rsidRPr="004D0BD7">
              <w:rPr>
                <w:rFonts w:ascii="Times New Roman" w:eastAsia="標楷體" w:hAnsi="Times New Roman" w:cs="Times New Roman"/>
              </w:rPr>
              <w:t>）</w:t>
            </w:r>
          </w:p>
        </w:tc>
        <w:tc>
          <w:tcPr>
            <w:tcW w:w="2569" w:type="dxa"/>
            <w:gridSpan w:val="4"/>
          </w:tcPr>
          <w:p w:rsidR="00D112FC" w:rsidRPr="004D0BD7" w:rsidRDefault="00D112FC" w:rsidP="0014455B">
            <w:pPr>
              <w:jc w:val="both"/>
              <w:rPr>
                <w:rFonts w:ascii="Times New Roman" w:eastAsia="標楷體" w:hAnsi="Times New Roman" w:cs="Times New Roman"/>
              </w:rPr>
            </w:pPr>
            <w:r w:rsidRPr="004D0BD7">
              <w:rPr>
                <w:rFonts w:ascii="Times New Roman" w:eastAsia="標楷體" w:hAnsi="Times New Roman" w:cs="Times New Roman"/>
              </w:rPr>
              <w:t>配合一上英語教科書（南一版）</w:t>
            </w:r>
          </w:p>
        </w:tc>
        <w:tc>
          <w:tcPr>
            <w:tcW w:w="1518" w:type="dxa"/>
            <w:gridSpan w:val="8"/>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節次</w:t>
            </w:r>
          </w:p>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(Period)</w:t>
            </w:r>
          </w:p>
        </w:tc>
        <w:tc>
          <w:tcPr>
            <w:tcW w:w="2842" w:type="dxa"/>
            <w:gridSpan w:val="17"/>
            <w:vAlign w:val="center"/>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1</w:t>
            </w:r>
            <w:r w:rsidRPr="004D0BD7">
              <w:rPr>
                <w:rFonts w:ascii="Times New Roman" w:eastAsia="標楷體" w:hAnsi="Times New Roman" w:cs="Times New Roman"/>
              </w:rPr>
              <w:t>節</w:t>
            </w:r>
          </w:p>
        </w:tc>
      </w:tr>
      <w:tr w:rsidR="00D112FC" w:rsidRPr="004D0BD7" w:rsidTr="005806E5">
        <w:trPr>
          <w:gridAfter w:val="1"/>
          <w:wAfter w:w="30" w:type="dxa"/>
          <w:cantSplit/>
        </w:trPr>
        <w:tc>
          <w:tcPr>
            <w:tcW w:w="1586" w:type="dxa"/>
            <w:gridSpan w:val="4"/>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教學資源</w:t>
            </w:r>
          </w:p>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Teaching Aids</w:t>
            </w:r>
            <w:r w:rsidRPr="004D0BD7">
              <w:rPr>
                <w:rFonts w:ascii="Times New Roman" w:eastAsia="標楷體" w:hAnsi="Times New Roman" w:cs="Times New Roman"/>
              </w:rPr>
              <w:t>）</w:t>
            </w:r>
          </w:p>
        </w:tc>
        <w:tc>
          <w:tcPr>
            <w:tcW w:w="2569" w:type="dxa"/>
            <w:gridSpan w:val="4"/>
          </w:tcPr>
          <w:p w:rsidR="00D112FC" w:rsidRDefault="00D112FC" w:rsidP="0014455B">
            <w:pPr>
              <w:jc w:val="both"/>
              <w:rPr>
                <w:rFonts w:ascii="Times New Roman" w:eastAsia="標楷體" w:hAnsi="Times New Roman" w:cs="Times New Roman"/>
              </w:rPr>
            </w:pPr>
            <w:r>
              <w:rPr>
                <w:rFonts w:ascii="Times New Roman" w:eastAsia="標楷體" w:hAnsi="Times New Roman" w:cs="Times New Roman" w:hint="eastAsia"/>
              </w:rPr>
              <w:t>情境圖片</w:t>
            </w:r>
          </w:p>
          <w:p w:rsidR="00D112FC" w:rsidRPr="004D0BD7" w:rsidRDefault="00D112FC" w:rsidP="0014455B">
            <w:pPr>
              <w:jc w:val="both"/>
              <w:rPr>
                <w:rFonts w:ascii="Times New Roman" w:eastAsia="標楷體" w:hAnsi="Times New Roman" w:cs="Times New Roman"/>
              </w:rPr>
            </w:pPr>
            <w:r>
              <w:rPr>
                <w:rFonts w:ascii="Times New Roman" w:eastAsia="標楷體" w:hAnsi="Times New Roman" w:cs="Times New Roman"/>
              </w:rPr>
              <w:t>PowerPoint</w:t>
            </w:r>
          </w:p>
          <w:p w:rsidR="00D112FC" w:rsidRPr="004D0BD7" w:rsidRDefault="00D112FC" w:rsidP="0014455B">
            <w:pPr>
              <w:jc w:val="both"/>
              <w:rPr>
                <w:rFonts w:ascii="Times New Roman" w:eastAsia="標楷體" w:hAnsi="Times New Roman" w:cs="Times New Roman"/>
              </w:rPr>
            </w:pPr>
          </w:p>
        </w:tc>
        <w:tc>
          <w:tcPr>
            <w:tcW w:w="1518" w:type="dxa"/>
            <w:gridSpan w:val="8"/>
          </w:tcPr>
          <w:p w:rsidR="00D112FC" w:rsidRPr="004D0BD7" w:rsidRDefault="00D112FC" w:rsidP="0014455B">
            <w:pPr>
              <w:jc w:val="center"/>
              <w:rPr>
                <w:rFonts w:ascii="Times New Roman" w:eastAsia="標楷體" w:hAnsi="Times New Roman" w:cs="Times New Roman"/>
              </w:rPr>
            </w:pPr>
            <w:r>
              <w:rPr>
                <w:rFonts w:ascii="Times New Roman" w:eastAsia="標楷體" w:hAnsi="Times New Roman" w:cs="Times New Roman" w:hint="eastAsia"/>
              </w:rPr>
              <w:t>授課教師</w:t>
            </w:r>
          </w:p>
        </w:tc>
        <w:tc>
          <w:tcPr>
            <w:tcW w:w="2842" w:type="dxa"/>
            <w:gridSpan w:val="17"/>
          </w:tcPr>
          <w:p w:rsidR="00D112FC" w:rsidRPr="004D0BD7" w:rsidRDefault="00D112FC" w:rsidP="0014455B">
            <w:pPr>
              <w:jc w:val="center"/>
              <w:rPr>
                <w:rFonts w:ascii="Times New Roman" w:eastAsia="標楷體" w:hAnsi="Times New Roman" w:cs="Times New Roman"/>
              </w:rPr>
            </w:pPr>
            <w:r>
              <w:rPr>
                <w:rFonts w:ascii="Times New Roman" w:eastAsia="標楷體" w:hAnsi="Times New Roman" w:cs="Times New Roman" w:hint="eastAsia"/>
              </w:rPr>
              <w:t>蔡宇晴</w:t>
            </w:r>
          </w:p>
        </w:tc>
      </w:tr>
      <w:tr w:rsidR="00D112FC" w:rsidRPr="004D0BD7" w:rsidTr="005806E5">
        <w:trPr>
          <w:gridAfter w:val="1"/>
          <w:wAfter w:w="30" w:type="dxa"/>
          <w:cantSplit/>
        </w:trPr>
        <w:tc>
          <w:tcPr>
            <w:tcW w:w="4155" w:type="dxa"/>
            <w:gridSpan w:val="8"/>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單元教學目標</w:t>
            </w:r>
          </w:p>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w:t>
            </w:r>
            <w:r>
              <w:rPr>
                <w:rFonts w:ascii="Times New Roman" w:eastAsia="標楷體" w:hAnsi="Times New Roman" w:cs="Times New Roman"/>
                <w:szCs w:val="20"/>
              </w:rPr>
              <w:t>General Unit Goals</w:t>
            </w:r>
            <w:r w:rsidRPr="004D0BD7">
              <w:rPr>
                <w:rFonts w:ascii="Times New Roman" w:eastAsia="標楷體" w:hAnsi="Times New Roman" w:cs="Times New Roman"/>
              </w:rPr>
              <w:t>）</w:t>
            </w:r>
          </w:p>
        </w:tc>
        <w:tc>
          <w:tcPr>
            <w:tcW w:w="4360" w:type="dxa"/>
            <w:gridSpan w:val="25"/>
          </w:tcPr>
          <w:p w:rsidR="00D112FC" w:rsidRPr="004D0BD7" w:rsidRDefault="00D112FC" w:rsidP="0014455B">
            <w:pPr>
              <w:framePr w:hSpace="180" w:wrap="notBeside" w:vAnchor="text" w:hAnchor="margin" w:y="1"/>
              <w:jc w:val="center"/>
              <w:rPr>
                <w:rFonts w:ascii="Times New Roman" w:eastAsia="標楷體" w:hAnsi="Times New Roman" w:cs="Times New Roman"/>
              </w:rPr>
            </w:pPr>
            <w:r>
              <w:rPr>
                <w:rFonts w:ascii="Times New Roman" w:eastAsia="標楷體" w:hAnsi="Times New Roman" w:cs="Times New Roman" w:hint="eastAsia"/>
              </w:rPr>
              <w:t>具體目</w:t>
            </w:r>
            <w:r w:rsidRPr="004D0BD7">
              <w:rPr>
                <w:rFonts w:ascii="Times New Roman" w:eastAsia="標楷體" w:hAnsi="Times New Roman" w:cs="Times New Roman"/>
              </w:rPr>
              <w:t>標</w:t>
            </w:r>
          </w:p>
          <w:p w:rsidR="00D112FC" w:rsidRPr="004D0BD7" w:rsidRDefault="00D112FC" w:rsidP="0014455B">
            <w:pPr>
              <w:jc w:val="center"/>
              <w:rPr>
                <w:rFonts w:ascii="Times New Roman" w:eastAsia="標楷體" w:hAnsi="Times New Roman" w:cs="Times New Roman"/>
              </w:rPr>
            </w:pPr>
            <w:r>
              <w:rPr>
                <w:rFonts w:ascii="Times New Roman" w:eastAsia="標楷體" w:hAnsi="Times New Roman" w:cs="Times New Roman"/>
              </w:rPr>
              <w:t>(Specific Goals</w:t>
            </w:r>
            <w:r w:rsidRPr="004D0BD7">
              <w:rPr>
                <w:rFonts w:ascii="Times New Roman" w:eastAsia="標楷體" w:hAnsi="Times New Roman" w:cs="Times New Roman"/>
              </w:rPr>
              <w:t>)</w:t>
            </w:r>
          </w:p>
        </w:tc>
      </w:tr>
      <w:tr w:rsidR="00D112FC" w:rsidRPr="004D0BD7" w:rsidTr="005806E5">
        <w:trPr>
          <w:gridAfter w:val="1"/>
          <w:wAfter w:w="30" w:type="dxa"/>
        </w:trPr>
        <w:tc>
          <w:tcPr>
            <w:tcW w:w="4155" w:type="dxa"/>
            <w:gridSpan w:val="8"/>
            <w:tcBorders>
              <w:bottom w:val="single" w:sz="4" w:space="0" w:color="auto"/>
            </w:tcBorders>
          </w:tcPr>
          <w:p w:rsidR="00D112FC" w:rsidRDefault="00D112FC" w:rsidP="0051648E">
            <w:pPr>
              <w:numPr>
                <w:ilvl w:val="0"/>
                <w:numId w:val="5"/>
              </w:numPr>
              <w:rPr>
                <w:rFonts w:ascii="Times New Roman" w:eastAsia="標楷體" w:hAnsi="Times New Roman" w:cs="Times New Roman"/>
              </w:rPr>
            </w:pPr>
            <w:r>
              <w:rPr>
                <w:rFonts w:ascii="Times New Roman" w:eastAsia="標楷體" w:hAnsi="Times New Roman" w:cs="Times New Roman" w:hint="eastAsia"/>
              </w:rPr>
              <w:t>教師設計教學活動</w:t>
            </w:r>
            <w:r>
              <w:rPr>
                <w:rFonts w:ascii="Times New Roman" w:eastAsia="標楷體" w:hAnsi="Times New Roman" w:cs="Times New Roman" w:hint="eastAsia"/>
              </w:rPr>
              <w:t>/</w:t>
            </w:r>
            <w:r>
              <w:rPr>
                <w:rFonts w:ascii="Times New Roman" w:eastAsia="標楷體" w:hAnsi="Times New Roman" w:cs="Times New Roman" w:hint="eastAsia"/>
              </w:rPr>
              <w:t>任務，讓學習者練習使用英語溝通。</w:t>
            </w:r>
          </w:p>
          <w:p w:rsidR="00D112FC" w:rsidRDefault="00D112FC" w:rsidP="0051648E">
            <w:pPr>
              <w:numPr>
                <w:ilvl w:val="0"/>
                <w:numId w:val="5"/>
              </w:numPr>
              <w:rPr>
                <w:rFonts w:ascii="Times New Roman" w:eastAsia="標楷體" w:hAnsi="Times New Roman" w:cs="Times New Roman"/>
              </w:rPr>
            </w:pPr>
            <w:r>
              <w:rPr>
                <w:rFonts w:ascii="Times New Roman" w:eastAsia="標楷體" w:hAnsi="Times New Roman" w:cs="Times New Roman" w:hint="eastAsia"/>
              </w:rPr>
              <w:t>透過融入任務型教學於國中英語課程，學習者能熟悉本課句型，並使用所學的句型溝通。</w:t>
            </w:r>
          </w:p>
          <w:p w:rsidR="00D112FC" w:rsidRPr="004D0BD7" w:rsidRDefault="00D112FC" w:rsidP="0051648E">
            <w:pPr>
              <w:numPr>
                <w:ilvl w:val="0"/>
                <w:numId w:val="5"/>
              </w:numPr>
              <w:rPr>
                <w:rFonts w:ascii="Times New Roman" w:eastAsia="標楷體" w:hAnsi="Times New Roman" w:cs="Times New Roman"/>
              </w:rPr>
            </w:pPr>
            <w:r>
              <w:rPr>
                <w:rFonts w:ascii="Times New Roman" w:eastAsia="標楷體" w:hAnsi="Times New Roman" w:cs="Times New Roman" w:hint="eastAsia"/>
              </w:rPr>
              <w:t>學習者能瞭解更多的課室英語。</w:t>
            </w:r>
          </w:p>
        </w:tc>
        <w:tc>
          <w:tcPr>
            <w:tcW w:w="4360" w:type="dxa"/>
            <w:gridSpan w:val="25"/>
            <w:tcBorders>
              <w:bottom w:val="single" w:sz="4" w:space="0" w:color="auto"/>
            </w:tcBorders>
          </w:tcPr>
          <w:p w:rsidR="00D112FC" w:rsidRDefault="00D112FC" w:rsidP="0051648E">
            <w:pPr>
              <w:pStyle w:val="a7"/>
              <w:framePr w:hSpace="180" w:wrap="notBeside" w:vAnchor="text" w:hAnchor="margin" w:y="1"/>
              <w:numPr>
                <w:ilvl w:val="0"/>
                <w:numId w:val="8"/>
              </w:numPr>
              <w:ind w:leftChars="0"/>
              <w:rPr>
                <w:rFonts w:ascii="Times New Roman" w:eastAsia="標楷體" w:hAnsi="Times New Roman" w:cs="Times New Roman"/>
              </w:rPr>
            </w:pPr>
            <w:r>
              <w:rPr>
                <w:rFonts w:ascii="Times New Roman" w:eastAsia="標楷體" w:hAnsi="Times New Roman" w:cs="Times New Roman" w:hint="eastAsia"/>
              </w:rPr>
              <w:t>學習者能了解單字的意義與用法。</w:t>
            </w:r>
          </w:p>
          <w:p w:rsidR="00D112FC" w:rsidRDefault="00D112FC" w:rsidP="0051648E">
            <w:pPr>
              <w:pStyle w:val="a7"/>
              <w:framePr w:hSpace="180" w:wrap="notBeside" w:vAnchor="text" w:hAnchor="margin" w:y="1"/>
              <w:numPr>
                <w:ilvl w:val="0"/>
                <w:numId w:val="8"/>
              </w:numPr>
              <w:ind w:leftChars="0"/>
              <w:rPr>
                <w:rFonts w:ascii="Times New Roman" w:eastAsia="標楷體" w:hAnsi="Times New Roman" w:cs="Times New Roman"/>
              </w:rPr>
            </w:pPr>
            <w:r>
              <w:rPr>
                <w:rFonts w:ascii="Times New Roman" w:eastAsia="標楷體" w:hAnsi="Times New Roman" w:cs="Times New Roman" w:hint="eastAsia"/>
              </w:rPr>
              <w:t>學習者能說出本課句型。</w:t>
            </w:r>
          </w:p>
          <w:p w:rsidR="00D112FC" w:rsidRDefault="00D112FC" w:rsidP="0051648E">
            <w:pPr>
              <w:pStyle w:val="a7"/>
              <w:framePr w:hSpace="180" w:wrap="notBeside" w:vAnchor="text" w:hAnchor="margin" w:y="1"/>
              <w:numPr>
                <w:ilvl w:val="0"/>
                <w:numId w:val="8"/>
              </w:numPr>
              <w:ind w:leftChars="0"/>
              <w:rPr>
                <w:rFonts w:ascii="Times New Roman" w:eastAsia="標楷體" w:hAnsi="Times New Roman" w:cs="Times New Roman"/>
              </w:rPr>
            </w:pPr>
            <w:r>
              <w:rPr>
                <w:rFonts w:ascii="Times New Roman" w:eastAsia="標楷體" w:hAnsi="Times New Roman" w:cs="Times New Roman" w:hint="eastAsia"/>
              </w:rPr>
              <w:t>學習者能使用本課句型與同學溝通且適當回應。</w:t>
            </w:r>
          </w:p>
          <w:p w:rsidR="00D112FC" w:rsidRDefault="00D112FC" w:rsidP="0051648E">
            <w:pPr>
              <w:pStyle w:val="a7"/>
              <w:framePr w:hSpace="180" w:wrap="notBeside" w:vAnchor="text" w:hAnchor="margin" w:y="1"/>
              <w:numPr>
                <w:ilvl w:val="0"/>
                <w:numId w:val="8"/>
              </w:numPr>
              <w:ind w:leftChars="0"/>
              <w:rPr>
                <w:rFonts w:ascii="Times New Roman" w:eastAsia="標楷體" w:hAnsi="Times New Roman" w:cs="Times New Roman"/>
              </w:rPr>
            </w:pPr>
            <w:r>
              <w:rPr>
                <w:rFonts w:ascii="Times New Roman" w:eastAsia="標楷體" w:hAnsi="Times New Roman" w:cs="Times New Roman" w:hint="eastAsia"/>
              </w:rPr>
              <w:t>學習者練習時能熟悉課室英語。</w:t>
            </w:r>
          </w:p>
          <w:p w:rsidR="00D112FC" w:rsidRPr="00B26DE4" w:rsidRDefault="00D112FC" w:rsidP="0014455B">
            <w:pPr>
              <w:pStyle w:val="a7"/>
              <w:framePr w:hSpace="180" w:wrap="notBeside" w:vAnchor="text" w:hAnchor="margin" w:y="1"/>
              <w:ind w:leftChars="0" w:left="360"/>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tc>
      </w:tr>
      <w:tr w:rsidR="00D112FC" w:rsidRPr="004D0BD7" w:rsidTr="005806E5">
        <w:trPr>
          <w:gridAfter w:val="1"/>
          <w:wAfter w:w="30" w:type="dxa"/>
          <w:cantSplit/>
        </w:trPr>
        <w:tc>
          <w:tcPr>
            <w:tcW w:w="8515" w:type="dxa"/>
            <w:gridSpan w:val="33"/>
            <w:shd w:val="clear" w:color="auto" w:fill="D9D9D9" w:themeFill="background1" w:themeFillShade="D9"/>
            <w:vAlign w:val="center"/>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教學活動</w:t>
            </w:r>
            <w:r w:rsidRPr="004D0BD7">
              <w:rPr>
                <w:rFonts w:ascii="Times New Roman" w:eastAsia="標楷體" w:hAnsi="Times New Roman" w:cs="Times New Roman"/>
              </w:rPr>
              <w:t xml:space="preserve"> </w:t>
            </w:r>
            <w:r w:rsidRPr="004D0BD7">
              <w:rPr>
                <w:rFonts w:ascii="Times New Roman" w:eastAsia="標楷體" w:hAnsi="Times New Roman" w:cs="Times New Roman"/>
                <w:bCs/>
              </w:rPr>
              <w:t>(Procedures)</w:t>
            </w:r>
          </w:p>
        </w:tc>
      </w:tr>
      <w:tr w:rsidR="00D112FC" w:rsidRPr="004D0BD7" w:rsidTr="005806E5">
        <w:trPr>
          <w:gridAfter w:val="1"/>
          <w:wAfter w:w="30" w:type="dxa"/>
        </w:trPr>
        <w:tc>
          <w:tcPr>
            <w:tcW w:w="4680" w:type="dxa"/>
            <w:gridSpan w:val="12"/>
            <w:tcBorders>
              <w:bottom w:val="single" w:sz="4" w:space="0" w:color="auto"/>
            </w:tcBorders>
            <w:shd w:val="clear" w:color="auto" w:fill="D9D9D9" w:themeFill="background1" w:themeFillShade="D9"/>
            <w:vAlign w:val="center"/>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教學過程</w:t>
            </w:r>
          </w:p>
        </w:tc>
        <w:tc>
          <w:tcPr>
            <w:tcW w:w="1408" w:type="dxa"/>
            <w:gridSpan w:val="8"/>
            <w:tcBorders>
              <w:bottom w:val="single" w:sz="4" w:space="0" w:color="auto"/>
            </w:tcBorders>
            <w:shd w:val="clear" w:color="auto" w:fill="D9D9D9" w:themeFill="background1" w:themeFillShade="D9"/>
            <w:vAlign w:val="center"/>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教具</w:t>
            </w:r>
          </w:p>
        </w:tc>
        <w:tc>
          <w:tcPr>
            <w:tcW w:w="905" w:type="dxa"/>
            <w:gridSpan w:val="4"/>
            <w:tcBorders>
              <w:bottom w:val="single" w:sz="4" w:space="0" w:color="auto"/>
            </w:tcBorders>
            <w:shd w:val="clear" w:color="auto" w:fill="D9D9D9" w:themeFill="background1" w:themeFillShade="D9"/>
            <w:vAlign w:val="center"/>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時間</w:t>
            </w:r>
          </w:p>
        </w:tc>
        <w:tc>
          <w:tcPr>
            <w:tcW w:w="1522" w:type="dxa"/>
            <w:gridSpan w:val="9"/>
            <w:tcBorders>
              <w:bottom w:val="single" w:sz="4" w:space="0" w:color="auto"/>
            </w:tcBorders>
            <w:shd w:val="clear" w:color="auto" w:fill="D9D9D9" w:themeFill="background1" w:themeFillShade="D9"/>
            <w:vAlign w:val="center"/>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評量</w:t>
            </w:r>
          </w:p>
        </w:tc>
      </w:tr>
      <w:tr w:rsidR="00D112FC" w:rsidRPr="004D0BD7" w:rsidTr="005806E5">
        <w:trPr>
          <w:gridAfter w:val="1"/>
          <w:wAfter w:w="30" w:type="dxa"/>
        </w:trPr>
        <w:tc>
          <w:tcPr>
            <w:tcW w:w="4680" w:type="dxa"/>
            <w:gridSpan w:val="12"/>
            <w:tcBorders>
              <w:bottom w:val="nil"/>
            </w:tcBorders>
          </w:tcPr>
          <w:p w:rsidR="00D112FC" w:rsidRDefault="00D112FC" w:rsidP="0014455B">
            <w:pPr>
              <w:spacing w:line="320" w:lineRule="exact"/>
              <w:jc w:val="center"/>
              <w:rPr>
                <w:rFonts w:ascii="Times New Roman" w:eastAsia="標楷體" w:hAnsi="Times New Roman" w:cs="Times New Roman"/>
                <w:b/>
                <w:sz w:val="28"/>
                <w:szCs w:val="28"/>
              </w:rPr>
            </w:pPr>
            <w:r w:rsidRPr="002E530C">
              <w:rPr>
                <w:rFonts w:ascii="Times New Roman" w:eastAsia="標楷體" w:hAnsi="Times New Roman" w:cs="Times New Roman"/>
                <w:b/>
                <w:sz w:val="28"/>
                <w:szCs w:val="28"/>
              </w:rPr>
              <w:t>“The Monkeys Are Looking at Us”</w:t>
            </w:r>
          </w:p>
          <w:p w:rsidR="00D112FC" w:rsidRPr="002E530C" w:rsidRDefault="00D112FC" w:rsidP="0014455B">
            <w:pPr>
              <w:spacing w:line="320" w:lineRule="exact"/>
              <w:jc w:val="center"/>
              <w:rPr>
                <w:rFonts w:ascii="Times New Roman" w:eastAsia="標楷體" w:hAnsi="Times New Roman" w:cs="Times New Roman"/>
                <w:b/>
                <w:sz w:val="28"/>
                <w:szCs w:val="28"/>
              </w:rPr>
            </w:pPr>
            <w:r>
              <w:rPr>
                <w:rFonts w:ascii="Times New Roman" w:eastAsia="標楷體" w:hAnsi="Times New Roman" w:cs="Times New Roman" w:hint="eastAsia"/>
                <w:b/>
                <w:sz w:val="28"/>
                <w:szCs w:val="28"/>
              </w:rPr>
              <w:lastRenderedPageBreak/>
              <w:t>(</w:t>
            </w:r>
            <w:r>
              <w:rPr>
                <w:rFonts w:ascii="Times New Roman" w:eastAsia="標楷體" w:hAnsi="Times New Roman" w:cs="Times New Roman"/>
                <w:b/>
                <w:sz w:val="28"/>
                <w:szCs w:val="28"/>
              </w:rPr>
              <w:t>Lesson 6</w:t>
            </w:r>
            <w:r>
              <w:rPr>
                <w:rFonts w:ascii="Times New Roman" w:eastAsia="標楷體" w:hAnsi="Times New Roman" w:cs="Times New Roman" w:hint="eastAsia"/>
                <w:b/>
                <w:sz w:val="28"/>
                <w:szCs w:val="28"/>
              </w:rPr>
              <w:t>)</w:t>
            </w:r>
          </w:p>
          <w:p w:rsidR="00D112FC" w:rsidRDefault="00D112FC" w:rsidP="0014455B">
            <w:pPr>
              <w:spacing w:line="320" w:lineRule="exact"/>
              <w:jc w:val="both"/>
              <w:rPr>
                <w:rFonts w:ascii="Times New Roman" w:eastAsia="標楷體" w:hAnsi="Times New Roman" w:cs="Times New Roman"/>
                <w:b/>
                <w:sz w:val="28"/>
                <w:szCs w:val="28"/>
              </w:rPr>
            </w:pPr>
          </w:p>
          <w:p w:rsidR="00D112FC" w:rsidRPr="00D37A97" w:rsidRDefault="00D112FC" w:rsidP="0014455B">
            <w:pPr>
              <w:spacing w:line="320" w:lineRule="exact"/>
              <w:jc w:val="both"/>
              <w:rPr>
                <w:rFonts w:ascii="Times New Roman" w:eastAsia="標楷體" w:hAnsi="Times New Roman" w:cs="Times New Roman"/>
                <w:b/>
                <w:sz w:val="28"/>
                <w:szCs w:val="28"/>
              </w:rPr>
            </w:pPr>
            <w:r w:rsidRPr="00D37A97">
              <w:rPr>
                <w:rFonts w:ascii="Times New Roman" w:eastAsia="標楷體" w:hAnsi="Times New Roman" w:cs="Times New Roman"/>
                <w:b/>
                <w:sz w:val="28"/>
                <w:szCs w:val="28"/>
              </w:rPr>
              <w:t>【</w:t>
            </w:r>
            <w:r w:rsidRPr="00D37A97">
              <w:rPr>
                <w:rFonts w:ascii="Times New Roman" w:eastAsia="標楷體" w:hAnsi="Times New Roman" w:cs="Times New Roman"/>
                <w:b/>
                <w:sz w:val="28"/>
                <w:szCs w:val="28"/>
              </w:rPr>
              <w:t>Pre-task</w:t>
            </w:r>
            <w:r w:rsidRPr="00D37A97">
              <w:rPr>
                <w:rFonts w:ascii="Times New Roman" w:eastAsia="標楷體" w:hAnsi="Times New Roman" w:cs="Times New Roman"/>
                <w:b/>
                <w:sz w:val="28"/>
                <w:szCs w:val="28"/>
              </w:rPr>
              <w:t>】</w:t>
            </w:r>
          </w:p>
          <w:p w:rsidR="00D112FC" w:rsidRPr="00FE7462" w:rsidRDefault="00D112FC" w:rsidP="0051648E">
            <w:pPr>
              <w:pStyle w:val="a7"/>
              <w:numPr>
                <w:ilvl w:val="0"/>
                <w:numId w:val="9"/>
              </w:numPr>
              <w:spacing w:line="320" w:lineRule="exact"/>
              <w:ind w:leftChars="0"/>
              <w:rPr>
                <w:rFonts w:ascii="Times New Roman" w:eastAsia="標楷體" w:hAnsi="Times New Roman" w:cs="Times New Roman"/>
                <w:szCs w:val="24"/>
              </w:rPr>
            </w:pPr>
            <w:r w:rsidRPr="00FE7462">
              <w:rPr>
                <w:rFonts w:ascii="Times New Roman" w:eastAsia="標楷體" w:hAnsi="Times New Roman" w:cs="Times New Roman" w:hint="eastAsia"/>
                <w:szCs w:val="24"/>
              </w:rPr>
              <w:t>首先，教師說明這節課的主題為現在進行式</w:t>
            </w:r>
            <w:r w:rsidRPr="00FE7462">
              <w:rPr>
                <w:rFonts w:ascii="Times New Roman" w:eastAsia="標楷體" w:hAnsi="Times New Roman" w:cs="Times New Roman" w:hint="eastAsia"/>
                <w:szCs w:val="24"/>
              </w:rPr>
              <w:t xml:space="preserve"> </w:t>
            </w:r>
            <w:r w:rsidRPr="00FE7462">
              <w:rPr>
                <w:rFonts w:ascii="Times New Roman" w:eastAsia="標楷體" w:hAnsi="Times New Roman" w:cs="Times New Roman"/>
                <w:szCs w:val="24"/>
              </w:rPr>
              <w:t xml:space="preserve">“What </w:t>
            </w:r>
            <w:r w:rsidRPr="00FE7462">
              <w:rPr>
                <w:rFonts w:ascii="Times New Roman" w:eastAsia="標楷體" w:hAnsi="Times New Roman" w:cs="Times New Roman" w:hint="eastAsia"/>
                <w:szCs w:val="24"/>
              </w:rPr>
              <w:t xml:space="preserve">+ </w:t>
            </w:r>
            <w:r w:rsidRPr="00FE7462">
              <w:rPr>
                <w:rFonts w:ascii="Times New Roman" w:eastAsia="標楷體" w:hAnsi="Times New Roman" w:cs="Times New Roman"/>
                <w:szCs w:val="24"/>
              </w:rPr>
              <w:t>beV.</w:t>
            </w:r>
            <w:r>
              <w:rPr>
                <w:rFonts w:ascii="Times New Roman" w:eastAsia="標楷體" w:hAnsi="Times New Roman" w:cs="Times New Roman" w:hint="eastAsia"/>
                <w:szCs w:val="24"/>
              </w:rPr>
              <w:t xml:space="preserve"> + S. + </w:t>
            </w:r>
            <w:r w:rsidRPr="00FE7462">
              <w:rPr>
                <w:rFonts w:ascii="Times New Roman" w:eastAsia="標楷體" w:hAnsi="Times New Roman" w:cs="Times New Roman" w:hint="eastAsia"/>
                <w:szCs w:val="24"/>
              </w:rPr>
              <w:t>doing?</w:t>
            </w:r>
            <w:r w:rsidRPr="00FE7462">
              <w:rPr>
                <w:rFonts w:ascii="Times New Roman" w:eastAsia="標楷體" w:hAnsi="Times New Roman" w:cs="Times New Roman"/>
                <w:szCs w:val="24"/>
              </w:rPr>
              <w:t>”</w:t>
            </w:r>
            <w:r w:rsidRPr="00FE7462">
              <w:rPr>
                <w:rFonts w:ascii="Times New Roman" w:eastAsia="標楷體" w:hAnsi="Times New Roman" w:cs="Times New Roman" w:hint="eastAsia"/>
                <w:szCs w:val="24"/>
              </w:rPr>
              <w:t xml:space="preserve"> </w:t>
            </w:r>
            <w:r w:rsidRPr="00FE7462">
              <w:rPr>
                <w:rFonts w:ascii="Times New Roman" w:eastAsia="標楷體" w:hAnsi="Times New Roman" w:cs="Times New Roman"/>
                <w:szCs w:val="24"/>
              </w:rPr>
              <w:t>“S.</w:t>
            </w:r>
            <w:r>
              <w:rPr>
                <w:rFonts w:ascii="Times New Roman" w:eastAsia="標楷體" w:hAnsi="Times New Roman" w:cs="Times New Roman" w:hint="eastAsia"/>
                <w:szCs w:val="24"/>
              </w:rPr>
              <w:t xml:space="preserve"> </w:t>
            </w:r>
            <w:r w:rsidRPr="00FE7462">
              <w:rPr>
                <w:rFonts w:ascii="Times New Roman" w:eastAsia="標楷體" w:hAnsi="Times New Roman" w:cs="Times New Roman"/>
                <w:szCs w:val="24"/>
              </w:rPr>
              <w:t>+ beV. + V</w:t>
            </w:r>
            <w:r w:rsidRPr="00FE7462">
              <w:rPr>
                <w:rFonts w:ascii="Times New Roman" w:eastAsia="標楷體" w:hAnsi="Times New Roman" w:cs="Times New Roman" w:hint="eastAsia"/>
                <w:szCs w:val="24"/>
              </w:rPr>
              <w:t>-</w:t>
            </w:r>
            <w:r w:rsidRPr="00FE7462">
              <w:rPr>
                <w:rFonts w:ascii="Times New Roman" w:eastAsia="標楷體" w:hAnsi="Times New Roman" w:cs="Times New Roman"/>
                <w:szCs w:val="24"/>
              </w:rPr>
              <w:t>ing…”</w:t>
            </w:r>
          </w:p>
          <w:p w:rsidR="00D112FC" w:rsidRDefault="00D112FC" w:rsidP="0051648E">
            <w:pPr>
              <w:pStyle w:val="a7"/>
              <w:numPr>
                <w:ilvl w:val="0"/>
                <w:numId w:val="9"/>
              </w:numPr>
              <w:spacing w:line="320" w:lineRule="exact"/>
              <w:ind w:leftChars="0"/>
              <w:rPr>
                <w:rFonts w:ascii="Times New Roman" w:eastAsia="標楷體" w:hAnsi="Times New Roman" w:cs="Times New Roman"/>
                <w:szCs w:val="24"/>
              </w:rPr>
            </w:pPr>
            <w:r>
              <w:rPr>
                <w:rFonts w:ascii="Times New Roman" w:eastAsia="標楷體" w:hAnsi="Times New Roman" w:cs="Times New Roman" w:hint="eastAsia"/>
                <w:szCs w:val="24"/>
              </w:rPr>
              <w:t>教師展示一些圖片，並且詢問</w:t>
            </w:r>
            <w:r w:rsidRPr="00FE7462">
              <w:rPr>
                <w:rFonts w:ascii="Times New Roman" w:eastAsia="標楷體" w:hAnsi="Times New Roman" w:cs="Times New Roman"/>
                <w:szCs w:val="24"/>
              </w:rPr>
              <w:t xml:space="preserve">“What </w:t>
            </w:r>
            <w:r w:rsidRPr="00FE7462">
              <w:rPr>
                <w:rFonts w:ascii="Times New Roman" w:eastAsia="標楷體" w:hAnsi="Times New Roman" w:cs="Times New Roman" w:hint="eastAsia"/>
                <w:szCs w:val="24"/>
              </w:rPr>
              <w:t xml:space="preserve">+ </w:t>
            </w:r>
            <w:r w:rsidRPr="00FE7462">
              <w:rPr>
                <w:rFonts w:ascii="Times New Roman" w:eastAsia="標楷體" w:hAnsi="Times New Roman" w:cs="Times New Roman"/>
                <w:szCs w:val="24"/>
              </w:rPr>
              <w:t>beV.</w:t>
            </w:r>
            <w:r>
              <w:rPr>
                <w:rFonts w:ascii="Times New Roman" w:eastAsia="標楷體" w:hAnsi="Times New Roman" w:cs="Times New Roman" w:hint="eastAsia"/>
                <w:szCs w:val="24"/>
              </w:rPr>
              <w:t xml:space="preserve"> + S</w:t>
            </w:r>
            <w:r>
              <w:rPr>
                <w:rFonts w:ascii="Times New Roman" w:eastAsia="標楷體" w:hAnsi="Times New Roman" w:cs="Times New Roman"/>
                <w:szCs w:val="24"/>
              </w:rPr>
              <w:t>. +</w:t>
            </w:r>
            <w:r>
              <w:rPr>
                <w:rFonts w:ascii="Times New Roman" w:eastAsia="標楷體" w:hAnsi="Times New Roman" w:cs="Times New Roman" w:hint="eastAsia"/>
                <w:szCs w:val="24"/>
              </w:rPr>
              <w:t xml:space="preserve"> </w:t>
            </w:r>
            <w:r w:rsidRPr="00FE7462">
              <w:rPr>
                <w:rFonts w:ascii="Times New Roman" w:eastAsia="標楷體" w:hAnsi="Times New Roman" w:cs="Times New Roman" w:hint="eastAsia"/>
                <w:szCs w:val="24"/>
              </w:rPr>
              <w:t>doing?</w:t>
            </w:r>
            <w:r w:rsidRPr="00FE7462">
              <w:rPr>
                <w:rFonts w:ascii="Times New Roman" w:eastAsia="標楷體" w:hAnsi="Times New Roman" w:cs="Times New Roman"/>
                <w:szCs w:val="24"/>
              </w:rPr>
              <w:t>”</w:t>
            </w:r>
            <w:r>
              <w:rPr>
                <w:rFonts w:ascii="Times New Roman" w:eastAsia="標楷體" w:hAnsi="Times New Roman" w:cs="Times New Roman" w:hint="eastAsia"/>
                <w:szCs w:val="24"/>
              </w:rPr>
              <w:t>要求全班大聲用現在進行式</w:t>
            </w:r>
            <w:r w:rsidRPr="00FE7462">
              <w:rPr>
                <w:rFonts w:ascii="Times New Roman" w:eastAsia="標楷體" w:hAnsi="Times New Roman" w:cs="Times New Roman"/>
                <w:szCs w:val="24"/>
              </w:rPr>
              <w:t>“ S.+ beV. + V</w:t>
            </w:r>
            <w:r w:rsidRPr="00FE7462">
              <w:rPr>
                <w:rFonts w:ascii="Times New Roman" w:eastAsia="標楷體" w:hAnsi="Times New Roman" w:cs="Times New Roman" w:hint="eastAsia"/>
                <w:szCs w:val="24"/>
              </w:rPr>
              <w:t>-</w:t>
            </w:r>
            <w:r w:rsidRPr="00FE7462">
              <w:rPr>
                <w:rFonts w:ascii="Times New Roman" w:eastAsia="標楷體" w:hAnsi="Times New Roman" w:cs="Times New Roman"/>
                <w:szCs w:val="24"/>
              </w:rPr>
              <w:t>ing…”</w:t>
            </w:r>
            <w:r>
              <w:rPr>
                <w:rFonts w:ascii="Times New Roman" w:eastAsia="標楷體" w:hAnsi="Times New Roman" w:cs="Times New Roman" w:hint="eastAsia"/>
                <w:szCs w:val="24"/>
              </w:rPr>
              <w:t xml:space="preserve"> </w:t>
            </w:r>
            <w:r>
              <w:rPr>
                <w:rFonts w:ascii="Times New Roman" w:eastAsia="標楷體" w:hAnsi="Times New Roman" w:cs="Times New Roman" w:hint="eastAsia"/>
                <w:szCs w:val="24"/>
              </w:rPr>
              <w:t>描述圖片內容。</w:t>
            </w:r>
          </w:p>
          <w:p w:rsidR="00D112FC" w:rsidRPr="00FE7462" w:rsidRDefault="00D112FC" w:rsidP="0051648E">
            <w:pPr>
              <w:pStyle w:val="a7"/>
              <w:numPr>
                <w:ilvl w:val="0"/>
                <w:numId w:val="9"/>
              </w:numPr>
              <w:spacing w:line="320" w:lineRule="exact"/>
              <w:ind w:leftChars="0"/>
              <w:rPr>
                <w:rFonts w:ascii="Times New Roman" w:eastAsia="標楷體" w:hAnsi="Times New Roman" w:cs="Times New Roman"/>
                <w:szCs w:val="24"/>
              </w:rPr>
            </w:pPr>
            <w:r>
              <w:rPr>
                <w:rFonts w:ascii="Times New Roman" w:eastAsia="標楷體" w:hAnsi="Times New Roman" w:cs="Times New Roman" w:hint="eastAsia"/>
                <w:szCs w:val="24"/>
              </w:rPr>
              <w:t>將全班分成</w:t>
            </w:r>
            <w:r>
              <w:rPr>
                <w:rFonts w:ascii="Times New Roman" w:eastAsia="標楷體" w:hAnsi="Times New Roman" w:cs="Times New Roman" w:hint="eastAsia"/>
                <w:szCs w:val="24"/>
              </w:rPr>
              <w:t>5</w:t>
            </w:r>
            <w:r>
              <w:rPr>
                <w:rFonts w:ascii="Times New Roman" w:eastAsia="標楷體" w:hAnsi="Times New Roman" w:cs="Times New Roman" w:hint="eastAsia"/>
                <w:szCs w:val="24"/>
              </w:rPr>
              <w:t>組，接著教師呈現其他圖片，以小組為單位，每組輪流用現在進行式描述圖片內容。</w:t>
            </w:r>
          </w:p>
          <w:p w:rsidR="00D112FC" w:rsidRDefault="00D112FC" w:rsidP="0014455B">
            <w:pPr>
              <w:spacing w:line="320" w:lineRule="exact"/>
              <w:jc w:val="both"/>
              <w:rPr>
                <w:rFonts w:ascii="Times New Roman" w:eastAsia="標楷體" w:hAnsi="Times New Roman" w:cs="Times New Roman"/>
                <w:b/>
                <w:sz w:val="28"/>
                <w:szCs w:val="28"/>
              </w:rPr>
            </w:pPr>
          </w:p>
          <w:p w:rsidR="00D112FC" w:rsidRPr="004D218E" w:rsidRDefault="00D112FC" w:rsidP="0014455B">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Task Cycle</w:t>
            </w:r>
            <w:r>
              <w:rPr>
                <w:rFonts w:ascii="標楷體" w:eastAsia="標楷體" w:hAnsi="標楷體" w:cs="Times New Roman" w:hint="eastAsia"/>
                <w:b/>
                <w:sz w:val="28"/>
                <w:szCs w:val="28"/>
              </w:rPr>
              <w:t>】</w:t>
            </w:r>
          </w:p>
          <w:p w:rsidR="00D112FC" w:rsidRPr="00FE7462" w:rsidRDefault="00D112FC" w:rsidP="0051648E">
            <w:pPr>
              <w:pStyle w:val="a7"/>
              <w:numPr>
                <w:ilvl w:val="0"/>
                <w:numId w:val="10"/>
              </w:numPr>
              <w:spacing w:line="320" w:lineRule="exact"/>
              <w:ind w:leftChars="0"/>
              <w:jc w:val="both"/>
              <w:rPr>
                <w:rFonts w:ascii="Times New Roman" w:eastAsia="標楷體" w:hAnsi="Times New Roman" w:cs="Times New Roman"/>
                <w:szCs w:val="24"/>
              </w:rPr>
            </w:pPr>
            <w:r w:rsidRPr="001B7A9A">
              <w:rPr>
                <w:rFonts w:ascii="Times New Roman" w:eastAsia="標楷體" w:hAnsi="Times New Roman" w:cs="Times New Roman"/>
                <w:b/>
                <w:szCs w:val="24"/>
              </w:rPr>
              <w:t>Task</w:t>
            </w:r>
            <w:r w:rsidRPr="000C2A36">
              <w:rPr>
                <w:rFonts w:ascii="Times New Roman" w:eastAsia="標楷體" w:hAnsi="Times New Roman" w:cs="Times New Roman"/>
                <w:b/>
                <w:szCs w:val="24"/>
              </w:rPr>
              <w:t xml:space="preserve"> ----</w:t>
            </w:r>
            <w:r>
              <w:rPr>
                <w:rFonts w:ascii="Times New Roman" w:eastAsia="標楷體" w:hAnsi="Times New Roman" w:cs="Times New Roman"/>
                <w:szCs w:val="24"/>
              </w:rPr>
              <w:t xml:space="preserve"> </w:t>
            </w:r>
            <w:r w:rsidRPr="00B5139C">
              <w:rPr>
                <w:rFonts w:ascii="Times New Roman" w:eastAsia="標楷體" w:hAnsi="Times New Roman" w:cs="Times New Roman" w:hint="eastAsia"/>
                <w:b/>
                <w:szCs w:val="24"/>
              </w:rPr>
              <w:t>看圖說故事</w:t>
            </w:r>
            <w:r>
              <w:rPr>
                <w:rFonts w:ascii="Times New Roman" w:eastAsia="標楷體" w:hAnsi="Times New Roman" w:cs="Times New Roman" w:hint="eastAsia"/>
                <w:szCs w:val="24"/>
              </w:rPr>
              <w:t xml:space="preserve"> (</w:t>
            </w:r>
            <w:r>
              <w:rPr>
                <w:rFonts w:ascii="Times New Roman" w:eastAsia="標楷體" w:hAnsi="Times New Roman" w:cs="Times New Roman" w:hint="eastAsia"/>
                <w:szCs w:val="24"/>
              </w:rPr>
              <w:t>單向任務</w:t>
            </w:r>
            <w:r>
              <w:rPr>
                <w:rFonts w:ascii="Times New Roman" w:eastAsia="標楷體" w:hAnsi="Times New Roman" w:cs="Times New Roman" w:hint="eastAsia"/>
                <w:szCs w:val="24"/>
              </w:rPr>
              <w:t>)</w:t>
            </w:r>
          </w:p>
        </w:tc>
        <w:tc>
          <w:tcPr>
            <w:tcW w:w="1408" w:type="dxa"/>
            <w:gridSpan w:val="8"/>
            <w:tcBorders>
              <w:bottom w:val="nil"/>
            </w:tcBorders>
          </w:tcPr>
          <w:p w:rsidR="00D112FC" w:rsidRPr="004D0BD7"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r>
              <w:rPr>
                <w:rFonts w:ascii="Times New Roman" w:eastAsia="標楷體" w:hAnsi="Times New Roman" w:cs="Times New Roman" w:hint="eastAsia"/>
              </w:rPr>
              <w:t>情境圖片</w:t>
            </w:r>
          </w:p>
          <w:p w:rsidR="00D112FC" w:rsidRDefault="00D112FC" w:rsidP="0014455B">
            <w:pPr>
              <w:jc w:val="center"/>
              <w:rPr>
                <w:rFonts w:ascii="Times New Roman" w:eastAsia="標楷體" w:hAnsi="Times New Roman" w:cs="Times New Roman"/>
              </w:rPr>
            </w:pPr>
            <w:r>
              <w:rPr>
                <w:rFonts w:ascii="Times New Roman" w:eastAsia="標楷體" w:hAnsi="Times New Roman" w:cs="Times New Roman"/>
              </w:rPr>
              <w:t>PowerPoint</w:t>
            </w:r>
          </w:p>
          <w:p w:rsidR="00D112FC" w:rsidRDefault="00D112FC" w:rsidP="0014455B">
            <w:pPr>
              <w:rPr>
                <w:rFonts w:ascii="Times New Roman" w:eastAsia="標楷體" w:hAnsi="Times New Roman" w:cs="Times New Roman"/>
              </w:rPr>
            </w:pPr>
          </w:p>
          <w:p w:rsidR="00D112FC" w:rsidRDefault="00D112FC" w:rsidP="0014455B">
            <w:pP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r>
              <w:rPr>
                <w:rFonts w:ascii="Times New Roman" w:eastAsia="標楷體" w:hAnsi="Times New Roman" w:cs="Times New Roman" w:hint="eastAsia"/>
              </w:rPr>
              <w:t>情境圖片</w:t>
            </w:r>
          </w:p>
          <w:p w:rsidR="00D112FC" w:rsidRDefault="00D112FC" w:rsidP="0014455B">
            <w:pPr>
              <w:jc w:val="center"/>
              <w:rPr>
                <w:rFonts w:ascii="Times New Roman" w:eastAsia="標楷體" w:hAnsi="Times New Roman" w:cs="Times New Roman"/>
              </w:rPr>
            </w:pPr>
            <w:r>
              <w:rPr>
                <w:rFonts w:ascii="Times New Roman" w:eastAsia="標楷體" w:hAnsi="Times New Roman" w:cs="Times New Roman"/>
              </w:rPr>
              <w:t>PowerPoint</w:t>
            </w: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tc>
        <w:tc>
          <w:tcPr>
            <w:tcW w:w="905" w:type="dxa"/>
            <w:gridSpan w:val="4"/>
            <w:tcBorders>
              <w:bottom w:val="nil"/>
            </w:tcBorders>
          </w:tcPr>
          <w:p w:rsidR="00D112FC" w:rsidRDefault="00D112FC" w:rsidP="0014455B">
            <w:pPr>
              <w:rPr>
                <w:rFonts w:ascii="Times New Roman" w:eastAsia="標楷體" w:hAnsi="Times New Roman" w:cs="Times New Roman"/>
              </w:rPr>
            </w:pPr>
          </w:p>
          <w:p w:rsidR="00D112FC" w:rsidRDefault="00D112FC" w:rsidP="0014455B">
            <w:pPr>
              <w:rPr>
                <w:rFonts w:ascii="Times New Roman" w:eastAsia="標楷體" w:hAnsi="Times New Roman" w:cs="Times New Roman"/>
              </w:rPr>
            </w:pPr>
          </w:p>
          <w:p w:rsidR="00D112FC" w:rsidRDefault="00D112FC" w:rsidP="0014455B">
            <w:pPr>
              <w:rPr>
                <w:rFonts w:ascii="Times New Roman" w:eastAsia="標楷體" w:hAnsi="Times New Roman" w:cs="Times New Roman"/>
              </w:rPr>
            </w:pPr>
          </w:p>
          <w:p w:rsidR="00D112FC" w:rsidRDefault="00D112FC" w:rsidP="0014455B">
            <w:pP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r>
              <w:rPr>
                <w:rFonts w:ascii="Times New Roman" w:eastAsia="標楷體" w:hAnsi="Times New Roman" w:cs="Times New Roman" w:hint="eastAsia"/>
              </w:rPr>
              <w:t>2</w:t>
            </w:r>
            <w:r>
              <w:rPr>
                <w:rFonts w:ascii="Times New Roman" w:eastAsia="標楷體" w:hAnsi="Times New Roman" w:cs="Times New Roman"/>
              </w:rPr>
              <w:t xml:space="preserve"> mins</w:t>
            </w:r>
          </w:p>
          <w:p w:rsidR="00D112FC" w:rsidRDefault="00D112FC" w:rsidP="0014455B">
            <w:pPr>
              <w:rPr>
                <w:rFonts w:ascii="Times New Roman" w:eastAsia="標楷體" w:hAnsi="Times New Roman" w:cs="Times New Roman"/>
              </w:rPr>
            </w:pPr>
          </w:p>
          <w:p w:rsidR="00D112FC" w:rsidRDefault="00D112FC" w:rsidP="0014455B">
            <w:pPr>
              <w:rPr>
                <w:rFonts w:ascii="Times New Roman" w:eastAsia="標楷體" w:hAnsi="Times New Roman" w:cs="Times New Roman"/>
              </w:rPr>
            </w:pPr>
          </w:p>
          <w:p w:rsidR="00D112FC" w:rsidRDefault="00D112FC" w:rsidP="0014455B">
            <w:pPr>
              <w:rPr>
                <w:rFonts w:ascii="Times New Roman" w:eastAsia="標楷體" w:hAnsi="Times New Roman" w:cs="Times New Roman"/>
              </w:rPr>
            </w:pPr>
            <w:r>
              <w:rPr>
                <w:rFonts w:ascii="Times New Roman" w:eastAsia="標楷體" w:hAnsi="Times New Roman" w:cs="Times New Roman" w:hint="eastAsia"/>
              </w:rPr>
              <w:t>1</w:t>
            </w:r>
            <w:r>
              <w:rPr>
                <w:rFonts w:ascii="Times New Roman" w:eastAsia="標楷體" w:hAnsi="Times New Roman" w:cs="Times New Roman"/>
              </w:rPr>
              <w:t>0</w:t>
            </w:r>
            <w:r>
              <w:rPr>
                <w:rFonts w:ascii="Times New Roman" w:eastAsia="標楷體" w:hAnsi="Times New Roman" w:cs="Times New Roman" w:hint="eastAsia"/>
              </w:rPr>
              <w:t xml:space="preserve"> mins</w:t>
            </w:r>
          </w:p>
          <w:p w:rsidR="00D112FC" w:rsidRDefault="00D112FC" w:rsidP="0014455B">
            <w:pPr>
              <w:rPr>
                <w:rFonts w:ascii="Times New Roman" w:eastAsia="標楷體" w:hAnsi="Times New Roman" w:cs="Times New Roman"/>
              </w:rPr>
            </w:pPr>
          </w:p>
          <w:p w:rsidR="00D112FC"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r>
              <w:rPr>
                <w:rFonts w:ascii="Times New Roman" w:eastAsia="標楷體" w:hAnsi="Times New Roman" w:cs="Times New Roman" w:hint="eastAsia"/>
              </w:rPr>
              <w:t>15</w:t>
            </w:r>
            <w:r>
              <w:rPr>
                <w:rFonts w:ascii="Times New Roman" w:eastAsia="標楷體" w:hAnsi="Times New Roman" w:cs="Times New Roman"/>
              </w:rPr>
              <w:t xml:space="preserve"> mins</w:t>
            </w:r>
          </w:p>
        </w:tc>
        <w:tc>
          <w:tcPr>
            <w:tcW w:w="1522" w:type="dxa"/>
            <w:gridSpan w:val="9"/>
            <w:tcBorders>
              <w:bottom w:val="nil"/>
            </w:tcBorders>
          </w:tcPr>
          <w:p w:rsidR="00D112FC" w:rsidRPr="004D0BD7"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r>
              <w:rPr>
                <w:rFonts w:ascii="Times New Roman" w:eastAsia="標楷體" w:hAnsi="Times New Roman" w:cs="Times New Roman" w:hint="eastAsia"/>
              </w:rPr>
              <w:t>問與答</w:t>
            </w: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r>
              <w:rPr>
                <w:rFonts w:ascii="Times New Roman" w:eastAsia="標楷體" w:hAnsi="Times New Roman" w:cs="Times New Roman" w:hint="eastAsia"/>
              </w:rPr>
              <w:t>問與答</w:t>
            </w: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Pr="004D0BD7" w:rsidRDefault="00D112FC" w:rsidP="0014455B">
            <w:pPr>
              <w:jc w:val="both"/>
              <w:rPr>
                <w:rFonts w:ascii="Times New Roman" w:eastAsia="標楷體" w:hAnsi="Times New Roman" w:cs="Times New Roman"/>
              </w:rPr>
            </w:pPr>
          </w:p>
        </w:tc>
      </w:tr>
      <w:tr w:rsidR="00D112FC" w:rsidRPr="004D0BD7" w:rsidTr="005806E5">
        <w:trPr>
          <w:gridAfter w:val="1"/>
          <w:wAfter w:w="30" w:type="dxa"/>
        </w:trPr>
        <w:tc>
          <w:tcPr>
            <w:tcW w:w="4680" w:type="dxa"/>
            <w:gridSpan w:val="12"/>
            <w:tcBorders>
              <w:top w:val="nil"/>
              <w:bottom w:val="nil"/>
            </w:tcBorders>
          </w:tcPr>
          <w:p w:rsidR="00D112FC" w:rsidRDefault="00D112FC" w:rsidP="0014455B">
            <w:pPr>
              <w:pStyle w:val="a7"/>
              <w:ind w:leftChars="0" w:left="280" w:hangingChars="100" w:hanging="280"/>
              <w:rPr>
                <w:rFonts w:ascii="Times New Roman" w:eastAsia="標楷體" w:hAnsi="Times New Roman" w:cs="Times New Roman"/>
                <w:szCs w:val="24"/>
              </w:rPr>
            </w:pPr>
            <w:r>
              <w:rPr>
                <w:rFonts w:ascii="Times New Roman" w:eastAsia="標楷體" w:hAnsi="Times New Roman" w:cs="Times New Roman" w:hint="eastAsia"/>
                <w:b/>
                <w:sz w:val="28"/>
                <w:szCs w:val="28"/>
              </w:rPr>
              <w:lastRenderedPageBreak/>
              <w:t xml:space="preserve">  </w:t>
            </w:r>
            <w:r w:rsidRPr="001538AC">
              <w:rPr>
                <w:rFonts w:ascii="Times New Roman" w:eastAsia="標楷體" w:hAnsi="Times New Roman" w:cs="Times New Roman" w:hint="eastAsia"/>
                <w:szCs w:val="24"/>
              </w:rPr>
              <w:t>教師</w:t>
            </w:r>
            <w:r>
              <w:rPr>
                <w:rFonts w:ascii="Times New Roman" w:eastAsia="標楷體" w:hAnsi="Times New Roman" w:cs="Times New Roman" w:hint="eastAsia"/>
                <w:szCs w:val="24"/>
              </w:rPr>
              <w:t>將</w:t>
            </w:r>
            <w:r>
              <w:rPr>
                <w:rFonts w:ascii="Times New Roman" w:eastAsia="標楷體" w:hAnsi="Times New Roman" w:cs="Times New Roman" w:hint="eastAsia"/>
                <w:szCs w:val="24"/>
              </w:rPr>
              <w:t>5</w:t>
            </w:r>
            <w:r>
              <w:rPr>
                <w:rFonts w:ascii="Times New Roman" w:eastAsia="標楷體" w:hAnsi="Times New Roman" w:cs="Times New Roman" w:hint="eastAsia"/>
                <w:szCs w:val="24"/>
              </w:rPr>
              <w:t>張不同的圖片發下，每組取得一張圖片，圖中許多人物分別正在從事一些活動。每組至少必須使用三句現在進行式的句子描述該組負責的圖片。成功達成任務的組別整組加</w:t>
            </w:r>
            <w:r>
              <w:rPr>
                <w:rFonts w:ascii="Times New Roman" w:eastAsia="標楷體" w:hAnsi="Times New Roman" w:cs="Times New Roman" w:hint="eastAsia"/>
                <w:szCs w:val="24"/>
              </w:rPr>
              <w:t>1</w:t>
            </w:r>
            <w:r>
              <w:rPr>
                <w:rFonts w:ascii="Times New Roman" w:eastAsia="標楷體" w:hAnsi="Times New Roman" w:cs="Times New Roman" w:hint="eastAsia"/>
                <w:szCs w:val="24"/>
              </w:rPr>
              <w:t>分。</w:t>
            </w:r>
          </w:p>
          <w:p w:rsidR="00D112FC" w:rsidRDefault="00D112FC" w:rsidP="0014455B">
            <w:pPr>
              <w:pStyle w:val="a7"/>
              <w:ind w:leftChars="0" w:left="360"/>
              <w:rPr>
                <w:rFonts w:ascii="Times New Roman" w:eastAsia="標楷體" w:hAnsi="Times New Roman" w:cs="Times New Roman"/>
                <w:szCs w:val="24"/>
              </w:rPr>
            </w:pPr>
          </w:p>
          <w:p w:rsidR="00D112FC" w:rsidRPr="00D674B1" w:rsidRDefault="00D112FC" w:rsidP="0051648E">
            <w:pPr>
              <w:pStyle w:val="a7"/>
              <w:numPr>
                <w:ilvl w:val="0"/>
                <w:numId w:val="10"/>
              </w:numPr>
              <w:ind w:leftChars="0" w:left="408" w:hanging="219"/>
              <w:rPr>
                <w:rFonts w:ascii="Times New Roman" w:eastAsia="標楷體" w:hAnsi="Times New Roman" w:cs="Times New Roman"/>
                <w:b/>
                <w:szCs w:val="24"/>
              </w:rPr>
            </w:pPr>
            <w:r w:rsidRPr="00D674B1">
              <w:rPr>
                <w:rFonts w:ascii="Times New Roman" w:eastAsia="標楷體" w:hAnsi="Times New Roman" w:cs="Times New Roman" w:hint="eastAsia"/>
                <w:b/>
                <w:szCs w:val="24"/>
              </w:rPr>
              <w:t xml:space="preserve"> Planning</w:t>
            </w:r>
            <w:r w:rsidRPr="00D674B1">
              <w:rPr>
                <w:rFonts w:ascii="Times New Roman" w:eastAsia="標楷體" w:hAnsi="Times New Roman" w:cs="Times New Roman"/>
                <w:b/>
                <w:szCs w:val="24"/>
              </w:rPr>
              <w:t xml:space="preserve"> </w:t>
            </w:r>
            <w:r w:rsidRPr="00D674B1">
              <w:rPr>
                <w:rFonts w:ascii="Times New Roman" w:eastAsia="標楷體" w:hAnsi="Times New Roman" w:cs="Times New Roman" w:hint="eastAsia"/>
                <w:b/>
                <w:szCs w:val="24"/>
              </w:rPr>
              <w:t xml:space="preserve">---- </w:t>
            </w:r>
          </w:p>
          <w:p w:rsidR="00D112FC" w:rsidRDefault="00D112FC" w:rsidP="0014455B">
            <w:pPr>
              <w:pStyle w:val="a7"/>
              <w:ind w:leftChars="0" w:left="408"/>
              <w:rPr>
                <w:rFonts w:ascii="Times New Roman" w:eastAsia="標楷體" w:hAnsi="Times New Roman" w:cs="Times New Roman"/>
                <w:szCs w:val="24"/>
              </w:rPr>
            </w:pPr>
            <w:r>
              <w:rPr>
                <w:rFonts w:ascii="Times New Roman" w:eastAsia="標楷體" w:hAnsi="Times New Roman" w:cs="Times New Roman" w:hint="eastAsia"/>
                <w:szCs w:val="24"/>
              </w:rPr>
              <w:t>各組討論如何用現在進行式描述該組所負責的圖片。</w:t>
            </w:r>
          </w:p>
          <w:p w:rsidR="00D112FC" w:rsidRDefault="00D112FC" w:rsidP="0014455B">
            <w:pPr>
              <w:pStyle w:val="a7"/>
              <w:ind w:leftChars="0" w:left="408"/>
              <w:rPr>
                <w:rFonts w:ascii="Times New Roman" w:eastAsia="標楷體" w:hAnsi="Times New Roman" w:cs="Times New Roman"/>
                <w:szCs w:val="24"/>
              </w:rPr>
            </w:pPr>
          </w:p>
          <w:p w:rsidR="00D112FC" w:rsidRPr="00D674B1" w:rsidRDefault="00D112FC" w:rsidP="0051648E">
            <w:pPr>
              <w:pStyle w:val="a7"/>
              <w:numPr>
                <w:ilvl w:val="0"/>
                <w:numId w:val="10"/>
              </w:numPr>
              <w:ind w:leftChars="0" w:hanging="441"/>
              <w:rPr>
                <w:rFonts w:ascii="Times New Roman" w:eastAsia="標楷體" w:hAnsi="Times New Roman" w:cs="Times New Roman"/>
                <w:b/>
                <w:szCs w:val="24"/>
              </w:rPr>
            </w:pPr>
            <w:r w:rsidRPr="00D674B1">
              <w:rPr>
                <w:rFonts w:ascii="Times New Roman" w:eastAsia="標楷體" w:hAnsi="Times New Roman" w:cs="Times New Roman"/>
                <w:b/>
                <w:szCs w:val="24"/>
              </w:rPr>
              <w:t>Report</w:t>
            </w:r>
            <w:r>
              <w:rPr>
                <w:rFonts w:ascii="Times New Roman" w:eastAsia="標楷體" w:hAnsi="Times New Roman" w:cs="Times New Roman"/>
                <w:b/>
                <w:szCs w:val="24"/>
              </w:rPr>
              <w:t xml:space="preserve"> ----</w:t>
            </w:r>
          </w:p>
          <w:p w:rsidR="00D112FC" w:rsidRPr="00D112FC" w:rsidRDefault="00D112FC" w:rsidP="00D112FC">
            <w:pPr>
              <w:rPr>
                <w:rFonts w:ascii="Times New Roman" w:eastAsia="標楷體" w:hAnsi="Times New Roman" w:cs="Times New Roman"/>
                <w:szCs w:val="24"/>
              </w:rPr>
            </w:pPr>
            <w:r>
              <w:rPr>
                <w:rFonts w:ascii="Times New Roman" w:eastAsia="標楷體" w:hAnsi="Times New Roman" w:cs="Times New Roman" w:hint="eastAsia"/>
                <w:b/>
                <w:sz w:val="28"/>
                <w:szCs w:val="28"/>
              </w:rPr>
              <w:t xml:space="preserve">   </w:t>
            </w:r>
            <w:r w:rsidRPr="004D1C8B">
              <w:rPr>
                <w:rFonts w:ascii="Times New Roman" w:eastAsia="標楷體" w:hAnsi="Times New Roman" w:cs="Times New Roman" w:hint="eastAsia"/>
                <w:szCs w:val="24"/>
              </w:rPr>
              <w:t>每組推派一位組員上台報告整組討論成果。</w:t>
            </w:r>
            <w:r>
              <w:rPr>
                <w:rFonts w:ascii="Times New Roman" w:eastAsia="標楷體" w:hAnsi="Times New Roman" w:cs="Times New Roman" w:hint="eastAsia"/>
                <w:szCs w:val="24"/>
              </w:rPr>
              <w:t>看圖說故事任務開始進行。</w:t>
            </w:r>
          </w:p>
        </w:tc>
        <w:tc>
          <w:tcPr>
            <w:tcW w:w="1408" w:type="dxa"/>
            <w:gridSpan w:val="8"/>
            <w:tcBorders>
              <w:top w:val="nil"/>
              <w:bottom w:val="nil"/>
            </w:tcBorders>
          </w:tcPr>
          <w:p w:rsidR="00D112FC" w:rsidRPr="004D0BD7" w:rsidRDefault="00D112FC" w:rsidP="0014455B">
            <w:pPr>
              <w:jc w:val="center"/>
              <w:rPr>
                <w:rFonts w:ascii="Times New Roman" w:eastAsia="標楷體" w:hAnsi="Times New Roman" w:cs="Times New Roman"/>
              </w:rPr>
            </w:pPr>
            <w:r>
              <w:rPr>
                <w:rFonts w:ascii="Times New Roman" w:eastAsia="標楷體" w:hAnsi="Times New Roman" w:cs="Times New Roman" w:hint="eastAsia"/>
              </w:rPr>
              <w:t>情境圖片</w:t>
            </w:r>
          </w:p>
          <w:p w:rsidR="00D112FC" w:rsidRPr="004D0BD7"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Default="00D112FC" w:rsidP="0014455B">
            <w:pPr>
              <w:rPr>
                <w:rFonts w:ascii="Times New Roman" w:eastAsia="標楷體" w:hAnsi="Times New Roman" w:cs="Times New Roman"/>
              </w:rPr>
            </w:pPr>
          </w:p>
          <w:p w:rsidR="00D112FC" w:rsidRDefault="00D112FC" w:rsidP="0014455B">
            <w:pP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r>
              <w:rPr>
                <w:rFonts w:ascii="Times New Roman" w:eastAsia="標楷體" w:hAnsi="Times New Roman" w:cs="Times New Roman" w:hint="eastAsia"/>
              </w:rPr>
              <w:t>情境圖片</w:t>
            </w: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r>
              <w:rPr>
                <w:rFonts w:ascii="Times New Roman" w:eastAsia="標楷體" w:hAnsi="Times New Roman" w:cs="Times New Roman" w:hint="eastAsia"/>
              </w:rPr>
              <w:t>單槍投影</w:t>
            </w:r>
          </w:p>
          <w:p w:rsidR="00D112FC" w:rsidRPr="004D0BD7" w:rsidRDefault="00D112FC" w:rsidP="0014455B">
            <w:pPr>
              <w:jc w:val="center"/>
              <w:rPr>
                <w:rFonts w:ascii="Times New Roman" w:eastAsia="標楷體" w:hAnsi="Times New Roman" w:cs="Times New Roman"/>
              </w:rPr>
            </w:pPr>
            <w:r>
              <w:rPr>
                <w:rFonts w:ascii="Times New Roman" w:eastAsia="標楷體" w:hAnsi="Times New Roman" w:cs="Times New Roman" w:hint="eastAsia"/>
              </w:rPr>
              <w:t>PowerPoint</w:t>
            </w:r>
          </w:p>
        </w:tc>
        <w:tc>
          <w:tcPr>
            <w:tcW w:w="905" w:type="dxa"/>
            <w:gridSpan w:val="4"/>
            <w:tcBorders>
              <w:top w:val="nil"/>
              <w:bottom w:val="nil"/>
            </w:tcBorders>
          </w:tcPr>
          <w:p w:rsidR="00D112FC" w:rsidRDefault="00D112FC" w:rsidP="0014455B">
            <w:pPr>
              <w:jc w:val="center"/>
              <w:rPr>
                <w:rFonts w:ascii="Times New Roman" w:eastAsia="標楷體" w:hAnsi="Times New Roman" w:cs="Times New Roman"/>
              </w:rPr>
            </w:pPr>
            <w:r>
              <w:rPr>
                <w:rFonts w:ascii="Times New Roman" w:eastAsia="標楷體" w:hAnsi="Times New Roman" w:cs="Times New Roman" w:hint="eastAsia"/>
              </w:rPr>
              <w:t>1 min</w:t>
            </w: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r>
              <w:rPr>
                <w:rFonts w:ascii="Times New Roman" w:eastAsia="標楷體" w:hAnsi="Times New Roman" w:cs="Times New Roman"/>
              </w:rPr>
              <w:t>1</w:t>
            </w:r>
            <w:r>
              <w:rPr>
                <w:rFonts w:ascii="Times New Roman" w:eastAsia="標楷體" w:hAnsi="Times New Roman" w:cs="Times New Roman" w:hint="eastAsia"/>
              </w:rPr>
              <w:t>3</w:t>
            </w:r>
            <w:r>
              <w:rPr>
                <w:rFonts w:ascii="Times New Roman" w:eastAsia="標楷體" w:hAnsi="Times New Roman" w:cs="Times New Roman"/>
              </w:rPr>
              <w:t xml:space="preserve"> mins</w:t>
            </w: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Pr="004D0BD7" w:rsidRDefault="00D112FC" w:rsidP="0014455B">
            <w:pPr>
              <w:jc w:val="center"/>
              <w:rPr>
                <w:rFonts w:ascii="Times New Roman" w:eastAsia="標楷體" w:hAnsi="Times New Roman" w:cs="Times New Roman"/>
              </w:rPr>
            </w:pPr>
            <w:r>
              <w:rPr>
                <w:rFonts w:ascii="Times New Roman" w:eastAsia="標楷體" w:hAnsi="Times New Roman" w:cs="Times New Roman" w:hint="eastAsia"/>
              </w:rPr>
              <w:t>14</w:t>
            </w:r>
            <w:r>
              <w:rPr>
                <w:rFonts w:ascii="Times New Roman" w:eastAsia="標楷體" w:hAnsi="Times New Roman" w:cs="Times New Roman"/>
              </w:rPr>
              <w:t xml:space="preserve"> mins</w:t>
            </w:r>
          </w:p>
        </w:tc>
        <w:tc>
          <w:tcPr>
            <w:tcW w:w="1522" w:type="dxa"/>
            <w:gridSpan w:val="9"/>
            <w:tcBorders>
              <w:top w:val="nil"/>
              <w:bottom w:val="nil"/>
            </w:tcBorders>
          </w:tcPr>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r>
              <w:rPr>
                <w:rFonts w:ascii="Times New Roman" w:eastAsia="標楷體" w:hAnsi="Times New Roman" w:cs="Times New Roman" w:hint="eastAsia"/>
              </w:rPr>
              <w:t>口頭報告</w:t>
            </w:r>
          </w:p>
          <w:p w:rsidR="00D112FC" w:rsidRDefault="00D112FC" w:rsidP="0014455B">
            <w:pPr>
              <w:jc w:val="both"/>
              <w:rPr>
                <w:rFonts w:ascii="Times New Roman" w:eastAsia="標楷體" w:hAnsi="Times New Roman" w:cs="Times New Roman"/>
              </w:rPr>
            </w:pPr>
          </w:p>
          <w:p w:rsidR="00D112FC" w:rsidRPr="004D0BD7" w:rsidRDefault="00D112FC" w:rsidP="0014455B">
            <w:pPr>
              <w:jc w:val="both"/>
              <w:rPr>
                <w:rFonts w:ascii="Times New Roman" w:eastAsia="標楷體" w:hAnsi="Times New Roman" w:cs="Times New Roman"/>
              </w:rPr>
            </w:pPr>
          </w:p>
        </w:tc>
      </w:tr>
      <w:tr w:rsidR="00D112FC" w:rsidRPr="004D0BD7" w:rsidTr="005806E5">
        <w:trPr>
          <w:gridAfter w:val="1"/>
          <w:wAfter w:w="30" w:type="dxa"/>
        </w:trPr>
        <w:tc>
          <w:tcPr>
            <w:tcW w:w="4680" w:type="dxa"/>
            <w:gridSpan w:val="12"/>
            <w:tcBorders>
              <w:top w:val="nil"/>
            </w:tcBorders>
          </w:tcPr>
          <w:p w:rsidR="00D112FC" w:rsidRPr="004D218E" w:rsidRDefault="00D112FC" w:rsidP="0014455B">
            <w:pPr>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Language Focus</w:t>
            </w:r>
            <w:r>
              <w:rPr>
                <w:rFonts w:ascii="標楷體" w:eastAsia="標楷體" w:hAnsi="標楷體" w:cs="Times New Roman" w:hint="eastAsia"/>
                <w:b/>
                <w:sz w:val="28"/>
                <w:szCs w:val="28"/>
              </w:rPr>
              <w:t>】</w:t>
            </w:r>
          </w:p>
          <w:p w:rsidR="00D112FC" w:rsidRPr="00651BA2" w:rsidRDefault="00D112FC" w:rsidP="0014455B">
            <w:pPr>
              <w:rPr>
                <w:rFonts w:ascii="Times New Roman" w:eastAsia="標楷體" w:hAnsi="Times New Roman" w:cs="Times New Roman"/>
                <w:b/>
                <w:sz w:val="28"/>
                <w:szCs w:val="28"/>
              </w:rPr>
            </w:pPr>
            <w:r w:rsidRPr="00651BA2">
              <w:rPr>
                <w:rFonts w:ascii="Times New Roman" w:eastAsia="標楷體" w:hAnsi="Times New Roman" w:cs="Times New Roman" w:hint="eastAsia"/>
                <w:b/>
                <w:szCs w:val="24"/>
              </w:rPr>
              <w:t>Analysis and Practice</w:t>
            </w:r>
            <w:r w:rsidRPr="00651BA2">
              <w:rPr>
                <w:rFonts w:ascii="Times New Roman" w:eastAsia="標楷體" w:hAnsi="Times New Roman" w:cs="Times New Roman" w:hint="eastAsia"/>
                <w:b/>
                <w:sz w:val="28"/>
                <w:szCs w:val="28"/>
              </w:rPr>
              <w:t xml:space="preserve"> </w:t>
            </w:r>
            <w:r w:rsidRPr="00651BA2">
              <w:rPr>
                <w:rFonts w:ascii="Times New Roman" w:eastAsia="標楷體" w:hAnsi="Times New Roman" w:cs="Times New Roman"/>
                <w:b/>
                <w:sz w:val="28"/>
                <w:szCs w:val="28"/>
              </w:rPr>
              <w:t>----</w:t>
            </w:r>
          </w:p>
          <w:p w:rsidR="00D112FC" w:rsidRPr="00537F17" w:rsidRDefault="00D112FC" w:rsidP="0014455B">
            <w:pPr>
              <w:rPr>
                <w:rFonts w:ascii="Times New Roman" w:eastAsia="標楷體" w:hAnsi="Times New Roman" w:cs="Times New Roman"/>
                <w:szCs w:val="24"/>
              </w:rPr>
            </w:pPr>
            <w:r w:rsidRPr="00537F17">
              <w:rPr>
                <w:rFonts w:ascii="Times New Roman" w:eastAsia="標楷體" w:hAnsi="Times New Roman" w:cs="Times New Roman" w:hint="eastAsia"/>
                <w:szCs w:val="24"/>
              </w:rPr>
              <w:t>教師複習現在進行式的用法，</w:t>
            </w:r>
            <w:r>
              <w:rPr>
                <w:rFonts w:ascii="Times New Roman" w:eastAsia="標楷體" w:hAnsi="Times New Roman" w:cs="Times New Roman" w:hint="eastAsia"/>
                <w:szCs w:val="24"/>
              </w:rPr>
              <w:t>並且持續搭配圖片詢問學生</w:t>
            </w:r>
            <w:r w:rsidRPr="00FE7462">
              <w:rPr>
                <w:rFonts w:ascii="Times New Roman" w:eastAsia="標楷體" w:hAnsi="Times New Roman" w:cs="Times New Roman"/>
                <w:szCs w:val="24"/>
              </w:rPr>
              <w:t xml:space="preserve">“What </w:t>
            </w:r>
            <w:r w:rsidRPr="00FE7462">
              <w:rPr>
                <w:rFonts w:ascii="Times New Roman" w:eastAsia="標楷體" w:hAnsi="Times New Roman" w:cs="Times New Roman" w:hint="eastAsia"/>
                <w:szCs w:val="24"/>
              </w:rPr>
              <w:t xml:space="preserve">+ </w:t>
            </w:r>
            <w:r w:rsidRPr="00FE7462">
              <w:rPr>
                <w:rFonts w:ascii="Times New Roman" w:eastAsia="標楷體" w:hAnsi="Times New Roman" w:cs="Times New Roman"/>
                <w:szCs w:val="24"/>
              </w:rPr>
              <w:t>beV.</w:t>
            </w:r>
            <w:r>
              <w:rPr>
                <w:rFonts w:ascii="Times New Roman" w:eastAsia="標楷體" w:hAnsi="Times New Roman" w:cs="Times New Roman" w:hint="eastAsia"/>
                <w:szCs w:val="24"/>
              </w:rPr>
              <w:t xml:space="preserve"> + S</w:t>
            </w:r>
            <w:r>
              <w:rPr>
                <w:rFonts w:ascii="Times New Roman" w:eastAsia="標楷體" w:hAnsi="Times New Roman" w:cs="Times New Roman"/>
                <w:szCs w:val="24"/>
              </w:rPr>
              <w:t>. +</w:t>
            </w:r>
            <w:r>
              <w:rPr>
                <w:rFonts w:ascii="Times New Roman" w:eastAsia="標楷體" w:hAnsi="Times New Roman" w:cs="Times New Roman" w:hint="eastAsia"/>
                <w:szCs w:val="24"/>
              </w:rPr>
              <w:t xml:space="preserve"> </w:t>
            </w:r>
            <w:r w:rsidRPr="00FE7462">
              <w:rPr>
                <w:rFonts w:ascii="Times New Roman" w:eastAsia="標楷體" w:hAnsi="Times New Roman" w:cs="Times New Roman" w:hint="eastAsia"/>
                <w:szCs w:val="24"/>
              </w:rPr>
              <w:t>doing?</w:t>
            </w:r>
            <w:r w:rsidRPr="00FE7462">
              <w:rPr>
                <w:rFonts w:ascii="Times New Roman" w:eastAsia="標楷體" w:hAnsi="Times New Roman" w:cs="Times New Roman"/>
                <w:szCs w:val="24"/>
              </w:rPr>
              <w:t>”</w:t>
            </w:r>
            <w:r>
              <w:rPr>
                <w:rFonts w:ascii="Times New Roman" w:eastAsia="標楷體" w:hAnsi="Times New Roman" w:cs="Times New Roman" w:hint="eastAsia"/>
                <w:szCs w:val="24"/>
              </w:rPr>
              <w:t>，學生以</w:t>
            </w:r>
            <w:r w:rsidRPr="00FE7462">
              <w:rPr>
                <w:rFonts w:ascii="Times New Roman" w:eastAsia="標楷體" w:hAnsi="Times New Roman" w:cs="Times New Roman"/>
                <w:szCs w:val="24"/>
              </w:rPr>
              <w:t>“ S.+ beV. + V</w:t>
            </w:r>
            <w:r w:rsidRPr="00FE7462">
              <w:rPr>
                <w:rFonts w:ascii="Times New Roman" w:eastAsia="標楷體" w:hAnsi="Times New Roman" w:cs="Times New Roman" w:hint="eastAsia"/>
                <w:szCs w:val="24"/>
              </w:rPr>
              <w:t>-</w:t>
            </w:r>
            <w:r w:rsidRPr="00FE7462">
              <w:rPr>
                <w:rFonts w:ascii="Times New Roman" w:eastAsia="標楷體" w:hAnsi="Times New Roman" w:cs="Times New Roman"/>
                <w:szCs w:val="24"/>
              </w:rPr>
              <w:t>ing…”</w:t>
            </w:r>
            <w:r>
              <w:rPr>
                <w:rFonts w:ascii="Times New Roman" w:eastAsia="標楷體" w:hAnsi="Times New Roman" w:cs="Times New Roman" w:hint="eastAsia"/>
                <w:szCs w:val="24"/>
              </w:rPr>
              <w:t xml:space="preserve"> </w:t>
            </w:r>
            <w:r>
              <w:rPr>
                <w:rFonts w:ascii="Times New Roman" w:eastAsia="標楷體" w:hAnsi="Times New Roman" w:cs="Times New Roman" w:hint="eastAsia"/>
                <w:szCs w:val="24"/>
              </w:rPr>
              <w:t>回答。</w:t>
            </w:r>
          </w:p>
        </w:tc>
        <w:tc>
          <w:tcPr>
            <w:tcW w:w="1408" w:type="dxa"/>
            <w:gridSpan w:val="8"/>
            <w:tcBorders>
              <w:top w:val="nil"/>
            </w:tcBorders>
          </w:tcPr>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r>
              <w:rPr>
                <w:rFonts w:ascii="Times New Roman" w:eastAsia="標楷體" w:hAnsi="Times New Roman" w:cs="Times New Roman" w:hint="eastAsia"/>
              </w:rPr>
              <w:t>單槍投影</w:t>
            </w:r>
          </w:p>
          <w:p w:rsidR="00D112FC" w:rsidRDefault="00D112FC" w:rsidP="0014455B">
            <w:pPr>
              <w:jc w:val="center"/>
              <w:rPr>
                <w:rFonts w:ascii="Times New Roman" w:eastAsia="標楷體" w:hAnsi="Times New Roman" w:cs="Times New Roman"/>
              </w:rPr>
            </w:pPr>
            <w:r>
              <w:rPr>
                <w:rFonts w:ascii="Times New Roman" w:eastAsia="標楷體" w:hAnsi="Times New Roman" w:cs="Times New Roman" w:hint="eastAsia"/>
              </w:rPr>
              <w:t>PowerPoint</w:t>
            </w:r>
          </w:p>
          <w:p w:rsidR="00D112FC" w:rsidRPr="004D0BD7" w:rsidRDefault="00D112FC" w:rsidP="0014455B">
            <w:pPr>
              <w:jc w:val="both"/>
              <w:rPr>
                <w:rFonts w:ascii="Times New Roman" w:eastAsia="標楷體" w:hAnsi="Times New Roman" w:cs="Times New Roman"/>
              </w:rPr>
            </w:pPr>
          </w:p>
        </w:tc>
        <w:tc>
          <w:tcPr>
            <w:tcW w:w="905" w:type="dxa"/>
            <w:gridSpan w:val="4"/>
            <w:tcBorders>
              <w:top w:val="nil"/>
            </w:tcBorders>
          </w:tcPr>
          <w:p w:rsidR="00D112FC" w:rsidRPr="004D0BD7" w:rsidRDefault="00D112FC" w:rsidP="0014455B">
            <w:pPr>
              <w:jc w:val="cente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Pr="004D0BD7" w:rsidRDefault="00D112FC" w:rsidP="0014455B">
            <w:pPr>
              <w:jc w:val="center"/>
              <w:rPr>
                <w:rFonts w:ascii="Times New Roman" w:eastAsia="標楷體" w:hAnsi="Times New Roman" w:cs="Times New Roman"/>
              </w:rPr>
            </w:pPr>
            <w:r>
              <w:rPr>
                <w:rFonts w:ascii="Times New Roman" w:eastAsia="標楷體" w:hAnsi="Times New Roman" w:cs="Times New Roman"/>
              </w:rPr>
              <w:t>5</w:t>
            </w:r>
            <w:r>
              <w:rPr>
                <w:rFonts w:ascii="Times New Roman" w:eastAsia="標楷體" w:hAnsi="Times New Roman" w:cs="Times New Roman" w:hint="eastAsia"/>
              </w:rPr>
              <w:t xml:space="preserve"> mins</w:t>
            </w:r>
          </w:p>
          <w:p w:rsidR="00D112FC" w:rsidRPr="004D0BD7" w:rsidRDefault="00D112FC" w:rsidP="00D112FC">
            <w:pPr>
              <w:rPr>
                <w:rFonts w:ascii="Times New Roman" w:eastAsia="標楷體" w:hAnsi="Times New Roman" w:cs="Times New Roman"/>
              </w:rPr>
            </w:pPr>
          </w:p>
        </w:tc>
        <w:tc>
          <w:tcPr>
            <w:tcW w:w="1522" w:type="dxa"/>
            <w:gridSpan w:val="9"/>
            <w:tcBorders>
              <w:top w:val="nil"/>
            </w:tcBorders>
          </w:tcPr>
          <w:p w:rsidR="00D112FC" w:rsidRPr="004D0BD7" w:rsidRDefault="00D112FC" w:rsidP="0014455B">
            <w:pPr>
              <w:jc w:val="both"/>
              <w:rPr>
                <w:rFonts w:ascii="Times New Roman" w:eastAsia="標楷體" w:hAnsi="Times New Roman" w:cs="Times New Roman"/>
                <w:szCs w:val="24"/>
              </w:rPr>
            </w:pPr>
            <w:r w:rsidRPr="004D0BD7">
              <w:rPr>
                <w:rFonts w:ascii="Times New Roman" w:eastAsia="標楷體" w:hAnsi="Times New Roman" w:cs="Times New Roman"/>
                <w:szCs w:val="24"/>
              </w:rPr>
              <w:t>。</w:t>
            </w:r>
          </w:p>
          <w:p w:rsidR="00D112FC" w:rsidRPr="004D0BD7"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Pr="004D0BD7" w:rsidRDefault="00D112FC" w:rsidP="0014455B">
            <w:pPr>
              <w:jc w:val="center"/>
              <w:rPr>
                <w:rFonts w:ascii="Times New Roman" w:eastAsia="標楷體" w:hAnsi="Times New Roman" w:cs="Times New Roman"/>
              </w:rPr>
            </w:pPr>
            <w:r>
              <w:rPr>
                <w:rFonts w:ascii="Times New Roman" w:eastAsia="標楷體" w:hAnsi="Times New Roman" w:cs="Times New Roman" w:hint="eastAsia"/>
              </w:rPr>
              <w:t>問與答</w:t>
            </w:r>
          </w:p>
          <w:p w:rsidR="00D112FC" w:rsidRPr="004D0BD7" w:rsidRDefault="00D112FC" w:rsidP="0014455B">
            <w:pPr>
              <w:rPr>
                <w:rFonts w:ascii="Times New Roman" w:eastAsia="標楷體" w:hAnsi="Times New Roman" w:cs="Times New Roman"/>
              </w:rPr>
            </w:pPr>
          </w:p>
          <w:p w:rsidR="00D112FC" w:rsidRPr="004D0BD7" w:rsidRDefault="00D112FC" w:rsidP="0014455B">
            <w:pPr>
              <w:jc w:val="both"/>
              <w:rPr>
                <w:rFonts w:ascii="Times New Roman" w:eastAsia="標楷體" w:hAnsi="Times New Roman" w:cs="Times New Roman"/>
              </w:rPr>
            </w:pPr>
          </w:p>
        </w:tc>
      </w:tr>
      <w:tr w:rsidR="00D112FC" w:rsidRPr="004D0BD7" w:rsidTr="005806E5">
        <w:trPr>
          <w:gridAfter w:val="1"/>
          <w:wAfter w:w="30" w:type="dxa"/>
        </w:trPr>
        <w:tc>
          <w:tcPr>
            <w:tcW w:w="8515" w:type="dxa"/>
            <w:gridSpan w:val="33"/>
            <w:tcBorders>
              <w:top w:val="single" w:sz="4" w:space="0" w:color="auto"/>
              <w:left w:val="nil"/>
              <w:bottom w:val="nil"/>
              <w:right w:val="nil"/>
            </w:tcBorders>
          </w:tcPr>
          <w:p w:rsidR="00E3017E" w:rsidRPr="004D0BD7" w:rsidRDefault="00E3017E" w:rsidP="0014455B">
            <w:pPr>
              <w:rPr>
                <w:rFonts w:ascii="Times New Roman" w:eastAsia="標楷體" w:hAnsi="Times New Roman" w:cs="Times New Roman"/>
              </w:rPr>
            </w:pPr>
          </w:p>
        </w:tc>
      </w:tr>
      <w:tr w:rsidR="00D112FC" w:rsidRPr="004D0BD7" w:rsidTr="005806E5">
        <w:trPr>
          <w:gridAfter w:val="6"/>
          <w:wAfter w:w="264" w:type="dxa"/>
        </w:trPr>
        <w:tc>
          <w:tcPr>
            <w:tcW w:w="1586" w:type="dxa"/>
            <w:gridSpan w:val="4"/>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單元名稱</w:t>
            </w:r>
          </w:p>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Lesson</w:t>
            </w:r>
            <w:r w:rsidRPr="004D0BD7">
              <w:rPr>
                <w:rFonts w:ascii="Times New Roman" w:eastAsia="標楷體" w:hAnsi="Times New Roman" w:cs="Times New Roman"/>
              </w:rPr>
              <w:t>）</w:t>
            </w:r>
          </w:p>
        </w:tc>
        <w:tc>
          <w:tcPr>
            <w:tcW w:w="2569" w:type="dxa"/>
            <w:gridSpan w:val="4"/>
          </w:tcPr>
          <w:p w:rsidR="00D112FC" w:rsidRDefault="00D112FC" w:rsidP="0014455B">
            <w:pPr>
              <w:jc w:val="center"/>
              <w:rPr>
                <w:rFonts w:ascii="Times New Roman" w:eastAsia="標楷體" w:hAnsi="Times New Roman" w:cs="Times New Roman"/>
                <w:b/>
                <w:szCs w:val="24"/>
              </w:rPr>
            </w:pPr>
            <w:r w:rsidRPr="00025E17">
              <w:rPr>
                <w:rFonts w:ascii="Times New Roman" w:eastAsia="標楷體" w:hAnsi="Times New Roman" w:cs="Times New Roman"/>
                <w:b/>
                <w:szCs w:val="24"/>
              </w:rPr>
              <w:t>The Monkeys Are Looking at Us</w:t>
            </w:r>
          </w:p>
          <w:p w:rsidR="00D112FC" w:rsidRPr="004D0BD7" w:rsidRDefault="00D112FC" w:rsidP="0014455B">
            <w:pPr>
              <w:jc w:val="center"/>
              <w:rPr>
                <w:rFonts w:ascii="Times New Roman" w:eastAsia="標楷體" w:hAnsi="Times New Roman" w:cs="Times New Roman"/>
                <w:b/>
                <w:szCs w:val="24"/>
              </w:rPr>
            </w:pPr>
            <w:r w:rsidRPr="004D0BD7">
              <w:rPr>
                <w:rFonts w:ascii="Times New Roman" w:eastAsia="標楷體" w:hAnsi="Times New Roman" w:cs="Times New Roman" w:hint="eastAsia"/>
                <w:b/>
                <w:szCs w:val="24"/>
              </w:rPr>
              <w:t>(</w:t>
            </w:r>
            <w:r w:rsidRPr="004D0BD7">
              <w:rPr>
                <w:rFonts w:ascii="Times New Roman" w:eastAsia="標楷體" w:hAnsi="Times New Roman" w:cs="Times New Roman"/>
                <w:b/>
                <w:szCs w:val="24"/>
              </w:rPr>
              <w:t>L</w:t>
            </w:r>
            <w:r>
              <w:rPr>
                <w:rFonts w:ascii="Times New Roman" w:eastAsia="標楷體" w:hAnsi="Times New Roman" w:cs="Times New Roman"/>
                <w:b/>
                <w:szCs w:val="24"/>
              </w:rPr>
              <w:t xml:space="preserve">esson </w:t>
            </w:r>
            <w:r w:rsidRPr="004D0BD7">
              <w:rPr>
                <w:rFonts w:ascii="Times New Roman" w:eastAsia="標楷體" w:hAnsi="Times New Roman" w:cs="Times New Roman"/>
                <w:b/>
                <w:szCs w:val="24"/>
              </w:rPr>
              <w:t>6</w:t>
            </w:r>
            <w:r w:rsidRPr="004D0BD7">
              <w:rPr>
                <w:rFonts w:ascii="Times New Roman" w:eastAsia="標楷體" w:hAnsi="Times New Roman" w:cs="Times New Roman" w:hint="eastAsia"/>
                <w:b/>
                <w:szCs w:val="24"/>
              </w:rPr>
              <w:t>)</w:t>
            </w:r>
          </w:p>
        </w:tc>
        <w:tc>
          <w:tcPr>
            <w:tcW w:w="1518" w:type="dxa"/>
            <w:gridSpan w:val="8"/>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學習領域</w:t>
            </w:r>
          </w:p>
        </w:tc>
        <w:tc>
          <w:tcPr>
            <w:tcW w:w="2608" w:type="dxa"/>
            <w:gridSpan w:val="12"/>
            <w:vAlign w:val="center"/>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英語</w:t>
            </w:r>
          </w:p>
        </w:tc>
      </w:tr>
      <w:tr w:rsidR="00D112FC" w:rsidRPr="004D0BD7" w:rsidTr="005806E5">
        <w:trPr>
          <w:gridAfter w:val="6"/>
          <w:wAfter w:w="264" w:type="dxa"/>
        </w:trPr>
        <w:tc>
          <w:tcPr>
            <w:tcW w:w="1586" w:type="dxa"/>
            <w:gridSpan w:val="4"/>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lastRenderedPageBreak/>
              <w:t>教學時間</w:t>
            </w:r>
          </w:p>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Time</w:t>
            </w:r>
            <w:r w:rsidRPr="004D0BD7">
              <w:rPr>
                <w:rFonts w:ascii="Times New Roman" w:eastAsia="標楷體" w:hAnsi="Times New Roman" w:cs="Times New Roman"/>
              </w:rPr>
              <w:t>）</w:t>
            </w:r>
          </w:p>
        </w:tc>
        <w:tc>
          <w:tcPr>
            <w:tcW w:w="2569" w:type="dxa"/>
            <w:gridSpan w:val="4"/>
          </w:tcPr>
          <w:p w:rsidR="00D112FC" w:rsidRPr="004D0BD7" w:rsidRDefault="00D112FC" w:rsidP="0014455B">
            <w:pPr>
              <w:jc w:val="both"/>
              <w:rPr>
                <w:rFonts w:ascii="Times New Roman" w:eastAsia="標楷體" w:hAnsi="Times New Roman" w:cs="Times New Roman"/>
              </w:rPr>
            </w:pPr>
            <w:r>
              <w:rPr>
                <w:rFonts w:ascii="Times New Roman" w:eastAsia="標楷體" w:hAnsi="Times New Roman" w:cs="Times New Roman"/>
              </w:rPr>
              <w:t>一</w:t>
            </w:r>
            <w:r>
              <w:rPr>
                <w:rFonts w:ascii="Times New Roman" w:eastAsia="標楷體" w:hAnsi="Times New Roman" w:cs="Times New Roman" w:hint="eastAsia"/>
              </w:rPr>
              <w:t>節</w:t>
            </w:r>
            <w:r w:rsidRPr="004D0BD7">
              <w:rPr>
                <w:rFonts w:ascii="Times New Roman" w:eastAsia="標楷體" w:hAnsi="Times New Roman" w:cs="Times New Roman"/>
              </w:rPr>
              <w:t>課</w:t>
            </w:r>
            <w:r>
              <w:rPr>
                <w:rFonts w:ascii="Times New Roman" w:eastAsia="標楷體" w:hAnsi="Times New Roman" w:cs="Times New Roman"/>
              </w:rPr>
              <w:t xml:space="preserve"> (60</w:t>
            </w:r>
            <w:r w:rsidRPr="004D0BD7">
              <w:rPr>
                <w:rFonts w:ascii="Times New Roman" w:eastAsia="標楷體" w:hAnsi="Times New Roman" w:cs="Times New Roman"/>
              </w:rPr>
              <w:t>分鐘</w:t>
            </w:r>
            <w:r w:rsidRPr="004D0BD7">
              <w:rPr>
                <w:rFonts w:ascii="Times New Roman" w:eastAsia="標楷體" w:hAnsi="Times New Roman" w:cs="Times New Roman"/>
              </w:rPr>
              <w:t>)</w:t>
            </w:r>
          </w:p>
        </w:tc>
        <w:tc>
          <w:tcPr>
            <w:tcW w:w="1518" w:type="dxa"/>
            <w:gridSpan w:val="8"/>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學生人數</w:t>
            </w:r>
          </w:p>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Students</w:t>
            </w:r>
            <w:r w:rsidRPr="004D0BD7">
              <w:rPr>
                <w:rFonts w:ascii="Times New Roman" w:eastAsia="標楷體" w:hAnsi="Times New Roman" w:cs="Times New Roman"/>
              </w:rPr>
              <w:t>）</w:t>
            </w:r>
          </w:p>
        </w:tc>
        <w:tc>
          <w:tcPr>
            <w:tcW w:w="2608" w:type="dxa"/>
            <w:gridSpan w:val="12"/>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30</w:t>
            </w:r>
            <w:r w:rsidRPr="004D0BD7">
              <w:rPr>
                <w:rFonts w:ascii="Times New Roman" w:eastAsia="標楷體" w:hAnsi="Times New Roman" w:cs="Times New Roman"/>
              </w:rPr>
              <w:t>人</w:t>
            </w:r>
          </w:p>
        </w:tc>
      </w:tr>
      <w:tr w:rsidR="00D112FC" w:rsidRPr="004D0BD7" w:rsidTr="005806E5">
        <w:trPr>
          <w:gridAfter w:val="6"/>
          <w:wAfter w:w="264" w:type="dxa"/>
        </w:trPr>
        <w:tc>
          <w:tcPr>
            <w:tcW w:w="1586" w:type="dxa"/>
            <w:gridSpan w:val="4"/>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教材來源</w:t>
            </w:r>
          </w:p>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Materials</w:t>
            </w:r>
            <w:r w:rsidRPr="004D0BD7">
              <w:rPr>
                <w:rFonts w:ascii="Times New Roman" w:eastAsia="標楷體" w:hAnsi="Times New Roman" w:cs="Times New Roman"/>
              </w:rPr>
              <w:t>）</w:t>
            </w:r>
          </w:p>
        </w:tc>
        <w:tc>
          <w:tcPr>
            <w:tcW w:w="2569" w:type="dxa"/>
            <w:gridSpan w:val="4"/>
          </w:tcPr>
          <w:p w:rsidR="00D112FC" w:rsidRPr="004D0BD7" w:rsidRDefault="00D112FC" w:rsidP="0014455B">
            <w:pPr>
              <w:jc w:val="both"/>
              <w:rPr>
                <w:rFonts w:ascii="Times New Roman" w:eastAsia="標楷體" w:hAnsi="Times New Roman" w:cs="Times New Roman"/>
              </w:rPr>
            </w:pPr>
            <w:r w:rsidRPr="004D0BD7">
              <w:rPr>
                <w:rFonts w:ascii="Times New Roman" w:eastAsia="標楷體" w:hAnsi="Times New Roman" w:cs="Times New Roman"/>
              </w:rPr>
              <w:t>配合一上英語教科書（南一版）</w:t>
            </w:r>
          </w:p>
        </w:tc>
        <w:tc>
          <w:tcPr>
            <w:tcW w:w="1518" w:type="dxa"/>
            <w:gridSpan w:val="8"/>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節次</w:t>
            </w:r>
          </w:p>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(Period)</w:t>
            </w:r>
          </w:p>
        </w:tc>
        <w:tc>
          <w:tcPr>
            <w:tcW w:w="2608" w:type="dxa"/>
            <w:gridSpan w:val="12"/>
            <w:vAlign w:val="center"/>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1</w:t>
            </w:r>
            <w:r w:rsidRPr="004D0BD7">
              <w:rPr>
                <w:rFonts w:ascii="Times New Roman" w:eastAsia="標楷體" w:hAnsi="Times New Roman" w:cs="Times New Roman"/>
              </w:rPr>
              <w:t>節</w:t>
            </w:r>
          </w:p>
        </w:tc>
      </w:tr>
      <w:tr w:rsidR="00D112FC" w:rsidRPr="004D0BD7" w:rsidTr="005806E5">
        <w:trPr>
          <w:gridAfter w:val="6"/>
          <w:wAfter w:w="264" w:type="dxa"/>
          <w:cantSplit/>
        </w:trPr>
        <w:tc>
          <w:tcPr>
            <w:tcW w:w="1586" w:type="dxa"/>
            <w:gridSpan w:val="4"/>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教學資源</w:t>
            </w:r>
          </w:p>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Teaching Aids</w:t>
            </w:r>
            <w:r w:rsidRPr="004D0BD7">
              <w:rPr>
                <w:rFonts w:ascii="Times New Roman" w:eastAsia="標楷體" w:hAnsi="Times New Roman" w:cs="Times New Roman"/>
              </w:rPr>
              <w:t>）</w:t>
            </w:r>
          </w:p>
        </w:tc>
        <w:tc>
          <w:tcPr>
            <w:tcW w:w="2569" w:type="dxa"/>
            <w:gridSpan w:val="4"/>
          </w:tcPr>
          <w:p w:rsidR="00D112FC" w:rsidRPr="004D0BD7" w:rsidRDefault="00D112FC" w:rsidP="0014455B">
            <w:pPr>
              <w:jc w:val="both"/>
              <w:rPr>
                <w:rFonts w:ascii="Times New Roman" w:eastAsia="標楷體" w:hAnsi="Times New Roman" w:cs="Times New Roman"/>
              </w:rPr>
            </w:pPr>
            <w:r>
              <w:rPr>
                <w:rFonts w:ascii="Times New Roman" w:eastAsia="標楷體" w:hAnsi="Times New Roman" w:cs="Times New Roman" w:hint="eastAsia"/>
              </w:rPr>
              <w:t>教科書</w:t>
            </w:r>
          </w:p>
          <w:p w:rsidR="00D112FC" w:rsidRPr="004D0BD7" w:rsidRDefault="00D112FC" w:rsidP="0014455B">
            <w:pPr>
              <w:jc w:val="both"/>
              <w:rPr>
                <w:rFonts w:ascii="Times New Roman" w:eastAsia="標楷體" w:hAnsi="Times New Roman" w:cs="Times New Roman"/>
              </w:rPr>
            </w:pPr>
            <w:r>
              <w:rPr>
                <w:rFonts w:ascii="Times New Roman" w:eastAsia="標楷體" w:hAnsi="Times New Roman" w:cs="Times New Roman" w:hint="eastAsia"/>
              </w:rPr>
              <w:t>學習單</w:t>
            </w:r>
          </w:p>
        </w:tc>
        <w:tc>
          <w:tcPr>
            <w:tcW w:w="1518" w:type="dxa"/>
            <w:gridSpan w:val="8"/>
          </w:tcPr>
          <w:p w:rsidR="00D112FC" w:rsidRPr="004D0BD7" w:rsidRDefault="00D112FC" w:rsidP="0014455B">
            <w:pPr>
              <w:jc w:val="center"/>
              <w:rPr>
                <w:rFonts w:ascii="Times New Roman" w:eastAsia="標楷體" w:hAnsi="Times New Roman" w:cs="Times New Roman"/>
              </w:rPr>
            </w:pPr>
            <w:r>
              <w:rPr>
                <w:rFonts w:ascii="Times New Roman" w:eastAsia="標楷體" w:hAnsi="Times New Roman" w:cs="Times New Roman" w:hint="eastAsia"/>
              </w:rPr>
              <w:t>授課教師</w:t>
            </w:r>
          </w:p>
        </w:tc>
        <w:tc>
          <w:tcPr>
            <w:tcW w:w="2608" w:type="dxa"/>
            <w:gridSpan w:val="12"/>
          </w:tcPr>
          <w:p w:rsidR="00D112FC" w:rsidRPr="004D0BD7" w:rsidRDefault="00D112FC" w:rsidP="0014455B">
            <w:pPr>
              <w:jc w:val="center"/>
              <w:rPr>
                <w:rFonts w:ascii="Times New Roman" w:eastAsia="標楷體" w:hAnsi="Times New Roman" w:cs="Times New Roman"/>
              </w:rPr>
            </w:pPr>
            <w:r>
              <w:rPr>
                <w:rFonts w:ascii="Times New Roman" w:eastAsia="標楷體" w:hAnsi="Times New Roman" w:cs="Times New Roman" w:hint="eastAsia"/>
              </w:rPr>
              <w:t>蔡宇晴</w:t>
            </w:r>
          </w:p>
        </w:tc>
      </w:tr>
      <w:tr w:rsidR="00D112FC" w:rsidRPr="004D0BD7" w:rsidTr="005806E5">
        <w:trPr>
          <w:gridAfter w:val="6"/>
          <w:wAfter w:w="264" w:type="dxa"/>
          <w:cantSplit/>
        </w:trPr>
        <w:tc>
          <w:tcPr>
            <w:tcW w:w="4155" w:type="dxa"/>
            <w:gridSpan w:val="8"/>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單元教學目標</w:t>
            </w:r>
          </w:p>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w:t>
            </w:r>
            <w:r>
              <w:rPr>
                <w:rFonts w:ascii="Times New Roman" w:eastAsia="標楷體" w:hAnsi="Times New Roman" w:cs="Times New Roman"/>
                <w:szCs w:val="20"/>
              </w:rPr>
              <w:t>General Unit Goals</w:t>
            </w:r>
            <w:r w:rsidRPr="004D0BD7">
              <w:rPr>
                <w:rFonts w:ascii="Times New Roman" w:eastAsia="標楷體" w:hAnsi="Times New Roman" w:cs="Times New Roman"/>
              </w:rPr>
              <w:t>）</w:t>
            </w:r>
          </w:p>
        </w:tc>
        <w:tc>
          <w:tcPr>
            <w:tcW w:w="4126" w:type="dxa"/>
            <w:gridSpan w:val="20"/>
          </w:tcPr>
          <w:p w:rsidR="00D112FC" w:rsidRPr="004D0BD7" w:rsidRDefault="00D112FC" w:rsidP="0014455B">
            <w:pPr>
              <w:framePr w:hSpace="180" w:wrap="notBeside" w:vAnchor="text" w:hAnchor="margin" w:y="1"/>
              <w:jc w:val="center"/>
              <w:rPr>
                <w:rFonts w:ascii="Times New Roman" w:eastAsia="標楷體" w:hAnsi="Times New Roman" w:cs="Times New Roman"/>
              </w:rPr>
            </w:pPr>
            <w:r>
              <w:rPr>
                <w:rFonts w:ascii="Times New Roman" w:eastAsia="標楷體" w:hAnsi="Times New Roman" w:cs="Times New Roman" w:hint="eastAsia"/>
              </w:rPr>
              <w:t>具體目</w:t>
            </w:r>
            <w:r w:rsidRPr="004D0BD7">
              <w:rPr>
                <w:rFonts w:ascii="Times New Roman" w:eastAsia="標楷體" w:hAnsi="Times New Roman" w:cs="Times New Roman"/>
              </w:rPr>
              <w:t>標</w:t>
            </w:r>
          </w:p>
          <w:p w:rsidR="00D112FC" w:rsidRPr="004D0BD7" w:rsidRDefault="00D112FC" w:rsidP="0014455B">
            <w:pPr>
              <w:jc w:val="center"/>
              <w:rPr>
                <w:rFonts w:ascii="Times New Roman" w:eastAsia="標楷體" w:hAnsi="Times New Roman" w:cs="Times New Roman"/>
              </w:rPr>
            </w:pPr>
            <w:r>
              <w:rPr>
                <w:rFonts w:ascii="Times New Roman" w:eastAsia="標楷體" w:hAnsi="Times New Roman" w:cs="Times New Roman"/>
              </w:rPr>
              <w:t>(Specific Goals</w:t>
            </w:r>
            <w:r w:rsidRPr="004D0BD7">
              <w:rPr>
                <w:rFonts w:ascii="Times New Roman" w:eastAsia="標楷體" w:hAnsi="Times New Roman" w:cs="Times New Roman"/>
              </w:rPr>
              <w:t>)</w:t>
            </w:r>
          </w:p>
        </w:tc>
      </w:tr>
      <w:tr w:rsidR="00D112FC" w:rsidRPr="004D0BD7" w:rsidTr="005806E5">
        <w:trPr>
          <w:gridAfter w:val="6"/>
          <w:wAfter w:w="264" w:type="dxa"/>
        </w:trPr>
        <w:tc>
          <w:tcPr>
            <w:tcW w:w="4155" w:type="dxa"/>
            <w:gridSpan w:val="8"/>
            <w:tcBorders>
              <w:bottom w:val="single" w:sz="4" w:space="0" w:color="auto"/>
            </w:tcBorders>
          </w:tcPr>
          <w:p w:rsidR="00D112FC" w:rsidRDefault="00D112FC" w:rsidP="0051648E">
            <w:pPr>
              <w:numPr>
                <w:ilvl w:val="0"/>
                <w:numId w:val="38"/>
              </w:numPr>
              <w:rPr>
                <w:rFonts w:ascii="Times New Roman" w:eastAsia="標楷體" w:hAnsi="Times New Roman" w:cs="Times New Roman"/>
              </w:rPr>
            </w:pPr>
            <w:r>
              <w:rPr>
                <w:rFonts w:ascii="Times New Roman" w:eastAsia="標楷體" w:hAnsi="Times New Roman" w:cs="Times New Roman" w:hint="eastAsia"/>
              </w:rPr>
              <w:t>教師設計教學活動</w:t>
            </w:r>
            <w:r>
              <w:rPr>
                <w:rFonts w:ascii="Times New Roman" w:eastAsia="標楷體" w:hAnsi="Times New Roman" w:cs="Times New Roman" w:hint="eastAsia"/>
              </w:rPr>
              <w:t>/</w:t>
            </w:r>
            <w:r>
              <w:rPr>
                <w:rFonts w:ascii="Times New Roman" w:eastAsia="標楷體" w:hAnsi="Times New Roman" w:cs="Times New Roman" w:hint="eastAsia"/>
              </w:rPr>
              <w:t>任務，讓學習者練習使用英語溝通。</w:t>
            </w:r>
          </w:p>
          <w:p w:rsidR="00D112FC" w:rsidRDefault="00D112FC" w:rsidP="0051648E">
            <w:pPr>
              <w:numPr>
                <w:ilvl w:val="0"/>
                <w:numId w:val="38"/>
              </w:numPr>
              <w:rPr>
                <w:rFonts w:ascii="Times New Roman" w:eastAsia="標楷體" w:hAnsi="Times New Roman" w:cs="Times New Roman"/>
              </w:rPr>
            </w:pPr>
            <w:r>
              <w:rPr>
                <w:rFonts w:ascii="Times New Roman" w:eastAsia="標楷體" w:hAnsi="Times New Roman" w:cs="Times New Roman" w:hint="eastAsia"/>
              </w:rPr>
              <w:t>透過融入任務型教學於國中英語課程，學習者能熟悉本課單字與句型，並使用所學的單字與句型溝通。</w:t>
            </w:r>
          </w:p>
          <w:p w:rsidR="00D112FC" w:rsidRPr="004D0BD7" w:rsidRDefault="00D112FC" w:rsidP="0051648E">
            <w:pPr>
              <w:numPr>
                <w:ilvl w:val="0"/>
                <w:numId w:val="38"/>
              </w:numPr>
              <w:rPr>
                <w:rFonts w:ascii="Times New Roman" w:eastAsia="標楷體" w:hAnsi="Times New Roman" w:cs="Times New Roman"/>
              </w:rPr>
            </w:pPr>
            <w:r>
              <w:rPr>
                <w:rFonts w:ascii="Times New Roman" w:eastAsia="標楷體" w:hAnsi="Times New Roman" w:cs="Times New Roman" w:hint="eastAsia"/>
              </w:rPr>
              <w:t>學習者能瞭解更多的課室英語。</w:t>
            </w:r>
          </w:p>
        </w:tc>
        <w:tc>
          <w:tcPr>
            <w:tcW w:w="4126" w:type="dxa"/>
            <w:gridSpan w:val="20"/>
            <w:tcBorders>
              <w:bottom w:val="single" w:sz="4" w:space="0" w:color="auto"/>
            </w:tcBorders>
          </w:tcPr>
          <w:p w:rsidR="00D112FC" w:rsidRDefault="00D112FC" w:rsidP="0051648E">
            <w:pPr>
              <w:pStyle w:val="a7"/>
              <w:framePr w:hSpace="180" w:wrap="notBeside" w:vAnchor="text" w:hAnchor="margin" w:y="1"/>
              <w:numPr>
                <w:ilvl w:val="0"/>
                <w:numId w:val="39"/>
              </w:numPr>
              <w:ind w:leftChars="0"/>
              <w:rPr>
                <w:rFonts w:ascii="Times New Roman" w:eastAsia="標楷體" w:hAnsi="Times New Roman" w:cs="Times New Roman"/>
              </w:rPr>
            </w:pPr>
            <w:r>
              <w:rPr>
                <w:rFonts w:ascii="Times New Roman" w:eastAsia="標楷體" w:hAnsi="Times New Roman" w:cs="Times New Roman" w:hint="eastAsia"/>
              </w:rPr>
              <w:t>學習者能了解單字</w:t>
            </w:r>
            <w:r>
              <w:rPr>
                <w:rFonts w:ascii="標楷體" w:eastAsia="標楷體" w:hAnsi="標楷體" w:cs="Times New Roman" w:hint="eastAsia"/>
              </w:rPr>
              <w:t>、</w:t>
            </w:r>
            <w:r>
              <w:rPr>
                <w:rFonts w:ascii="Times New Roman" w:eastAsia="標楷體" w:hAnsi="Times New Roman" w:cs="Times New Roman" w:hint="eastAsia"/>
              </w:rPr>
              <w:t>句型的意義與用法。</w:t>
            </w:r>
          </w:p>
          <w:p w:rsidR="00D112FC" w:rsidRDefault="00D112FC" w:rsidP="0051648E">
            <w:pPr>
              <w:pStyle w:val="a7"/>
              <w:framePr w:hSpace="180" w:wrap="notBeside" w:vAnchor="text" w:hAnchor="margin" w:y="1"/>
              <w:numPr>
                <w:ilvl w:val="0"/>
                <w:numId w:val="39"/>
              </w:numPr>
              <w:ind w:leftChars="0"/>
              <w:rPr>
                <w:rFonts w:ascii="Times New Roman" w:eastAsia="標楷體" w:hAnsi="Times New Roman" w:cs="Times New Roman"/>
              </w:rPr>
            </w:pPr>
            <w:r>
              <w:rPr>
                <w:rFonts w:ascii="Times New Roman" w:eastAsia="標楷體" w:hAnsi="Times New Roman" w:cs="Times New Roman" w:hint="eastAsia"/>
              </w:rPr>
              <w:t>學習者能說出本課對話。</w:t>
            </w:r>
          </w:p>
          <w:p w:rsidR="00D112FC" w:rsidRDefault="00D112FC" w:rsidP="0051648E">
            <w:pPr>
              <w:pStyle w:val="a7"/>
              <w:framePr w:hSpace="180" w:wrap="notBeside" w:vAnchor="text" w:hAnchor="margin" w:y="1"/>
              <w:numPr>
                <w:ilvl w:val="0"/>
                <w:numId w:val="39"/>
              </w:numPr>
              <w:ind w:leftChars="0"/>
              <w:rPr>
                <w:rFonts w:ascii="Times New Roman" w:eastAsia="標楷體" w:hAnsi="Times New Roman" w:cs="Times New Roman"/>
              </w:rPr>
            </w:pPr>
            <w:r>
              <w:rPr>
                <w:rFonts w:ascii="Times New Roman" w:eastAsia="標楷體" w:hAnsi="Times New Roman" w:cs="Times New Roman" w:hint="eastAsia"/>
              </w:rPr>
              <w:t>學習者能使用本課句型與同學溝通且適當回應。</w:t>
            </w:r>
          </w:p>
          <w:p w:rsidR="00D112FC" w:rsidRDefault="00D112FC" w:rsidP="0051648E">
            <w:pPr>
              <w:pStyle w:val="a7"/>
              <w:framePr w:hSpace="180" w:wrap="notBeside" w:vAnchor="text" w:hAnchor="margin" w:y="1"/>
              <w:numPr>
                <w:ilvl w:val="0"/>
                <w:numId w:val="39"/>
              </w:numPr>
              <w:ind w:leftChars="0"/>
              <w:rPr>
                <w:rFonts w:ascii="Times New Roman" w:eastAsia="標楷體" w:hAnsi="Times New Roman" w:cs="Times New Roman"/>
              </w:rPr>
            </w:pPr>
            <w:r>
              <w:rPr>
                <w:rFonts w:ascii="Times New Roman" w:eastAsia="標楷體" w:hAnsi="Times New Roman" w:cs="Times New Roman" w:hint="eastAsia"/>
              </w:rPr>
              <w:t>學習者練習時能熟悉課室英語。</w:t>
            </w:r>
          </w:p>
          <w:p w:rsidR="00D112FC" w:rsidRPr="00B26DE4" w:rsidRDefault="00D112FC" w:rsidP="0014455B">
            <w:pPr>
              <w:pStyle w:val="a7"/>
              <w:framePr w:hSpace="180" w:wrap="notBeside" w:vAnchor="text" w:hAnchor="margin" w:y="1"/>
              <w:ind w:leftChars="0" w:left="360"/>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tc>
      </w:tr>
      <w:tr w:rsidR="00D112FC" w:rsidRPr="004D0BD7" w:rsidTr="005806E5">
        <w:trPr>
          <w:gridAfter w:val="6"/>
          <w:wAfter w:w="264" w:type="dxa"/>
          <w:cantSplit/>
        </w:trPr>
        <w:tc>
          <w:tcPr>
            <w:tcW w:w="8281" w:type="dxa"/>
            <w:gridSpan w:val="28"/>
            <w:shd w:val="clear" w:color="auto" w:fill="D9D9D9" w:themeFill="background1" w:themeFillShade="D9"/>
            <w:vAlign w:val="center"/>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教學活動</w:t>
            </w:r>
            <w:r w:rsidRPr="004D0BD7">
              <w:rPr>
                <w:rFonts w:ascii="Times New Roman" w:eastAsia="標楷體" w:hAnsi="Times New Roman" w:cs="Times New Roman"/>
              </w:rPr>
              <w:t xml:space="preserve"> </w:t>
            </w:r>
            <w:r w:rsidRPr="004D0BD7">
              <w:rPr>
                <w:rFonts w:ascii="Times New Roman" w:eastAsia="標楷體" w:hAnsi="Times New Roman" w:cs="Times New Roman"/>
                <w:bCs/>
              </w:rPr>
              <w:t>(Procedures)</w:t>
            </w:r>
          </w:p>
        </w:tc>
      </w:tr>
      <w:tr w:rsidR="00D112FC" w:rsidRPr="004D0BD7" w:rsidTr="005806E5">
        <w:trPr>
          <w:gridAfter w:val="6"/>
          <w:wAfter w:w="264" w:type="dxa"/>
        </w:trPr>
        <w:tc>
          <w:tcPr>
            <w:tcW w:w="4680" w:type="dxa"/>
            <w:gridSpan w:val="12"/>
            <w:tcBorders>
              <w:bottom w:val="single" w:sz="4" w:space="0" w:color="auto"/>
            </w:tcBorders>
            <w:shd w:val="clear" w:color="auto" w:fill="D9D9D9" w:themeFill="background1" w:themeFillShade="D9"/>
            <w:vAlign w:val="center"/>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教學過程</w:t>
            </w:r>
          </w:p>
        </w:tc>
        <w:tc>
          <w:tcPr>
            <w:tcW w:w="1408" w:type="dxa"/>
            <w:gridSpan w:val="8"/>
            <w:tcBorders>
              <w:bottom w:val="single" w:sz="4" w:space="0" w:color="auto"/>
            </w:tcBorders>
            <w:shd w:val="clear" w:color="auto" w:fill="D9D9D9" w:themeFill="background1" w:themeFillShade="D9"/>
            <w:vAlign w:val="center"/>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教具</w:t>
            </w:r>
          </w:p>
        </w:tc>
        <w:tc>
          <w:tcPr>
            <w:tcW w:w="905" w:type="dxa"/>
            <w:gridSpan w:val="4"/>
            <w:tcBorders>
              <w:bottom w:val="single" w:sz="4" w:space="0" w:color="auto"/>
            </w:tcBorders>
            <w:shd w:val="clear" w:color="auto" w:fill="D9D9D9" w:themeFill="background1" w:themeFillShade="D9"/>
            <w:vAlign w:val="center"/>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時間</w:t>
            </w:r>
          </w:p>
        </w:tc>
        <w:tc>
          <w:tcPr>
            <w:tcW w:w="1288" w:type="dxa"/>
            <w:gridSpan w:val="4"/>
            <w:tcBorders>
              <w:bottom w:val="single" w:sz="4" w:space="0" w:color="auto"/>
            </w:tcBorders>
            <w:shd w:val="clear" w:color="auto" w:fill="D9D9D9" w:themeFill="background1" w:themeFillShade="D9"/>
            <w:vAlign w:val="center"/>
          </w:tcPr>
          <w:p w:rsidR="00D112FC" w:rsidRPr="004D0BD7" w:rsidRDefault="00D112FC" w:rsidP="0014455B">
            <w:pPr>
              <w:jc w:val="center"/>
              <w:rPr>
                <w:rFonts w:ascii="Times New Roman" w:eastAsia="標楷體" w:hAnsi="Times New Roman" w:cs="Times New Roman"/>
              </w:rPr>
            </w:pPr>
            <w:r w:rsidRPr="004D0BD7">
              <w:rPr>
                <w:rFonts w:ascii="Times New Roman" w:eastAsia="標楷體" w:hAnsi="Times New Roman" w:cs="Times New Roman"/>
              </w:rPr>
              <w:t>評量</w:t>
            </w:r>
          </w:p>
        </w:tc>
      </w:tr>
      <w:tr w:rsidR="00D112FC" w:rsidRPr="004D0BD7" w:rsidTr="005806E5">
        <w:trPr>
          <w:gridAfter w:val="6"/>
          <w:wAfter w:w="264" w:type="dxa"/>
        </w:trPr>
        <w:tc>
          <w:tcPr>
            <w:tcW w:w="4680" w:type="dxa"/>
            <w:gridSpan w:val="12"/>
            <w:tcBorders>
              <w:bottom w:val="nil"/>
            </w:tcBorders>
          </w:tcPr>
          <w:p w:rsidR="00D112FC" w:rsidRPr="002E530C" w:rsidRDefault="00D112FC" w:rsidP="0014455B">
            <w:pPr>
              <w:spacing w:line="320" w:lineRule="exact"/>
              <w:jc w:val="center"/>
              <w:rPr>
                <w:rFonts w:ascii="Times New Roman" w:eastAsia="標楷體" w:hAnsi="Times New Roman" w:cs="Times New Roman"/>
                <w:b/>
                <w:sz w:val="28"/>
                <w:szCs w:val="28"/>
              </w:rPr>
            </w:pPr>
            <w:r w:rsidRPr="002E530C">
              <w:rPr>
                <w:rFonts w:ascii="Times New Roman" w:eastAsia="標楷體" w:hAnsi="Times New Roman" w:cs="Times New Roman"/>
                <w:b/>
                <w:sz w:val="28"/>
                <w:szCs w:val="28"/>
              </w:rPr>
              <w:t>“The Monkeys Are Looking at Us”</w:t>
            </w:r>
          </w:p>
          <w:p w:rsidR="00D112FC" w:rsidRDefault="00D112FC" w:rsidP="0014455B">
            <w:pPr>
              <w:spacing w:line="320" w:lineRule="exact"/>
              <w:jc w:val="both"/>
              <w:rPr>
                <w:rFonts w:ascii="Times New Roman" w:eastAsia="標楷體" w:hAnsi="Times New Roman" w:cs="Times New Roman"/>
                <w:b/>
                <w:sz w:val="28"/>
                <w:szCs w:val="28"/>
              </w:rPr>
            </w:pPr>
          </w:p>
          <w:p w:rsidR="00D112FC" w:rsidRPr="004D0BD7" w:rsidRDefault="00D112FC" w:rsidP="0014455B">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Pre-task</w:t>
            </w:r>
            <w:r>
              <w:rPr>
                <w:rFonts w:ascii="標楷體" w:eastAsia="標楷體" w:hAnsi="標楷體" w:cs="Times New Roman" w:hint="eastAsia"/>
                <w:b/>
                <w:sz w:val="28"/>
                <w:szCs w:val="28"/>
              </w:rPr>
              <w:t>】</w:t>
            </w:r>
          </w:p>
          <w:p w:rsidR="00D112FC" w:rsidRDefault="00D112FC" w:rsidP="0051648E">
            <w:pPr>
              <w:pStyle w:val="a7"/>
              <w:numPr>
                <w:ilvl w:val="0"/>
                <w:numId w:val="11"/>
              </w:numPr>
              <w:spacing w:line="320" w:lineRule="exact"/>
              <w:ind w:leftChars="0" w:hanging="89"/>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Pr="00FE7462">
              <w:rPr>
                <w:rFonts w:ascii="Times New Roman" w:eastAsia="標楷體" w:hAnsi="Times New Roman" w:cs="Times New Roman" w:hint="eastAsia"/>
                <w:szCs w:val="24"/>
              </w:rPr>
              <w:t>首先，教師說明這節課的主題為</w:t>
            </w:r>
            <w:r>
              <w:rPr>
                <w:rFonts w:ascii="Times New Roman" w:eastAsia="標楷體" w:hAnsi="Times New Roman" w:cs="Times New Roman" w:hint="eastAsia"/>
                <w:szCs w:val="24"/>
              </w:rPr>
              <w:t>第六課對話，教師講述對話的意義並示範對話的發音及語調。</w:t>
            </w:r>
          </w:p>
          <w:p w:rsidR="00D112FC" w:rsidRPr="009C37F0" w:rsidRDefault="00D112FC" w:rsidP="0051648E">
            <w:pPr>
              <w:pStyle w:val="a7"/>
              <w:numPr>
                <w:ilvl w:val="0"/>
                <w:numId w:val="11"/>
              </w:numPr>
              <w:spacing w:line="320" w:lineRule="exact"/>
              <w:ind w:leftChars="0" w:hanging="89"/>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Pr>
                <w:rFonts w:ascii="Times New Roman" w:eastAsia="標楷體" w:hAnsi="Times New Roman" w:cs="Times New Roman" w:hint="eastAsia"/>
                <w:szCs w:val="24"/>
              </w:rPr>
              <w:t>教師隨機挑選幾位同學，扮演對話裡的角色，進行對話練習。</w:t>
            </w:r>
          </w:p>
          <w:p w:rsidR="00D112FC" w:rsidRPr="00B77961" w:rsidRDefault="00D112FC" w:rsidP="0051648E">
            <w:pPr>
              <w:pStyle w:val="a7"/>
              <w:numPr>
                <w:ilvl w:val="0"/>
                <w:numId w:val="11"/>
              </w:numPr>
              <w:spacing w:line="320" w:lineRule="exact"/>
              <w:ind w:leftChars="0" w:hanging="89"/>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Pr>
                <w:rFonts w:ascii="Times New Roman" w:eastAsia="標楷體" w:hAnsi="Times New Roman" w:cs="Times New Roman" w:hint="eastAsia"/>
                <w:szCs w:val="24"/>
              </w:rPr>
              <w:t>小組內兩兩一組，進行對話練習。</w:t>
            </w:r>
          </w:p>
          <w:p w:rsidR="00D112FC" w:rsidRPr="00682936" w:rsidRDefault="00D112FC" w:rsidP="0014455B">
            <w:pPr>
              <w:spacing w:line="320" w:lineRule="exact"/>
              <w:rPr>
                <w:rFonts w:ascii="Times New Roman" w:eastAsia="標楷體" w:hAnsi="Times New Roman" w:cs="Times New Roman"/>
                <w:szCs w:val="24"/>
              </w:rPr>
            </w:pPr>
          </w:p>
          <w:p w:rsidR="00D112FC" w:rsidRPr="004D218E" w:rsidRDefault="00D112FC" w:rsidP="0014455B">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Task Cycle</w:t>
            </w:r>
            <w:r>
              <w:rPr>
                <w:rFonts w:ascii="標楷體" w:eastAsia="標楷體" w:hAnsi="標楷體" w:cs="Times New Roman" w:hint="eastAsia"/>
                <w:b/>
                <w:sz w:val="28"/>
                <w:szCs w:val="28"/>
              </w:rPr>
              <w:t>】</w:t>
            </w:r>
          </w:p>
          <w:p w:rsidR="00D112FC" w:rsidRPr="00FE7462" w:rsidRDefault="00D112FC" w:rsidP="0051648E">
            <w:pPr>
              <w:pStyle w:val="a7"/>
              <w:numPr>
                <w:ilvl w:val="0"/>
                <w:numId w:val="40"/>
              </w:numPr>
              <w:spacing w:line="320" w:lineRule="exact"/>
              <w:ind w:leftChars="0"/>
              <w:jc w:val="both"/>
              <w:rPr>
                <w:rFonts w:ascii="Times New Roman" w:eastAsia="標楷體" w:hAnsi="Times New Roman" w:cs="Times New Roman"/>
                <w:szCs w:val="24"/>
              </w:rPr>
            </w:pPr>
            <w:r w:rsidRPr="001B7A9A">
              <w:rPr>
                <w:rFonts w:ascii="Times New Roman" w:eastAsia="標楷體" w:hAnsi="Times New Roman" w:cs="Times New Roman"/>
                <w:b/>
                <w:szCs w:val="24"/>
              </w:rPr>
              <w:t>Task</w:t>
            </w:r>
            <w:r w:rsidRPr="000C2A36">
              <w:rPr>
                <w:rFonts w:ascii="Times New Roman" w:eastAsia="標楷體" w:hAnsi="Times New Roman" w:cs="Times New Roman"/>
                <w:b/>
                <w:szCs w:val="24"/>
              </w:rPr>
              <w:t xml:space="preserve"> ----</w:t>
            </w:r>
            <w:r>
              <w:rPr>
                <w:rFonts w:ascii="Times New Roman" w:eastAsia="標楷體" w:hAnsi="Times New Roman" w:cs="Times New Roman"/>
                <w:szCs w:val="24"/>
              </w:rPr>
              <w:t xml:space="preserve"> </w:t>
            </w:r>
            <w:r w:rsidRPr="00CC5723">
              <w:rPr>
                <w:rFonts w:ascii="Times New Roman" w:eastAsia="標楷體" w:hAnsi="Times New Roman" w:cs="Times New Roman" w:hint="eastAsia"/>
                <w:b/>
                <w:szCs w:val="24"/>
              </w:rPr>
              <w:t>對話內容改編</w:t>
            </w:r>
            <w:r w:rsidRPr="00CC5723">
              <w:rPr>
                <w:rFonts w:ascii="Times New Roman" w:eastAsia="標楷體" w:hAnsi="Times New Roman" w:cs="Times New Roman" w:hint="eastAsia"/>
                <w:b/>
                <w:szCs w:val="24"/>
              </w:rPr>
              <w:t xml:space="preserve"> &amp; </w:t>
            </w:r>
            <w:r w:rsidRPr="00CC5723">
              <w:rPr>
                <w:rFonts w:ascii="Times New Roman" w:eastAsia="標楷體" w:hAnsi="Times New Roman" w:cs="Times New Roman" w:hint="eastAsia"/>
                <w:b/>
                <w:szCs w:val="24"/>
              </w:rPr>
              <w:t>表演呈現</w:t>
            </w:r>
          </w:p>
        </w:tc>
        <w:tc>
          <w:tcPr>
            <w:tcW w:w="1408" w:type="dxa"/>
            <w:gridSpan w:val="8"/>
            <w:tcBorders>
              <w:bottom w:val="nil"/>
            </w:tcBorders>
          </w:tcPr>
          <w:p w:rsidR="00D112FC" w:rsidRPr="004D0BD7"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r>
              <w:rPr>
                <w:rFonts w:ascii="Times New Roman" w:eastAsia="標楷體" w:hAnsi="Times New Roman" w:cs="Times New Roman" w:hint="eastAsia"/>
              </w:rPr>
              <w:t>教科書</w:t>
            </w: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tc>
        <w:tc>
          <w:tcPr>
            <w:tcW w:w="905" w:type="dxa"/>
            <w:gridSpan w:val="4"/>
            <w:tcBorders>
              <w:bottom w:val="nil"/>
            </w:tcBorders>
          </w:tcPr>
          <w:p w:rsidR="00D112FC" w:rsidRDefault="00D112FC" w:rsidP="0014455B">
            <w:pPr>
              <w:rPr>
                <w:rFonts w:ascii="Times New Roman" w:eastAsia="標楷體" w:hAnsi="Times New Roman" w:cs="Times New Roman"/>
              </w:rPr>
            </w:pPr>
          </w:p>
          <w:p w:rsidR="00D112FC" w:rsidRDefault="00D112FC" w:rsidP="0014455B">
            <w:pPr>
              <w:rPr>
                <w:rFonts w:ascii="Times New Roman" w:eastAsia="標楷體" w:hAnsi="Times New Roman" w:cs="Times New Roman"/>
              </w:rPr>
            </w:pPr>
          </w:p>
          <w:p w:rsidR="00D112FC" w:rsidRDefault="00D112FC" w:rsidP="0014455B">
            <w:pPr>
              <w:rPr>
                <w:rFonts w:ascii="Times New Roman" w:eastAsia="標楷體" w:hAnsi="Times New Roman" w:cs="Times New Roman"/>
              </w:rPr>
            </w:pPr>
          </w:p>
          <w:p w:rsidR="00D112FC" w:rsidRDefault="00D112FC" w:rsidP="0014455B">
            <w:pPr>
              <w:rPr>
                <w:rFonts w:ascii="Times New Roman" w:eastAsia="標楷體" w:hAnsi="Times New Roman" w:cs="Times New Roman"/>
              </w:rPr>
            </w:pPr>
            <w:r>
              <w:rPr>
                <w:rFonts w:ascii="Times New Roman" w:eastAsia="標楷體" w:hAnsi="Times New Roman" w:cs="Times New Roman" w:hint="eastAsia"/>
              </w:rPr>
              <w:t xml:space="preserve">15 </w:t>
            </w:r>
            <w:r>
              <w:rPr>
                <w:rFonts w:ascii="Times New Roman" w:eastAsia="標楷體" w:hAnsi="Times New Roman" w:cs="Times New Roman"/>
              </w:rPr>
              <w:t>mins</w:t>
            </w:r>
          </w:p>
          <w:p w:rsidR="00D112FC" w:rsidRDefault="00D112FC" w:rsidP="0014455B">
            <w:pPr>
              <w:rPr>
                <w:rFonts w:ascii="Times New Roman" w:eastAsia="標楷體" w:hAnsi="Times New Roman" w:cs="Times New Roman"/>
              </w:rPr>
            </w:pPr>
          </w:p>
          <w:p w:rsidR="00D112FC" w:rsidRDefault="00D112FC" w:rsidP="0014455B">
            <w:pPr>
              <w:rPr>
                <w:rFonts w:ascii="Times New Roman" w:eastAsia="標楷體" w:hAnsi="Times New Roman" w:cs="Times New Roman"/>
              </w:rPr>
            </w:pPr>
            <w:r>
              <w:rPr>
                <w:rFonts w:ascii="Times New Roman" w:eastAsia="標楷體" w:hAnsi="Times New Roman" w:cs="Times New Roman"/>
              </w:rPr>
              <w:t>5 mins</w:t>
            </w:r>
          </w:p>
          <w:p w:rsidR="00D112FC"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r>
              <w:rPr>
                <w:rFonts w:ascii="Times New Roman" w:eastAsia="標楷體" w:hAnsi="Times New Roman" w:cs="Times New Roman"/>
              </w:rPr>
              <w:t>5 mins</w:t>
            </w:r>
          </w:p>
        </w:tc>
        <w:tc>
          <w:tcPr>
            <w:tcW w:w="1288" w:type="dxa"/>
            <w:gridSpan w:val="4"/>
            <w:tcBorders>
              <w:bottom w:val="nil"/>
            </w:tcBorders>
          </w:tcPr>
          <w:p w:rsidR="00D112FC" w:rsidRPr="004D0BD7"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Pr="004D0BD7" w:rsidRDefault="00D112FC" w:rsidP="0014455B">
            <w:pPr>
              <w:jc w:val="both"/>
              <w:rPr>
                <w:rFonts w:ascii="Times New Roman" w:eastAsia="標楷體" w:hAnsi="Times New Roman" w:cs="Times New Roman"/>
              </w:rPr>
            </w:pPr>
          </w:p>
        </w:tc>
      </w:tr>
      <w:tr w:rsidR="00D112FC" w:rsidRPr="004D0BD7" w:rsidTr="005806E5">
        <w:trPr>
          <w:gridAfter w:val="6"/>
          <w:wAfter w:w="264" w:type="dxa"/>
        </w:trPr>
        <w:tc>
          <w:tcPr>
            <w:tcW w:w="4680" w:type="dxa"/>
            <w:gridSpan w:val="12"/>
            <w:tcBorders>
              <w:top w:val="nil"/>
              <w:bottom w:val="nil"/>
            </w:tcBorders>
          </w:tcPr>
          <w:p w:rsidR="00D112FC" w:rsidRDefault="00D112FC" w:rsidP="0014455B">
            <w:pPr>
              <w:pStyle w:val="a7"/>
              <w:ind w:leftChars="0" w:left="280" w:hangingChars="100" w:hanging="280"/>
              <w:rPr>
                <w:rFonts w:ascii="Times New Roman" w:eastAsia="標楷體" w:hAnsi="Times New Roman" w:cs="Times New Roman"/>
                <w:szCs w:val="24"/>
              </w:rPr>
            </w:pPr>
            <w:r>
              <w:rPr>
                <w:rFonts w:ascii="Times New Roman" w:eastAsia="標楷體" w:hAnsi="Times New Roman" w:cs="Times New Roman" w:hint="eastAsia"/>
                <w:b/>
                <w:sz w:val="28"/>
                <w:szCs w:val="28"/>
              </w:rPr>
              <w:t xml:space="preserve">  </w:t>
            </w:r>
            <w:r w:rsidRPr="00B77961">
              <w:rPr>
                <w:rFonts w:ascii="Times New Roman" w:eastAsia="標楷體" w:hAnsi="Times New Roman" w:cs="Times New Roman" w:hint="eastAsia"/>
                <w:szCs w:val="24"/>
              </w:rPr>
              <w:t>教師將學習單發下，</w:t>
            </w:r>
            <w:r>
              <w:rPr>
                <w:rFonts w:ascii="Times New Roman" w:eastAsia="標楷體" w:hAnsi="Times New Roman" w:cs="Times New Roman" w:hint="eastAsia"/>
                <w:szCs w:val="24"/>
              </w:rPr>
              <w:t>每組需將本課對話的角色或內容改編，可以改編對話情節或故事結局，各組將改編後的劇本紀錄於學習單。成功達成任務的組別整組加</w:t>
            </w:r>
            <w:r>
              <w:rPr>
                <w:rFonts w:ascii="Times New Roman" w:eastAsia="標楷體" w:hAnsi="Times New Roman" w:cs="Times New Roman" w:hint="eastAsia"/>
                <w:szCs w:val="24"/>
              </w:rPr>
              <w:t>1</w:t>
            </w:r>
            <w:r>
              <w:rPr>
                <w:rFonts w:ascii="Times New Roman" w:eastAsia="標楷體" w:hAnsi="Times New Roman" w:cs="Times New Roman" w:hint="eastAsia"/>
                <w:szCs w:val="24"/>
              </w:rPr>
              <w:t>分。</w:t>
            </w:r>
          </w:p>
          <w:p w:rsidR="00D112FC" w:rsidRDefault="00D112FC" w:rsidP="0014455B">
            <w:pPr>
              <w:pStyle w:val="a7"/>
              <w:ind w:leftChars="0" w:left="240" w:hangingChars="100" w:hanging="240"/>
              <w:rPr>
                <w:rFonts w:ascii="Times New Roman" w:eastAsia="標楷體" w:hAnsi="Times New Roman" w:cs="Times New Roman"/>
                <w:szCs w:val="24"/>
              </w:rPr>
            </w:pPr>
          </w:p>
          <w:p w:rsidR="00D112FC" w:rsidRPr="00B77961" w:rsidRDefault="00D112FC" w:rsidP="0014455B">
            <w:pPr>
              <w:pStyle w:val="a7"/>
              <w:ind w:leftChars="0" w:left="240" w:hangingChars="100" w:hanging="240"/>
              <w:rPr>
                <w:rFonts w:ascii="Times New Roman" w:eastAsia="標楷體" w:hAnsi="Times New Roman" w:cs="Times New Roman"/>
                <w:szCs w:val="24"/>
              </w:rPr>
            </w:pPr>
          </w:p>
          <w:p w:rsidR="00D112FC" w:rsidRPr="00D674B1" w:rsidRDefault="00D112FC" w:rsidP="0051648E">
            <w:pPr>
              <w:pStyle w:val="a7"/>
              <w:numPr>
                <w:ilvl w:val="0"/>
                <w:numId w:val="40"/>
              </w:numPr>
              <w:ind w:leftChars="0" w:left="408" w:hanging="219"/>
              <w:rPr>
                <w:rFonts w:ascii="Times New Roman" w:eastAsia="標楷體" w:hAnsi="Times New Roman" w:cs="Times New Roman"/>
                <w:b/>
                <w:szCs w:val="24"/>
              </w:rPr>
            </w:pPr>
            <w:r w:rsidRPr="00D674B1">
              <w:rPr>
                <w:rFonts w:ascii="Times New Roman" w:eastAsia="標楷體" w:hAnsi="Times New Roman" w:cs="Times New Roman" w:hint="eastAsia"/>
                <w:b/>
                <w:szCs w:val="24"/>
              </w:rPr>
              <w:t xml:space="preserve"> Planning</w:t>
            </w:r>
            <w:r w:rsidRPr="00D674B1">
              <w:rPr>
                <w:rFonts w:ascii="Times New Roman" w:eastAsia="標楷體" w:hAnsi="Times New Roman" w:cs="Times New Roman"/>
                <w:b/>
                <w:szCs w:val="24"/>
              </w:rPr>
              <w:t xml:space="preserve"> </w:t>
            </w:r>
            <w:r w:rsidRPr="00D674B1">
              <w:rPr>
                <w:rFonts w:ascii="Times New Roman" w:eastAsia="標楷體" w:hAnsi="Times New Roman" w:cs="Times New Roman" w:hint="eastAsia"/>
                <w:b/>
                <w:szCs w:val="24"/>
              </w:rPr>
              <w:t xml:space="preserve">---- </w:t>
            </w:r>
          </w:p>
          <w:p w:rsidR="00D112FC" w:rsidRDefault="00D112FC" w:rsidP="0014455B">
            <w:pPr>
              <w:pStyle w:val="a7"/>
              <w:ind w:leftChars="100" w:left="240" w:firstLineChars="12" w:firstLine="29"/>
              <w:rPr>
                <w:rFonts w:ascii="Times New Roman" w:eastAsia="標楷體" w:hAnsi="Times New Roman" w:cs="Times New Roman"/>
                <w:szCs w:val="24"/>
              </w:rPr>
            </w:pPr>
            <w:r>
              <w:rPr>
                <w:rFonts w:ascii="Times New Roman" w:eastAsia="標楷體" w:hAnsi="Times New Roman" w:cs="Times New Roman" w:hint="eastAsia"/>
                <w:szCs w:val="24"/>
              </w:rPr>
              <w:t>各組討論如何改編本課對話，以及如何呈</w:t>
            </w:r>
            <w:r>
              <w:rPr>
                <w:rFonts w:ascii="Times New Roman" w:eastAsia="標楷體" w:hAnsi="Times New Roman" w:cs="Times New Roman" w:hint="eastAsia"/>
                <w:szCs w:val="24"/>
              </w:rPr>
              <w:lastRenderedPageBreak/>
              <w:t>現各組的新版對話。</w:t>
            </w:r>
          </w:p>
          <w:p w:rsidR="00D112FC" w:rsidRDefault="00D112FC" w:rsidP="0014455B">
            <w:pPr>
              <w:rPr>
                <w:rFonts w:ascii="Times New Roman" w:eastAsia="標楷體" w:hAnsi="Times New Roman" w:cs="Times New Roman"/>
                <w:szCs w:val="24"/>
              </w:rPr>
            </w:pPr>
          </w:p>
          <w:p w:rsidR="00D112FC" w:rsidRPr="00B77961" w:rsidRDefault="00D112FC" w:rsidP="0014455B">
            <w:pPr>
              <w:rPr>
                <w:rFonts w:ascii="Times New Roman" w:eastAsia="標楷體" w:hAnsi="Times New Roman" w:cs="Times New Roman"/>
                <w:szCs w:val="24"/>
              </w:rPr>
            </w:pPr>
          </w:p>
          <w:p w:rsidR="00D112FC" w:rsidRPr="00D674B1" w:rsidRDefault="00D112FC" w:rsidP="0051648E">
            <w:pPr>
              <w:pStyle w:val="a7"/>
              <w:numPr>
                <w:ilvl w:val="0"/>
                <w:numId w:val="40"/>
              </w:numPr>
              <w:ind w:leftChars="0"/>
              <w:rPr>
                <w:rFonts w:ascii="Times New Roman" w:eastAsia="標楷體" w:hAnsi="Times New Roman" w:cs="Times New Roman"/>
                <w:b/>
                <w:szCs w:val="24"/>
              </w:rPr>
            </w:pPr>
            <w:r w:rsidRPr="00D674B1">
              <w:rPr>
                <w:rFonts w:ascii="Times New Roman" w:eastAsia="標楷體" w:hAnsi="Times New Roman" w:cs="Times New Roman"/>
                <w:b/>
                <w:szCs w:val="24"/>
              </w:rPr>
              <w:t>Report</w:t>
            </w:r>
            <w:r>
              <w:rPr>
                <w:rFonts w:ascii="Times New Roman" w:eastAsia="標楷體" w:hAnsi="Times New Roman" w:cs="Times New Roman"/>
                <w:b/>
                <w:szCs w:val="24"/>
              </w:rPr>
              <w:t xml:space="preserve"> ----</w:t>
            </w:r>
          </w:p>
          <w:p w:rsidR="00D112FC" w:rsidRDefault="00D112FC" w:rsidP="0014455B">
            <w:pPr>
              <w:rPr>
                <w:rFonts w:ascii="Times New Roman" w:eastAsia="標楷體" w:hAnsi="Times New Roman" w:cs="Times New Roman"/>
                <w:szCs w:val="24"/>
              </w:rPr>
            </w:pPr>
            <w:r>
              <w:rPr>
                <w:rFonts w:ascii="Times New Roman" w:eastAsia="標楷體" w:hAnsi="Times New Roman" w:cs="Times New Roman" w:hint="eastAsia"/>
                <w:b/>
                <w:sz w:val="28"/>
                <w:szCs w:val="28"/>
              </w:rPr>
              <w:t xml:space="preserve">  </w:t>
            </w:r>
            <w:r w:rsidRPr="00B77961">
              <w:rPr>
                <w:rFonts w:ascii="Times New Roman" w:eastAsia="標楷體" w:hAnsi="Times New Roman" w:cs="Times New Roman" w:hint="eastAsia"/>
                <w:szCs w:val="24"/>
              </w:rPr>
              <w:t xml:space="preserve"> </w:t>
            </w:r>
            <w:r w:rsidRPr="00B77961">
              <w:rPr>
                <w:rFonts w:ascii="Times New Roman" w:eastAsia="標楷體" w:hAnsi="Times New Roman" w:cs="Times New Roman" w:hint="eastAsia"/>
                <w:szCs w:val="24"/>
              </w:rPr>
              <w:t>各組推派代表</w:t>
            </w:r>
            <w:r>
              <w:rPr>
                <w:rFonts w:ascii="Times New Roman" w:eastAsia="標楷體" w:hAnsi="Times New Roman" w:cs="Times New Roman" w:hint="eastAsia"/>
                <w:szCs w:val="24"/>
              </w:rPr>
              <w:t>上台表演呈現所改編的對話。</w:t>
            </w:r>
          </w:p>
          <w:p w:rsidR="00D112FC" w:rsidRPr="00B77961" w:rsidRDefault="00D112FC" w:rsidP="0014455B">
            <w:pPr>
              <w:rPr>
                <w:rFonts w:ascii="Times New Roman" w:eastAsia="標楷體" w:hAnsi="Times New Roman" w:cs="Times New Roman"/>
                <w:szCs w:val="24"/>
              </w:rPr>
            </w:pPr>
          </w:p>
        </w:tc>
        <w:tc>
          <w:tcPr>
            <w:tcW w:w="1408" w:type="dxa"/>
            <w:gridSpan w:val="8"/>
            <w:tcBorders>
              <w:top w:val="nil"/>
              <w:bottom w:val="nil"/>
            </w:tcBorders>
          </w:tcPr>
          <w:p w:rsidR="00D112FC" w:rsidRPr="004D0BD7" w:rsidRDefault="00D112FC" w:rsidP="0014455B">
            <w:pPr>
              <w:jc w:val="center"/>
              <w:rPr>
                <w:rFonts w:ascii="Times New Roman" w:eastAsia="標楷體" w:hAnsi="Times New Roman" w:cs="Times New Roman"/>
              </w:rPr>
            </w:pPr>
            <w:r>
              <w:rPr>
                <w:rFonts w:ascii="Times New Roman" w:eastAsia="標楷體" w:hAnsi="Times New Roman" w:cs="Times New Roman" w:hint="eastAsia"/>
              </w:rPr>
              <w:lastRenderedPageBreak/>
              <w:t>學習單</w:t>
            </w:r>
          </w:p>
          <w:p w:rsidR="00D112FC" w:rsidRPr="004D0BD7"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Default="00D112FC" w:rsidP="0014455B">
            <w:pPr>
              <w:rPr>
                <w:rFonts w:ascii="Times New Roman" w:eastAsia="標楷體" w:hAnsi="Times New Roman" w:cs="Times New Roman"/>
              </w:rPr>
            </w:pPr>
          </w:p>
          <w:p w:rsidR="00D112FC" w:rsidRDefault="00D112FC" w:rsidP="0014455B">
            <w:pP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Pr="004D0BD7" w:rsidRDefault="00D112FC" w:rsidP="0014455B">
            <w:pPr>
              <w:jc w:val="center"/>
              <w:rPr>
                <w:rFonts w:ascii="Times New Roman" w:eastAsia="標楷體" w:hAnsi="Times New Roman" w:cs="Times New Roman"/>
              </w:rPr>
            </w:pPr>
            <w:r>
              <w:rPr>
                <w:rFonts w:ascii="Times New Roman" w:eastAsia="標楷體" w:hAnsi="Times New Roman" w:cs="Times New Roman" w:hint="eastAsia"/>
              </w:rPr>
              <w:t>學習單</w:t>
            </w:r>
          </w:p>
        </w:tc>
        <w:tc>
          <w:tcPr>
            <w:tcW w:w="905" w:type="dxa"/>
            <w:gridSpan w:val="4"/>
            <w:tcBorders>
              <w:top w:val="nil"/>
              <w:bottom w:val="nil"/>
            </w:tcBorders>
          </w:tcPr>
          <w:p w:rsidR="00D112FC" w:rsidRDefault="00D112FC" w:rsidP="0014455B">
            <w:pPr>
              <w:jc w:val="center"/>
              <w:rPr>
                <w:rFonts w:ascii="Times New Roman" w:eastAsia="標楷體" w:hAnsi="Times New Roman" w:cs="Times New Roman"/>
              </w:rPr>
            </w:pPr>
            <w:r>
              <w:rPr>
                <w:rFonts w:ascii="Times New Roman" w:eastAsia="標楷體" w:hAnsi="Times New Roman" w:cs="Times New Roman" w:hint="eastAsia"/>
              </w:rPr>
              <w:t xml:space="preserve">2 </w:t>
            </w:r>
            <w:r>
              <w:rPr>
                <w:rFonts w:ascii="Times New Roman" w:eastAsia="標楷體" w:hAnsi="Times New Roman" w:cs="Times New Roman"/>
              </w:rPr>
              <w:t>mins</w:t>
            </w: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r>
              <w:rPr>
                <w:rFonts w:ascii="Times New Roman" w:eastAsia="標楷體" w:hAnsi="Times New Roman" w:cs="Times New Roman" w:hint="eastAsia"/>
              </w:rPr>
              <w:t>15 mins</w:t>
            </w: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Pr="004D0BD7" w:rsidRDefault="00D112FC" w:rsidP="0014455B">
            <w:pPr>
              <w:jc w:val="center"/>
              <w:rPr>
                <w:rFonts w:ascii="Times New Roman" w:eastAsia="標楷體" w:hAnsi="Times New Roman" w:cs="Times New Roman"/>
              </w:rPr>
            </w:pPr>
            <w:r>
              <w:rPr>
                <w:rFonts w:ascii="Times New Roman" w:eastAsia="標楷體" w:hAnsi="Times New Roman" w:cs="Times New Roman" w:hint="eastAsia"/>
              </w:rPr>
              <w:t>15 mins</w:t>
            </w:r>
          </w:p>
        </w:tc>
        <w:tc>
          <w:tcPr>
            <w:tcW w:w="1288" w:type="dxa"/>
            <w:gridSpan w:val="4"/>
            <w:tcBorders>
              <w:top w:val="nil"/>
              <w:bottom w:val="nil"/>
            </w:tcBorders>
          </w:tcPr>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Pr="004D0BD7" w:rsidRDefault="00D112FC" w:rsidP="0014455B">
            <w:pPr>
              <w:jc w:val="both"/>
              <w:rPr>
                <w:rFonts w:ascii="Times New Roman" w:eastAsia="標楷體" w:hAnsi="Times New Roman" w:cs="Times New Roman"/>
              </w:rPr>
            </w:pPr>
          </w:p>
        </w:tc>
      </w:tr>
      <w:tr w:rsidR="00D112FC" w:rsidRPr="004D0BD7" w:rsidTr="005806E5">
        <w:trPr>
          <w:gridAfter w:val="6"/>
          <w:wAfter w:w="264" w:type="dxa"/>
        </w:trPr>
        <w:tc>
          <w:tcPr>
            <w:tcW w:w="4680" w:type="dxa"/>
            <w:gridSpan w:val="12"/>
            <w:tcBorders>
              <w:top w:val="nil"/>
            </w:tcBorders>
          </w:tcPr>
          <w:p w:rsidR="00D112FC" w:rsidRPr="004D218E" w:rsidRDefault="00D112FC" w:rsidP="0014455B">
            <w:pPr>
              <w:rPr>
                <w:rFonts w:ascii="Times New Roman" w:eastAsia="標楷體" w:hAnsi="Times New Roman" w:cs="Times New Roman"/>
                <w:b/>
                <w:sz w:val="28"/>
                <w:szCs w:val="28"/>
              </w:rPr>
            </w:pPr>
            <w:r>
              <w:rPr>
                <w:rFonts w:ascii="標楷體" w:eastAsia="標楷體" w:hAnsi="標楷體" w:cs="Times New Roman" w:hint="eastAsia"/>
                <w:b/>
                <w:sz w:val="28"/>
                <w:szCs w:val="28"/>
              </w:rPr>
              <w:lastRenderedPageBreak/>
              <w:t>【</w:t>
            </w:r>
            <w:r w:rsidRPr="004D218E">
              <w:rPr>
                <w:rFonts w:ascii="Times New Roman" w:eastAsia="標楷體" w:hAnsi="Times New Roman" w:cs="Times New Roman"/>
                <w:b/>
                <w:sz w:val="28"/>
                <w:szCs w:val="28"/>
              </w:rPr>
              <w:t>Language Focus</w:t>
            </w:r>
            <w:r>
              <w:rPr>
                <w:rFonts w:ascii="標楷體" w:eastAsia="標楷體" w:hAnsi="標楷體" w:cs="Times New Roman" w:hint="eastAsia"/>
                <w:b/>
                <w:sz w:val="28"/>
                <w:szCs w:val="28"/>
              </w:rPr>
              <w:t>】</w:t>
            </w:r>
          </w:p>
          <w:p w:rsidR="00D112FC" w:rsidRPr="00651BA2" w:rsidRDefault="00D112FC" w:rsidP="0014455B">
            <w:pPr>
              <w:rPr>
                <w:rFonts w:ascii="Times New Roman" w:eastAsia="標楷體" w:hAnsi="Times New Roman" w:cs="Times New Roman"/>
                <w:b/>
                <w:sz w:val="28"/>
                <w:szCs w:val="28"/>
              </w:rPr>
            </w:pPr>
            <w:r w:rsidRPr="00651BA2">
              <w:rPr>
                <w:rFonts w:ascii="Times New Roman" w:eastAsia="標楷體" w:hAnsi="Times New Roman" w:cs="Times New Roman" w:hint="eastAsia"/>
                <w:b/>
                <w:szCs w:val="24"/>
              </w:rPr>
              <w:t>Analysis and Practice</w:t>
            </w:r>
            <w:r w:rsidRPr="00651BA2">
              <w:rPr>
                <w:rFonts w:ascii="Times New Roman" w:eastAsia="標楷體" w:hAnsi="Times New Roman" w:cs="Times New Roman" w:hint="eastAsia"/>
                <w:b/>
                <w:sz w:val="28"/>
                <w:szCs w:val="28"/>
              </w:rPr>
              <w:t xml:space="preserve"> </w:t>
            </w:r>
            <w:r w:rsidRPr="00651BA2">
              <w:rPr>
                <w:rFonts w:ascii="Times New Roman" w:eastAsia="標楷體" w:hAnsi="Times New Roman" w:cs="Times New Roman"/>
                <w:b/>
                <w:sz w:val="28"/>
                <w:szCs w:val="28"/>
              </w:rPr>
              <w:t>----</w:t>
            </w:r>
          </w:p>
          <w:p w:rsidR="00D112FC" w:rsidRPr="00537F17" w:rsidRDefault="00D112FC" w:rsidP="0014455B">
            <w:pPr>
              <w:ind w:leftChars="172" w:left="413"/>
              <w:rPr>
                <w:rFonts w:ascii="Times New Roman" w:eastAsia="標楷體" w:hAnsi="Times New Roman" w:cs="Times New Roman"/>
                <w:szCs w:val="24"/>
              </w:rPr>
            </w:pPr>
            <w:r>
              <w:rPr>
                <w:rFonts w:ascii="Times New Roman" w:eastAsia="標楷體" w:hAnsi="Times New Roman" w:cs="Times New Roman" w:hint="eastAsia"/>
                <w:szCs w:val="24"/>
              </w:rPr>
              <w:t>教師帶領全班大聲讀出本課對話，並將班上分成左右兩邊，再次進行對話練習。</w:t>
            </w:r>
          </w:p>
        </w:tc>
        <w:tc>
          <w:tcPr>
            <w:tcW w:w="1408" w:type="dxa"/>
            <w:gridSpan w:val="8"/>
            <w:tcBorders>
              <w:top w:val="nil"/>
            </w:tcBorders>
          </w:tcPr>
          <w:p w:rsidR="00D112FC" w:rsidRDefault="00D112FC" w:rsidP="0014455B">
            <w:pPr>
              <w:jc w:val="both"/>
              <w:rPr>
                <w:rFonts w:ascii="Times New Roman" w:eastAsia="標楷體" w:hAnsi="Times New Roman" w:cs="Times New Roman"/>
              </w:rPr>
            </w:pPr>
          </w:p>
          <w:p w:rsidR="00D112FC" w:rsidRDefault="00D112FC" w:rsidP="0014455B">
            <w:pPr>
              <w:jc w:val="both"/>
              <w:rPr>
                <w:rFonts w:ascii="Times New Roman" w:eastAsia="標楷體" w:hAnsi="Times New Roman" w:cs="Times New Roman"/>
              </w:rPr>
            </w:pPr>
          </w:p>
          <w:p w:rsidR="00D112FC" w:rsidRDefault="00D112FC" w:rsidP="0014455B">
            <w:pPr>
              <w:jc w:val="center"/>
              <w:rPr>
                <w:rFonts w:ascii="Times New Roman" w:eastAsia="標楷體" w:hAnsi="Times New Roman" w:cs="Times New Roman"/>
              </w:rPr>
            </w:pPr>
          </w:p>
          <w:p w:rsidR="00D112FC" w:rsidRPr="004D0BD7" w:rsidRDefault="00D112FC" w:rsidP="0014455B">
            <w:pPr>
              <w:jc w:val="center"/>
              <w:rPr>
                <w:rFonts w:ascii="Times New Roman" w:eastAsia="標楷體" w:hAnsi="Times New Roman" w:cs="Times New Roman"/>
              </w:rPr>
            </w:pPr>
          </w:p>
        </w:tc>
        <w:tc>
          <w:tcPr>
            <w:tcW w:w="905" w:type="dxa"/>
            <w:gridSpan w:val="4"/>
            <w:tcBorders>
              <w:top w:val="nil"/>
            </w:tcBorders>
          </w:tcPr>
          <w:p w:rsidR="00D112FC" w:rsidRPr="004D0BD7" w:rsidRDefault="00D112FC" w:rsidP="0014455B">
            <w:pPr>
              <w:jc w:val="cente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Pr="004D0BD7" w:rsidRDefault="00D112FC" w:rsidP="0014455B">
            <w:pPr>
              <w:jc w:val="center"/>
              <w:rPr>
                <w:rFonts w:ascii="Times New Roman" w:eastAsia="標楷體" w:hAnsi="Times New Roman" w:cs="Times New Roman"/>
              </w:rPr>
            </w:pPr>
            <w:r>
              <w:rPr>
                <w:rFonts w:ascii="Times New Roman" w:eastAsia="標楷體" w:hAnsi="Times New Roman" w:cs="Times New Roman" w:hint="eastAsia"/>
              </w:rPr>
              <w:t>3 mins</w:t>
            </w:r>
          </w:p>
          <w:p w:rsidR="00D112FC" w:rsidRPr="004D0BD7"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Pr="004D0BD7" w:rsidRDefault="00D112FC" w:rsidP="0014455B">
            <w:pPr>
              <w:jc w:val="center"/>
              <w:rPr>
                <w:rFonts w:ascii="Times New Roman" w:eastAsia="標楷體" w:hAnsi="Times New Roman" w:cs="Times New Roman"/>
              </w:rPr>
            </w:pPr>
          </w:p>
        </w:tc>
        <w:tc>
          <w:tcPr>
            <w:tcW w:w="1288" w:type="dxa"/>
            <w:gridSpan w:val="4"/>
            <w:tcBorders>
              <w:top w:val="nil"/>
            </w:tcBorders>
          </w:tcPr>
          <w:p w:rsidR="00D112FC" w:rsidRPr="004D0BD7" w:rsidRDefault="00D112FC" w:rsidP="0014455B">
            <w:pPr>
              <w:jc w:val="both"/>
              <w:rPr>
                <w:rFonts w:ascii="Times New Roman" w:eastAsia="標楷體" w:hAnsi="Times New Roman" w:cs="Times New Roman"/>
                <w:szCs w:val="24"/>
              </w:rPr>
            </w:pPr>
            <w:r w:rsidRPr="004D0BD7">
              <w:rPr>
                <w:rFonts w:ascii="Times New Roman" w:eastAsia="標楷體" w:hAnsi="Times New Roman" w:cs="Times New Roman"/>
                <w:szCs w:val="24"/>
              </w:rPr>
              <w:t>。</w:t>
            </w:r>
          </w:p>
          <w:p w:rsidR="00D112FC" w:rsidRPr="004D0BD7"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Pr="004D0BD7" w:rsidRDefault="00D112FC" w:rsidP="0014455B">
            <w:pPr>
              <w:rPr>
                <w:rFonts w:ascii="Times New Roman" w:eastAsia="標楷體" w:hAnsi="Times New Roman" w:cs="Times New Roman"/>
              </w:rPr>
            </w:pPr>
          </w:p>
          <w:p w:rsidR="00D112FC" w:rsidRPr="004D0BD7" w:rsidRDefault="00D112FC" w:rsidP="0014455B">
            <w:pPr>
              <w:jc w:val="both"/>
              <w:rPr>
                <w:rFonts w:ascii="Times New Roman" w:eastAsia="標楷體" w:hAnsi="Times New Roman" w:cs="Times New Roman"/>
              </w:rPr>
            </w:pPr>
          </w:p>
        </w:tc>
      </w:tr>
      <w:tr w:rsidR="00D112FC" w:rsidRPr="004D0BD7" w:rsidTr="005806E5">
        <w:trPr>
          <w:gridAfter w:val="6"/>
          <w:wAfter w:w="264" w:type="dxa"/>
        </w:trPr>
        <w:tc>
          <w:tcPr>
            <w:tcW w:w="8281" w:type="dxa"/>
            <w:gridSpan w:val="28"/>
            <w:tcBorders>
              <w:top w:val="single" w:sz="4" w:space="0" w:color="auto"/>
              <w:left w:val="nil"/>
              <w:bottom w:val="nil"/>
              <w:right w:val="nil"/>
            </w:tcBorders>
          </w:tcPr>
          <w:p w:rsidR="00D112FC" w:rsidRPr="004D0BD7" w:rsidRDefault="00D112FC" w:rsidP="0014455B">
            <w:pPr>
              <w:rPr>
                <w:rFonts w:ascii="Times New Roman" w:eastAsia="標楷體" w:hAnsi="Times New Roman" w:cs="Times New Roman"/>
              </w:rPr>
            </w:pPr>
          </w:p>
        </w:tc>
      </w:tr>
      <w:tr w:rsidR="009F72EE" w:rsidRPr="004D0BD7" w:rsidTr="005806E5">
        <w:trPr>
          <w:gridAfter w:val="1"/>
          <w:wAfter w:w="30" w:type="dxa"/>
        </w:trPr>
        <w:tc>
          <w:tcPr>
            <w:tcW w:w="1586" w:type="dxa"/>
            <w:gridSpan w:val="4"/>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單元名稱</w:t>
            </w:r>
          </w:p>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Lesson</w:t>
            </w:r>
            <w:r w:rsidRPr="004D0BD7">
              <w:rPr>
                <w:rFonts w:ascii="Times New Roman" w:eastAsia="標楷體" w:hAnsi="Times New Roman" w:cs="Times New Roman"/>
              </w:rPr>
              <w:t>）</w:t>
            </w:r>
          </w:p>
        </w:tc>
        <w:tc>
          <w:tcPr>
            <w:tcW w:w="2569" w:type="dxa"/>
            <w:gridSpan w:val="4"/>
          </w:tcPr>
          <w:p w:rsidR="009F72EE" w:rsidRDefault="009F72EE" w:rsidP="00CC5723">
            <w:pPr>
              <w:jc w:val="center"/>
              <w:rPr>
                <w:rFonts w:ascii="Times New Roman" w:eastAsia="標楷體" w:hAnsi="Times New Roman" w:cs="Times New Roman"/>
                <w:b/>
                <w:szCs w:val="24"/>
              </w:rPr>
            </w:pPr>
            <w:r w:rsidRPr="00025E17">
              <w:rPr>
                <w:rFonts w:ascii="Times New Roman" w:eastAsia="標楷體" w:hAnsi="Times New Roman" w:cs="Times New Roman"/>
                <w:b/>
                <w:szCs w:val="24"/>
              </w:rPr>
              <w:t>The Monkeys Are Looking at Us</w:t>
            </w:r>
          </w:p>
          <w:p w:rsidR="009F72EE" w:rsidRPr="004D0BD7" w:rsidRDefault="009F72EE" w:rsidP="00CC5723">
            <w:pPr>
              <w:jc w:val="center"/>
              <w:rPr>
                <w:rFonts w:ascii="Times New Roman" w:eastAsia="標楷體" w:hAnsi="Times New Roman" w:cs="Times New Roman"/>
                <w:b/>
                <w:szCs w:val="24"/>
              </w:rPr>
            </w:pPr>
            <w:r w:rsidRPr="004D0BD7">
              <w:rPr>
                <w:rFonts w:ascii="Times New Roman" w:eastAsia="標楷體" w:hAnsi="Times New Roman" w:cs="Times New Roman" w:hint="eastAsia"/>
                <w:b/>
                <w:szCs w:val="24"/>
              </w:rPr>
              <w:t>(</w:t>
            </w:r>
            <w:r w:rsidRPr="004D0BD7">
              <w:rPr>
                <w:rFonts w:ascii="Times New Roman" w:eastAsia="標楷體" w:hAnsi="Times New Roman" w:cs="Times New Roman"/>
                <w:b/>
                <w:szCs w:val="24"/>
              </w:rPr>
              <w:t>L</w:t>
            </w:r>
            <w:r>
              <w:rPr>
                <w:rFonts w:ascii="Times New Roman" w:eastAsia="標楷體" w:hAnsi="Times New Roman" w:cs="Times New Roman"/>
                <w:b/>
                <w:szCs w:val="24"/>
              </w:rPr>
              <w:t xml:space="preserve">esson </w:t>
            </w:r>
            <w:r w:rsidRPr="004D0BD7">
              <w:rPr>
                <w:rFonts w:ascii="Times New Roman" w:eastAsia="標楷體" w:hAnsi="Times New Roman" w:cs="Times New Roman"/>
                <w:b/>
                <w:szCs w:val="24"/>
              </w:rPr>
              <w:t>6</w:t>
            </w:r>
            <w:r w:rsidRPr="004D0BD7">
              <w:rPr>
                <w:rFonts w:ascii="Times New Roman" w:eastAsia="標楷體" w:hAnsi="Times New Roman" w:cs="Times New Roman" w:hint="eastAsia"/>
                <w:b/>
                <w:szCs w:val="24"/>
              </w:rPr>
              <w:t>)</w:t>
            </w:r>
          </w:p>
        </w:tc>
        <w:tc>
          <w:tcPr>
            <w:tcW w:w="1518" w:type="dxa"/>
            <w:gridSpan w:val="8"/>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學習領域</w:t>
            </w:r>
          </w:p>
        </w:tc>
        <w:tc>
          <w:tcPr>
            <w:tcW w:w="2842" w:type="dxa"/>
            <w:gridSpan w:val="17"/>
            <w:vAlign w:val="center"/>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英語</w:t>
            </w:r>
          </w:p>
        </w:tc>
      </w:tr>
      <w:tr w:rsidR="009F72EE" w:rsidRPr="004D0BD7" w:rsidTr="005806E5">
        <w:trPr>
          <w:gridAfter w:val="1"/>
          <w:wAfter w:w="30" w:type="dxa"/>
        </w:trPr>
        <w:tc>
          <w:tcPr>
            <w:tcW w:w="1586" w:type="dxa"/>
            <w:gridSpan w:val="4"/>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教學時間</w:t>
            </w:r>
          </w:p>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Time</w:t>
            </w:r>
            <w:r w:rsidRPr="004D0BD7">
              <w:rPr>
                <w:rFonts w:ascii="Times New Roman" w:eastAsia="標楷體" w:hAnsi="Times New Roman" w:cs="Times New Roman"/>
              </w:rPr>
              <w:t>）</w:t>
            </w:r>
          </w:p>
        </w:tc>
        <w:tc>
          <w:tcPr>
            <w:tcW w:w="2569" w:type="dxa"/>
            <w:gridSpan w:val="4"/>
          </w:tcPr>
          <w:p w:rsidR="009F72EE" w:rsidRPr="004D0BD7" w:rsidRDefault="009F72EE" w:rsidP="00CC5723">
            <w:pPr>
              <w:jc w:val="both"/>
              <w:rPr>
                <w:rFonts w:ascii="Times New Roman" w:eastAsia="標楷體" w:hAnsi="Times New Roman" w:cs="Times New Roman"/>
              </w:rPr>
            </w:pPr>
            <w:r>
              <w:rPr>
                <w:rFonts w:ascii="Times New Roman" w:eastAsia="標楷體" w:hAnsi="Times New Roman" w:cs="Times New Roman"/>
              </w:rPr>
              <w:t>一</w:t>
            </w:r>
            <w:r>
              <w:rPr>
                <w:rFonts w:ascii="Times New Roman" w:eastAsia="標楷體" w:hAnsi="Times New Roman" w:cs="Times New Roman" w:hint="eastAsia"/>
              </w:rPr>
              <w:t>節</w:t>
            </w:r>
            <w:r w:rsidRPr="004D0BD7">
              <w:rPr>
                <w:rFonts w:ascii="Times New Roman" w:eastAsia="標楷體" w:hAnsi="Times New Roman" w:cs="Times New Roman"/>
              </w:rPr>
              <w:t>課</w:t>
            </w:r>
            <w:r>
              <w:rPr>
                <w:rFonts w:ascii="Times New Roman" w:eastAsia="標楷體" w:hAnsi="Times New Roman" w:cs="Times New Roman"/>
              </w:rPr>
              <w:t xml:space="preserve"> (60</w:t>
            </w:r>
            <w:r w:rsidRPr="004D0BD7">
              <w:rPr>
                <w:rFonts w:ascii="Times New Roman" w:eastAsia="標楷體" w:hAnsi="Times New Roman" w:cs="Times New Roman"/>
              </w:rPr>
              <w:t>分鐘</w:t>
            </w:r>
            <w:r w:rsidRPr="004D0BD7">
              <w:rPr>
                <w:rFonts w:ascii="Times New Roman" w:eastAsia="標楷體" w:hAnsi="Times New Roman" w:cs="Times New Roman"/>
              </w:rPr>
              <w:t>)</w:t>
            </w:r>
          </w:p>
        </w:tc>
        <w:tc>
          <w:tcPr>
            <w:tcW w:w="1518" w:type="dxa"/>
            <w:gridSpan w:val="8"/>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學生人數</w:t>
            </w:r>
          </w:p>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Students</w:t>
            </w:r>
            <w:r w:rsidRPr="004D0BD7">
              <w:rPr>
                <w:rFonts w:ascii="Times New Roman" w:eastAsia="標楷體" w:hAnsi="Times New Roman" w:cs="Times New Roman"/>
              </w:rPr>
              <w:t>）</w:t>
            </w:r>
          </w:p>
        </w:tc>
        <w:tc>
          <w:tcPr>
            <w:tcW w:w="2842" w:type="dxa"/>
            <w:gridSpan w:val="17"/>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30</w:t>
            </w:r>
            <w:r w:rsidRPr="004D0BD7">
              <w:rPr>
                <w:rFonts w:ascii="Times New Roman" w:eastAsia="標楷體" w:hAnsi="Times New Roman" w:cs="Times New Roman"/>
              </w:rPr>
              <w:t>人</w:t>
            </w:r>
          </w:p>
        </w:tc>
      </w:tr>
      <w:tr w:rsidR="009F72EE" w:rsidRPr="004D0BD7" w:rsidTr="005806E5">
        <w:trPr>
          <w:gridAfter w:val="1"/>
          <w:wAfter w:w="30" w:type="dxa"/>
        </w:trPr>
        <w:tc>
          <w:tcPr>
            <w:tcW w:w="1586" w:type="dxa"/>
            <w:gridSpan w:val="4"/>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教材來源</w:t>
            </w:r>
          </w:p>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Materials</w:t>
            </w:r>
            <w:r w:rsidRPr="004D0BD7">
              <w:rPr>
                <w:rFonts w:ascii="Times New Roman" w:eastAsia="標楷體" w:hAnsi="Times New Roman" w:cs="Times New Roman"/>
              </w:rPr>
              <w:t>）</w:t>
            </w:r>
          </w:p>
        </w:tc>
        <w:tc>
          <w:tcPr>
            <w:tcW w:w="2569" w:type="dxa"/>
            <w:gridSpan w:val="4"/>
          </w:tcPr>
          <w:p w:rsidR="009F72EE" w:rsidRPr="004D0BD7" w:rsidRDefault="009F72EE" w:rsidP="00CC5723">
            <w:pPr>
              <w:jc w:val="both"/>
              <w:rPr>
                <w:rFonts w:ascii="Times New Roman" w:eastAsia="標楷體" w:hAnsi="Times New Roman" w:cs="Times New Roman"/>
              </w:rPr>
            </w:pPr>
            <w:r w:rsidRPr="004D0BD7">
              <w:rPr>
                <w:rFonts w:ascii="Times New Roman" w:eastAsia="標楷體" w:hAnsi="Times New Roman" w:cs="Times New Roman"/>
              </w:rPr>
              <w:t>配合一上英語教科書（南一版）</w:t>
            </w:r>
          </w:p>
        </w:tc>
        <w:tc>
          <w:tcPr>
            <w:tcW w:w="1518" w:type="dxa"/>
            <w:gridSpan w:val="8"/>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節次</w:t>
            </w:r>
          </w:p>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(Period)</w:t>
            </w:r>
          </w:p>
        </w:tc>
        <w:tc>
          <w:tcPr>
            <w:tcW w:w="2842" w:type="dxa"/>
            <w:gridSpan w:val="17"/>
            <w:vAlign w:val="center"/>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1</w:t>
            </w:r>
            <w:r w:rsidRPr="004D0BD7">
              <w:rPr>
                <w:rFonts w:ascii="Times New Roman" w:eastAsia="標楷體" w:hAnsi="Times New Roman" w:cs="Times New Roman"/>
              </w:rPr>
              <w:t>節</w:t>
            </w:r>
          </w:p>
        </w:tc>
      </w:tr>
      <w:tr w:rsidR="009F72EE" w:rsidRPr="004D0BD7" w:rsidTr="005806E5">
        <w:trPr>
          <w:gridAfter w:val="1"/>
          <w:wAfter w:w="30" w:type="dxa"/>
          <w:cantSplit/>
        </w:trPr>
        <w:tc>
          <w:tcPr>
            <w:tcW w:w="1586" w:type="dxa"/>
            <w:gridSpan w:val="4"/>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教學資源</w:t>
            </w:r>
          </w:p>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Teaching Aids</w:t>
            </w:r>
            <w:r w:rsidRPr="004D0BD7">
              <w:rPr>
                <w:rFonts w:ascii="Times New Roman" w:eastAsia="標楷體" w:hAnsi="Times New Roman" w:cs="Times New Roman"/>
              </w:rPr>
              <w:t>）</w:t>
            </w:r>
          </w:p>
        </w:tc>
        <w:tc>
          <w:tcPr>
            <w:tcW w:w="2569" w:type="dxa"/>
            <w:gridSpan w:val="4"/>
          </w:tcPr>
          <w:p w:rsidR="009F72EE" w:rsidRDefault="009F72EE" w:rsidP="00CC5723">
            <w:pPr>
              <w:jc w:val="both"/>
              <w:rPr>
                <w:rFonts w:ascii="Times New Roman" w:eastAsia="標楷體" w:hAnsi="Times New Roman" w:cs="Times New Roman"/>
              </w:rPr>
            </w:pPr>
            <w:r>
              <w:rPr>
                <w:rFonts w:ascii="Times New Roman" w:eastAsia="標楷體" w:hAnsi="Times New Roman" w:cs="Times New Roman" w:hint="eastAsia"/>
              </w:rPr>
              <w:t>教科書</w:t>
            </w:r>
          </w:p>
          <w:p w:rsidR="009F72EE" w:rsidRDefault="009F72EE" w:rsidP="00CC5723">
            <w:pPr>
              <w:jc w:val="both"/>
              <w:rPr>
                <w:rFonts w:ascii="Times New Roman" w:eastAsia="標楷體" w:hAnsi="Times New Roman" w:cs="Times New Roman"/>
              </w:rPr>
            </w:pPr>
            <w:r>
              <w:rPr>
                <w:rFonts w:ascii="Times New Roman" w:eastAsia="標楷體" w:hAnsi="Times New Roman" w:cs="Times New Roman" w:hint="eastAsia"/>
              </w:rPr>
              <w:t>學習單</w:t>
            </w:r>
          </w:p>
          <w:p w:rsidR="009F72EE" w:rsidRPr="004D0BD7" w:rsidRDefault="009F72EE" w:rsidP="00CC5723">
            <w:pPr>
              <w:jc w:val="both"/>
              <w:rPr>
                <w:rFonts w:ascii="Times New Roman" w:eastAsia="標楷體" w:hAnsi="Times New Roman" w:cs="Times New Roman"/>
              </w:rPr>
            </w:pPr>
          </w:p>
        </w:tc>
        <w:tc>
          <w:tcPr>
            <w:tcW w:w="1518" w:type="dxa"/>
            <w:gridSpan w:val="8"/>
          </w:tcPr>
          <w:p w:rsidR="009F72EE" w:rsidRPr="004D0BD7" w:rsidRDefault="009F72EE" w:rsidP="00CC5723">
            <w:pPr>
              <w:jc w:val="center"/>
              <w:rPr>
                <w:rFonts w:ascii="Times New Roman" w:eastAsia="標楷體" w:hAnsi="Times New Roman" w:cs="Times New Roman"/>
              </w:rPr>
            </w:pPr>
            <w:r>
              <w:rPr>
                <w:rFonts w:ascii="Times New Roman" w:eastAsia="標楷體" w:hAnsi="Times New Roman" w:cs="Times New Roman" w:hint="eastAsia"/>
              </w:rPr>
              <w:t>授課教師</w:t>
            </w:r>
          </w:p>
        </w:tc>
        <w:tc>
          <w:tcPr>
            <w:tcW w:w="2842" w:type="dxa"/>
            <w:gridSpan w:val="17"/>
          </w:tcPr>
          <w:p w:rsidR="009F72EE" w:rsidRPr="004D0BD7" w:rsidRDefault="009F72EE" w:rsidP="00CC5723">
            <w:pPr>
              <w:jc w:val="center"/>
              <w:rPr>
                <w:rFonts w:ascii="Times New Roman" w:eastAsia="標楷體" w:hAnsi="Times New Roman" w:cs="Times New Roman"/>
              </w:rPr>
            </w:pPr>
            <w:r>
              <w:rPr>
                <w:rFonts w:ascii="Times New Roman" w:eastAsia="標楷體" w:hAnsi="Times New Roman" w:cs="Times New Roman" w:hint="eastAsia"/>
              </w:rPr>
              <w:t>蔡宇晴</w:t>
            </w:r>
          </w:p>
        </w:tc>
      </w:tr>
      <w:tr w:rsidR="009F72EE" w:rsidRPr="004D0BD7" w:rsidTr="005806E5">
        <w:trPr>
          <w:gridAfter w:val="1"/>
          <w:wAfter w:w="30" w:type="dxa"/>
          <w:cantSplit/>
        </w:trPr>
        <w:tc>
          <w:tcPr>
            <w:tcW w:w="4155" w:type="dxa"/>
            <w:gridSpan w:val="8"/>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單元教學目標</w:t>
            </w:r>
          </w:p>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w:t>
            </w:r>
            <w:r>
              <w:rPr>
                <w:rFonts w:ascii="Times New Roman" w:eastAsia="標楷體" w:hAnsi="Times New Roman" w:cs="Times New Roman"/>
                <w:szCs w:val="20"/>
              </w:rPr>
              <w:t>General Unit Goals</w:t>
            </w:r>
            <w:r w:rsidRPr="004D0BD7">
              <w:rPr>
                <w:rFonts w:ascii="Times New Roman" w:eastAsia="標楷體" w:hAnsi="Times New Roman" w:cs="Times New Roman"/>
              </w:rPr>
              <w:t>）</w:t>
            </w:r>
          </w:p>
        </w:tc>
        <w:tc>
          <w:tcPr>
            <w:tcW w:w="4360" w:type="dxa"/>
            <w:gridSpan w:val="25"/>
          </w:tcPr>
          <w:p w:rsidR="009F72EE" w:rsidRPr="004D0BD7" w:rsidRDefault="009F72EE" w:rsidP="00CC5723">
            <w:pPr>
              <w:framePr w:hSpace="180" w:wrap="notBeside" w:vAnchor="text" w:hAnchor="margin" w:y="1"/>
              <w:jc w:val="center"/>
              <w:rPr>
                <w:rFonts w:ascii="Times New Roman" w:eastAsia="標楷體" w:hAnsi="Times New Roman" w:cs="Times New Roman"/>
              </w:rPr>
            </w:pPr>
            <w:r>
              <w:rPr>
                <w:rFonts w:ascii="Times New Roman" w:eastAsia="標楷體" w:hAnsi="Times New Roman" w:cs="Times New Roman" w:hint="eastAsia"/>
              </w:rPr>
              <w:t>具體目</w:t>
            </w:r>
            <w:r w:rsidRPr="004D0BD7">
              <w:rPr>
                <w:rFonts w:ascii="Times New Roman" w:eastAsia="標楷體" w:hAnsi="Times New Roman" w:cs="Times New Roman"/>
              </w:rPr>
              <w:t>標</w:t>
            </w:r>
          </w:p>
          <w:p w:rsidR="009F72EE" w:rsidRPr="004D0BD7" w:rsidRDefault="009F72EE" w:rsidP="00CC5723">
            <w:pPr>
              <w:jc w:val="center"/>
              <w:rPr>
                <w:rFonts w:ascii="Times New Roman" w:eastAsia="標楷體" w:hAnsi="Times New Roman" w:cs="Times New Roman"/>
              </w:rPr>
            </w:pPr>
            <w:r>
              <w:rPr>
                <w:rFonts w:ascii="Times New Roman" w:eastAsia="標楷體" w:hAnsi="Times New Roman" w:cs="Times New Roman"/>
              </w:rPr>
              <w:t>(Specific Goals</w:t>
            </w:r>
            <w:r w:rsidRPr="004D0BD7">
              <w:rPr>
                <w:rFonts w:ascii="Times New Roman" w:eastAsia="標楷體" w:hAnsi="Times New Roman" w:cs="Times New Roman"/>
              </w:rPr>
              <w:t>)</w:t>
            </w:r>
          </w:p>
        </w:tc>
      </w:tr>
      <w:tr w:rsidR="009F72EE" w:rsidRPr="004D0BD7" w:rsidTr="005806E5">
        <w:trPr>
          <w:gridAfter w:val="1"/>
          <w:wAfter w:w="30" w:type="dxa"/>
        </w:trPr>
        <w:tc>
          <w:tcPr>
            <w:tcW w:w="4155" w:type="dxa"/>
            <w:gridSpan w:val="8"/>
            <w:tcBorders>
              <w:bottom w:val="single" w:sz="4" w:space="0" w:color="auto"/>
            </w:tcBorders>
          </w:tcPr>
          <w:p w:rsidR="009F72EE" w:rsidRDefault="009F72EE" w:rsidP="0051648E">
            <w:pPr>
              <w:numPr>
                <w:ilvl w:val="0"/>
                <w:numId w:val="22"/>
              </w:numPr>
              <w:rPr>
                <w:rFonts w:ascii="Times New Roman" w:eastAsia="標楷體" w:hAnsi="Times New Roman" w:cs="Times New Roman"/>
              </w:rPr>
            </w:pPr>
            <w:r>
              <w:rPr>
                <w:rFonts w:ascii="Times New Roman" w:eastAsia="標楷體" w:hAnsi="Times New Roman" w:cs="Times New Roman" w:hint="eastAsia"/>
              </w:rPr>
              <w:t>教師設計教學活動</w:t>
            </w:r>
            <w:r>
              <w:rPr>
                <w:rFonts w:ascii="Times New Roman" w:eastAsia="標楷體" w:hAnsi="Times New Roman" w:cs="Times New Roman" w:hint="eastAsia"/>
              </w:rPr>
              <w:t>/</w:t>
            </w:r>
            <w:r>
              <w:rPr>
                <w:rFonts w:ascii="Times New Roman" w:eastAsia="標楷體" w:hAnsi="Times New Roman" w:cs="Times New Roman" w:hint="eastAsia"/>
              </w:rPr>
              <w:t>任務，讓學習者練習使用英語溝通。</w:t>
            </w:r>
          </w:p>
          <w:p w:rsidR="009F72EE" w:rsidRPr="00CC5723" w:rsidRDefault="009F72EE" w:rsidP="0051648E">
            <w:pPr>
              <w:pStyle w:val="a7"/>
              <w:numPr>
                <w:ilvl w:val="0"/>
                <w:numId w:val="22"/>
              </w:numPr>
              <w:ind w:leftChars="0"/>
              <w:rPr>
                <w:rFonts w:ascii="Times New Roman" w:eastAsia="標楷體" w:hAnsi="Times New Roman" w:cs="Times New Roman"/>
              </w:rPr>
            </w:pPr>
            <w:r w:rsidRPr="00CC5723">
              <w:rPr>
                <w:rFonts w:ascii="Times New Roman" w:eastAsia="標楷體" w:hAnsi="Times New Roman" w:cs="Times New Roman" w:hint="eastAsia"/>
              </w:rPr>
              <w:t>透過融入任務型教學於國中英語課程，學習者能熟悉本課句型，並使用所學的句型溝通。</w:t>
            </w:r>
          </w:p>
          <w:p w:rsidR="009F72EE" w:rsidRPr="004D0BD7" w:rsidRDefault="009F72EE" w:rsidP="0051648E">
            <w:pPr>
              <w:numPr>
                <w:ilvl w:val="0"/>
                <w:numId w:val="22"/>
              </w:numPr>
              <w:rPr>
                <w:rFonts w:ascii="Times New Roman" w:eastAsia="標楷體" w:hAnsi="Times New Roman" w:cs="Times New Roman"/>
              </w:rPr>
            </w:pPr>
            <w:r>
              <w:rPr>
                <w:rFonts w:ascii="Times New Roman" w:eastAsia="標楷體" w:hAnsi="Times New Roman" w:cs="Times New Roman" w:hint="eastAsia"/>
              </w:rPr>
              <w:lastRenderedPageBreak/>
              <w:t>學習者能瞭解更多的課室英語。</w:t>
            </w:r>
          </w:p>
        </w:tc>
        <w:tc>
          <w:tcPr>
            <w:tcW w:w="4360" w:type="dxa"/>
            <w:gridSpan w:val="25"/>
            <w:tcBorders>
              <w:bottom w:val="single" w:sz="4" w:space="0" w:color="auto"/>
            </w:tcBorders>
          </w:tcPr>
          <w:p w:rsidR="009F72EE" w:rsidRDefault="009F72EE" w:rsidP="0051648E">
            <w:pPr>
              <w:pStyle w:val="a7"/>
              <w:framePr w:hSpace="180" w:wrap="notBeside" w:vAnchor="text" w:hAnchor="margin" w:y="1"/>
              <w:numPr>
                <w:ilvl w:val="0"/>
                <w:numId w:val="23"/>
              </w:numPr>
              <w:ind w:leftChars="0"/>
              <w:rPr>
                <w:rFonts w:ascii="Times New Roman" w:eastAsia="標楷體" w:hAnsi="Times New Roman" w:cs="Times New Roman"/>
              </w:rPr>
            </w:pPr>
            <w:r>
              <w:rPr>
                <w:rFonts w:ascii="Times New Roman" w:eastAsia="標楷體" w:hAnsi="Times New Roman" w:cs="Times New Roman" w:hint="eastAsia"/>
              </w:rPr>
              <w:lastRenderedPageBreak/>
              <w:t>學習者能了解單字的意義與用法。</w:t>
            </w:r>
          </w:p>
          <w:p w:rsidR="009F72EE" w:rsidRDefault="009F72EE" w:rsidP="0051648E">
            <w:pPr>
              <w:pStyle w:val="a7"/>
              <w:framePr w:hSpace="180" w:wrap="notBeside" w:vAnchor="text" w:hAnchor="margin" w:y="1"/>
              <w:numPr>
                <w:ilvl w:val="0"/>
                <w:numId w:val="23"/>
              </w:numPr>
              <w:ind w:leftChars="0"/>
              <w:rPr>
                <w:rFonts w:ascii="Times New Roman" w:eastAsia="標楷體" w:hAnsi="Times New Roman" w:cs="Times New Roman"/>
              </w:rPr>
            </w:pPr>
            <w:r>
              <w:rPr>
                <w:rFonts w:ascii="Times New Roman" w:eastAsia="標楷體" w:hAnsi="Times New Roman" w:cs="Times New Roman" w:hint="eastAsia"/>
              </w:rPr>
              <w:t>學習者能說出本課句型。</w:t>
            </w:r>
          </w:p>
          <w:p w:rsidR="009F72EE" w:rsidRDefault="009F72EE" w:rsidP="0051648E">
            <w:pPr>
              <w:pStyle w:val="a7"/>
              <w:framePr w:hSpace="180" w:wrap="notBeside" w:vAnchor="text" w:hAnchor="margin" w:y="1"/>
              <w:numPr>
                <w:ilvl w:val="0"/>
                <w:numId w:val="23"/>
              </w:numPr>
              <w:ind w:leftChars="0"/>
              <w:rPr>
                <w:rFonts w:ascii="Times New Roman" w:eastAsia="標楷體" w:hAnsi="Times New Roman" w:cs="Times New Roman"/>
              </w:rPr>
            </w:pPr>
            <w:r>
              <w:rPr>
                <w:rFonts w:ascii="Times New Roman" w:eastAsia="標楷體" w:hAnsi="Times New Roman" w:cs="Times New Roman" w:hint="eastAsia"/>
              </w:rPr>
              <w:t>學習者能使用本課句型與同學溝通且適當回應。</w:t>
            </w:r>
          </w:p>
          <w:p w:rsidR="009F72EE" w:rsidRDefault="009F72EE" w:rsidP="0051648E">
            <w:pPr>
              <w:pStyle w:val="a7"/>
              <w:framePr w:hSpace="180" w:wrap="notBeside" w:vAnchor="text" w:hAnchor="margin" w:y="1"/>
              <w:numPr>
                <w:ilvl w:val="0"/>
                <w:numId w:val="23"/>
              </w:numPr>
              <w:ind w:leftChars="0"/>
              <w:rPr>
                <w:rFonts w:ascii="Times New Roman" w:eastAsia="標楷體" w:hAnsi="Times New Roman" w:cs="Times New Roman"/>
              </w:rPr>
            </w:pPr>
            <w:r>
              <w:rPr>
                <w:rFonts w:ascii="Times New Roman" w:eastAsia="標楷體" w:hAnsi="Times New Roman" w:cs="Times New Roman" w:hint="eastAsia"/>
              </w:rPr>
              <w:t>學習者練習時能熟悉課室英語。</w:t>
            </w:r>
          </w:p>
          <w:p w:rsidR="009F72EE" w:rsidRPr="00B26DE4" w:rsidRDefault="009F72EE" w:rsidP="00CC5723">
            <w:pPr>
              <w:pStyle w:val="a7"/>
              <w:framePr w:hSpace="180" w:wrap="notBeside" w:vAnchor="text" w:hAnchor="margin" w:y="1"/>
              <w:ind w:leftChars="0" w:left="360"/>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tc>
      </w:tr>
      <w:tr w:rsidR="009F72EE" w:rsidRPr="004D0BD7" w:rsidTr="005806E5">
        <w:trPr>
          <w:gridAfter w:val="1"/>
          <w:wAfter w:w="30" w:type="dxa"/>
          <w:cantSplit/>
        </w:trPr>
        <w:tc>
          <w:tcPr>
            <w:tcW w:w="8515" w:type="dxa"/>
            <w:gridSpan w:val="33"/>
            <w:shd w:val="clear" w:color="auto" w:fill="D9D9D9" w:themeFill="background1" w:themeFillShade="D9"/>
            <w:vAlign w:val="center"/>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lastRenderedPageBreak/>
              <w:t>教學活動</w:t>
            </w:r>
            <w:r w:rsidRPr="004D0BD7">
              <w:rPr>
                <w:rFonts w:ascii="Times New Roman" w:eastAsia="標楷體" w:hAnsi="Times New Roman" w:cs="Times New Roman"/>
              </w:rPr>
              <w:t xml:space="preserve"> </w:t>
            </w:r>
            <w:r w:rsidRPr="004D0BD7">
              <w:rPr>
                <w:rFonts w:ascii="Times New Roman" w:eastAsia="標楷體" w:hAnsi="Times New Roman" w:cs="Times New Roman"/>
                <w:bCs/>
              </w:rPr>
              <w:t>(Procedures)</w:t>
            </w:r>
          </w:p>
        </w:tc>
      </w:tr>
      <w:tr w:rsidR="009F72EE" w:rsidRPr="004D0BD7" w:rsidTr="005806E5">
        <w:trPr>
          <w:gridAfter w:val="1"/>
          <w:wAfter w:w="30" w:type="dxa"/>
        </w:trPr>
        <w:tc>
          <w:tcPr>
            <w:tcW w:w="4680" w:type="dxa"/>
            <w:gridSpan w:val="12"/>
            <w:tcBorders>
              <w:bottom w:val="single" w:sz="4" w:space="0" w:color="auto"/>
            </w:tcBorders>
            <w:shd w:val="clear" w:color="auto" w:fill="D9D9D9" w:themeFill="background1" w:themeFillShade="D9"/>
            <w:vAlign w:val="center"/>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教學過程</w:t>
            </w:r>
          </w:p>
        </w:tc>
        <w:tc>
          <w:tcPr>
            <w:tcW w:w="1408" w:type="dxa"/>
            <w:gridSpan w:val="8"/>
            <w:tcBorders>
              <w:bottom w:val="single" w:sz="4" w:space="0" w:color="auto"/>
            </w:tcBorders>
            <w:shd w:val="clear" w:color="auto" w:fill="D9D9D9" w:themeFill="background1" w:themeFillShade="D9"/>
            <w:vAlign w:val="center"/>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教具</w:t>
            </w:r>
          </w:p>
        </w:tc>
        <w:tc>
          <w:tcPr>
            <w:tcW w:w="905" w:type="dxa"/>
            <w:gridSpan w:val="4"/>
            <w:tcBorders>
              <w:bottom w:val="single" w:sz="4" w:space="0" w:color="auto"/>
            </w:tcBorders>
            <w:shd w:val="clear" w:color="auto" w:fill="D9D9D9" w:themeFill="background1" w:themeFillShade="D9"/>
            <w:vAlign w:val="center"/>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時間</w:t>
            </w:r>
          </w:p>
        </w:tc>
        <w:tc>
          <w:tcPr>
            <w:tcW w:w="1522" w:type="dxa"/>
            <w:gridSpan w:val="9"/>
            <w:tcBorders>
              <w:bottom w:val="single" w:sz="4" w:space="0" w:color="auto"/>
            </w:tcBorders>
            <w:shd w:val="clear" w:color="auto" w:fill="D9D9D9" w:themeFill="background1" w:themeFillShade="D9"/>
            <w:vAlign w:val="center"/>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評量</w:t>
            </w:r>
          </w:p>
        </w:tc>
      </w:tr>
      <w:tr w:rsidR="009F72EE" w:rsidRPr="004D0BD7" w:rsidTr="005806E5">
        <w:trPr>
          <w:gridAfter w:val="1"/>
          <w:wAfter w:w="30" w:type="dxa"/>
        </w:trPr>
        <w:tc>
          <w:tcPr>
            <w:tcW w:w="4680" w:type="dxa"/>
            <w:gridSpan w:val="12"/>
            <w:tcBorders>
              <w:bottom w:val="nil"/>
            </w:tcBorders>
          </w:tcPr>
          <w:p w:rsidR="009F72EE" w:rsidRPr="002E530C" w:rsidRDefault="009F72EE" w:rsidP="00CC5723">
            <w:pPr>
              <w:spacing w:line="320" w:lineRule="exact"/>
              <w:jc w:val="center"/>
              <w:rPr>
                <w:rFonts w:ascii="Times New Roman" w:eastAsia="標楷體" w:hAnsi="Times New Roman" w:cs="Times New Roman"/>
                <w:b/>
                <w:sz w:val="28"/>
                <w:szCs w:val="28"/>
              </w:rPr>
            </w:pPr>
            <w:r w:rsidRPr="002E530C">
              <w:rPr>
                <w:rFonts w:ascii="Times New Roman" w:eastAsia="標楷體" w:hAnsi="Times New Roman" w:cs="Times New Roman"/>
                <w:b/>
                <w:sz w:val="28"/>
                <w:szCs w:val="28"/>
              </w:rPr>
              <w:t>“The Monkeys Are Looking at Us”</w:t>
            </w:r>
          </w:p>
          <w:p w:rsidR="009F72EE" w:rsidRDefault="009F72EE" w:rsidP="00CC5723">
            <w:pPr>
              <w:spacing w:line="320" w:lineRule="exact"/>
              <w:jc w:val="both"/>
              <w:rPr>
                <w:rFonts w:ascii="Times New Roman" w:eastAsia="標楷體" w:hAnsi="Times New Roman" w:cs="Times New Roman"/>
                <w:b/>
                <w:sz w:val="28"/>
                <w:szCs w:val="28"/>
              </w:rPr>
            </w:pPr>
          </w:p>
          <w:p w:rsidR="009F72EE" w:rsidRPr="004D0BD7" w:rsidRDefault="009F72EE" w:rsidP="00CC5723">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Pre-task</w:t>
            </w:r>
            <w:r>
              <w:rPr>
                <w:rFonts w:ascii="標楷體" w:eastAsia="標楷體" w:hAnsi="標楷體" w:cs="Times New Roman" w:hint="eastAsia"/>
                <w:b/>
                <w:sz w:val="28"/>
                <w:szCs w:val="28"/>
              </w:rPr>
              <w:t>】</w:t>
            </w:r>
          </w:p>
          <w:p w:rsidR="009F72EE" w:rsidRPr="00796245" w:rsidRDefault="009F72EE" w:rsidP="0051648E">
            <w:pPr>
              <w:pStyle w:val="a7"/>
              <w:numPr>
                <w:ilvl w:val="0"/>
                <w:numId w:val="24"/>
              </w:numPr>
              <w:spacing w:line="320" w:lineRule="exact"/>
              <w:ind w:leftChars="0"/>
              <w:rPr>
                <w:rFonts w:ascii="Times New Roman" w:eastAsia="標楷體" w:hAnsi="Times New Roman" w:cs="Times New Roman"/>
                <w:b/>
                <w:sz w:val="28"/>
                <w:szCs w:val="28"/>
              </w:rPr>
            </w:pPr>
            <w:r w:rsidRPr="00FE7462">
              <w:rPr>
                <w:rFonts w:ascii="Times New Roman" w:eastAsia="標楷體" w:hAnsi="Times New Roman" w:cs="Times New Roman" w:hint="eastAsia"/>
                <w:szCs w:val="24"/>
              </w:rPr>
              <w:t>首先，教師說明這節課的主題為</w:t>
            </w:r>
            <w:r>
              <w:rPr>
                <w:rFonts w:ascii="Times New Roman" w:eastAsia="標楷體" w:hAnsi="Times New Roman" w:cs="Times New Roman" w:hint="eastAsia"/>
                <w:szCs w:val="24"/>
              </w:rPr>
              <w:t>第六課</w:t>
            </w:r>
            <w:r>
              <w:rPr>
                <w:rFonts w:ascii="Times New Roman" w:eastAsia="標楷體" w:hAnsi="Times New Roman" w:cs="Times New Roman" w:hint="eastAsia"/>
                <w:szCs w:val="24"/>
              </w:rPr>
              <w:t>reading</w:t>
            </w:r>
            <w:r>
              <w:rPr>
                <w:rFonts w:ascii="Times New Roman" w:eastAsia="標楷體" w:hAnsi="Times New Roman" w:cs="Times New Roman" w:hint="eastAsia"/>
                <w:szCs w:val="24"/>
              </w:rPr>
              <w:t>，教師講述</w:t>
            </w:r>
            <w:r>
              <w:rPr>
                <w:rFonts w:ascii="Times New Roman" w:eastAsia="標楷體" w:hAnsi="Times New Roman" w:cs="Times New Roman" w:hint="eastAsia"/>
                <w:szCs w:val="24"/>
              </w:rPr>
              <w:t>reading</w:t>
            </w:r>
            <w:r>
              <w:rPr>
                <w:rFonts w:ascii="Times New Roman" w:eastAsia="標楷體" w:hAnsi="Times New Roman" w:cs="Times New Roman" w:hint="eastAsia"/>
                <w:szCs w:val="24"/>
              </w:rPr>
              <w:t>的意義</w:t>
            </w:r>
            <w:r>
              <w:rPr>
                <w:rFonts w:ascii="標楷體" w:eastAsia="標楷體" w:hAnsi="標楷體" w:cs="Times New Roman" w:hint="eastAsia"/>
                <w:szCs w:val="24"/>
              </w:rPr>
              <w:t>、</w:t>
            </w:r>
            <w:r>
              <w:rPr>
                <w:rFonts w:ascii="Times New Roman" w:eastAsia="標楷體" w:hAnsi="Times New Roman" w:cs="Times New Roman" w:hint="eastAsia"/>
                <w:szCs w:val="24"/>
              </w:rPr>
              <w:t>複習現在進行式，並示範</w:t>
            </w:r>
            <w:r>
              <w:rPr>
                <w:rFonts w:ascii="Times New Roman" w:eastAsia="標楷體" w:hAnsi="Times New Roman" w:cs="Times New Roman" w:hint="eastAsia"/>
                <w:szCs w:val="24"/>
              </w:rPr>
              <w:t>reading</w:t>
            </w:r>
            <w:r>
              <w:rPr>
                <w:rFonts w:ascii="Times New Roman" w:eastAsia="標楷體" w:hAnsi="Times New Roman" w:cs="Times New Roman" w:hint="eastAsia"/>
                <w:szCs w:val="24"/>
              </w:rPr>
              <w:t>的發音及語調。</w:t>
            </w:r>
          </w:p>
          <w:p w:rsidR="009F72EE" w:rsidRPr="00796245" w:rsidRDefault="009F72EE" w:rsidP="0051648E">
            <w:pPr>
              <w:pStyle w:val="a7"/>
              <w:numPr>
                <w:ilvl w:val="0"/>
                <w:numId w:val="24"/>
              </w:numPr>
              <w:spacing w:line="320" w:lineRule="exact"/>
              <w:ind w:leftChars="0"/>
              <w:rPr>
                <w:rFonts w:ascii="Times New Roman" w:eastAsia="標楷體" w:hAnsi="Times New Roman" w:cs="Times New Roman"/>
                <w:b/>
                <w:sz w:val="28"/>
                <w:szCs w:val="28"/>
              </w:rPr>
            </w:pPr>
            <w:r>
              <w:rPr>
                <w:rFonts w:ascii="Times New Roman" w:eastAsia="標楷體" w:hAnsi="Times New Roman" w:cs="Times New Roman" w:hint="eastAsia"/>
                <w:szCs w:val="24"/>
              </w:rPr>
              <w:t>全班跟著教師大聲讀出</w:t>
            </w:r>
            <w:r>
              <w:rPr>
                <w:rFonts w:ascii="Times New Roman" w:eastAsia="標楷體" w:hAnsi="Times New Roman" w:cs="Times New Roman" w:hint="eastAsia"/>
                <w:szCs w:val="24"/>
              </w:rPr>
              <w:t>reading</w:t>
            </w:r>
            <w:r>
              <w:rPr>
                <w:rFonts w:ascii="Times New Roman" w:eastAsia="標楷體" w:hAnsi="Times New Roman" w:cs="Times New Roman" w:hint="eastAsia"/>
                <w:szCs w:val="24"/>
              </w:rPr>
              <w:t>。</w:t>
            </w:r>
          </w:p>
          <w:p w:rsidR="009F72EE" w:rsidRPr="00796245" w:rsidRDefault="009F72EE" w:rsidP="0051648E">
            <w:pPr>
              <w:pStyle w:val="a7"/>
              <w:numPr>
                <w:ilvl w:val="0"/>
                <w:numId w:val="24"/>
              </w:numPr>
              <w:spacing w:line="320" w:lineRule="exact"/>
              <w:ind w:leftChars="0"/>
              <w:rPr>
                <w:rFonts w:ascii="Times New Roman" w:eastAsia="標楷體" w:hAnsi="Times New Roman" w:cs="Times New Roman"/>
                <w:b/>
                <w:sz w:val="28"/>
                <w:szCs w:val="28"/>
              </w:rPr>
            </w:pPr>
            <w:r>
              <w:rPr>
                <w:rFonts w:ascii="Times New Roman" w:eastAsia="標楷體" w:hAnsi="Times New Roman" w:cs="Times New Roman" w:hint="eastAsia"/>
                <w:szCs w:val="24"/>
              </w:rPr>
              <w:t>小組為單位，每組輪流大聲讀出</w:t>
            </w:r>
            <w:r>
              <w:rPr>
                <w:rFonts w:ascii="Times New Roman" w:eastAsia="標楷體" w:hAnsi="Times New Roman" w:cs="Times New Roman" w:hint="eastAsia"/>
                <w:szCs w:val="24"/>
              </w:rPr>
              <w:t>reading</w:t>
            </w:r>
            <w:r>
              <w:rPr>
                <w:rFonts w:ascii="Times New Roman" w:eastAsia="標楷體" w:hAnsi="Times New Roman" w:cs="Times New Roman" w:hint="eastAsia"/>
                <w:szCs w:val="24"/>
              </w:rPr>
              <w:t>。</w:t>
            </w:r>
          </w:p>
          <w:p w:rsidR="009F72EE" w:rsidRPr="004D218E" w:rsidRDefault="009F72EE" w:rsidP="00CC5723">
            <w:pPr>
              <w:pStyle w:val="a7"/>
              <w:spacing w:line="320" w:lineRule="exact"/>
              <w:ind w:leftChars="0" w:left="624"/>
              <w:rPr>
                <w:rFonts w:ascii="Times New Roman" w:eastAsia="標楷體" w:hAnsi="Times New Roman" w:cs="Times New Roman"/>
                <w:b/>
                <w:sz w:val="28"/>
                <w:szCs w:val="28"/>
              </w:rPr>
            </w:pPr>
          </w:p>
          <w:p w:rsidR="009F72EE" w:rsidRPr="004D218E" w:rsidRDefault="009F72EE" w:rsidP="00CC5723">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Task Cycle</w:t>
            </w:r>
            <w:r>
              <w:rPr>
                <w:rFonts w:ascii="標楷體" w:eastAsia="標楷體" w:hAnsi="標楷體" w:cs="Times New Roman" w:hint="eastAsia"/>
                <w:b/>
                <w:sz w:val="28"/>
                <w:szCs w:val="28"/>
              </w:rPr>
              <w:t>】</w:t>
            </w:r>
          </w:p>
          <w:p w:rsidR="009F72EE" w:rsidRDefault="009F72EE" w:rsidP="0051648E">
            <w:pPr>
              <w:pStyle w:val="a7"/>
              <w:numPr>
                <w:ilvl w:val="0"/>
                <w:numId w:val="25"/>
              </w:numPr>
              <w:spacing w:line="320" w:lineRule="exact"/>
              <w:ind w:leftChars="0"/>
              <w:jc w:val="both"/>
              <w:rPr>
                <w:rFonts w:ascii="Times New Roman" w:eastAsia="標楷體" w:hAnsi="Times New Roman" w:cs="Times New Roman"/>
                <w:szCs w:val="24"/>
              </w:rPr>
            </w:pPr>
            <w:r w:rsidRPr="001B7A9A">
              <w:rPr>
                <w:rFonts w:ascii="Times New Roman" w:eastAsia="標楷體" w:hAnsi="Times New Roman" w:cs="Times New Roman"/>
                <w:b/>
                <w:szCs w:val="24"/>
              </w:rPr>
              <w:t>Task</w:t>
            </w:r>
            <w:r w:rsidRPr="000C2A36">
              <w:rPr>
                <w:rFonts w:ascii="Times New Roman" w:eastAsia="標楷體" w:hAnsi="Times New Roman" w:cs="Times New Roman"/>
                <w:b/>
                <w:szCs w:val="24"/>
              </w:rPr>
              <w:t xml:space="preserve"> ----</w:t>
            </w:r>
            <w:r>
              <w:rPr>
                <w:rFonts w:ascii="Times New Roman" w:eastAsia="標楷體" w:hAnsi="Times New Roman" w:cs="Times New Roman"/>
                <w:szCs w:val="24"/>
              </w:rPr>
              <w:t xml:space="preserve"> </w:t>
            </w:r>
            <w:r w:rsidRPr="00CC5723">
              <w:rPr>
                <w:rFonts w:ascii="Times New Roman" w:eastAsia="標楷體" w:hAnsi="Times New Roman" w:cs="Times New Roman" w:hint="eastAsia"/>
                <w:b/>
                <w:szCs w:val="24"/>
              </w:rPr>
              <w:t>自編情境短劇</w:t>
            </w:r>
            <w:r w:rsidRPr="00CC5723">
              <w:rPr>
                <w:rFonts w:ascii="Times New Roman" w:eastAsia="標楷體" w:hAnsi="Times New Roman" w:cs="Times New Roman" w:hint="eastAsia"/>
                <w:b/>
                <w:szCs w:val="24"/>
              </w:rPr>
              <w:t xml:space="preserve"> (</w:t>
            </w:r>
            <w:r w:rsidRPr="00CC5723">
              <w:rPr>
                <w:rFonts w:ascii="Times New Roman" w:eastAsia="標楷體" w:hAnsi="Times New Roman" w:cs="Times New Roman" w:hint="eastAsia"/>
                <w:b/>
                <w:szCs w:val="24"/>
              </w:rPr>
              <w:t>仿造</w:t>
            </w:r>
            <w:r w:rsidRPr="00CC5723">
              <w:rPr>
                <w:rFonts w:ascii="Times New Roman" w:eastAsia="標楷體" w:hAnsi="Times New Roman" w:cs="Times New Roman" w:hint="eastAsia"/>
                <w:b/>
                <w:szCs w:val="24"/>
              </w:rPr>
              <w:t>reading)</w:t>
            </w:r>
          </w:p>
          <w:p w:rsidR="009F72EE" w:rsidRPr="001768A4" w:rsidRDefault="009F72EE" w:rsidP="00CC5723">
            <w:pPr>
              <w:pStyle w:val="a7"/>
              <w:spacing w:line="320" w:lineRule="exact"/>
              <w:ind w:leftChars="0" w:left="600"/>
              <w:jc w:val="both"/>
              <w:rPr>
                <w:rFonts w:ascii="Times New Roman" w:eastAsia="標楷體" w:hAnsi="Times New Roman" w:cs="Times New Roman"/>
                <w:szCs w:val="24"/>
              </w:rPr>
            </w:pPr>
            <w:r w:rsidRPr="00B77961">
              <w:rPr>
                <w:rFonts w:ascii="Times New Roman" w:eastAsia="標楷體" w:hAnsi="Times New Roman" w:cs="Times New Roman" w:hint="eastAsia"/>
                <w:szCs w:val="24"/>
              </w:rPr>
              <w:t>教師將學習單發下，</w:t>
            </w:r>
            <w:r>
              <w:rPr>
                <w:rFonts w:ascii="Times New Roman" w:eastAsia="標楷體" w:hAnsi="Times New Roman" w:cs="Times New Roman" w:hint="eastAsia"/>
                <w:szCs w:val="24"/>
              </w:rPr>
              <w:t>每組需仿造</w:t>
            </w:r>
            <w:r w:rsidRPr="001768A4">
              <w:rPr>
                <w:rFonts w:ascii="Times New Roman" w:eastAsia="標楷體" w:hAnsi="Times New Roman" w:cs="Times New Roman" w:hint="eastAsia"/>
                <w:szCs w:val="24"/>
              </w:rPr>
              <w:t>本課</w:t>
            </w:r>
            <w:r w:rsidRPr="001768A4">
              <w:rPr>
                <w:rFonts w:ascii="Times New Roman" w:eastAsia="標楷體" w:hAnsi="Times New Roman" w:cs="Times New Roman" w:hint="eastAsia"/>
                <w:szCs w:val="24"/>
              </w:rPr>
              <w:t>reading</w:t>
            </w:r>
            <w:r w:rsidRPr="001768A4">
              <w:rPr>
                <w:rFonts w:ascii="Times New Roman" w:eastAsia="標楷體" w:hAnsi="Times New Roman" w:cs="Times New Roman" w:hint="eastAsia"/>
                <w:szCs w:val="24"/>
              </w:rPr>
              <w:t>，自編一個情境</w:t>
            </w:r>
            <w:r>
              <w:rPr>
                <w:rFonts w:ascii="Times New Roman" w:eastAsia="標楷體" w:hAnsi="Times New Roman" w:cs="Times New Roman" w:hint="eastAsia"/>
                <w:szCs w:val="24"/>
              </w:rPr>
              <w:t>短</w:t>
            </w:r>
            <w:r w:rsidRPr="001768A4">
              <w:rPr>
                <w:rFonts w:ascii="Times New Roman" w:eastAsia="標楷體" w:hAnsi="Times New Roman" w:cs="Times New Roman" w:hint="eastAsia"/>
                <w:szCs w:val="24"/>
              </w:rPr>
              <w:t>劇，各組將自編</w:t>
            </w:r>
            <w:r>
              <w:rPr>
                <w:rFonts w:ascii="Times New Roman" w:eastAsia="標楷體" w:hAnsi="Times New Roman" w:cs="Times New Roman" w:hint="eastAsia"/>
                <w:szCs w:val="24"/>
              </w:rPr>
              <w:t>的情境</w:t>
            </w:r>
            <w:r w:rsidRPr="001768A4">
              <w:rPr>
                <w:rFonts w:ascii="Times New Roman" w:eastAsia="標楷體" w:hAnsi="Times New Roman" w:cs="Times New Roman" w:hint="eastAsia"/>
                <w:szCs w:val="24"/>
              </w:rPr>
              <w:t>紀錄於學習單，並須用現在進行式描述劇中人物正在從事的行為活動。</w:t>
            </w:r>
            <w:r>
              <w:rPr>
                <w:rFonts w:ascii="Times New Roman" w:eastAsia="標楷體" w:hAnsi="Times New Roman" w:cs="Times New Roman" w:hint="eastAsia"/>
                <w:szCs w:val="24"/>
              </w:rPr>
              <w:t>每組派一名學生擔任情境劇的旁白，其他組員則演出旁白提到的動作。</w:t>
            </w:r>
            <w:r w:rsidRPr="001768A4">
              <w:rPr>
                <w:rFonts w:ascii="Times New Roman" w:eastAsia="標楷體" w:hAnsi="Times New Roman" w:cs="Times New Roman" w:hint="eastAsia"/>
                <w:szCs w:val="24"/>
              </w:rPr>
              <w:t>成功達成任務的組別整組加</w:t>
            </w:r>
            <w:r w:rsidRPr="001768A4">
              <w:rPr>
                <w:rFonts w:ascii="Times New Roman" w:eastAsia="標楷體" w:hAnsi="Times New Roman" w:cs="Times New Roman" w:hint="eastAsia"/>
                <w:szCs w:val="24"/>
              </w:rPr>
              <w:t>1</w:t>
            </w:r>
            <w:r w:rsidRPr="001768A4">
              <w:rPr>
                <w:rFonts w:ascii="Times New Roman" w:eastAsia="標楷體" w:hAnsi="Times New Roman" w:cs="Times New Roman" w:hint="eastAsia"/>
                <w:szCs w:val="24"/>
              </w:rPr>
              <w:t>分。</w:t>
            </w:r>
          </w:p>
          <w:p w:rsidR="009F72EE" w:rsidRPr="00796245" w:rsidRDefault="009F72EE" w:rsidP="00CC5723">
            <w:pPr>
              <w:spacing w:line="320" w:lineRule="exact"/>
              <w:jc w:val="both"/>
              <w:rPr>
                <w:rFonts w:ascii="Times New Roman" w:eastAsia="標楷體" w:hAnsi="Times New Roman" w:cs="Times New Roman"/>
                <w:szCs w:val="24"/>
              </w:rPr>
            </w:pPr>
          </w:p>
        </w:tc>
        <w:tc>
          <w:tcPr>
            <w:tcW w:w="1408" w:type="dxa"/>
            <w:gridSpan w:val="8"/>
            <w:tcBorders>
              <w:bottom w:val="nil"/>
            </w:tcBorders>
          </w:tcPr>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r>
              <w:rPr>
                <w:rFonts w:ascii="Times New Roman" w:eastAsia="標楷體" w:hAnsi="Times New Roman" w:cs="Times New Roman" w:hint="eastAsia"/>
              </w:rPr>
              <w:t>教科書</w:t>
            </w: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Pr="004D0BD7" w:rsidRDefault="009F72EE" w:rsidP="00CC5723">
            <w:pPr>
              <w:jc w:val="center"/>
              <w:rPr>
                <w:rFonts w:ascii="Times New Roman" w:eastAsia="標楷體" w:hAnsi="Times New Roman" w:cs="Times New Roman"/>
              </w:rPr>
            </w:pPr>
            <w:r>
              <w:rPr>
                <w:rFonts w:ascii="Times New Roman" w:eastAsia="標楷體" w:hAnsi="Times New Roman" w:cs="Times New Roman" w:hint="eastAsia"/>
              </w:rPr>
              <w:t>學習單</w:t>
            </w:r>
          </w:p>
        </w:tc>
        <w:tc>
          <w:tcPr>
            <w:tcW w:w="905" w:type="dxa"/>
            <w:gridSpan w:val="4"/>
            <w:tcBorders>
              <w:bottom w:val="nil"/>
            </w:tcBorders>
          </w:tcPr>
          <w:p w:rsidR="009F72EE" w:rsidRDefault="009F72EE" w:rsidP="00CC5723">
            <w:pPr>
              <w:rPr>
                <w:rFonts w:ascii="Times New Roman" w:eastAsia="標楷體" w:hAnsi="Times New Roman" w:cs="Times New Roman"/>
              </w:rPr>
            </w:pPr>
          </w:p>
          <w:p w:rsidR="009F72EE" w:rsidRDefault="009F72EE" w:rsidP="00CC5723">
            <w:pPr>
              <w:rPr>
                <w:rFonts w:ascii="Times New Roman" w:eastAsia="標楷體" w:hAnsi="Times New Roman" w:cs="Times New Roman"/>
              </w:rPr>
            </w:pPr>
          </w:p>
          <w:p w:rsidR="009F72EE" w:rsidRDefault="009F72EE" w:rsidP="00CC5723">
            <w:pP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r>
              <w:rPr>
                <w:rFonts w:ascii="Times New Roman" w:eastAsia="標楷體" w:hAnsi="Times New Roman" w:cs="Times New Roman" w:hint="eastAsia"/>
              </w:rPr>
              <w:t>15</w:t>
            </w:r>
            <w:r>
              <w:rPr>
                <w:rFonts w:ascii="Times New Roman" w:eastAsia="標楷體" w:hAnsi="Times New Roman" w:cs="Times New Roman"/>
              </w:rPr>
              <w:t xml:space="preserve"> </w:t>
            </w:r>
            <w:r>
              <w:rPr>
                <w:rFonts w:ascii="Times New Roman" w:eastAsia="標楷體" w:hAnsi="Times New Roman" w:cs="Times New Roman" w:hint="eastAsia"/>
              </w:rPr>
              <w:t>mins</w:t>
            </w:r>
          </w:p>
          <w:p w:rsidR="009F72EE" w:rsidRDefault="009F72EE" w:rsidP="00CC5723">
            <w:pPr>
              <w:rPr>
                <w:rFonts w:ascii="Times New Roman" w:eastAsia="標楷體" w:hAnsi="Times New Roman" w:cs="Times New Roman"/>
              </w:rPr>
            </w:pPr>
          </w:p>
          <w:p w:rsidR="009F72EE" w:rsidRDefault="009F72EE" w:rsidP="00CC5723">
            <w:pPr>
              <w:rPr>
                <w:rFonts w:ascii="Times New Roman" w:eastAsia="標楷體" w:hAnsi="Times New Roman" w:cs="Times New Roman"/>
              </w:rPr>
            </w:pPr>
          </w:p>
          <w:p w:rsidR="009F72EE" w:rsidRDefault="009F72EE" w:rsidP="00CC5723">
            <w:pPr>
              <w:rPr>
                <w:rFonts w:ascii="Times New Roman" w:eastAsia="標楷體" w:hAnsi="Times New Roman" w:cs="Times New Roman"/>
              </w:rPr>
            </w:pPr>
            <w:r>
              <w:rPr>
                <w:rFonts w:ascii="Times New Roman" w:eastAsia="標楷體" w:hAnsi="Times New Roman" w:cs="Times New Roman" w:hint="eastAsia"/>
              </w:rPr>
              <w:t>2 mins</w:t>
            </w:r>
          </w:p>
          <w:p w:rsidR="009F72EE" w:rsidRDefault="009F72EE" w:rsidP="00CC5723">
            <w:pPr>
              <w:rPr>
                <w:rFonts w:ascii="Times New Roman" w:eastAsia="標楷體" w:hAnsi="Times New Roman" w:cs="Times New Roman"/>
              </w:rPr>
            </w:pPr>
            <w:r>
              <w:rPr>
                <w:rFonts w:ascii="Times New Roman" w:eastAsia="標楷體" w:hAnsi="Times New Roman" w:cs="Times New Roman" w:hint="eastAsia"/>
              </w:rPr>
              <w:t xml:space="preserve">5 </w:t>
            </w:r>
            <w:r>
              <w:rPr>
                <w:rFonts w:ascii="Times New Roman" w:eastAsia="標楷體" w:hAnsi="Times New Roman" w:cs="Times New Roman"/>
              </w:rPr>
              <w:t>mins</w:t>
            </w:r>
          </w:p>
          <w:p w:rsidR="009F72EE" w:rsidRDefault="009F72EE" w:rsidP="00CC5723">
            <w:pPr>
              <w:rPr>
                <w:rFonts w:ascii="Times New Roman" w:eastAsia="標楷體" w:hAnsi="Times New Roman" w:cs="Times New Roman"/>
              </w:rPr>
            </w:pPr>
          </w:p>
          <w:p w:rsidR="009F72EE" w:rsidRDefault="009F72EE" w:rsidP="00CC5723">
            <w:pPr>
              <w:rPr>
                <w:rFonts w:ascii="Times New Roman" w:eastAsia="標楷體" w:hAnsi="Times New Roman" w:cs="Times New Roman"/>
              </w:rPr>
            </w:pPr>
          </w:p>
          <w:p w:rsidR="009F72EE"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r>
              <w:rPr>
                <w:rFonts w:ascii="Times New Roman" w:eastAsia="標楷體" w:hAnsi="Times New Roman" w:cs="Times New Roman" w:hint="eastAsia"/>
              </w:rPr>
              <w:t xml:space="preserve">2 </w:t>
            </w:r>
            <w:r>
              <w:rPr>
                <w:rFonts w:ascii="Times New Roman" w:eastAsia="標楷體" w:hAnsi="Times New Roman" w:cs="Times New Roman"/>
              </w:rPr>
              <w:t>mins</w:t>
            </w:r>
          </w:p>
        </w:tc>
        <w:tc>
          <w:tcPr>
            <w:tcW w:w="1522" w:type="dxa"/>
            <w:gridSpan w:val="9"/>
            <w:tcBorders>
              <w:bottom w:val="nil"/>
            </w:tcBorders>
          </w:tcPr>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Pr="004D0BD7" w:rsidRDefault="009F72EE" w:rsidP="00CC5723">
            <w:pPr>
              <w:jc w:val="both"/>
              <w:rPr>
                <w:rFonts w:ascii="Times New Roman" w:eastAsia="標楷體" w:hAnsi="Times New Roman" w:cs="Times New Roman"/>
              </w:rPr>
            </w:pPr>
          </w:p>
        </w:tc>
      </w:tr>
      <w:tr w:rsidR="009F72EE" w:rsidRPr="004D0BD7" w:rsidTr="005806E5">
        <w:trPr>
          <w:gridAfter w:val="1"/>
          <w:wAfter w:w="30" w:type="dxa"/>
        </w:trPr>
        <w:tc>
          <w:tcPr>
            <w:tcW w:w="4680" w:type="dxa"/>
            <w:gridSpan w:val="12"/>
            <w:tcBorders>
              <w:top w:val="nil"/>
              <w:bottom w:val="nil"/>
            </w:tcBorders>
          </w:tcPr>
          <w:p w:rsidR="009F72EE" w:rsidRPr="00796245" w:rsidRDefault="009F72EE" w:rsidP="00CC5723">
            <w:pPr>
              <w:rPr>
                <w:rFonts w:ascii="Times New Roman" w:eastAsia="標楷體" w:hAnsi="Times New Roman" w:cs="Times New Roman"/>
                <w:szCs w:val="24"/>
              </w:rPr>
            </w:pPr>
          </w:p>
          <w:p w:rsidR="009F72EE" w:rsidRPr="00D674B1" w:rsidRDefault="009F72EE" w:rsidP="0051648E">
            <w:pPr>
              <w:pStyle w:val="a7"/>
              <w:numPr>
                <w:ilvl w:val="0"/>
                <w:numId w:val="25"/>
              </w:numPr>
              <w:ind w:leftChars="0" w:left="408" w:hanging="219"/>
              <w:rPr>
                <w:rFonts w:ascii="Times New Roman" w:eastAsia="標楷體" w:hAnsi="Times New Roman" w:cs="Times New Roman"/>
                <w:b/>
                <w:szCs w:val="24"/>
              </w:rPr>
            </w:pPr>
            <w:r w:rsidRPr="00D674B1">
              <w:rPr>
                <w:rFonts w:ascii="Times New Roman" w:eastAsia="標楷體" w:hAnsi="Times New Roman" w:cs="Times New Roman" w:hint="eastAsia"/>
                <w:b/>
                <w:szCs w:val="24"/>
              </w:rPr>
              <w:t xml:space="preserve"> Planning</w:t>
            </w:r>
            <w:r w:rsidRPr="00D674B1">
              <w:rPr>
                <w:rFonts w:ascii="Times New Roman" w:eastAsia="標楷體" w:hAnsi="Times New Roman" w:cs="Times New Roman"/>
                <w:b/>
                <w:szCs w:val="24"/>
              </w:rPr>
              <w:t xml:space="preserve"> </w:t>
            </w:r>
            <w:r w:rsidRPr="00D674B1">
              <w:rPr>
                <w:rFonts w:ascii="Times New Roman" w:eastAsia="標楷體" w:hAnsi="Times New Roman" w:cs="Times New Roman" w:hint="eastAsia"/>
                <w:b/>
                <w:szCs w:val="24"/>
              </w:rPr>
              <w:t xml:space="preserve">---- </w:t>
            </w:r>
          </w:p>
          <w:p w:rsidR="009F72EE" w:rsidRDefault="009F72EE" w:rsidP="00CC5723">
            <w:pPr>
              <w:pStyle w:val="a7"/>
              <w:ind w:leftChars="0" w:left="408"/>
              <w:rPr>
                <w:rFonts w:ascii="Times New Roman" w:eastAsia="標楷體" w:hAnsi="Times New Roman" w:cs="Times New Roman"/>
                <w:szCs w:val="24"/>
              </w:rPr>
            </w:pPr>
            <w:r>
              <w:rPr>
                <w:rFonts w:ascii="Times New Roman" w:eastAsia="標楷體" w:hAnsi="Times New Roman" w:cs="Times New Roman" w:hint="eastAsia"/>
                <w:szCs w:val="24"/>
              </w:rPr>
              <w:t>各組討論自編的情境短劇情節，以及如何表演呈現。</w:t>
            </w:r>
          </w:p>
          <w:p w:rsidR="009F72EE" w:rsidRDefault="009F72EE" w:rsidP="00CC5723">
            <w:pPr>
              <w:pStyle w:val="a7"/>
              <w:ind w:leftChars="0" w:left="408"/>
              <w:rPr>
                <w:rFonts w:ascii="Times New Roman" w:eastAsia="標楷體" w:hAnsi="Times New Roman" w:cs="Times New Roman"/>
                <w:szCs w:val="24"/>
              </w:rPr>
            </w:pPr>
          </w:p>
          <w:p w:rsidR="009F72EE" w:rsidRPr="00D674B1" w:rsidRDefault="009F72EE" w:rsidP="0051648E">
            <w:pPr>
              <w:pStyle w:val="a7"/>
              <w:numPr>
                <w:ilvl w:val="0"/>
                <w:numId w:val="25"/>
              </w:numPr>
              <w:ind w:leftChars="0" w:hanging="441"/>
              <w:rPr>
                <w:rFonts w:ascii="Times New Roman" w:eastAsia="標楷體" w:hAnsi="Times New Roman" w:cs="Times New Roman"/>
                <w:b/>
                <w:szCs w:val="24"/>
              </w:rPr>
            </w:pPr>
            <w:r w:rsidRPr="00D674B1">
              <w:rPr>
                <w:rFonts w:ascii="Times New Roman" w:eastAsia="標楷體" w:hAnsi="Times New Roman" w:cs="Times New Roman"/>
                <w:b/>
                <w:szCs w:val="24"/>
              </w:rPr>
              <w:t>Report</w:t>
            </w:r>
            <w:r>
              <w:rPr>
                <w:rFonts w:ascii="Times New Roman" w:eastAsia="標楷體" w:hAnsi="Times New Roman" w:cs="Times New Roman"/>
                <w:b/>
                <w:szCs w:val="24"/>
              </w:rPr>
              <w:t xml:space="preserve"> ----</w:t>
            </w:r>
          </w:p>
          <w:p w:rsidR="009F72EE" w:rsidRPr="004D1C8B" w:rsidRDefault="009F72EE" w:rsidP="00CC5723">
            <w:pPr>
              <w:rPr>
                <w:rFonts w:ascii="Times New Roman" w:eastAsia="標楷體" w:hAnsi="Times New Roman" w:cs="Times New Roman"/>
                <w:szCs w:val="24"/>
              </w:rPr>
            </w:pPr>
            <w:r>
              <w:rPr>
                <w:rFonts w:ascii="Times New Roman" w:eastAsia="標楷體" w:hAnsi="Times New Roman" w:cs="Times New Roman" w:hint="eastAsia"/>
                <w:b/>
                <w:sz w:val="28"/>
                <w:szCs w:val="28"/>
              </w:rPr>
              <w:t xml:space="preserve">   </w:t>
            </w:r>
            <w:r>
              <w:rPr>
                <w:rFonts w:ascii="Times New Roman" w:eastAsia="標楷體" w:hAnsi="Times New Roman" w:cs="Times New Roman" w:hint="eastAsia"/>
                <w:szCs w:val="24"/>
              </w:rPr>
              <w:t>每組上台演出自編的情境短劇，搭配使用現在進行式的旁白呈現。</w:t>
            </w:r>
          </w:p>
          <w:p w:rsidR="009F72EE" w:rsidRDefault="009F72EE" w:rsidP="00CC5723">
            <w:pPr>
              <w:ind w:firstLine="544"/>
              <w:rPr>
                <w:rFonts w:ascii="Times New Roman" w:eastAsia="標楷體" w:hAnsi="Times New Roman" w:cs="Times New Roman"/>
                <w:b/>
                <w:sz w:val="28"/>
                <w:szCs w:val="28"/>
              </w:rPr>
            </w:pPr>
          </w:p>
          <w:p w:rsidR="009F72EE" w:rsidRDefault="009F72EE" w:rsidP="00CC5723">
            <w:pPr>
              <w:ind w:firstLine="544"/>
              <w:rPr>
                <w:rFonts w:ascii="Times New Roman" w:eastAsia="標楷體" w:hAnsi="Times New Roman" w:cs="Times New Roman"/>
                <w:b/>
                <w:sz w:val="28"/>
                <w:szCs w:val="28"/>
              </w:rPr>
            </w:pPr>
          </w:p>
          <w:p w:rsidR="009F72EE" w:rsidRPr="004D0BD7" w:rsidRDefault="009F72EE" w:rsidP="00CC5723">
            <w:pPr>
              <w:ind w:firstLine="544"/>
              <w:rPr>
                <w:rFonts w:ascii="Times New Roman" w:eastAsia="標楷體" w:hAnsi="Times New Roman" w:cs="Times New Roman"/>
                <w:b/>
                <w:sz w:val="28"/>
                <w:szCs w:val="28"/>
              </w:rPr>
            </w:pPr>
          </w:p>
        </w:tc>
        <w:tc>
          <w:tcPr>
            <w:tcW w:w="1408" w:type="dxa"/>
            <w:gridSpan w:val="8"/>
            <w:tcBorders>
              <w:top w:val="nil"/>
              <w:bottom w:val="nil"/>
            </w:tcBorders>
          </w:tcPr>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Default="009F72EE" w:rsidP="00CC5723">
            <w:pPr>
              <w:rPr>
                <w:rFonts w:ascii="Times New Roman" w:eastAsia="標楷體" w:hAnsi="Times New Roman" w:cs="Times New Roman"/>
              </w:rPr>
            </w:pPr>
          </w:p>
          <w:p w:rsidR="009F72EE" w:rsidRDefault="009F72EE" w:rsidP="00CC5723">
            <w:pPr>
              <w:rPr>
                <w:rFonts w:ascii="Times New Roman" w:eastAsia="標楷體" w:hAnsi="Times New Roman" w:cs="Times New Roman"/>
              </w:rPr>
            </w:pPr>
          </w:p>
          <w:p w:rsidR="009F72EE" w:rsidRPr="004D0BD7" w:rsidRDefault="009F72EE" w:rsidP="00CC5723">
            <w:pPr>
              <w:jc w:val="center"/>
              <w:rPr>
                <w:rFonts w:ascii="Times New Roman" w:eastAsia="標楷體" w:hAnsi="Times New Roman" w:cs="Times New Roman"/>
              </w:rPr>
            </w:pPr>
          </w:p>
        </w:tc>
        <w:tc>
          <w:tcPr>
            <w:tcW w:w="905" w:type="dxa"/>
            <w:gridSpan w:val="4"/>
            <w:tcBorders>
              <w:top w:val="nil"/>
              <w:bottom w:val="nil"/>
            </w:tcBorders>
          </w:tcPr>
          <w:p w:rsidR="009F72EE" w:rsidRDefault="009F72EE" w:rsidP="00CC5723">
            <w:pP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r>
              <w:rPr>
                <w:rFonts w:ascii="Times New Roman" w:eastAsia="標楷體" w:hAnsi="Times New Roman" w:cs="Times New Roman" w:hint="eastAsia"/>
              </w:rPr>
              <w:t>15 mins</w:t>
            </w: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r>
              <w:rPr>
                <w:rFonts w:ascii="Times New Roman" w:eastAsia="標楷體" w:hAnsi="Times New Roman" w:cs="Times New Roman" w:hint="eastAsia"/>
              </w:rPr>
              <w:t>16 mins</w:t>
            </w:r>
          </w:p>
          <w:p w:rsidR="009F72EE" w:rsidRDefault="009F72EE" w:rsidP="00CC5723">
            <w:pPr>
              <w:jc w:val="cente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tc>
        <w:tc>
          <w:tcPr>
            <w:tcW w:w="1522" w:type="dxa"/>
            <w:gridSpan w:val="9"/>
            <w:tcBorders>
              <w:top w:val="nil"/>
              <w:bottom w:val="nil"/>
            </w:tcBorders>
          </w:tcPr>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Pr="004D0BD7" w:rsidRDefault="009F72EE" w:rsidP="00CC5723">
            <w:pPr>
              <w:jc w:val="both"/>
              <w:rPr>
                <w:rFonts w:ascii="Times New Roman" w:eastAsia="標楷體" w:hAnsi="Times New Roman" w:cs="Times New Roman"/>
              </w:rPr>
            </w:pPr>
          </w:p>
        </w:tc>
      </w:tr>
      <w:tr w:rsidR="009F72EE" w:rsidRPr="004D0BD7" w:rsidTr="005806E5">
        <w:trPr>
          <w:gridAfter w:val="1"/>
          <w:wAfter w:w="30" w:type="dxa"/>
        </w:trPr>
        <w:tc>
          <w:tcPr>
            <w:tcW w:w="4680" w:type="dxa"/>
            <w:gridSpan w:val="12"/>
            <w:tcBorders>
              <w:top w:val="nil"/>
            </w:tcBorders>
          </w:tcPr>
          <w:p w:rsidR="009F72EE" w:rsidRPr="004D218E" w:rsidRDefault="009F72EE" w:rsidP="00CC5723">
            <w:pPr>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Language Focus</w:t>
            </w:r>
            <w:r>
              <w:rPr>
                <w:rFonts w:ascii="標楷體" w:eastAsia="標楷體" w:hAnsi="標楷體" w:cs="Times New Roman" w:hint="eastAsia"/>
                <w:b/>
                <w:sz w:val="28"/>
                <w:szCs w:val="28"/>
              </w:rPr>
              <w:t>】</w:t>
            </w:r>
          </w:p>
          <w:p w:rsidR="009F72EE" w:rsidRPr="00651BA2" w:rsidRDefault="009F72EE" w:rsidP="00CC5723">
            <w:pPr>
              <w:rPr>
                <w:rFonts w:ascii="Times New Roman" w:eastAsia="標楷體" w:hAnsi="Times New Roman" w:cs="Times New Roman"/>
                <w:b/>
                <w:sz w:val="28"/>
                <w:szCs w:val="28"/>
              </w:rPr>
            </w:pPr>
            <w:r w:rsidRPr="00651BA2">
              <w:rPr>
                <w:rFonts w:ascii="Times New Roman" w:eastAsia="標楷體" w:hAnsi="Times New Roman" w:cs="Times New Roman" w:hint="eastAsia"/>
                <w:b/>
                <w:szCs w:val="24"/>
              </w:rPr>
              <w:t>Analysis and Practice</w:t>
            </w:r>
            <w:r w:rsidRPr="00651BA2">
              <w:rPr>
                <w:rFonts w:ascii="Times New Roman" w:eastAsia="標楷體" w:hAnsi="Times New Roman" w:cs="Times New Roman" w:hint="eastAsia"/>
                <w:b/>
                <w:sz w:val="28"/>
                <w:szCs w:val="28"/>
              </w:rPr>
              <w:t xml:space="preserve"> </w:t>
            </w:r>
            <w:r w:rsidRPr="00651BA2">
              <w:rPr>
                <w:rFonts w:ascii="Times New Roman" w:eastAsia="標楷體" w:hAnsi="Times New Roman" w:cs="Times New Roman"/>
                <w:b/>
                <w:sz w:val="28"/>
                <w:szCs w:val="28"/>
              </w:rPr>
              <w:t>----</w:t>
            </w:r>
          </w:p>
          <w:p w:rsidR="009F72EE" w:rsidRPr="00537F17" w:rsidRDefault="009F72EE" w:rsidP="00CC5723">
            <w:pPr>
              <w:rPr>
                <w:rFonts w:ascii="Times New Roman" w:eastAsia="標楷體" w:hAnsi="Times New Roman" w:cs="Times New Roman"/>
                <w:szCs w:val="24"/>
              </w:rPr>
            </w:pPr>
            <w:r w:rsidRPr="00537F17">
              <w:rPr>
                <w:rFonts w:ascii="Times New Roman" w:eastAsia="標楷體" w:hAnsi="Times New Roman" w:cs="Times New Roman" w:hint="eastAsia"/>
                <w:szCs w:val="24"/>
              </w:rPr>
              <w:t>教師複習現在進行式的用法，</w:t>
            </w:r>
            <w:r>
              <w:rPr>
                <w:rFonts w:ascii="Times New Roman" w:eastAsia="標楷體" w:hAnsi="Times New Roman" w:cs="Times New Roman" w:hint="eastAsia"/>
                <w:szCs w:val="24"/>
              </w:rPr>
              <w:t>並且持續搭配</w:t>
            </w:r>
            <w:r>
              <w:rPr>
                <w:rFonts w:ascii="Times New Roman" w:eastAsia="標楷體" w:hAnsi="Times New Roman" w:cs="Times New Roman" w:hint="eastAsia"/>
                <w:szCs w:val="24"/>
              </w:rPr>
              <w:lastRenderedPageBreak/>
              <w:t>圖片詢問學生</w:t>
            </w:r>
            <w:r w:rsidRPr="00FE7462">
              <w:rPr>
                <w:rFonts w:ascii="Times New Roman" w:eastAsia="標楷體" w:hAnsi="Times New Roman" w:cs="Times New Roman"/>
                <w:szCs w:val="24"/>
              </w:rPr>
              <w:t xml:space="preserve">“What </w:t>
            </w:r>
            <w:r w:rsidRPr="00FE7462">
              <w:rPr>
                <w:rFonts w:ascii="Times New Roman" w:eastAsia="標楷體" w:hAnsi="Times New Roman" w:cs="Times New Roman" w:hint="eastAsia"/>
                <w:szCs w:val="24"/>
              </w:rPr>
              <w:t xml:space="preserve">+ </w:t>
            </w:r>
            <w:r w:rsidRPr="00FE7462">
              <w:rPr>
                <w:rFonts w:ascii="Times New Roman" w:eastAsia="標楷體" w:hAnsi="Times New Roman" w:cs="Times New Roman"/>
                <w:szCs w:val="24"/>
              </w:rPr>
              <w:t>beV.</w:t>
            </w:r>
            <w:r>
              <w:rPr>
                <w:rFonts w:ascii="Times New Roman" w:eastAsia="標楷體" w:hAnsi="Times New Roman" w:cs="Times New Roman" w:hint="eastAsia"/>
                <w:szCs w:val="24"/>
              </w:rPr>
              <w:t xml:space="preserve"> + S</w:t>
            </w:r>
            <w:r>
              <w:rPr>
                <w:rFonts w:ascii="Times New Roman" w:eastAsia="標楷體" w:hAnsi="Times New Roman" w:cs="Times New Roman"/>
                <w:szCs w:val="24"/>
              </w:rPr>
              <w:t>. +</w:t>
            </w:r>
            <w:r>
              <w:rPr>
                <w:rFonts w:ascii="Times New Roman" w:eastAsia="標楷體" w:hAnsi="Times New Roman" w:cs="Times New Roman" w:hint="eastAsia"/>
                <w:szCs w:val="24"/>
              </w:rPr>
              <w:t xml:space="preserve"> </w:t>
            </w:r>
            <w:r w:rsidRPr="00FE7462">
              <w:rPr>
                <w:rFonts w:ascii="Times New Roman" w:eastAsia="標楷體" w:hAnsi="Times New Roman" w:cs="Times New Roman" w:hint="eastAsia"/>
                <w:szCs w:val="24"/>
              </w:rPr>
              <w:t>doing?</w:t>
            </w:r>
            <w:r w:rsidRPr="00FE7462">
              <w:rPr>
                <w:rFonts w:ascii="Times New Roman" w:eastAsia="標楷體" w:hAnsi="Times New Roman" w:cs="Times New Roman"/>
                <w:szCs w:val="24"/>
              </w:rPr>
              <w:t>”</w:t>
            </w:r>
            <w:r>
              <w:rPr>
                <w:rFonts w:ascii="Times New Roman" w:eastAsia="標楷體" w:hAnsi="Times New Roman" w:cs="Times New Roman" w:hint="eastAsia"/>
                <w:szCs w:val="24"/>
              </w:rPr>
              <w:t>，學生以</w:t>
            </w:r>
            <w:r w:rsidRPr="00FE7462">
              <w:rPr>
                <w:rFonts w:ascii="Times New Roman" w:eastAsia="標楷體" w:hAnsi="Times New Roman" w:cs="Times New Roman"/>
                <w:szCs w:val="24"/>
              </w:rPr>
              <w:t>“ S.+ beV. + V</w:t>
            </w:r>
            <w:r w:rsidRPr="00FE7462">
              <w:rPr>
                <w:rFonts w:ascii="Times New Roman" w:eastAsia="標楷體" w:hAnsi="Times New Roman" w:cs="Times New Roman" w:hint="eastAsia"/>
                <w:szCs w:val="24"/>
              </w:rPr>
              <w:t>-</w:t>
            </w:r>
            <w:r w:rsidRPr="00FE7462">
              <w:rPr>
                <w:rFonts w:ascii="Times New Roman" w:eastAsia="標楷體" w:hAnsi="Times New Roman" w:cs="Times New Roman"/>
                <w:szCs w:val="24"/>
              </w:rPr>
              <w:t>ing…”</w:t>
            </w:r>
            <w:r>
              <w:rPr>
                <w:rFonts w:ascii="Times New Roman" w:eastAsia="標楷體" w:hAnsi="Times New Roman" w:cs="Times New Roman" w:hint="eastAsia"/>
                <w:szCs w:val="24"/>
              </w:rPr>
              <w:t xml:space="preserve"> </w:t>
            </w:r>
            <w:r>
              <w:rPr>
                <w:rFonts w:ascii="Times New Roman" w:eastAsia="標楷體" w:hAnsi="Times New Roman" w:cs="Times New Roman" w:hint="eastAsia"/>
                <w:szCs w:val="24"/>
              </w:rPr>
              <w:t>回答。</w:t>
            </w:r>
          </w:p>
        </w:tc>
        <w:tc>
          <w:tcPr>
            <w:tcW w:w="1408" w:type="dxa"/>
            <w:gridSpan w:val="8"/>
            <w:tcBorders>
              <w:top w:val="nil"/>
            </w:tcBorders>
          </w:tcPr>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Pr="004D0BD7" w:rsidRDefault="009F72EE" w:rsidP="00CC5723">
            <w:pPr>
              <w:jc w:val="both"/>
              <w:rPr>
                <w:rFonts w:ascii="Times New Roman" w:eastAsia="標楷體" w:hAnsi="Times New Roman" w:cs="Times New Roman"/>
              </w:rPr>
            </w:pPr>
          </w:p>
        </w:tc>
        <w:tc>
          <w:tcPr>
            <w:tcW w:w="905" w:type="dxa"/>
            <w:gridSpan w:val="4"/>
            <w:tcBorders>
              <w:top w:val="nil"/>
            </w:tcBorders>
          </w:tcPr>
          <w:p w:rsidR="009F72EE" w:rsidRPr="004D0BD7" w:rsidRDefault="009F72EE" w:rsidP="00CC5723">
            <w:pPr>
              <w:jc w:val="cente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r>
              <w:rPr>
                <w:rFonts w:ascii="Times New Roman" w:eastAsia="標楷體" w:hAnsi="Times New Roman" w:cs="Times New Roman"/>
              </w:rPr>
              <w:t>5</w:t>
            </w:r>
            <w:r>
              <w:rPr>
                <w:rFonts w:ascii="Times New Roman" w:eastAsia="標楷體" w:hAnsi="Times New Roman" w:cs="Times New Roman" w:hint="eastAsia"/>
              </w:rPr>
              <w:t xml:space="preserve"> mins</w:t>
            </w: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jc w:val="center"/>
              <w:rPr>
                <w:rFonts w:ascii="Times New Roman" w:eastAsia="標楷體" w:hAnsi="Times New Roman" w:cs="Times New Roman"/>
              </w:rPr>
            </w:pPr>
          </w:p>
        </w:tc>
        <w:tc>
          <w:tcPr>
            <w:tcW w:w="1522" w:type="dxa"/>
            <w:gridSpan w:val="9"/>
            <w:tcBorders>
              <w:top w:val="nil"/>
            </w:tcBorders>
          </w:tcPr>
          <w:p w:rsidR="009F72EE" w:rsidRPr="004D0BD7" w:rsidRDefault="009F72EE" w:rsidP="00CC5723">
            <w:pPr>
              <w:jc w:val="both"/>
              <w:rPr>
                <w:rFonts w:ascii="Times New Roman" w:eastAsia="標楷體" w:hAnsi="Times New Roman" w:cs="Times New Roman"/>
                <w:szCs w:val="24"/>
              </w:rPr>
            </w:pPr>
            <w:r w:rsidRPr="004D0BD7">
              <w:rPr>
                <w:rFonts w:ascii="Times New Roman" w:eastAsia="標楷體" w:hAnsi="Times New Roman" w:cs="Times New Roman"/>
                <w:szCs w:val="24"/>
              </w:rPr>
              <w:lastRenderedPageBreak/>
              <w:t>。</w:t>
            </w: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jc w:val="center"/>
              <w:rPr>
                <w:rFonts w:ascii="Times New Roman" w:eastAsia="標楷體" w:hAnsi="Times New Roman" w:cs="Times New Roman"/>
              </w:rPr>
            </w:pPr>
            <w:r>
              <w:rPr>
                <w:rFonts w:ascii="Times New Roman" w:eastAsia="標楷體" w:hAnsi="Times New Roman" w:cs="Times New Roman" w:hint="eastAsia"/>
              </w:rPr>
              <w:t>問與答</w:t>
            </w: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jc w:val="both"/>
              <w:rPr>
                <w:rFonts w:ascii="Times New Roman" w:eastAsia="標楷體" w:hAnsi="Times New Roman" w:cs="Times New Roman"/>
              </w:rPr>
            </w:pPr>
          </w:p>
        </w:tc>
      </w:tr>
      <w:tr w:rsidR="009F72EE" w:rsidRPr="004D0BD7" w:rsidTr="005806E5">
        <w:trPr>
          <w:gridAfter w:val="1"/>
          <w:wAfter w:w="30" w:type="dxa"/>
        </w:trPr>
        <w:tc>
          <w:tcPr>
            <w:tcW w:w="8515" w:type="dxa"/>
            <w:gridSpan w:val="33"/>
            <w:tcBorders>
              <w:top w:val="single" w:sz="4" w:space="0" w:color="auto"/>
              <w:left w:val="nil"/>
              <w:bottom w:val="nil"/>
              <w:right w:val="nil"/>
            </w:tcBorders>
          </w:tcPr>
          <w:p w:rsidR="009F72EE" w:rsidRPr="004D0BD7" w:rsidRDefault="009F72EE" w:rsidP="00CC5723">
            <w:pPr>
              <w:rPr>
                <w:rFonts w:ascii="Times New Roman" w:eastAsia="標楷體" w:hAnsi="Times New Roman" w:cs="Times New Roman"/>
              </w:rPr>
            </w:pPr>
          </w:p>
        </w:tc>
      </w:tr>
      <w:tr w:rsidR="009F72EE" w:rsidRPr="004D0BD7" w:rsidTr="005806E5">
        <w:trPr>
          <w:gridBefore w:val="1"/>
          <w:gridAfter w:val="3"/>
          <w:wBefore w:w="10" w:type="dxa"/>
          <w:wAfter w:w="171" w:type="dxa"/>
        </w:trPr>
        <w:tc>
          <w:tcPr>
            <w:tcW w:w="1586" w:type="dxa"/>
            <w:gridSpan w:val="4"/>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單元名稱</w:t>
            </w:r>
          </w:p>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Lesson</w:t>
            </w:r>
            <w:r w:rsidRPr="004D0BD7">
              <w:rPr>
                <w:rFonts w:ascii="Times New Roman" w:eastAsia="標楷體" w:hAnsi="Times New Roman" w:cs="Times New Roman"/>
              </w:rPr>
              <w:t>）</w:t>
            </w:r>
          </w:p>
        </w:tc>
        <w:tc>
          <w:tcPr>
            <w:tcW w:w="2569" w:type="dxa"/>
            <w:gridSpan w:val="4"/>
          </w:tcPr>
          <w:p w:rsidR="009F72EE" w:rsidRDefault="009F72EE" w:rsidP="00CC5723">
            <w:pPr>
              <w:jc w:val="center"/>
              <w:rPr>
                <w:rFonts w:ascii="Times New Roman" w:eastAsia="標楷體" w:hAnsi="Times New Roman" w:cs="Times New Roman"/>
                <w:b/>
                <w:szCs w:val="24"/>
              </w:rPr>
            </w:pPr>
            <w:r w:rsidRPr="00025E17">
              <w:rPr>
                <w:rFonts w:ascii="Times New Roman" w:eastAsia="標楷體" w:hAnsi="Times New Roman" w:cs="Times New Roman"/>
                <w:b/>
                <w:szCs w:val="24"/>
              </w:rPr>
              <w:t>The Monkeys Are Looking at Us</w:t>
            </w:r>
          </w:p>
          <w:p w:rsidR="009F72EE" w:rsidRPr="004D0BD7" w:rsidRDefault="009F72EE" w:rsidP="00CC5723">
            <w:pPr>
              <w:jc w:val="center"/>
              <w:rPr>
                <w:rFonts w:ascii="Times New Roman" w:eastAsia="標楷體" w:hAnsi="Times New Roman" w:cs="Times New Roman"/>
                <w:b/>
                <w:szCs w:val="24"/>
              </w:rPr>
            </w:pPr>
            <w:r w:rsidRPr="004D0BD7">
              <w:rPr>
                <w:rFonts w:ascii="Times New Roman" w:eastAsia="標楷體" w:hAnsi="Times New Roman" w:cs="Times New Roman" w:hint="eastAsia"/>
                <w:b/>
                <w:szCs w:val="24"/>
              </w:rPr>
              <w:t>(</w:t>
            </w:r>
            <w:r w:rsidRPr="004D0BD7">
              <w:rPr>
                <w:rFonts w:ascii="Times New Roman" w:eastAsia="標楷體" w:hAnsi="Times New Roman" w:cs="Times New Roman"/>
                <w:b/>
                <w:szCs w:val="24"/>
              </w:rPr>
              <w:t>L</w:t>
            </w:r>
            <w:r>
              <w:rPr>
                <w:rFonts w:ascii="Times New Roman" w:eastAsia="標楷體" w:hAnsi="Times New Roman" w:cs="Times New Roman"/>
                <w:b/>
                <w:szCs w:val="24"/>
              </w:rPr>
              <w:t xml:space="preserve">esson </w:t>
            </w:r>
            <w:r w:rsidRPr="004D0BD7">
              <w:rPr>
                <w:rFonts w:ascii="Times New Roman" w:eastAsia="標楷體" w:hAnsi="Times New Roman" w:cs="Times New Roman"/>
                <w:b/>
                <w:szCs w:val="24"/>
              </w:rPr>
              <w:t>6</w:t>
            </w:r>
            <w:r w:rsidRPr="004D0BD7">
              <w:rPr>
                <w:rFonts w:ascii="Times New Roman" w:eastAsia="標楷體" w:hAnsi="Times New Roman" w:cs="Times New Roman" w:hint="eastAsia"/>
                <w:b/>
                <w:szCs w:val="24"/>
              </w:rPr>
              <w:t>)</w:t>
            </w:r>
          </w:p>
        </w:tc>
        <w:tc>
          <w:tcPr>
            <w:tcW w:w="1518" w:type="dxa"/>
            <w:gridSpan w:val="8"/>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學習領域</w:t>
            </w:r>
          </w:p>
        </w:tc>
        <w:tc>
          <w:tcPr>
            <w:tcW w:w="2691" w:type="dxa"/>
            <w:gridSpan w:val="14"/>
            <w:vAlign w:val="center"/>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英語</w:t>
            </w:r>
          </w:p>
        </w:tc>
      </w:tr>
      <w:tr w:rsidR="009F72EE" w:rsidRPr="004D0BD7" w:rsidTr="005806E5">
        <w:trPr>
          <w:gridBefore w:val="1"/>
          <w:gridAfter w:val="3"/>
          <w:wBefore w:w="10" w:type="dxa"/>
          <w:wAfter w:w="171" w:type="dxa"/>
        </w:trPr>
        <w:tc>
          <w:tcPr>
            <w:tcW w:w="1586" w:type="dxa"/>
            <w:gridSpan w:val="4"/>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教學時間</w:t>
            </w:r>
          </w:p>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Time</w:t>
            </w:r>
            <w:r w:rsidRPr="004D0BD7">
              <w:rPr>
                <w:rFonts w:ascii="Times New Roman" w:eastAsia="標楷體" w:hAnsi="Times New Roman" w:cs="Times New Roman"/>
              </w:rPr>
              <w:t>）</w:t>
            </w:r>
          </w:p>
        </w:tc>
        <w:tc>
          <w:tcPr>
            <w:tcW w:w="2569" w:type="dxa"/>
            <w:gridSpan w:val="4"/>
          </w:tcPr>
          <w:p w:rsidR="009F72EE" w:rsidRPr="004D0BD7" w:rsidRDefault="009F72EE" w:rsidP="00CC5723">
            <w:pPr>
              <w:jc w:val="both"/>
              <w:rPr>
                <w:rFonts w:ascii="Times New Roman" w:eastAsia="標楷體" w:hAnsi="Times New Roman" w:cs="Times New Roman"/>
              </w:rPr>
            </w:pPr>
            <w:r>
              <w:rPr>
                <w:rFonts w:ascii="Times New Roman" w:eastAsia="標楷體" w:hAnsi="Times New Roman" w:cs="Times New Roman"/>
              </w:rPr>
              <w:t>一</w:t>
            </w:r>
            <w:r>
              <w:rPr>
                <w:rFonts w:ascii="Times New Roman" w:eastAsia="標楷體" w:hAnsi="Times New Roman" w:cs="Times New Roman" w:hint="eastAsia"/>
              </w:rPr>
              <w:t>節</w:t>
            </w:r>
            <w:r w:rsidRPr="004D0BD7">
              <w:rPr>
                <w:rFonts w:ascii="Times New Roman" w:eastAsia="標楷體" w:hAnsi="Times New Roman" w:cs="Times New Roman"/>
              </w:rPr>
              <w:t>課</w:t>
            </w:r>
            <w:r>
              <w:rPr>
                <w:rFonts w:ascii="Times New Roman" w:eastAsia="標楷體" w:hAnsi="Times New Roman" w:cs="Times New Roman"/>
              </w:rPr>
              <w:t xml:space="preserve"> (60</w:t>
            </w:r>
            <w:r w:rsidRPr="004D0BD7">
              <w:rPr>
                <w:rFonts w:ascii="Times New Roman" w:eastAsia="標楷體" w:hAnsi="Times New Roman" w:cs="Times New Roman"/>
              </w:rPr>
              <w:t>分鐘</w:t>
            </w:r>
            <w:r w:rsidRPr="004D0BD7">
              <w:rPr>
                <w:rFonts w:ascii="Times New Roman" w:eastAsia="標楷體" w:hAnsi="Times New Roman" w:cs="Times New Roman"/>
              </w:rPr>
              <w:t>)</w:t>
            </w:r>
          </w:p>
        </w:tc>
        <w:tc>
          <w:tcPr>
            <w:tcW w:w="1518" w:type="dxa"/>
            <w:gridSpan w:val="8"/>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學生人數</w:t>
            </w:r>
          </w:p>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Students</w:t>
            </w:r>
            <w:r w:rsidRPr="004D0BD7">
              <w:rPr>
                <w:rFonts w:ascii="Times New Roman" w:eastAsia="標楷體" w:hAnsi="Times New Roman" w:cs="Times New Roman"/>
              </w:rPr>
              <w:t>）</w:t>
            </w:r>
          </w:p>
        </w:tc>
        <w:tc>
          <w:tcPr>
            <w:tcW w:w="2691" w:type="dxa"/>
            <w:gridSpan w:val="14"/>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30</w:t>
            </w:r>
            <w:r w:rsidRPr="004D0BD7">
              <w:rPr>
                <w:rFonts w:ascii="Times New Roman" w:eastAsia="標楷體" w:hAnsi="Times New Roman" w:cs="Times New Roman"/>
              </w:rPr>
              <w:t>人</w:t>
            </w:r>
          </w:p>
        </w:tc>
      </w:tr>
      <w:tr w:rsidR="009F72EE" w:rsidRPr="004D0BD7" w:rsidTr="005806E5">
        <w:trPr>
          <w:gridBefore w:val="1"/>
          <w:gridAfter w:val="3"/>
          <w:wBefore w:w="10" w:type="dxa"/>
          <w:wAfter w:w="171" w:type="dxa"/>
        </w:trPr>
        <w:tc>
          <w:tcPr>
            <w:tcW w:w="1586" w:type="dxa"/>
            <w:gridSpan w:val="4"/>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教材來源</w:t>
            </w:r>
          </w:p>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Materials</w:t>
            </w:r>
            <w:r w:rsidRPr="004D0BD7">
              <w:rPr>
                <w:rFonts w:ascii="Times New Roman" w:eastAsia="標楷體" w:hAnsi="Times New Roman" w:cs="Times New Roman"/>
              </w:rPr>
              <w:t>）</w:t>
            </w:r>
          </w:p>
        </w:tc>
        <w:tc>
          <w:tcPr>
            <w:tcW w:w="2569" w:type="dxa"/>
            <w:gridSpan w:val="4"/>
          </w:tcPr>
          <w:p w:rsidR="009F72EE" w:rsidRPr="004D0BD7" w:rsidRDefault="009F72EE" w:rsidP="00CC5723">
            <w:pPr>
              <w:jc w:val="both"/>
              <w:rPr>
                <w:rFonts w:ascii="Times New Roman" w:eastAsia="標楷體" w:hAnsi="Times New Roman" w:cs="Times New Roman"/>
              </w:rPr>
            </w:pPr>
            <w:r w:rsidRPr="004D0BD7">
              <w:rPr>
                <w:rFonts w:ascii="Times New Roman" w:eastAsia="標楷體" w:hAnsi="Times New Roman" w:cs="Times New Roman"/>
              </w:rPr>
              <w:t>配合一上英語教科書（南一版）</w:t>
            </w:r>
          </w:p>
        </w:tc>
        <w:tc>
          <w:tcPr>
            <w:tcW w:w="1518" w:type="dxa"/>
            <w:gridSpan w:val="8"/>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節次</w:t>
            </w:r>
          </w:p>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(Period)</w:t>
            </w:r>
          </w:p>
        </w:tc>
        <w:tc>
          <w:tcPr>
            <w:tcW w:w="2691" w:type="dxa"/>
            <w:gridSpan w:val="14"/>
            <w:vAlign w:val="center"/>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1</w:t>
            </w:r>
            <w:r w:rsidRPr="004D0BD7">
              <w:rPr>
                <w:rFonts w:ascii="Times New Roman" w:eastAsia="標楷體" w:hAnsi="Times New Roman" w:cs="Times New Roman"/>
              </w:rPr>
              <w:t>節</w:t>
            </w:r>
          </w:p>
        </w:tc>
      </w:tr>
      <w:tr w:rsidR="009F72EE" w:rsidRPr="004D0BD7" w:rsidTr="005806E5">
        <w:trPr>
          <w:gridBefore w:val="1"/>
          <w:gridAfter w:val="3"/>
          <w:wBefore w:w="10" w:type="dxa"/>
          <w:wAfter w:w="171" w:type="dxa"/>
          <w:cantSplit/>
        </w:trPr>
        <w:tc>
          <w:tcPr>
            <w:tcW w:w="1586" w:type="dxa"/>
            <w:gridSpan w:val="4"/>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教學資源</w:t>
            </w:r>
          </w:p>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Teaching Aids</w:t>
            </w:r>
            <w:r w:rsidRPr="004D0BD7">
              <w:rPr>
                <w:rFonts w:ascii="Times New Roman" w:eastAsia="標楷體" w:hAnsi="Times New Roman" w:cs="Times New Roman"/>
              </w:rPr>
              <w:t>）</w:t>
            </w:r>
          </w:p>
        </w:tc>
        <w:tc>
          <w:tcPr>
            <w:tcW w:w="2569" w:type="dxa"/>
            <w:gridSpan w:val="4"/>
          </w:tcPr>
          <w:p w:rsidR="009F72EE" w:rsidRDefault="009F72EE" w:rsidP="00CC5723">
            <w:pPr>
              <w:jc w:val="both"/>
              <w:rPr>
                <w:rFonts w:ascii="Times New Roman" w:eastAsia="標楷體" w:hAnsi="Times New Roman" w:cs="Times New Roman"/>
              </w:rPr>
            </w:pPr>
            <w:r>
              <w:rPr>
                <w:rFonts w:ascii="Times New Roman" w:eastAsia="標楷體" w:hAnsi="Times New Roman" w:cs="Times New Roman" w:hint="eastAsia"/>
              </w:rPr>
              <w:t>教科書</w:t>
            </w:r>
          </w:p>
          <w:p w:rsidR="009F72EE" w:rsidRDefault="009F72EE" w:rsidP="00CC5723">
            <w:pPr>
              <w:jc w:val="both"/>
              <w:rPr>
                <w:rFonts w:ascii="Times New Roman" w:eastAsia="標楷體" w:hAnsi="Times New Roman" w:cs="Times New Roman"/>
              </w:rPr>
            </w:pPr>
          </w:p>
          <w:p w:rsidR="009F72EE" w:rsidRPr="004D0BD7" w:rsidRDefault="009F72EE" w:rsidP="00CC5723">
            <w:pPr>
              <w:jc w:val="both"/>
              <w:rPr>
                <w:rFonts w:ascii="Times New Roman" w:eastAsia="標楷體" w:hAnsi="Times New Roman" w:cs="Times New Roman"/>
              </w:rPr>
            </w:pPr>
          </w:p>
        </w:tc>
        <w:tc>
          <w:tcPr>
            <w:tcW w:w="1518" w:type="dxa"/>
            <w:gridSpan w:val="8"/>
          </w:tcPr>
          <w:p w:rsidR="009F72EE" w:rsidRPr="004D0BD7" w:rsidRDefault="009F72EE" w:rsidP="00CC5723">
            <w:pPr>
              <w:jc w:val="center"/>
              <w:rPr>
                <w:rFonts w:ascii="Times New Roman" w:eastAsia="標楷體" w:hAnsi="Times New Roman" w:cs="Times New Roman"/>
              </w:rPr>
            </w:pPr>
            <w:r>
              <w:rPr>
                <w:rFonts w:ascii="Times New Roman" w:eastAsia="標楷體" w:hAnsi="Times New Roman" w:cs="Times New Roman" w:hint="eastAsia"/>
              </w:rPr>
              <w:t>授課教師</w:t>
            </w:r>
          </w:p>
        </w:tc>
        <w:tc>
          <w:tcPr>
            <w:tcW w:w="2691" w:type="dxa"/>
            <w:gridSpan w:val="14"/>
          </w:tcPr>
          <w:p w:rsidR="009F72EE" w:rsidRPr="004D0BD7" w:rsidRDefault="009F72EE" w:rsidP="00CC5723">
            <w:pPr>
              <w:jc w:val="center"/>
              <w:rPr>
                <w:rFonts w:ascii="Times New Roman" w:eastAsia="標楷體" w:hAnsi="Times New Roman" w:cs="Times New Roman"/>
              </w:rPr>
            </w:pPr>
            <w:r>
              <w:rPr>
                <w:rFonts w:ascii="Times New Roman" w:eastAsia="標楷體" w:hAnsi="Times New Roman" w:cs="Times New Roman" w:hint="eastAsia"/>
              </w:rPr>
              <w:t>蔡宇晴</w:t>
            </w:r>
          </w:p>
        </w:tc>
      </w:tr>
      <w:tr w:rsidR="009F72EE" w:rsidRPr="004D0BD7" w:rsidTr="005806E5">
        <w:trPr>
          <w:gridBefore w:val="1"/>
          <w:gridAfter w:val="3"/>
          <w:wBefore w:w="10" w:type="dxa"/>
          <w:wAfter w:w="171" w:type="dxa"/>
          <w:cantSplit/>
        </w:trPr>
        <w:tc>
          <w:tcPr>
            <w:tcW w:w="4155" w:type="dxa"/>
            <w:gridSpan w:val="8"/>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單元教學目標</w:t>
            </w:r>
          </w:p>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w:t>
            </w:r>
            <w:r>
              <w:rPr>
                <w:rFonts w:ascii="Times New Roman" w:eastAsia="標楷體" w:hAnsi="Times New Roman" w:cs="Times New Roman"/>
                <w:szCs w:val="20"/>
              </w:rPr>
              <w:t>General Unit Goals</w:t>
            </w:r>
            <w:r w:rsidRPr="004D0BD7">
              <w:rPr>
                <w:rFonts w:ascii="Times New Roman" w:eastAsia="標楷體" w:hAnsi="Times New Roman" w:cs="Times New Roman"/>
              </w:rPr>
              <w:t>）</w:t>
            </w:r>
          </w:p>
        </w:tc>
        <w:tc>
          <w:tcPr>
            <w:tcW w:w="4209" w:type="dxa"/>
            <w:gridSpan w:val="22"/>
          </w:tcPr>
          <w:p w:rsidR="009F72EE" w:rsidRPr="004D0BD7" w:rsidRDefault="009F72EE" w:rsidP="00CC5723">
            <w:pPr>
              <w:framePr w:hSpace="180" w:wrap="notBeside" w:vAnchor="text" w:hAnchor="margin" w:y="1"/>
              <w:jc w:val="center"/>
              <w:rPr>
                <w:rFonts w:ascii="Times New Roman" w:eastAsia="標楷體" w:hAnsi="Times New Roman" w:cs="Times New Roman"/>
              </w:rPr>
            </w:pPr>
            <w:r>
              <w:rPr>
                <w:rFonts w:ascii="Times New Roman" w:eastAsia="標楷體" w:hAnsi="Times New Roman" w:cs="Times New Roman" w:hint="eastAsia"/>
              </w:rPr>
              <w:t>具體目</w:t>
            </w:r>
            <w:r w:rsidRPr="004D0BD7">
              <w:rPr>
                <w:rFonts w:ascii="Times New Roman" w:eastAsia="標楷體" w:hAnsi="Times New Roman" w:cs="Times New Roman"/>
              </w:rPr>
              <w:t>標</w:t>
            </w:r>
          </w:p>
          <w:p w:rsidR="009F72EE" w:rsidRPr="004D0BD7" w:rsidRDefault="009F72EE" w:rsidP="00CC5723">
            <w:pPr>
              <w:jc w:val="center"/>
              <w:rPr>
                <w:rFonts w:ascii="Times New Roman" w:eastAsia="標楷體" w:hAnsi="Times New Roman" w:cs="Times New Roman"/>
              </w:rPr>
            </w:pPr>
            <w:r>
              <w:rPr>
                <w:rFonts w:ascii="Times New Roman" w:eastAsia="標楷體" w:hAnsi="Times New Roman" w:cs="Times New Roman"/>
              </w:rPr>
              <w:t>(Specific Goals</w:t>
            </w:r>
            <w:r w:rsidRPr="004D0BD7">
              <w:rPr>
                <w:rFonts w:ascii="Times New Roman" w:eastAsia="標楷體" w:hAnsi="Times New Roman" w:cs="Times New Roman"/>
              </w:rPr>
              <w:t>)</w:t>
            </w:r>
          </w:p>
        </w:tc>
      </w:tr>
      <w:tr w:rsidR="009F72EE" w:rsidRPr="004D0BD7" w:rsidTr="005806E5">
        <w:trPr>
          <w:gridBefore w:val="1"/>
          <w:gridAfter w:val="3"/>
          <w:wBefore w:w="10" w:type="dxa"/>
          <w:wAfter w:w="171" w:type="dxa"/>
        </w:trPr>
        <w:tc>
          <w:tcPr>
            <w:tcW w:w="4155" w:type="dxa"/>
            <w:gridSpan w:val="8"/>
            <w:tcBorders>
              <w:bottom w:val="single" w:sz="4" w:space="0" w:color="auto"/>
            </w:tcBorders>
          </w:tcPr>
          <w:p w:rsidR="009F72EE" w:rsidRDefault="009F72EE" w:rsidP="0051648E">
            <w:pPr>
              <w:numPr>
                <w:ilvl w:val="0"/>
                <w:numId w:val="26"/>
              </w:numPr>
              <w:rPr>
                <w:rFonts w:ascii="Times New Roman" w:eastAsia="標楷體" w:hAnsi="Times New Roman" w:cs="Times New Roman"/>
              </w:rPr>
            </w:pPr>
            <w:r>
              <w:rPr>
                <w:rFonts w:ascii="Times New Roman" w:eastAsia="標楷體" w:hAnsi="Times New Roman" w:cs="Times New Roman" w:hint="eastAsia"/>
              </w:rPr>
              <w:t>教師設計教學活動</w:t>
            </w:r>
            <w:r>
              <w:rPr>
                <w:rFonts w:ascii="Times New Roman" w:eastAsia="標楷體" w:hAnsi="Times New Roman" w:cs="Times New Roman" w:hint="eastAsia"/>
              </w:rPr>
              <w:t>/</w:t>
            </w:r>
            <w:r>
              <w:rPr>
                <w:rFonts w:ascii="Times New Roman" w:eastAsia="標楷體" w:hAnsi="Times New Roman" w:cs="Times New Roman" w:hint="eastAsia"/>
              </w:rPr>
              <w:t>任務，讓學習者練習使用英語溝通。</w:t>
            </w:r>
          </w:p>
          <w:p w:rsidR="009F72EE" w:rsidRDefault="009F72EE" w:rsidP="0051648E">
            <w:pPr>
              <w:numPr>
                <w:ilvl w:val="0"/>
                <w:numId w:val="26"/>
              </w:numPr>
              <w:rPr>
                <w:rFonts w:ascii="Times New Roman" w:eastAsia="標楷體" w:hAnsi="Times New Roman" w:cs="Times New Roman"/>
              </w:rPr>
            </w:pPr>
            <w:r>
              <w:rPr>
                <w:rFonts w:ascii="Times New Roman" w:eastAsia="標楷體" w:hAnsi="Times New Roman" w:cs="Times New Roman" w:hint="eastAsia"/>
              </w:rPr>
              <w:t>透過融入任務型教學於國中英語課程，學習者能熟悉本課句型，並使用所學的句型溝通。</w:t>
            </w:r>
          </w:p>
          <w:p w:rsidR="009F72EE" w:rsidRPr="004D0BD7" w:rsidRDefault="009F72EE" w:rsidP="0051648E">
            <w:pPr>
              <w:numPr>
                <w:ilvl w:val="0"/>
                <w:numId w:val="26"/>
              </w:numPr>
              <w:rPr>
                <w:rFonts w:ascii="Times New Roman" w:eastAsia="標楷體" w:hAnsi="Times New Roman" w:cs="Times New Roman"/>
              </w:rPr>
            </w:pPr>
            <w:r>
              <w:rPr>
                <w:rFonts w:ascii="Times New Roman" w:eastAsia="標楷體" w:hAnsi="Times New Roman" w:cs="Times New Roman" w:hint="eastAsia"/>
              </w:rPr>
              <w:t>學習者能瞭解更多的課室英語。</w:t>
            </w:r>
          </w:p>
        </w:tc>
        <w:tc>
          <w:tcPr>
            <w:tcW w:w="4209" w:type="dxa"/>
            <w:gridSpan w:val="22"/>
            <w:tcBorders>
              <w:bottom w:val="single" w:sz="4" w:space="0" w:color="auto"/>
            </w:tcBorders>
          </w:tcPr>
          <w:p w:rsidR="009F72EE" w:rsidRDefault="009F72EE" w:rsidP="0051648E">
            <w:pPr>
              <w:pStyle w:val="a7"/>
              <w:framePr w:hSpace="180" w:wrap="notBeside" w:vAnchor="text" w:hAnchor="margin" w:y="1"/>
              <w:numPr>
                <w:ilvl w:val="0"/>
                <w:numId w:val="27"/>
              </w:numPr>
              <w:ind w:leftChars="0"/>
              <w:rPr>
                <w:rFonts w:ascii="Times New Roman" w:eastAsia="標楷體" w:hAnsi="Times New Roman" w:cs="Times New Roman"/>
              </w:rPr>
            </w:pPr>
            <w:r>
              <w:rPr>
                <w:rFonts w:ascii="Times New Roman" w:eastAsia="標楷體" w:hAnsi="Times New Roman" w:cs="Times New Roman" w:hint="eastAsia"/>
              </w:rPr>
              <w:t>學習者能了解單字的意義與用法。</w:t>
            </w:r>
          </w:p>
          <w:p w:rsidR="009F72EE" w:rsidRDefault="009F72EE" w:rsidP="0051648E">
            <w:pPr>
              <w:pStyle w:val="a7"/>
              <w:framePr w:hSpace="180" w:wrap="notBeside" w:vAnchor="text" w:hAnchor="margin" w:y="1"/>
              <w:numPr>
                <w:ilvl w:val="0"/>
                <w:numId w:val="27"/>
              </w:numPr>
              <w:ind w:leftChars="0"/>
              <w:rPr>
                <w:rFonts w:ascii="Times New Roman" w:eastAsia="標楷體" w:hAnsi="Times New Roman" w:cs="Times New Roman"/>
              </w:rPr>
            </w:pPr>
            <w:r>
              <w:rPr>
                <w:rFonts w:ascii="Times New Roman" w:eastAsia="標楷體" w:hAnsi="Times New Roman" w:cs="Times New Roman" w:hint="eastAsia"/>
              </w:rPr>
              <w:t>學習者能說出本課句型。</w:t>
            </w:r>
          </w:p>
          <w:p w:rsidR="009F72EE" w:rsidRDefault="009F72EE" w:rsidP="0051648E">
            <w:pPr>
              <w:pStyle w:val="a7"/>
              <w:framePr w:hSpace="180" w:wrap="notBeside" w:vAnchor="text" w:hAnchor="margin" w:y="1"/>
              <w:numPr>
                <w:ilvl w:val="0"/>
                <w:numId w:val="27"/>
              </w:numPr>
              <w:ind w:leftChars="0"/>
              <w:rPr>
                <w:rFonts w:ascii="Times New Roman" w:eastAsia="標楷體" w:hAnsi="Times New Roman" w:cs="Times New Roman"/>
              </w:rPr>
            </w:pPr>
            <w:r>
              <w:rPr>
                <w:rFonts w:ascii="Times New Roman" w:eastAsia="標楷體" w:hAnsi="Times New Roman" w:cs="Times New Roman" w:hint="eastAsia"/>
              </w:rPr>
              <w:t>學習者能使用本課句型與同學溝通且適當回應。</w:t>
            </w:r>
          </w:p>
          <w:p w:rsidR="009F72EE" w:rsidRDefault="009F72EE" w:rsidP="0051648E">
            <w:pPr>
              <w:pStyle w:val="a7"/>
              <w:framePr w:hSpace="180" w:wrap="notBeside" w:vAnchor="text" w:hAnchor="margin" w:y="1"/>
              <w:numPr>
                <w:ilvl w:val="0"/>
                <w:numId w:val="27"/>
              </w:numPr>
              <w:ind w:leftChars="0"/>
              <w:rPr>
                <w:rFonts w:ascii="Times New Roman" w:eastAsia="標楷體" w:hAnsi="Times New Roman" w:cs="Times New Roman"/>
              </w:rPr>
            </w:pPr>
            <w:r>
              <w:rPr>
                <w:rFonts w:ascii="Times New Roman" w:eastAsia="標楷體" w:hAnsi="Times New Roman" w:cs="Times New Roman" w:hint="eastAsia"/>
              </w:rPr>
              <w:t>學習者練習時能熟悉課室英語。</w:t>
            </w:r>
          </w:p>
          <w:p w:rsidR="009F72EE" w:rsidRPr="00B26DE4" w:rsidRDefault="009F72EE" w:rsidP="00CC5723">
            <w:pPr>
              <w:pStyle w:val="a7"/>
              <w:framePr w:hSpace="180" w:wrap="notBeside" w:vAnchor="text" w:hAnchor="margin" w:y="1"/>
              <w:ind w:leftChars="0" w:left="360"/>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tc>
      </w:tr>
      <w:tr w:rsidR="009F72EE" w:rsidRPr="004D0BD7" w:rsidTr="005806E5">
        <w:trPr>
          <w:gridBefore w:val="1"/>
          <w:gridAfter w:val="3"/>
          <w:wBefore w:w="10" w:type="dxa"/>
          <w:wAfter w:w="171" w:type="dxa"/>
          <w:cantSplit/>
        </w:trPr>
        <w:tc>
          <w:tcPr>
            <w:tcW w:w="8364" w:type="dxa"/>
            <w:gridSpan w:val="30"/>
            <w:shd w:val="clear" w:color="auto" w:fill="D9D9D9" w:themeFill="background1" w:themeFillShade="D9"/>
            <w:vAlign w:val="center"/>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教學活動</w:t>
            </w:r>
            <w:r w:rsidRPr="004D0BD7">
              <w:rPr>
                <w:rFonts w:ascii="Times New Roman" w:eastAsia="標楷體" w:hAnsi="Times New Roman" w:cs="Times New Roman"/>
              </w:rPr>
              <w:t xml:space="preserve"> </w:t>
            </w:r>
            <w:r w:rsidRPr="004D0BD7">
              <w:rPr>
                <w:rFonts w:ascii="Times New Roman" w:eastAsia="標楷體" w:hAnsi="Times New Roman" w:cs="Times New Roman"/>
                <w:bCs/>
              </w:rPr>
              <w:t>(Procedures)</w:t>
            </w:r>
          </w:p>
        </w:tc>
      </w:tr>
      <w:tr w:rsidR="009F72EE" w:rsidRPr="004D0BD7" w:rsidTr="005806E5">
        <w:trPr>
          <w:gridBefore w:val="1"/>
          <w:gridAfter w:val="3"/>
          <w:wBefore w:w="10" w:type="dxa"/>
          <w:wAfter w:w="171" w:type="dxa"/>
        </w:trPr>
        <w:tc>
          <w:tcPr>
            <w:tcW w:w="4680" w:type="dxa"/>
            <w:gridSpan w:val="12"/>
            <w:tcBorders>
              <w:bottom w:val="single" w:sz="4" w:space="0" w:color="auto"/>
            </w:tcBorders>
            <w:shd w:val="clear" w:color="auto" w:fill="D9D9D9" w:themeFill="background1" w:themeFillShade="D9"/>
            <w:vAlign w:val="center"/>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教學過程</w:t>
            </w:r>
          </w:p>
        </w:tc>
        <w:tc>
          <w:tcPr>
            <w:tcW w:w="1408" w:type="dxa"/>
            <w:gridSpan w:val="8"/>
            <w:tcBorders>
              <w:bottom w:val="single" w:sz="4" w:space="0" w:color="auto"/>
            </w:tcBorders>
            <w:shd w:val="clear" w:color="auto" w:fill="D9D9D9" w:themeFill="background1" w:themeFillShade="D9"/>
            <w:vAlign w:val="center"/>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教具</w:t>
            </w:r>
          </w:p>
        </w:tc>
        <w:tc>
          <w:tcPr>
            <w:tcW w:w="905" w:type="dxa"/>
            <w:gridSpan w:val="4"/>
            <w:tcBorders>
              <w:bottom w:val="single" w:sz="4" w:space="0" w:color="auto"/>
            </w:tcBorders>
            <w:shd w:val="clear" w:color="auto" w:fill="D9D9D9" w:themeFill="background1" w:themeFillShade="D9"/>
            <w:vAlign w:val="center"/>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時間</w:t>
            </w:r>
          </w:p>
        </w:tc>
        <w:tc>
          <w:tcPr>
            <w:tcW w:w="1371" w:type="dxa"/>
            <w:gridSpan w:val="6"/>
            <w:tcBorders>
              <w:bottom w:val="single" w:sz="4" w:space="0" w:color="auto"/>
            </w:tcBorders>
            <w:shd w:val="clear" w:color="auto" w:fill="D9D9D9" w:themeFill="background1" w:themeFillShade="D9"/>
            <w:vAlign w:val="center"/>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評量</w:t>
            </w:r>
          </w:p>
        </w:tc>
      </w:tr>
      <w:tr w:rsidR="009F72EE" w:rsidRPr="004D0BD7" w:rsidTr="005806E5">
        <w:trPr>
          <w:gridBefore w:val="1"/>
          <w:gridAfter w:val="3"/>
          <w:wBefore w:w="10" w:type="dxa"/>
          <w:wAfter w:w="171" w:type="dxa"/>
        </w:trPr>
        <w:tc>
          <w:tcPr>
            <w:tcW w:w="4680" w:type="dxa"/>
            <w:gridSpan w:val="12"/>
            <w:tcBorders>
              <w:bottom w:val="nil"/>
            </w:tcBorders>
          </w:tcPr>
          <w:p w:rsidR="009F72EE" w:rsidRPr="002E530C" w:rsidRDefault="009F72EE" w:rsidP="00CC5723">
            <w:pPr>
              <w:spacing w:line="320" w:lineRule="exact"/>
              <w:jc w:val="center"/>
              <w:rPr>
                <w:rFonts w:ascii="Times New Roman" w:eastAsia="標楷體" w:hAnsi="Times New Roman" w:cs="Times New Roman"/>
                <w:b/>
                <w:sz w:val="28"/>
                <w:szCs w:val="28"/>
              </w:rPr>
            </w:pPr>
            <w:r w:rsidRPr="002E530C">
              <w:rPr>
                <w:rFonts w:ascii="Times New Roman" w:eastAsia="標楷體" w:hAnsi="Times New Roman" w:cs="Times New Roman"/>
                <w:b/>
                <w:sz w:val="28"/>
                <w:szCs w:val="28"/>
              </w:rPr>
              <w:t>“The Monkeys Are Looking at Us”</w:t>
            </w:r>
          </w:p>
          <w:p w:rsidR="009F72EE" w:rsidRDefault="009F72EE" w:rsidP="00CC5723">
            <w:pPr>
              <w:spacing w:line="320" w:lineRule="exact"/>
              <w:jc w:val="both"/>
              <w:rPr>
                <w:rFonts w:ascii="Times New Roman" w:eastAsia="標楷體" w:hAnsi="Times New Roman" w:cs="Times New Roman"/>
                <w:b/>
                <w:sz w:val="28"/>
                <w:szCs w:val="28"/>
              </w:rPr>
            </w:pPr>
          </w:p>
          <w:p w:rsidR="009F72EE" w:rsidRPr="004D0BD7" w:rsidRDefault="009F72EE" w:rsidP="00CC5723">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Pre-task</w:t>
            </w:r>
            <w:r>
              <w:rPr>
                <w:rFonts w:ascii="標楷體" w:eastAsia="標楷體" w:hAnsi="標楷體" w:cs="Times New Roman" w:hint="eastAsia"/>
                <w:b/>
                <w:sz w:val="28"/>
                <w:szCs w:val="28"/>
              </w:rPr>
              <w:t>】</w:t>
            </w:r>
          </w:p>
          <w:p w:rsidR="009F72EE" w:rsidRPr="00FE7462" w:rsidRDefault="009F72EE" w:rsidP="0051648E">
            <w:pPr>
              <w:pStyle w:val="a7"/>
              <w:numPr>
                <w:ilvl w:val="0"/>
                <w:numId w:val="28"/>
              </w:numPr>
              <w:spacing w:line="320" w:lineRule="exact"/>
              <w:ind w:leftChars="0"/>
              <w:rPr>
                <w:rFonts w:ascii="Times New Roman" w:eastAsia="標楷體" w:hAnsi="Times New Roman" w:cs="Times New Roman"/>
                <w:szCs w:val="24"/>
              </w:rPr>
            </w:pPr>
            <w:r w:rsidRPr="00FE7462">
              <w:rPr>
                <w:rFonts w:ascii="Times New Roman" w:eastAsia="標楷體" w:hAnsi="Times New Roman" w:cs="Times New Roman" w:hint="eastAsia"/>
                <w:szCs w:val="24"/>
              </w:rPr>
              <w:t>首先，教師說明這節課的主題為</w:t>
            </w:r>
            <w:r>
              <w:rPr>
                <w:rFonts w:ascii="Times New Roman" w:eastAsia="標楷體" w:hAnsi="Times New Roman" w:cs="Times New Roman" w:hint="eastAsia"/>
                <w:szCs w:val="24"/>
              </w:rPr>
              <w:t>複習</w:t>
            </w:r>
            <w:r w:rsidRPr="00FE7462">
              <w:rPr>
                <w:rFonts w:ascii="Times New Roman" w:eastAsia="標楷體" w:hAnsi="Times New Roman" w:cs="Times New Roman" w:hint="eastAsia"/>
                <w:szCs w:val="24"/>
              </w:rPr>
              <w:t>現在進行式</w:t>
            </w:r>
            <w:r w:rsidRPr="00FE7462">
              <w:rPr>
                <w:rFonts w:ascii="Times New Roman" w:eastAsia="標楷體" w:hAnsi="Times New Roman" w:cs="Times New Roman" w:hint="eastAsia"/>
                <w:szCs w:val="24"/>
              </w:rPr>
              <w:t xml:space="preserve"> </w:t>
            </w:r>
            <w:r w:rsidRPr="00FE7462">
              <w:rPr>
                <w:rFonts w:ascii="Times New Roman" w:eastAsia="標楷體" w:hAnsi="Times New Roman" w:cs="Times New Roman"/>
                <w:szCs w:val="24"/>
              </w:rPr>
              <w:t xml:space="preserve">“What </w:t>
            </w:r>
            <w:r w:rsidRPr="00FE7462">
              <w:rPr>
                <w:rFonts w:ascii="Times New Roman" w:eastAsia="標楷體" w:hAnsi="Times New Roman" w:cs="Times New Roman" w:hint="eastAsia"/>
                <w:szCs w:val="24"/>
              </w:rPr>
              <w:t xml:space="preserve">+ </w:t>
            </w:r>
            <w:r w:rsidRPr="00FE7462">
              <w:rPr>
                <w:rFonts w:ascii="Times New Roman" w:eastAsia="標楷體" w:hAnsi="Times New Roman" w:cs="Times New Roman"/>
                <w:szCs w:val="24"/>
              </w:rPr>
              <w:t>beV.</w:t>
            </w:r>
            <w:r>
              <w:rPr>
                <w:rFonts w:ascii="Times New Roman" w:eastAsia="標楷體" w:hAnsi="Times New Roman" w:cs="Times New Roman" w:hint="eastAsia"/>
                <w:szCs w:val="24"/>
              </w:rPr>
              <w:t xml:space="preserve"> + S</w:t>
            </w:r>
            <w:r>
              <w:rPr>
                <w:rFonts w:ascii="Times New Roman" w:eastAsia="標楷體" w:hAnsi="Times New Roman" w:cs="Times New Roman"/>
                <w:szCs w:val="24"/>
              </w:rPr>
              <w:t>. +</w:t>
            </w:r>
            <w:r>
              <w:rPr>
                <w:rFonts w:ascii="Times New Roman" w:eastAsia="標楷體" w:hAnsi="Times New Roman" w:cs="Times New Roman" w:hint="eastAsia"/>
                <w:szCs w:val="24"/>
              </w:rPr>
              <w:t xml:space="preserve"> </w:t>
            </w:r>
            <w:r w:rsidRPr="00FE7462">
              <w:rPr>
                <w:rFonts w:ascii="Times New Roman" w:eastAsia="標楷體" w:hAnsi="Times New Roman" w:cs="Times New Roman" w:hint="eastAsia"/>
                <w:szCs w:val="24"/>
              </w:rPr>
              <w:t>doing?</w:t>
            </w:r>
            <w:r w:rsidRPr="00FE7462">
              <w:rPr>
                <w:rFonts w:ascii="Times New Roman" w:eastAsia="標楷體" w:hAnsi="Times New Roman" w:cs="Times New Roman"/>
                <w:szCs w:val="24"/>
              </w:rPr>
              <w:t>”</w:t>
            </w:r>
            <w:r w:rsidRPr="00FE7462">
              <w:rPr>
                <w:rFonts w:ascii="Times New Roman" w:eastAsia="標楷體" w:hAnsi="Times New Roman" w:cs="Times New Roman" w:hint="eastAsia"/>
                <w:szCs w:val="24"/>
              </w:rPr>
              <w:t xml:space="preserve"> </w:t>
            </w:r>
            <w:r w:rsidRPr="00FE7462">
              <w:rPr>
                <w:rFonts w:ascii="Times New Roman" w:eastAsia="標楷體" w:hAnsi="Times New Roman" w:cs="Times New Roman"/>
                <w:szCs w:val="24"/>
              </w:rPr>
              <w:t>“S. + beV. + V</w:t>
            </w:r>
            <w:r w:rsidRPr="00FE7462">
              <w:rPr>
                <w:rFonts w:ascii="Times New Roman" w:eastAsia="標楷體" w:hAnsi="Times New Roman" w:cs="Times New Roman" w:hint="eastAsia"/>
                <w:szCs w:val="24"/>
              </w:rPr>
              <w:t>-</w:t>
            </w:r>
            <w:r w:rsidRPr="00FE7462">
              <w:rPr>
                <w:rFonts w:ascii="Times New Roman" w:eastAsia="標楷體" w:hAnsi="Times New Roman" w:cs="Times New Roman"/>
                <w:szCs w:val="24"/>
              </w:rPr>
              <w:t>ing…”</w:t>
            </w:r>
          </w:p>
          <w:p w:rsidR="009F72EE" w:rsidRDefault="009F72EE" w:rsidP="0051648E">
            <w:pPr>
              <w:pStyle w:val="a7"/>
              <w:numPr>
                <w:ilvl w:val="0"/>
                <w:numId w:val="28"/>
              </w:numPr>
              <w:spacing w:line="320" w:lineRule="exact"/>
              <w:ind w:leftChars="0"/>
              <w:rPr>
                <w:rFonts w:ascii="Times New Roman" w:eastAsia="標楷體" w:hAnsi="Times New Roman" w:cs="Times New Roman"/>
                <w:szCs w:val="24"/>
              </w:rPr>
            </w:pPr>
            <w:r>
              <w:rPr>
                <w:rFonts w:ascii="Times New Roman" w:eastAsia="標楷體" w:hAnsi="Times New Roman" w:cs="Times New Roman" w:hint="eastAsia"/>
                <w:szCs w:val="24"/>
              </w:rPr>
              <w:t>教師做出動作，接著詢問全班</w:t>
            </w:r>
            <w:r>
              <w:rPr>
                <w:rFonts w:ascii="Times New Roman" w:eastAsia="標楷體" w:hAnsi="Times New Roman" w:cs="Times New Roman" w:hint="eastAsia"/>
                <w:szCs w:val="24"/>
              </w:rPr>
              <w:t>What am I doi</w:t>
            </w:r>
            <w:r>
              <w:rPr>
                <w:rFonts w:ascii="Times New Roman" w:eastAsia="標楷體" w:hAnsi="Times New Roman" w:cs="Times New Roman"/>
                <w:szCs w:val="24"/>
              </w:rPr>
              <w:t xml:space="preserve">ng? </w:t>
            </w:r>
            <w:r>
              <w:rPr>
                <w:rFonts w:ascii="Times New Roman" w:eastAsia="標楷體" w:hAnsi="Times New Roman" w:cs="Times New Roman" w:hint="eastAsia"/>
                <w:szCs w:val="24"/>
              </w:rPr>
              <w:t>全班用現在進行式回答。</w:t>
            </w:r>
          </w:p>
          <w:p w:rsidR="009F72EE" w:rsidRPr="00796245" w:rsidRDefault="009F72EE" w:rsidP="0051648E">
            <w:pPr>
              <w:pStyle w:val="a7"/>
              <w:numPr>
                <w:ilvl w:val="0"/>
                <w:numId w:val="28"/>
              </w:numPr>
              <w:spacing w:line="320" w:lineRule="exact"/>
              <w:ind w:leftChars="0"/>
              <w:rPr>
                <w:rFonts w:ascii="Times New Roman" w:eastAsia="標楷體" w:hAnsi="Times New Roman" w:cs="Times New Roman"/>
                <w:b/>
                <w:sz w:val="28"/>
                <w:szCs w:val="28"/>
              </w:rPr>
            </w:pPr>
            <w:r>
              <w:rPr>
                <w:rFonts w:ascii="Times New Roman" w:eastAsia="標楷體" w:hAnsi="Times New Roman" w:cs="Times New Roman" w:hint="eastAsia"/>
                <w:szCs w:val="24"/>
              </w:rPr>
              <w:lastRenderedPageBreak/>
              <w:t>教師做出動作，接著詢問</w:t>
            </w:r>
            <w:r>
              <w:rPr>
                <w:rFonts w:ascii="Times New Roman" w:eastAsia="標楷體" w:hAnsi="Times New Roman" w:cs="Times New Roman" w:hint="eastAsia"/>
                <w:szCs w:val="24"/>
              </w:rPr>
              <w:t>What am I doi</w:t>
            </w:r>
            <w:r>
              <w:rPr>
                <w:rFonts w:ascii="Times New Roman" w:eastAsia="標楷體" w:hAnsi="Times New Roman" w:cs="Times New Roman"/>
                <w:szCs w:val="24"/>
              </w:rPr>
              <w:t>ng?</w:t>
            </w:r>
            <w:r>
              <w:rPr>
                <w:rFonts w:ascii="Times New Roman" w:eastAsia="標楷體" w:hAnsi="Times New Roman" w:cs="Times New Roman" w:hint="eastAsia"/>
                <w:szCs w:val="24"/>
              </w:rPr>
              <w:t xml:space="preserve"> </w:t>
            </w:r>
            <w:r>
              <w:rPr>
                <w:rFonts w:ascii="Times New Roman" w:eastAsia="標楷體" w:hAnsi="Times New Roman" w:cs="Times New Roman" w:hint="eastAsia"/>
                <w:szCs w:val="24"/>
              </w:rPr>
              <w:t>隨即開放各組搶答，答對的組別加</w:t>
            </w:r>
            <w:r>
              <w:rPr>
                <w:rFonts w:ascii="Times New Roman" w:eastAsia="標楷體" w:hAnsi="Times New Roman" w:cs="Times New Roman" w:hint="eastAsia"/>
                <w:szCs w:val="24"/>
              </w:rPr>
              <w:t>1</w:t>
            </w:r>
            <w:r>
              <w:rPr>
                <w:rFonts w:ascii="Times New Roman" w:eastAsia="標楷體" w:hAnsi="Times New Roman" w:cs="Times New Roman" w:hint="eastAsia"/>
                <w:szCs w:val="24"/>
              </w:rPr>
              <w:t>分。</w:t>
            </w:r>
          </w:p>
          <w:p w:rsidR="009F72EE" w:rsidRPr="004D218E" w:rsidRDefault="009F72EE" w:rsidP="00CC5723">
            <w:pPr>
              <w:pStyle w:val="a7"/>
              <w:spacing w:line="320" w:lineRule="exact"/>
              <w:ind w:leftChars="0" w:left="624"/>
              <w:rPr>
                <w:rFonts w:ascii="Times New Roman" w:eastAsia="標楷體" w:hAnsi="Times New Roman" w:cs="Times New Roman"/>
                <w:b/>
                <w:sz w:val="28"/>
                <w:szCs w:val="28"/>
              </w:rPr>
            </w:pPr>
          </w:p>
          <w:p w:rsidR="009F72EE" w:rsidRPr="004D218E" w:rsidRDefault="009F72EE" w:rsidP="00CC5723">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Task Cycle</w:t>
            </w:r>
            <w:r>
              <w:rPr>
                <w:rFonts w:ascii="標楷體" w:eastAsia="標楷體" w:hAnsi="標楷體" w:cs="Times New Roman" w:hint="eastAsia"/>
                <w:b/>
                <w:sz w:val="28"/>
                <w:szCs w:val="28"/>
              </w:rPr>
              <w:t>】</w:t>
            </w:r>
          </w:p>
          <w:p w:rsidR="009F72EE" w:rsidRDefault="009F72EE" w:rsidP="0051648E">
            <w:pPr>
              <w:pStyle w:val="a7"/>
              <w:numPr>
                <w:ilvl w:val="0"/>
                <w:numId w:val="29"/>
              </w:numPr>
              <w:spacing w:line="320" w:lineRule="exact"/>
              <w:ind w:leftChars="0"/>
              <w:rPr>
                <w:rFonts w:ascii="Times New Roman" w:eastAsia="標楷體" w:hAnsi="Times New Roman" w:cs="Times New Roman"/>
                <w:szCs w:val="24"/>
              </w:rPr>
            </w:pPr>
            <w:r w:rsidRPr="001B7A9A">
              <w:rPr>
                <w:rFonts w:ascii="Times New Roman" w:eastAsia="標楷體" w:hAnsi="Times New Roman" w:cs="Times New Roman"/>
                <w:b/>
                <w:szCs w:val="24"/>
              </w:rPr>
              <w:t>Task</w:t>
            </w:r>
            <w:r w:rsidRPr="000C2A36">
              <w:rPr>
                <w:rFonts w:ascii="Times New Roman" w:eastAsia="標楷體" w:hAnsi="Times New Roman" w:cs="Times New Roman"/>
                <w:b/>
                <w:szCs w:val="24"/>
              </w:rPr>
              <w:t xml:space="preserve"> ----</w:t>
            </w:r>
            <w:r>
              <w:rPr>
                <w:rFonts w:ascii="Times New Roman" w:eastAsia="標楷體" w:hAnsi="Times New Roman" w:cs="Times New Roman"/>
                <w:szCs w:val="24"/>
              </w:rPr>
              <w:t xml:space="preserve"> </w:t>
            </w:r>
            <w:r w:rsidRPr="00CC5723">
              <w:rPr>
                <w:rFonts w:ascii="Times New Roman" w:eastAsia="標楷體" w:hAnsi="Times New Roman" w:cs="Times New Roman" w:hint="eastAsia"/>
                <w:b/>
                <w:szCs w:val="24"/>
              </w:rPr>
              <w:t>語言遊戲</w:t>
            </w:r>
            <w:r w:rsidRPr="00CC5723">
              <w:rPr>
                <w:rFonts w:ascii="Times New Roman" w:eastAsia="標楷體" w:hAnsi="Times New Roman" w:cs="Times New Roman" w:hint="eastAsia"/>
                <w:b/>
                <w:szCs w:val="24"/>
              </w:rPr>
              <w:t xml:space="preserve"> (</w:t>
            </w:r>
            <w:r w:rsidRPr="00CC5723">
              <w:rPr>
                <w:rFonts w:ascii="Times New Roman" w:eastAsia="標楷體" w:hAnsi="Times New Roman" w:cs="Times New Roman"/>
                <w:b/>
                <w:szCs w:val="24"/>
              </w:rPr>
              <w:t>What am I doing?</w:t>
            </w:r>
            <w:r w:rsidRPr="00CC5723">
              <w:rPr>
                <w:rFonts w:ascii="Times New Roman" w:eastAsia="標楷體" w:hAnsi="Times New Roman" w:cs="Times New Roman" w:hint="eastAsia"/>
                <w:b/>
                <w:szCs w:val="24"/>
              </w:rPr>
              <w:t>)</w:t>
            </w:r>
          </w:p>
          <w:p w:rsidR="009F72EE" w:rsidRPr="001768A4" w:rsidRDefault="009F72EE" w:rsidP="00CC5723">
            <w:pPr>
              <w:pStyle w:val="a7"/>
              <w:spacing w:line="320" w:lineRule="exact"/>
              <w:ind w:leftChars="0" w:left="600"/>
              <w:jc w:val="both"/>
              <w:rPr>
                <w:rFonts w:ascii="Times New Roman" w:eastAsia="標楷體" w:hAnsi="Times New Roman" w:cs="Times New Roman"/>
                <w:szCs w:val="24"/>
              </w:rPr>
            </w:pPr>
            <w:r>
              <w:rPr>
                <w:rFonts w:ascii="Times New Roman" w:eastAsia="標楷體" w:hAnsi="Times New Roman" w:cs="Times New Roman" w:hint="eastAsia"/>
                <w:szCs w:val="24"/>
              </w:rPr>
              <w:t>各組派代表輪流上台演出動作，表演者並詢問</w:t>
            </w:r>
            <w:r>
              <w:rPr>
                <w:rFonts w:ascii="Times New Roman" w:eastAsia="標楷體" w:hAnsi="Times New Roman" w:cs="Times New Roman" w:hint="eastAsia"/>
                <w:szCs w:val="24"/>
              </w:rPr>
              <w:t>What am I doing?</w:t>
            </w:r>
            <w:r>
              <w:rPr>
                <w:rFonts w:ascii="Times New Roman" w:eastAsia="標楷體" w:hAnsi="Times New Roman" w:cs="Times New Roman"/>
                <w:szCs w:val="24"/>
              </w:rPr>
              <w:t xml:space="preserve"> </w:t>
            </w:r>
            <w:r>
              <w:rPr>
                <w:rFonts w:ascii="Times New Roman" w:eastAsia="標楷體" w:hAnsi="Times New Roman" w:cs="Times New Roman" w:hint="eastAsia"/>
                <w:szCs w:val="24"/>
              </w:rPr>
              <w:t>每組進行搶答，答對的</w:t>
            </w:r>
            <w:r w:rsidRPr="001768A4">
              <w:rPr>
                <w:rFonts w:ascii="Times New Roman" w:eastAsia="標楷體" w:hAnsi="Times New Roman" w:cs="Times New Roman" w:hint="eastAsia"/>
                <w:szCs w:val="24"/>
              </w:rPr>
              <w:t>組別整組加</w:t>
            </w:r>
            <w:r w:rsidRPr="001768A4">
              <w:rPr>
                <w:rFonts w:ascii="Times New Roman" w:eastAsia="標楷體" w:hAnsi="Times New Roman" w:cs="Times New Roman" w:hint="eastAsia"/>
                <w:szCs w:val="24"/>
              </w:rPr>
              <w:t>1</w:t>
            </w:r>
            <w:r w:rsidRPr="001768A4">
              <w:rPr>
                <w:rFonts w:ascii="Times New Roman" w:eastAsia="標楷體" w:hAnsi="Times New Roman" w:cs="Times New Roman" w:hint="eastAsia"/>
                <w:szCs w:val="24"/>
              </w:rPr>
              <w:t>分。</w:t>
            </w:r>
          </w:p>
          <w:p w:rsidR="009F72EE" w:rsidRPr="00796245" w:rsidRDefault="009F72EE" w:rsidP="00CC5723">
            <w:pPr>
              <w:spacing w:line="320" w:lineRule="exact"/>
              <w:jc w:val="both"/>
              <w:rPr>
                <w:rFonts w:ascii="Times New Roman" w:eastAsia="標楷體" w:hAnsi="Times New Roman" w:cs="Times New Roman"/>
                <w:szCs w:val="24"/>
              </w:rPr>
            </w:pPr>
          </w:p>
        </w:tc>
        <w:tc>
          <w:tcPr>
            <w:tcW w:w="1408" w:type="dxa"/>
            <w:gridSpan w:val="8"/>
            <w:tcBorders>
              <w:bottom w:val="nil"/>
            </w:tcBorders>
          </w:tcPr>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r>
              <w:rPr>
                <w:rFonts w:ascii="Times New Roman" w:eastAsia="標楷體" w:hAnsi="Times New Roman" w:cs="Times New Roman" w:hint="eastAsia"/>
              </w:rPr>
              <w:t>教科書</w:t>
            </w: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Pr="004D0BD7" w:rsidRDefault="009F72EE" w:rsidP="00CC5723">
            <w:pPr>
              <w:jc w:val="center"/>
              <w:rPr>
                <w:rFonts w:ascii="Times New Roman" w:eastAsia="標楷體" w:hAnsi="Times New Roman" w:cs="Times New Roman"/>
              </w:rPr>
            </w:pPr>
          </w:p>
        </w:tc>
        <w:tc>
          <w:tcPr>
            <w:tcW w:w="905" w:type="dxa"/>
            <w:gridSpan w:val="4"/>
            <w:tcBorders>
              <w:bottom w:val="nil"/>
            </w:tcBorders>
          </w:tcPr>
          <w:p w:rsidR="009F72EE" w:rsidRDefault="009F72EE" w:rsidP="00CC5723">
            <w:pPr>
              <w:rPr>
                <w:rFonts w:ascii="Times New Roman" w:eastAsia="標楷體" w:hAnsi="Times New Roman" w:cs="Times New Roman"/>
              </w:rPr>
            </w:pPr>
          </w:p>
          <w:p w:rsidR="009F72EE" w:rsidRDefault="009F72EE" w:rsidP="00CC5723">
            <w:pPr>
              <w:rPr>
                <w:rFonts w:ascii="Times New Roman" w:eastAsia="標楷體" w:hAnsi="Times New Roman" w:cs="Times New Roman"/>
              </w:rPr>
            </w:pPr>
          </w:p>
          <w:p w:rsidR="009F72EE" w:rsidRDefault="009F72EE" w:rsidP="00CC5723">
            <w:pP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r>
              <w:rPr>
                <w:rFonts w:ascii="Times New Roman" w:eastAsia="標楷體" w:hAnsi="Times New Roman" w:cs="Times New Roman" w:hint="eastAsia"/>
              </w:rPr>
              <w:t>15</w:t>
            </w:r>
            <w:r>
              <w:rPr>
                <w:rFonts w:ascii="Times New Roman" w:eastAsia="標楷體" w:hAnsi="Times New Roman" w:cs="Times New Roman"/>
              </w:rPr>
              <w:t xml:space="preserve"> </w:t>
            </w:r>
            <w:r>
              <w:rPr>
                <w:rFonts w:ascii="Times New Roman" w:eastAsia="標楷體" w:hAnsi="Times New Roman" w:cs="Times New Roman" w:hint="eastAsia"/>
              </w:rPr>
              <w:t>mins</w:t>
            </w:r>
          </w:p>
          <w:p w:rsidR="009F72EE" w:rsidRDefault="009F72EE" w:rsidP="00CC5723">
            <w:pP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r>
              <w:rPr>
                <w:rFonts w:ascii="Times New Roman" w:eastAsia="標楷體" w:hAnsi="Times New Roman" w:cs="Times New Roman" w:hint="eastAsia"/>
              </w:rPr>
              <w:t>5 mins</w:t>
            </w:r>
          </w:p>
          <w:p w:rsidR="009F72EE" w:rsidRDefault="009F72EE" w:rsidP="00CC5723">
            <w:pP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r>
              <w:rPr>
                <w:rFonts w:ascii="Times New Roman" w:eastAsia="標楷體" w:hAnsi="Times New Roman" w:cs="Times New Roman" w:hint="eastAsia"/>
              </w:rPr>
              <w:lastRenderedPageBreak/>
              <w:t xml:space="preserve">5 </w:t>
            </w:r>
            <w:r>
              <w:rPr>
                <w:rFonts w:ascii="Times New Roman" w:eastAsia="標楷體" w:hAnsi="Times New Roman" w:cs="Times New Roman"/>
              </w:rPr>
              <w:t>mins</w:t>
            </w:r>
          </w:p>
          <w:p w:rsidR="009F72EE" w:rsidRDefault="009F72EE" w:rsidP="00CC5723">
            <w:pPr>
              <w:rPr>
                <w:rFonts w:ascii="Times New Roman" w:eastAsia="標楷體" w:hAnsi="Times New Roman" w:cs="Times New Roman"/>
              </w:rPr>
            </w:pPr>
          </w:p>
          <w:p w:rsidR="009F72EE" w:rsidRDefault="009F72EE" w:rsidP="00CC5723">
            <w:pPr>
              <w:rPr>
                <w:rFonts w:ascii="Times New Roman" w:eastAsia="標楷體" w:hAnsi="Times New Roman" w:cs="Times New Roman"/>
              </w:rPr>
            </w:pPr>
          </w:p>
          <w:p w:rsidR="009F72EE" w:rsidRDefault="009F72EE" w:rsidP="00CC5723">
            <w:pPr>
              <w:rPr>
                <w:rFonts w:ascii="Times New Roman" w:eastAsia="標楷體" w:hAnsi="Times New Roman" w:cs="Times New Roman"/>
              </w:rPr>
            </w:pPr>
          </w:p>
          <w:p w:rsidR="009F72EE" w:rsidRDefault="009F72EE" w:rsidP="00CC5723">
            <w:pPr>
              <w:rPr>
                <w:rFonts w:ascii="Times New Roman" w:eastAsia="標楷體" w:hAnsi="Times New Roman" w:cs="Times New Roman"/>
              </w:rPr>
            </w:pPr>
          </w:p>
          <w:p w:rsidR="009F72EE" w:rsidRPr="004D0BD7" w:rsidRDefault="009F72EE" w:rsidP="00CC5723">
            <w:pPr>
              <w:jc w:val="center"/>
              <w:rPr>
                <w:rFonts w:ascii="Times New Roman" w:eastAsia="標楷體" w:hAnsi="Times New Roman" w:cs="Times New Roman"/>
              </w:rPr>
            </w:pPr>
            <w:r>
              <w:rPr>
                <w:rFonts w:ascii="Times New Roman" w:eastAsia="標楷體" w:hAnsi="Times New Roman" w:cs="Times New Roman" w:hint="eastAsia"/>
              </w:rPr>
              <w:t xml:space="preserve">2 </w:t>
            </w:r>
            <w:r>
              <w:rPr>
                <w:rFonts w:ascii="Times New Roman" w:eastAsia="標楷體" w:hAnsi="Times New Roman" w:cs="Times New Roman"/>
              </w:rPr>
              <w:t>mins</w:t>
            </w:r>
          </w:p>
        </w:tc>
        <w:tc>
          <w:tcPr>
            <w:tcW w:w="1371" w:type="dxa"/>
            <w:gridSpan w:val="6"/>
            <w:tcBorders>
              <w:bottom w:val="nil"/>
            </w:tcBorders>
          </w:tcPr>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Pr="004D0BD7" w:rsidRDefault="009F72EE" w:rsidP="00CC5723">
            <w:pPr>
              <w:jc w:val="both"/>
              <w:rPr>
                <w:rFonts w:ascii="Times New Roman" w:eastAsia="標楷體" w:hAnsi="Times New Roman" w:cs="Times New Roman"/>
              </w:rPr>
            </w:pPr>
          </w:p>
        </w:tc>
      </w:tr>
      <w:tr w:rsidR="009F72EE" w:rsidRPr="004D0BD7" w:rsidTr="005806E5">
        <w:trPr>
          <w:gridBefore w:val="1"/>
          <w:gridAfter w:val="3"/>
          <w:wBefore w:w="10" w:type="dxa"/>
          <w:wAfter w:w="171" w:type="dxa"/>
        </w:trPr>
        <w:tc>
          <w:tcPr>
            <w:tcW w:w="4680" w:type="dxa"/>
            <w:gridSpan w:val="12"/>
            <w:tcBorders>
              <w:top w:val="nil"/>
              <w:bottom w:val="nil"/>
            </w:tcBorders>
          </w:tcPr>
          <w:p w:rsidR="009F72EE" w:rsidRPr="00796245" w:rsidRDefault="009F72EE" w:rsidP="00CC5723">
            <w:pPr>
              <w:rPr>
                <w:rFonts w:ascii="Times New Roman" w:eastAsia="標楷體" w:hAnsi="Times New Roman" w:cs="Times New Roman"/>
                <w:szCs w:val="24"/>
              </w:rPr>
            </w:pPr>
          </w:p>
          <w:p w:rsidR="009F72EE" w:rsidRPr="00D674B1" w:rsidRDefault="009F72EE" w:rsidP="0051648E">
            <w:pPr>
              <w:pStyle w:val="a7"/>
              <w:numPr>
                <w:ilvl w:val="0"/>
                <w:numId w:val="29"/>
              </w:numPr>
              <w:ind w:leftChars="0" w:left="408" w:hanging="219"/>
              <w:rPr>
                <w:rFonts w:ascii="Times New Roman" w:eastAsia="標楷體" w:hAnsi="Times New Roman" w:cs="Times New Roman"/>
                <w:b/>
                <w:szCs w:val="24"/>
              </w:rPr>
            </w:pPr>
            <w:r w:rsidRPr="00D674B1">
              <w:rPr>
                <w:rFonts w:ascii="Times New Roman" w:eastAsia="標楷體" w:hAnsi="Times New Roman" w:cs="Times New Roman" w:hint="eastAsia"/>
                <w:b/>
                <w:szCs w:val="24"/>
              </w:rPr>
              <w:t xml:space="preserve"> Planning</w:t>
            </w:r>
            <w:r w:rsidRPr="00D674B1">
              <w:rPr>
                <w:rFonts w:ascii="Times New Roman" w:eastAsia="標楷體" w:hAnsi="Times New Roman" w:cs="Times New Roman"/>
                <w:b/>
                <w:szCs w:val="24"/>
              </w:rPr>
              <w:t xml:space="preserve"> </w:t>
            </w:r>
            <w:r w:rsidRPr="00D674B1">
              <w:rPr>
                <w:rFonts w:ascii="Times New Roman" w:eastAsia="標楷體" w:hAnsi="Times New Roman" w:cs="Times New Roman" w:hint="eastAsia"/>
                <w:b/>
                <w:szCs w:val="24"/>
              </w:rPr>
              <w:t xml:space="preserve">---- </w:t>
            </w:r>
          </w:p>
          <w:p w:rsidR="009F72EE" w:rsidRDefault="009F72EE" w:rsidP="00CC5723">
            <w:pPr>
              <w:pStyle w:val="a7"/>
              <w:ind w:leftChars="0" w:left="408"/>
              <w:rPr>
                <w:rFonts w:ascii="Times New Roman" w:eastAsia="標楷體" w:hAnsi="Times New Roman" w:cs="Times New Roman"/>
                <w:szCs w:val="24"/>
              </w:rPr>
            </w:pPr>
            <w:r>
              <w:rPr>
                <w:rFonts w:ascii="Times New Roman" w:eastAsia="標楷體" w:hAnsi="Times New Roman" w:cs="Times New Roman" w:hint="eastAsia"/>
                <w:szCs w:val="24"/>
              </w:rPr>
              <w:t>各組討論待會遊戲進行時要表演哪些動作。</w:t>
            </w:r>
          </w:p>
          <w:p w:rsidR="009F72EE" w:rsidRDefault="009F72EE" w:rsidP="00CC5723">
            <w:pPr>
              <w:pStyle w:val="a7"/>
              <w:ind w:leftChars="0" w:left="408"/>
              <w:rPr>
                <w:rFonts w:ascii="Times New Roman" w:eastAsia="標楷體" w:hAnsi="Times New Roman" w:cs="Times New Roman"/>
                <w:szCs w:val="24"/>
              </w:rPr>
            </w:pPr>
          </w:p>
          <w:p w:rsidR="009F72EE" w:rsidRPr="00D674B1" w:rsidRDefault="009F72EE" w:rsidP="0051648E">
            <w:pPr>
              <w:pStyle w:val="a7"/>
              <w:numPr>
                <w:ilvl w:val="0"/>
                <w:numId w:val="29"/>
              </w:numPr>
              <w:ind w:leftChars="0"/>
              <w:rPr>
                <w:rFonts w:ascii="Times New Roman" w:eastAsia="標楷體" w:hAnsi="Times New Roman" w:cs="Times New Roman"/>
                <w:b/>
                <w:szCs w:val="24"/>
              </w:rPr>
            </w:pPr>
            <w:r w:rsidRPr="00D674B1">
              <w:rPr>
                <w:rFonts w:ascii="Times New Roman" w:eastAsia="標楷體" w:hAnsi="Times New Roman" w:cs="Times New Roman"/>
                <w:b/>
                <w:szCs w:val="24"/>
              </w:rPr>
              <w:t>Report</w:t>
            </w:r>
            <w:r>
              <w:rPr>
                <w:rFonts w:ascii="Times New Roman" w:eastAsia="標楷體" w:hAnsi="Times New Roman" w:cs="Times New Roman"/>
                <w:b/>
                <w:szCs w:val="24"/>
              </w:rPr>
              <w:t xml:space="preserve"> ----</w:t>
            </w:r>
          </w:p>
          <w:p w:rsidR="009F72EE" w:rsidRPr="004D1C8B" w:rsidRDefault="009F72EE" w:rsidP="00CC5723">
            <w:pPr>
              <w:rPr>
                <w:rFonts w:ascii="Times New Roman" w:eastAsia="標楷體" w:hAnsi="Times New Roman" w:cs="Times New Roman"/>
                <w:szCs w:val="24"/>
              </w:rPr>
            </w:pPr>
            <w:r>
              <w:rPr>
                <w:rFonts w:ascii="Times New Roman" w:eastAsia="標楷體" w:hAnsi="Times New Roman" w:cs="Times New Roman" w:hint="eastAsia"/>
                <w:b/>
                <w:sz w:val="28"/>
                <w:szCs w:val="28"/>
              </w:rPr>
              <w:t xml:space="preserve">   </w:t>
            </w:r>
            <w:r>
              <w:rPr>
                <w:rFonts w:ascii="Times New Roman" w:eastAsia="標楷體" w:hAnsi="Times New Roman" w:cs="Times New Roman" w:hint="eastAsia"/>
                <w:szCs w:val="24"/>
              </w:rPr>
              <w:t>每組代表上台演出動作，進行小組競賽搶答。</w:t>
            </w:r>
          </w:p>
          <w:p w:rsidR="009F72EE" w:rsidRDefault="009F72EE" w:rsidP="00CC5723">
            <w:pPr>
              <w:ind w:firstLine="544"/>
              <w:rPr>
                <w:rFonts w:ascii="Times New Roman" w:eastAsia="標楷體" w:hAnsi="Times New Roman" w:cs="Times New Roman"/>
                <w:b/>
                <w:sz w:val="28"/>
                <w:szCs w:val="28"/>
              </w:rPr>
            </w:pPr>
          </w:p>
          <w:p w:rsidR="009F72EE" w:rsidRDefault="009F72EE" w:rsidP="00CC5723">
            <w:pPr>
              <w:ind w:firstLine="544"/>
              <w:rPr>
                <w:rFonts w:ascii="Times New Roman" w:eastAsia="標楷體" w:hAnsi="Times New Roman" w:cs="Times New Roman"/>
                <w:b/>
                <w:sz w:val="28"/>
                <w:szCs w:val="28"/>
              </w:rPr>
            </w:pPr>
          </w:p>
          <w:p w:rsidR="009F72EE" w:rsidRPr="004D0BD7" w:rsidRDefault="009F72EE" w:rsidP="00CC5723">
            <w:pPr>
              <w:ind w:firstLine="544"/>
              <w:rPr>
                <w:rFonts w:ascii="Times New Roman" w:eastAsia="標楷體" w:hAnsi="Times New Roman" w:cs="Times New Roman"/>
                <w:b/>
                <w:sz w:val="28"/>
                <w:szCs w:val="28"/>
              </w:rPr>
            </w:pPr>
          </w:p>
        </w:tc>
        <w:tc>
          <w:tcPr>
            <w:tcW w:w="1408" w:type="dxa"/>
            <w:gridSpan w:val="8"/>
            <w:tcBorders>
              <w:top w:val="nil"/>
              <w:bottom w:val="nil"/>
            </w:tcBorders>
          </w:tcPr>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Default="009F72EE" w:rsidP="00CC5723">
            <w:pPr>
              <w:rPr>
                <w:rFonts w:ascii="Times New Roman" w:eastAsia="標楷體" w:hAnsi="Times New Roman" w:cs="Times New Roman"/>
              </w:rPr>
            </w:pPr>
          </w:p>
          <w:p w:rsidR="009F72EE" w:rsidRDefault="009F72EE" w:rsidP="00CC5723">
            <w:pPr>
              <w:rPr>
                <w:rFonts w:ascii="Times New Roman" w:eastAsia="標楷體" w:hAnsi="Times New Roman" w:cs="Times New Roman"/>
              </w:rPr>
            </w:pPr>
          </w:p>
          <w:p w:rsidR="009F72EE" w:rsidRPr="004D0BD7" w:rsidRDefault="009F72EE" w:rsidP="00CC5723">
            <w:pPr>
              <w:jc w:val="center"/>
              <w:rPr>
                <w:rFonts w:ascii="Times New Roman" w:eastAsia="標楷體" w:hAnsi="Times New Roman" w:cs="Times New Roman"/>
              </w:rPr>
            </w:pPr>
          </w:p>
        </w:tc>
        <w:tc>
          <w:tcPr>
            <w:tcW w:w="905" w:type="dxa"/>
            <w:gridSpan w:val="4"/>
            <w:tcBorders>
              <w:top w:val="nil"/>
              <w:bottom w:val="nil"/>
            </w:tcBorders>
          </w:tcPr>
          <w:p w:rsidR="009F72EE" w:rsidRDefault="009F72EE" w:rsidP="00CC5723">
            <w:pP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r>
              <w:rPr>
                <w:rFonts w:ascii="Times New Roman" w:eastAsia="標楷體" w:hAnsi="Times New Roman" w:cs="Times New Roman" w:hint="eastAsia"/>
              </w:rPr>
              <w:t>10 mins</w:t>
            </w: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r>
              <w:rPr>
                <w:rFonts w:ascii="Times New Roman" w:eastAsia="標楷體" w:hAnsi="Times New Roman" w:cs="Times New Roman" w:hint="eastAsia"/>
              </w:rPr>
              <w:t>20 mins</w:t>
            </w:r>
          </w:p>
          <w:p w:rsidR="009F72EE" w:rsidRDefault="009F72EE" w:rsidP="00CC5723">
            <w:pPr>
              <w:jc w:val="cente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tc>
        <w:tc>
          <w:tcPr>
            <w:tcW w:w="1371" w:type="dxa"/>
            <w:gridSpan w:val="6"/>
            <w:tcBorders>
              <w:top w:val="nil"/>
              <w:bottom w:val="nil"/>
            </w:tcBorders>
          </w:tcPr>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Pr="004D0BD7" w:rsidRDefault="009F72EE" w:rsidP="00CC5723">
            <w:pPr>
              <w:jc w:val="both"/>
              <w:rPr>
                <w:rFonts w:ascii="Times New Roman" w:eastAsia="標楷體" w:hAnsi="Times New Roman" w:cs="Times New Roman"/>
              </w:rPr>
            </w:pPr>
          </w:p>
        </w:tc>
      </w:tr>
      <w:tr w:rsidR="009F72EE" w:rsidRPr="004D0BD7" w:rsidTr="005806E5">
        <w:trPr>
          <w:gridBefore w:val="1"/>
          <w:gridAfter w:val="3"/>
          <w:wBefore w:w="10" w:type="dxa"/>
          <w:wAfter w:w="171" w:type="dxa"/>
        </w:trPr>
        <w:tc>
          <w:tcPr>
            <w:tcW w:w="4680" w:type="dxa"/>
            <w:gridSpan w:val="12"/>
            <w:tcBorders>
              <w:top w:val="nil"/>
            </w:tcBorders>
          </w:tcPr>
          <w:p w:rsidR="009F72EE" w:rsidRPr="004D218E" w:rsidRDefault="009F72EE" w:rsidP="00CC5723">
            <w:pPr>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Language Focus</w:t>
            </w:r>
            <w:r>
              <w:rPr>
                <w:rFonts w:ascii="標楷體" w:eastAsia="標楷體" w:hAnsi="標楷體" w:cs="Times New Roman" w:hint="eastAsia"/>
                <w:b/>
                <w:sz w:val="28"/>
                <w:szCs w:val="28"/>
              </w:rPr>
              <w:t>】</w:t>
            </w:r>
          </w:p>
          <w:p w:rsidR="009F72EE" w:rsidRPr="00651BA2" w:rsidRDefault="009F72EE" w:rsidP="00CC5723">
            <w:pPr>
              <w:rPr>
                <w:rFonts w:ascii="Times New Roman" w:eastAsia="標楷體" w:hAnsi="Times New Roman" w:cs="Times New Roman"/>
                <w:b/>
                <w:sz w:val="28"/>
                <w:szCs w:val="28"/>
              </w:rPr>
            </w:pPr>
            <w:r w:rsidRPr="00651BA2">
              <w:rPr>
                <w:rFonts w:ascii="Times New Roman" w:eastAsia="標楷體" w:hAnsi="Times New Roman" w:cs="Times New Roman" w:hint="eastAsia"/>
                <w:b/>
                <w:szCs w:val="24"/>
              </w:rPr>
              <w:t>Analysis and Practice</w:t>
            </w:r>
            <w:r w:rsidRPr="00651BA2">
              <w:rPr>
                <w:rFonts w:ascii="Times New Roman" w:eastAsia="標楷體" w:hAnsi="Times New Roman" w:cs="Times New Roman" w:hint="eastAsia"/>
                <w:b/>
                <w:sz w:val="28"/>
                <w:szCs w:val="28"/>
              </w:rPr>
              <w:t xml:space="preserve"> </w:t>
            </w:r>
            <w:r w:rsidRPr="00651BA2">
              <w:rPr>
                <w:rFonts w:ascii="Times New Roman" w:eastAsia="標楷體" w:hAnsi="Times New Roman" w:cs="Times New Roman"/>
                <w:b/>
                <w:sz w:val="28"/>
                <w:szCs w:val="28"/>
              </w:rPr>
              <w:t>----</w:t>
            </w:r>
          </w:p>
          <w:p w:rsidR="009F72EE" w:rsidRPr="00537F17" w:rsidRDefault="009F72EE" w:rsidP="00CC5723">
            <w:pPr>
              <w:rPr>
                <w:rFonts w:ascii="Times New Roman" w:eastAsia="標楷體" w:hAnsi="Times New Roman" w:cs="Times New Roman"/>
                <w:szCs w:val="24"/>
              </w:rPr>
            </w:pPr>
            <w:r w:rsidRPr="00537F17">
              <w:rPr>
                <w:rFonts w:ascii="Times New Roman" w:eastAsia="標楷體" w:hAnsi="Times New Roman" w:cs="Times New Roman" w:hint="eastAsia"/>
                <w:szCs w:val="24"/>
              </w:rPr>
              <w:t>教師複習現在進行式的用法，</w:t>
            </w:r>
            <w:r>
              <w:rPr>
                <w:rFonts w:ascii="Times New Roman" w:eastAsia="標楷體" w:hAnsi="Times New Roman" w:cs="Times New Roman" w:hint="eastAsia"/>
                <w:szCs w:val="24"/>
              </w:rPr>
              <w:t>並且持續搭配圖片詢問學生</w:t>
            </w:r>
            <w:r w:rsidRPr="00FE7462">
              <w:rPr>
                <w:rFonts w:ascii="Times New Roman" w:eastAsia="標楷體" w:hAnsi="Times New Roman" w:cs="Times New Roman"/>
                <w:szCs w:val="24"/>
              </w:rPr>
              <w:t xml:space="preserve">“What </w:t>
            </w:r>
            <w:r w:rsidRPr="00FE7462">
              <w:rPr>
                <w:rFonts w:ascii="Times New Roman" w:eastAsia="標楷體" w:hAnsi="Times New Roman" w:cs="Times New Roman" w:hint="eastAsia"/>
                <w:szCs w:val="24"/>
              </w:rPr>
              <w:t xml:space="preserve">+ </w:t>
            </w:r>
            <w:r w:rsidRPr="00FE7462">
              <w:rPr>
                <w:rFonts w:ascii="Times New Roman" w:eastAsia="標楷體" w:hAnsi="Times New Roman" w:cs="Times New Roman"/>
                <w:szCs w:val="24"/>
              </w:rPr>
              <w:t>beV.</w:t>
            </w:r>
            <w:r>
              <w:rPr>
                <w:rFonts w:ascii="Times New Roman" w:eastAsia="標楷體" w:hAnsi="Times New Roman" w:cs="Times New Roman" w:hint="eastAsia"/>
                <w:szCs w:val="24"/>
              </w:rPr>
              <w:t xml:space="preserve"> + S</w:t>
            </w:r>
            <w:r>
              <w:rPr>
                <w:rFonts w:ascii="Times New Roman" w:eastAsia="標楷體" w:hAnsi="Times New Roman" w:cs="Times New Roman"/>
                <w:szCs w:val="24"/>
              </w:rPr>
              <w:t>. +</w:t>
            </w:r>
            <w:r>
              <w:rPr>
                <w:rFonts w:ascii="Times New Roman" w:eastAsia="標楷體" w:hAnsi="Times New Roman" w:cs="Times New Roman" w:hint="eastAsia"/>
                <w:szCs w:val="24"/>
              </w:rPr>
              <w:t xml:space="preserve"> </w:t>
            </w:r>
            <w:r w:rsidRPr="00FE7462">
              <w:rPr>
                <w:rFonts w:ascii="Times New Roman" w:eastAsia="標楷體" w:hAnsi="Times New Roman" w:cs="Times New Roman" w:hint="eastAsia"/>
                <w:szCs w:val="24"/>
              </w:rPr>
              <w:t>doing?</w:t>
            </w:r>
            <w:r w:rsidRPr="00FE7462">
              <w:rPr>
                <w:rFonts w:ascii="Times New Roman" w:eastAsia="標楷體" w:hAnsi="Times New Roman" w:cs="Times New Roman"/>
                <w:szCs w:val="24"/>
              </w:rPr>
              <w:t>”</w:t>
            </w:r>
            <w:r>
              <w:rPr>
                <w:rFonts w:ascii="Times New Roman" w:eastAsia="標楷體" w:hAnsi="Times New Roman" w:cs="Times New Roman" w:hint="eastAsia"/>
                <w:szCs w:val="24"/>
              </w:rPr>
              <w:t>，學生以</w:t>
            </w:r>
            <w:r w:rsidRPr="00FE7462">
              <w:rPr>
                <w:rFonts w:ascii="Times New Roman" w:eastAsia="標楷體" w:hAnsi="Times New Roman" w:cs="Times New Roman"/>
                <w:szCs w:val="24"/>
              </w:rPr>
              <w:t>“ S.+ beV. + V</w:t>
            </w:r>
            <w:r w:rsidRPr="00FE7462">
              <w:rPr>
                <w:rFonts w:ascii="Times New Roman" w:eastAsia="標楷體" w:hAnsi="Times New Roman" w:cs="Times New Roman" w:hint="eastAsia"/>
                <w:szCs w:val="24"/>
              </w:rPr>
              <w:t>-</w:t>
            </w:r>
            <w:r w:rsidRPr="00FE7462">
              <w:rPr>
                <w:rFonts w:ascii="Times New Roman" w:eastAsia="標楷體" w:hAnsi="Times New Roman" w:cs="Times New Roman"/>
                <w:szCs w:val="24"/>
              </w:rPr>
              <w:t>ing…”</w:t>
            </w:r>
            <w:r>
              <w:rPr>
                <w:rFonts w:ascii="Times New Roman" w:eastAsia="標楷體" w:hAnsi="Times New Roman" w:cs="Times New Roman" w:hint="eastAsia"/>
                <w:szCs w:val="24"/>
              </w:rPr>
              <w:t xml:space="preserve"> </w:t>
            </w:r>
            <w:r>
              <w:rPr>
                <w:rFonts w:ascii="Times New Roman" w:eastAsia="標楷體" w:hAnsi="Times New Roman" w:cs="Times New Roman" w:hint="eastAsia"/>
                <w:szCs w:val="24"/>
              </w:rPr>
              <w:t>回答。</w:t>
            </w:r>
          </w:p>
        </w:tc>
        <w:tc>
          <w:tcPr>
            <w:tcW w:w="1408" w:type="dxa"/>
            <w:gridSpan w:val="8"/>
            <w:tcBorders>
              <w:top w:val="nil"/>
            </w:tcBorders>
          </w:tcPr>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Pr="004D0BD7" w:rsidRDefault="009F72EE" w:rsidP="00CC5723">
            <w:pPr>
              <w:jc w:val="both"/>
              <w:rPr>
                <w:rFonts w:ascii="Times New Roman" w:eastAsia="標楷體" w:hAnsi="Times New Roman" w:cs="Times New Roman"/>
              </w:rPr>
            </w:pPr>
          </w:p>
        </w:tc>
        <w:tc>
          <w:tcPr>
            <w:tcW w:w="905" w:type="dxa"/>
            <w:gridSpan w:val="4"/>
            <w:tcBorders>
              <w:top w:val="nil"/>
            </w:tcBorders>
          </w:tcPr>
          <w:p w:rsidR="009F72EE" w:rsidRPr="004D0BD7" w:rsidRDefault="009F72EE" w:rsidP="00CC5723">
            <w:pPr>
              <w:jc w:val="cente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r>
              <w:rPr>
                <w:rFonts w:ascii="Times New Roman" w:eastAsia="標楷體" w:hAnsi="Times New Roman" w:cs="Times New Roman" w:hint="eastAsia"/>
              </w:rPr>
              <w:t>3 mins</w:t>
            </w: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jc w:val="center"/>
              <w:rPr>
                <w:rFonts w:ascii="Times New Roman" w:eastAsia="標楷體" w:hAnsi="Times New Roman" w:cs="Times New Roman"/>
              </w:rPr>
            </w:pPr>
          </w:p>
        </w:tc>
        <w:tc>
          <w:tcPr>
            <w:tcW w:w="1371" w:type="dxa"/>
            <w:gridSpan w:val="6"/>
            <w:tcBorders>
              <w:top w:val="nil"/>
            </w:tcBorders>
          </w:tcPr>
          <w:p w:rsidR="009F72EE" w:rsidRPr="004D0BD7" w:rsidRDefault="009F72EE" w:rsidP="00CC5723">
            <w:pPr>
              <w:jc w:val="both"/>
              <w:rPr>
                <w:rFonts w:ascii="Times New Roman" w:eastAsia="標楷體" w:hAnsi="Times New Roman" w:cs="Times New Roman"/>
                <w:szCs w:val="24"/>
              </w:rPr>
            </w:pPr>
            <w:r w:rsidRPr="004D0BD7">
              <w:rPr>
                <w:rFonts w:ascii="Times New Roman" w:eastAsia="標楷體" w:hAnsi="Times New Roman" w:cs="Times New Roman"/>
                <w:szCs w:val="24"/>
              </w:rPr>
              <w:t>。</w:t>
            </w: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r>
              <w:rPr>
                <w:rFonts w:ascii="Times New Roman" w:eastAsia="標楷體" w:hAnsi="Times New Roman" w:cs="Times New Roman" w:hint="eastAsia"/>
              </w:rPr>
              <w:t>問與答</w:t>
            </w: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jc w:val="both"/>
              <w:rPr>
                <w:rFonts w:ascii="Times New Roman" w:eastAsia="標楷體" w:hAnsi="Times New Roman" w:cs="Times New Roman"/>
              </w:rPr>
            </w:pPr>
          </w:p>
        </w:tc>
      </w:tr>
      <w:tr w:rsidR="009F72EE" w:rsidRPr="004D0BD7" w:rsidTr="005806E5">
        <w:trPr>
          <w:gridBefore w:val="1"/>
          <w:gridAfter w:val="3"/>
          <w:wBefore w:w="10" w:type="dxa"/>
          <w:wAfter w:w="171" w:type="dxa"/>
        </w:trPr>
        <w:tc>
          <w:tcPr>
            <w:tcW w:w="8364" w:type="dxa"/>
            <w:gridSpan w:val="30"/>
            <w:tcBorders>
              <w:top w:val="single" w:sz="4" w:space="0" w:color="auto"/>
              <w:left w:val="nil"/>
              <w:bottom w:val="nil"/>
              <w:right w:val="nil"/>
            </w:tcBorders>
          </w:tcPr>
          <w:p w:rsidR="009F72EE" w:rsidRPr="004D0BD7" w:rsidRDefault="009F72EE" w:rsidP="00CC5723">
            <w:pPr>
              <w:rPr>
                <w:rFonts w:ascii="Times New Roman" w:eastAsia="標楷體" w:hAnsi="Times New Roman" w:cs="Times New Roman"/>
              </w:rPr>
            </w:pPr>
          </w:p>
        </w:tc>
      </w:tr>
      <w:tr w:rsidR="009F72EE" w:rsidRPr="004D0BD7" w:rsidTr="005806E5">
        <w:trPr>
          <w:gridBefore w:val="2"/>
          <w:gridAfter w:val="5"/>
          <w:wBefore w:w="30" w:type="dxa"/>
          <w:wAfter w:w="229" w:type="dxa"/>
        </w:trPr>
        <w:tc>
          <w:tcPr>
            <w:tcW w:w="1587" w:type="dxa"/>
            <w:gridSpan w:val="4"/>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單元名稱</w:t>
            </w:r>
          </w:p>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Lesson</w:t>
            </w:r>
            <w:r w:rsidRPr="004D0BD7">
              <w:rPr>
                <w:rFonts w:ascii="Times New Roman" w:eastAsia="標楷體" w:hAnsi="Times New Roman" w:cs="Times New Roman"/>
              </w:rPr>
              <w:t>）</w:t>
            </w:r>
          </w:p>
        </w:tc>
        <w:tc>
          <w:tcPr>
            <w:tcW w:w="2572" w:type="dxa"/>
            <w:gridSpan w:val="4"/>
          </w:tcPr>
          <w:p w:rsidR="009F72EE" w:rsidRPr="004D0BD7" w:rsidRDefault="009F72EE" w:rsidP="00CC5723">
            <w:pPr>
              <w:jc w:val="center"/>
              <w:rPr>
                <w:rFonts w:ascii="Times New Roman" w:eastAsia="標楷體" w:hAnsi="Times New Roman" w:cs="Times New Roman"/>
                <w:b/>
                <w:szCs w:val="24"/>
              </w:rPr>
            </w:pPr>
            <w:r>
              <w:rPr>
                <w:rFonts w:ascii="Times New Roman" w:eastAsia="標楷體" w:hAnsi="Times New Roman" w:cs="Times New Roman"/>
                <w:b/>
                <w:szCs w:val="24"/>
              </w:rPr>
              <w:t>Where Are Grandma’s Glasses?</w:t>
            </w:r>
            <w:r w:rsidRPr="004D0BD7">
              <w:rPr>
                <w:rFonts w:ascii="Times New Roman" w:eastAsia="標楷體" w:hAnsi="Times New Roman" w:cs="Times New Roman" w:hint="eastAsia"/>
                <w:b/>
                <w:szCs w:val="24"/>
              </w:rPr>
              <w:t xml:space="preserve"> </w:t>
            </w:r>
            <w:r>
              <w:rPr>
                <w:rFonts w:ascii="Times New Roman" w:eastAsia="標楷體" w:hAnsi="Times New Roman" w:cs="Times New Roman"/>
                <w:b/>
                <w:szCs w:val="24"/>
              </w:rPr>
              <w:t xml:space="preserve"> </w:t>
            </w:r>
            <w:r w:rsidRPr="004D0BD7">
              <w:rPr>
                <w:rFonts w:ascii="Times New Roman" w:eastAsia="標楷體" w:hAnsi="Times New Roman" w:cs="Times New Roman" w:hint="eastAsia"/>
                <w:b/>
                <w:szCs w:val="24"/>
              </w:rPr>
              <w:t>(</w:t>
            </w:r>
            <w:r w:rsidRPr="004D0BD7">
              <w:rPr>
                <w:rFonts w:ascii="Times New Roman" w:eastAsia="標楷體" w:hAnsi="Times New Roman" w:cs="Times New Roman"/>
                <w:b/>
                <w:szCs w:val="24"/>
              </w:rPr>
              <w:t>L</w:t>
            </w:r>
            <w:r>
              <w:rPr>
                <w:rFonts w:ascii="Times New Roman" w:eastAsia="標楷體" w:hAnsi="Times New Roman" w:cs="Times New Roman"/>
                <w:b/>
                <w:szCs w:val="24"/>
              </w:rPr>
              <w:t>esson 7</w:t>
            </w:r>
            <w:r w:rsidRPr="004D0BD7">
              <w:rPr>
                <w:rFonts w:ascii="Times New Roman" w:eastAsia="標楷體" w:hAnsi="Times New Roman" w:cs="Times New Roman" w:hint="eastAsia"/>
                <w:b/>
                <w:szCs w:val="24"/>
              </w:rPr>
              <w:t>)</w:t>
            </w:r>
          </w:p>
        </w:tc>
        <w:tc>
          <w:tcPr>
            <w:tcW w:w="1518" w:type="dxa"/>
            <w:gridSpan w:val="8"/>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學習領域</w:t>
            </w:r>
          </w:p>
        </w:tc>
        <w:tc>
          <w:tcPr>
            <w:tcW w:w="2609" w:type="dxa"/>
            <w:gridSpan w:val="11"/>
            <w:vAlign w:val="center"/>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英語</w:t>
            </w:r>
          </w:p>
        </w:tc>
      </w:tr>
      <w:tr w:rsidR="009F72EE" w:rsidRPr="004D0BD7" w:rsidTr="005806E5">
        <w:trPr>
          <w:gridBefore w:val="2"/>
          <w:gridAfter w:val="5"/>
          <w:wBefore w:w="30" w:type="dxa"/>
          <w:wAfter w:w="229" w:type="dxa"/>
        </w:trPr>
        <w:tc>
          <w:tcPr>
            <w:tcW w:w="1587" w:type="dxa"/>
            <w:gridSpan w:val="4"/>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教學時間</w:t>
            </w:r>
          </w:p>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Time</w:t>
            </w:r>
            <w:r w:rsidRPr="004D0BD7">
              <w:rPr>
                <w:rFonts w:ascii="Times New Roman" w:eastAsia="標楷體" w:hAnsi="Times New Roman" w:cs="Times New Roman"/>
              </w:rPr>
              <w:t>）</w:t>
            </w:r>
          </w:p>
        </w:tc>
        <w:tc>
          <w:tcPr>
            <w:tcW w:w="2572" w:type="dxa"/>
            <w:gridSpan w:val="4"/>
          </w:tcPr>
          <w:p w:rsidR="009F72EE" w:rsidRPr="004D0BD7" w:rsidRDefault="009F72EE" w:rsidP="00CC5723">
            <w:pPr>
              <w:jc w:val="both"/>
              <w:rPr>
                <w:rFonts w:ascii="Times New Roman" w:eastAsia="標楷體" w:hAnsi="Times New Roman" w:cs="Times New Roman"/>
              </w:rPr>
            </w:pPr>
            <w:r>
              <w:rPr>
                <w:rFonts w:ascii="Times New Roman" w:eastAsia="標楷體" w:hAnsi="Times New Roman" w:cs="Times New Roman"/>
              </w:rPr>
              <w:t>一</w:t>
            </w:r>
            <w:r>
              <w:rPr>
                <w:rFonts w:ascii="Times New Roman" w:eastAsia="標楷體" w:hAnsi="Times New Roman" w:cs="Times New Roman" w:hint="eastAsia"/>
              </w:rPr>
              <w:t>節</w:t>
            </w:r>
            <w:r w:rsidRPr="004D0BD7">
              <w:rPr>
                <w:rFonts w:ascii="Times New Roman" w:eastAsia="標楷體" w:hAnsi="Times New Roman" w:cs="Times New Roman"/>
              </w:rPr>
              <w:t>課</w:t>
            </w:r>
            <w:r>
              <w:rPr>
                <w:rFonts w:ascii="Times New Roman" w:eastAsia="標楷體" w:hAnsi="Times New Roman" w:cs="Times New Roman"/>
              </w:rPr>
              <w:t xml:space="preserve"> (60</w:t>
            </w:r>
            <w:r w:rsidRPr="004D0BD7">
              <w:rPr>
                <w:rFonts w:ascii="Times New Roman" w:eastAsia="標楷體" w:hAnsi="Times New Roman" w:cs="Times New Roman"/>
              </w:rPr>
              <w:t>分鐘</w:t>
            </w:r>
            <w:r w:rsidRPr="004D0BD7">
              <w:rPr>
                <w:rFonts w:ascii="Times New Roman" w:eastAsia="標楷體" w:hAnsi="Times New Roman" w:cs="Times New Roman"/>
              </w:rPr>
              <w:t>)</w:t>
            </w:r>
          </w:p>
        </w:tc>
        <w:tc>
          <w:tcPr>
            <w:tcW w:w="1518" w:type="dxa"/>
            <w:gridSpan w:val="8"/>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學生人數</w:t>
            </w:r>
          </w:p>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Students</w:t>
            </w:r>
            <w:r w:rsidRPr="004D0BD7">
              <w:rPr>
                <w:rFonts w:ascii="Times New Roman" w:eastAsia="標楷體" w:hAnsi="Times New Roman" w:cs="Times New Roman"/>
              </w:rPr>
              <w:t>）</w:t>
            </w:r>
          </w:p>
        </w:tc>
        <w:tc>
          <w:tcPr>
            <w:tcW w:w="2609" w:type="dxa"/>
            <w:gridSpan w:val="11"/>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30</w:t>
            </w:r>
            <w:r w:rsidRPr="004D0BD7">
              <w:rPr>
                <w:rFonts w:ascii="Times New Roman" w:eastAsia="標楷體" w:hAnsi="Times New Roman" w:cs="Times New Roman"/>
              </w:rPr>
              <w:t>人</w:t>
            </w:r>
          </w:p>
        </w:tc>
      </w:tr>
      <w:tr w:rsidR="009F72EE" w:rsidRPr="004D0BD7" w:rsidTr="005806E5">
        <w:trPr>
          <w:gridBefore w:val="2"/>
          <w:gridAfter w:val="5"/>
          <w:wBefore w:w="30" w:type="dxa"/>
          <w:wAfter w:w="229" w:type="dxa"/>
        </w:trPr>
        <w:tc>
          <w:tcPr>
            <w:tcW w:w="1587" w:type="dxa"/>
            <w:gridSpan w:val="4"/>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lastRenderedPageBreak/>
              <w:t>教材來源</w:t>
            </w:r>
          </w:p>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Materials</w:t>
            </w:r>
            <w:r w:rsidRPr="004D0BD7">
              <w:rPr>
                <w:rFonts w:ascii="Times New Roman" w:eastAsia="標楷體" w:hAnsi="Times New Roman" w:cs="Times New Roman"/>
              </w:rPr>
              <w:t>）</w:t>
            </w:r>
          </w:p>
        </w:tc>
        <w:tc>
          <w:tcPr>
            <w:tcW w:w="2572" w:type="dxa"/>
            <w:gridSpan w:val="4"/>
          </w:tcPr>
          <w:p w:rsidR="009F72EE" w:rsidRPr="004D0BD7" w:rsidRDefault="009F72EE" w:rsidP="00CC5723">
            <w:pPr>
              <w:jc w:val="both"/>
              <w:rPr>
                <w:rFonts w:ascii="Times New Roman" w:eastAsia="標楷體" w:hAnsi="Times New Roman" w:cs="Times New Roman"/>
              </w:rPr>
            </w:pPr>
            <w:r w:rsidRPr="004D0BD7">
              <w:rPr>
                <w:rFonts w:ascii="Times New Roman" w:eastAsia="標楷體" w:hAnsi="Times New Roman" w:cs="Times New Roman"/>
              </w:rPr>
              <w:t>配合一上英語教科書（南一版）</w:t>
            </w:r>
          </w:p>
        </w:tc>
        <w:tc>
          <w:tcPr>
            <w:tcW w:w="1518" w:type="dxa"/>
            <w:gridSpan w:val="8"/>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節次</w:t>
            </w:r>
          </w:p>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(Period)</w:t>
            </w:r>
          </w:p>
        </w:tc>
        <w:tc>
          <w:tcPr>
            <w:tcW w:w="2609" w:type="dxa"/>
            <w:gridSpan w:val="11"/>
            <w:vAlign w:val="center"/>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1</w:t>
            </w:r>
            <w:r w:rsidRPr="004D0BD7">
              <w:rPr>
                <w:rFonts w:ascii="Times New Roman" w:eastAsia="標楷體" w:hAnsi="Times New Roman" w:cs="Times New Roman"/>
              </w:rPr>
              <w:t>節</w:t>
            </w:r>
          </w:p>
        </w:tc>
      </w:tr>
      <w:tr w:rsidR="009F72EE" w:rsidRPr="004D0BD7" w:rsidTr="005806E5">
        <w:trPr>
          <w:gridBefore w:val="2"/>
          <w:gridAfter w:val="5"/>
          <w:wBefore w:w="30" w:type="dxa"/>
          <w:wAfter w:w="229" w:type="dxa"/>
          <w:cantSplit/>
        </w:trPr>
        <w:tc>
          <w:tcPr>
            <w:tcW w:w="1587" w:type="dxa"/>
            <w:gridSpan w:val="4"/>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教學資源</w:t>
            </w:r>
          </w:p>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Teaching Aids</w:t>
            </w:r>
            <w:r w:rsidRPr="004D0BD7">
              <w:rPr>
                <w:rFonts w:ascii="Times New Roman" w:eastAsia="標楷體" w:hAnsi="Times New Roman" w:cs="Times New Roman"/>
              </w:rPr>
              <w:t>）</w:t>
            </w:r>
          </w:p>
        </w:tc>
        <w:tc>
          <w:tcPr>
            <w:tcW w:w="2572" w:type="dxa"/>
            <w:gridSpan w:val="4"/>
          </w:tcPr>
          <w:p w:rsidR="009F72EE" w:rsidRDefault="009F72EE" w:rsidP="00CC5723">
            <w:pPr>
              <w:jc w:val="both"/>
              <w:rPr>
                <w:rFonts w:ascii="Times New Roman" w:eastAsia="標楷體" w:hAnsi="Times New Roman" w:cs="Times New Roman"/>
              </w:rPr>
            </w:pPr>
            <w:r>
              <w:rPr>
                <w:rFonts w:ascii="Times New Roman" w:eastAsia="標楷體" w:hAnsi="Times New Roman" w:cs="Times New Roman" w:hint="eastAsia"/>
              </w:rPr>
              <w:t>教科書</w:t>
            </w:r>
          </w:p>
          <w:p w:rsidR="009F72EE" w:rsidRDefault="009F72EE" w:rsidP="00CC5723">
            <w:pPr>
              <w:jc w:val="both"/>
              <w:rPr>
                <w:rFonts w:ascii="Times New Roman" w:eastAsia="標楷體" w:hAnsi="Times New Roman" w:cs="Times New Roman"/>
              </w:rPr>
            </w:pPr>
            <w:r>
              <w:rPr>
                <w:rFonts w:ascii="Times New Roman" w:eastAsia="標楷體" w:hAnsi="Times New Roman" w:cs="Times New Roman" w:hint="eastAsia"/>
              </w:rPr>
              <w:t>學習單</w:t>
            </w:r>
          </w:p>
          <w:p w:rsidR="009F72EE" w:rsidRPr="004D0BD7" w:rsidRDefault="009F72EE" w:rsidP="00CC5723">
            <w:pPr>
              <w:jc w:val="both"/>
              <w:rPr>
                <w:rFonts w:ascii="Times New Roman" w:eastAsia="標楷體" w:hAnsi="Times New Roman" w:cs="Times New Roman"/>
              </w:rPr>
            </w:pPr>
          </w:p>
        </w:tc>
        <w:tc>
          <w:tcPr>
            <w:tcW w:w="1518" w:type="dxa"/>
            <w:gridSpan w:val="8"/>
          </w:tcPr>
          <w:p w:rsidR="009F72EE" w:rsidRPr="004D0BD7" w:rsidRDefault="009F72EE" w:rsidP="00CC5723">
            <w:pPr>
              <w:jc w:val="center"/>
              <w:rPr>
                <w:rFonts w:ascii="Times New Roman" w:eastAsia="標楷體" w:hAnsi="Times New Roman" w:cs="Times New Roman"/>
              </w:rPr>
            </w:pPr>
            <w:r>
              <w:rPr>
                <w:rFonts w:ascii="Times New Roman" w:eastAsia="標楷體" w:hAnsi="Times New Roman" w:cs="Times New Roman" w:hint="eastAsia"/>
              </w:rPr>
              <w:t>授課教師</w:t>
            </w:r>
          </w:p>
        </w:tc>
        <w:tc>
          <w:tcPr>
            <w:tcW w:w="2609" w:type="dxa"/>
            <w:gridSpan w:val="11"/>
          </w:tcPr>
          <w:p w:rsidR="009F72EE" w:rsidRPr="004D0BD7" w:rsidRDefault="009F72EE" w:rsidP="00CC5723">
            <w:pPr>
              <w:jc w:val="center"/>
              <w:rPr>
                <w:rFonts w:ascii="Times New Roman" w:eastAsia="標楷體" w:hAnsi="Times New Roman" w:cs="Times New Roman"/>
              </w:rPr>
            </w:pPr>
            <w:r>
              <w:rPr>
                <w:rFonts w:ascii="Times New Roman" w:eastAsia="標楷體" w:hAnsi="Times New Roman" w:cs="Times New Roman" w:hint="eastAsia"/>
              </w:rPr>
              <w:t>蔡宇晴</w:t>
            </w:r>
          </w:p>
        </w:tc>
      </w:tr>
      <w:tr w:rsidR="009F72EE" w:rsidRPr="004D0BD7" w:rsidTr="005806E5">
        <w:trPr>
          <w:gridBefore w:val="2"/>
          <w:gridAfter w:val="5"/>
          <w:wBefore w:w="30" w:type="dxa"/>
          <w:wAfter w:w="229" w:type="dxa"/>
          <w:cantSplit/>
        </w:trPr>
        <w:tc>
          <w:tcPr>
            <w:tcW w:w="4159" w:type="dxa"/>
            <w:gridSpan w:val="8"/>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單元教學目標</w:t>
            </w:r>
          </w:p>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w:t>
            </w:r>
            <w:r>
              <w:rPr>
                <w:rFonts w:ascii="Times New Roman" w:eastAsia="標楷體" w:hAnsi="Times New Roman" w:cs="Times New Roman"/>
                <w:szCs w:val="20"/>
              </w:rPr>
              <w:t>General Unit Goals</w:t>
            </w:r>
            <w:r w:rsidRPr="004D0BD7">
              <w:rPr>
                <w:rFonts w:ascii="Times New Roman" w:eastAsia="標楷體" w:hAnsi="Times New Roman" w:cs="Times New Roman"/>
              </w:rPr>
              <w:t>）</w:t>
            </w:r>
          </w:p>
        </w:tc>
        <w:tc>
          <w:tcPr>
            <w:tcW w:w="4127" w:type="dxa"/>
            <w:gridSpan w:val="19"/>
          </w:tcPr>
          <w:p w:rsidR="009F72EE" w:rsidRPr="004D0BD7" w:rsidRDefault="009F72EE" w:rsidP="00CC5723">
            <w:pPr>
              <w:framePr w:hSpace="180" w:wrap="notBeside" w:vAnchor="text" w:hAnchor="margin" w:y="1"/>
              <w:jc w:val="center"/>
              <w:rPr>
                <w:rFonts w:ascii="Times New Roman" w:eastAsia="標楷體" w:hAnsi="Times New Roman" w:cs="Times New Roman"/>
              </w:rPr>
            </w:pPr>
            <w:r>
              <w:rPr>
                <w:rFonts w:ascii="Times New Roman" w:eastAsia="標楷體" w:hAnsi="Times New Roman" w:cs="Times New Roman" w:hint="eastAsia"/>
              </w:rPr>
              <w:t>具體目</w:t>
            </w:r>
            <w:r w:rsidRPr="004D0BD7">
              <w:rPr>
                <w:rFonts w:ascii="Times New Roman" w:eastAsia="標楷體" w:hAnsi="Times New Roman" w:cs="Times New Roman"/>
              </w:rPr>
              <w:t>標</w:t>
            </w:r>
          </w:p>
          <w:p w:rsidR="009F72EE" w:rsidRPr="004D0BD7" w:rsidRDefault="009F72EE" w:rsidP="00CC5723">
            <w:pPr>
              <w:jc w:val="center"/>
              <w:rPr>
                <w:rFonts w:ascii="Times New Roman" w:eastAsia="標楷體" w:hAnsi="Times New Roman" w:cs="Times New Roman"/>
              </w:rPr>
            </w:pPr>
            <w:r>
              <w:rPr>
                <w:rFonts w:ascii="Times New Roman" w:eastAsia="標楷體" w:hAnsi="Times New Roman" w:cs="Times New Roman"/>
              </w:rPr>
              <w:t>(Specific Goals</w:t>
            </w:r>
            <w:r w:rsidRPr="004D0BD7">
              <w:rPr>
                <w:rFonts w:ascii="Times New Roman" w:eastAsia="標楷體" w:hAnsi="Times New Roman" w:cs="Times New Roman"/>
              </w:rPr>
              <w:t>)</w:t>
            </w:r>
          </w:p>
        </w:tc>
      </w:tr>
      <w:tr w:rsidR="009F72EE" w:rsidRPr="004D0BD7" w:rsidTr="005806E5">
        <w:trPr>
          <w:gridBefore w:val="2"/>
          <w:gridAfter w:val="5"/>
          <w:wBefore w:w="30" w:type="dxa"/>
          <w:wAfter w:w="229" w:type="dxa"/>
        </w:trPr>
        <w:tc>
          <w:tcPr>
            <w:tcW w:w="4159" w:type="dxa"/>
            <w:gridSpan w:val="8"/>
            <w:tcBorders>
              <w:bottom w:val="single" w:sz="4" w:space="0" w:color="auto"/>
            </w:tcBorders>
          </w:tcPr>
          <w:p w:rsidR="009F72EE" w:rsidRDefault="009F72EE" w:rsidP="0051648E">
            <w:pPr>
              <w:numPr>
                <w:ilvl w:val="0"/>
                <w:numId w:val="30"/>
              </w:numPr>
              <w:rPr>
                <w:rFonts w:ascii="Times New Roman" w:eastAsia="標楷體" w:hAnsi="Times New Roman" w:cs="Times New Roman"/>
              </w:rPr>
            </w:pPr>
            <w:r>
              <w:rPr>
                <w:rFonts w:ascii="Times New Roman" w:eastAsia="標楷體" w:hAnsi="Times New Roman" w:cs="Times New Roman" w:hint="eastAsia"/>
              </w:rPr>
              <w:t>教師設計教學活動</w:t>
            </w:r>
            <w:r>
              <w:rPr>
                <w:rFonts w:ascii="Times New Roman" w:eastAsia="標楷體" w:hAnsi="Times New Roman" w:cs="Times New Roman" w:hint="eastAsia"/>
              </w:rPr>
              <w:t>/</w:t>
            </w:r>
            <w:r>
              <w:rPr>
                <w:rFonts w:ascii="Times New Roman" w:eastAsia="標楷體" w:hAnsi="Times New Roman" w:cs="Times New Roman" w:hint="eastAsia"/>
              </w:rPr>
              <w:t>任務，讓學習者練習使用英語溝通。</w:t>
            </w:r>
          </w:p>
          <w:p w:rsidR="009F72EE" w:rsidRDefault="009F72EE" w:rsidP="0051648E">
            <w:pPr>
              <w:numPr>
                <w:ilvl w:val="0"/>
                <w:numId w:val="30"/>
              </w:numPr>
              <w:rPr>
                <w:rFonts w:ascii="Times New Roman" w:eastAsia="標楷體" w:hAnsi="Times New Roman" w:cs="Times New Roman"/>
              </w:rPr>
            </w:pPr>
            <w:r>
              <w:rPr>
                <w:rFonts w:ascii="Times New Roman" w:eastAsia="標楷體" w:hAnsi="Times New Roman" w:cs="Times New Roman" w:hint="eastAsia"/>
              </w:rPr>
              <w:t>透過融入任務型教學於國中英語課程，學習者能熟悉本課句型，並使用所學的句型溝通。</w:t>
            </w:r>
          </w:p>
          <w:p w:rsidR="009F72EE" w:rsidRPr="004D0BD7" w:rsidRDefault="009F72EE" w:rsidP="0051648E">
            <w:pPr>
              <w:numPr>
                <w:ilvl w:val="0"/>
                <w:numId w:val="30"/>
              </w:numPr>
              <w:rPr>
                <w:rFonts w:ascii="Times New Roman" w:eastAsia="標楷體" w:hAnsi="Times New Roman" w:cs="Times New Roman"/>
              </w:rPr>
            </w:pPr>
            <w:r>
              <w:rPr>
                <w:rFonts w:ascii="Times New Roman" w:eastAsia="標楷體" w:hAnsi="Times New Roman" w:cs="Times New Roman" w:hint="eastAsia"/>
              </w:rPr>
              <w:t>學習者能瞭解更多的課室英語。</w:t>
            </w:r>
          </w:p>
        </w:tc>
        <w:tc>
          <w:tcPr>
            <w:tcW w:w="4127" w:type="dxa"/>
            <w:gridSpan w:val="19"/>
            <w:tcBorders>
              <w:bottom w:val="single" w:sz="4" w:space="0" w:color="auto"/>
            </w:tcBorders>
          </w:tcPr>
          <w:p w:rsidR="009F72EE" w:rsidRDefault="009F72EE" w:rsidP="0051648E">
            <w:pPr>
              <w:pStyle w:val="a7"/>
              <w:framePr w:hSpace="180" w:wrap="notBeside" w:vAnchor="text" w:hAnchor="margin" w:y="1"/>
              <w:numPr>
                <w:ilvl w:val="0"/>
                <w:numId w:val="31"/>
              </w:numPr>
              <w:ind w:leftChars="0"/>
              <w:rPr>
                <w:rFonts w:ascii="Times New Roman" w:eastAsia="標楷體" w:hAnsi="Times New Roman" w:cs="Times New Roman"/>
              </w:rPr>
            </w:pPr>
            <w:r>
              <w:rPr>
                <w:rFonts w:ascii="Times New Roman" w:eastAsia="標楷體" w:hAnsi="Times New Roman" w:cs="Times New Roman" w:hint="eastAsia"/>
              </w:rPr>
              <w:t>學習者能了解單字的意義與用法。</w:t>
            </w:r>
          </w:p>
          <w:p w:rsidR="009F72EE" w:rsidRDefault="009F72EE" w:rsidP="0051648E">
            <w:pPr>
              <w:pStyle w:val="a7"/>
              <w:framePr w:hSpace="180" w:wrap="notBeside" w:vAnchor="text" w:hAnchor="margin" w:y="1"/>
              <w:numPr>
                <w:ilvl w:val="0"/>
                <w:numId w:val="31"/>
              </w:numPr>
              <w:ind w:leftChars="0"/>
              <w:rPr>
                <w:rFonts w:ascii="Times New Roman" w:eastAsia="標楷體" w:hAnsi="Times New Roman" w:cs="Times New Roman"/>
              </w:rPr>
            </w:pPr>
            <w:r>
              <w:rPr>
                <w:rFonts w:ascii="Times New Roman" w:eastAsia="標楷體" w:hAnsi="Times New Roman" w:cs="Times New Roman" w:hint="eastAsia"/>
              </w:rPr>
              <w:t>學習者能說出本課句型。</w:t>
            </w:r>
          </w:p>
          <w:p w:rsidR="009F72EE" w:rsidRDefault="009F72EE" w:rsidP="0051648E">
            <w:pPr>
              <w:pStyle w:val="a7"/>
              <w:framePr w:hSpace="180" w:wrap="notBeside" w:vAnchor="text" w:hAnchor="margin" w:y="1"/>
              <w:numPr>
                <w:ilvl w:val="0"/>
                <w:numId w:val="31"/>
              </w:numPr>
              <w:ind w:leftChars="0"/>
              <w:rPr>
                <w:rFonts w:ascii="Times New Roman" w:eastAsia="標楷體" w:hAnsi="Times New Roman" w:cs="Times New Roman"/>
              </w:rPr>
            </w:pPr>
            <w:r>
              <w:rPr>
                <w:rFonts w:ascii="Times New Roman" w:eastAsia="標楷體" w:hAnsi="Times New Roman" w:cs="Times New Roman" w:hint="eastAsia"/>
              </w:rPr>
              <w:t>學習者能使用本課句型與同學溝通且適當回應。</w:t>
            </w:r>
          </w:p>
          <w:p w:rsidR="009F72EE" w:rsidRDefault="009F72EE" w:rsidP="0051648E">
            <w:pPr>
              <w:pStyle w:val="a7"/>
              <w:framePr w:hSpace="180" w:wrap="notBeside" w:vAnchor="text" w:hAnchor="margin" w:y="1"/>
              <w:numPr>
                <w:ilvl w:val="0"/>
                <w:numId w:val="31"/>
              </w:numPr>
              <w:ind w:leftChars="0"/>
              <w:rPr>
                <w:rFonts w:ascii="Times New Roman" w:eastAsia="標楷體" w:hAnsi="Times New Roman" w:cs="Times New Roman"/>
              </w:rPr>
            </w:pPr>
            <w:r>
              <w:rPr>
                <w:rFonts w:ascii="Times New Roman" w:eastAsia="標楷體" w:hAnsi="Times New Roman" w:cs="Times New Roman" w:hint="eastAsia"/>
              </w:rPr>
              <w:t>學習者練習時能熟悉課室英語。</w:t>
            </w:r>
          </w:p>
          <w:p w:rsidR="009F72EE" w:rsidRPr="00B26DE4" w:rsidRDefault="009F72EE" w:rsidP="00CC5723">
            <w:pPr>
              <w:pStyle w:val="a7"/>
              <w:framePr w:hSpace="180" w:wrap="notBeside" w:vAnchor="text" w:hAnchor="margin" w:y="1"/>
              <w:ind w:leftChars="0" w:left="360"/>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tc>
      </w:tr>
      <w:tr w:rsidR="009F72EE" w:rsidRPr="004D0BD7" w:rsidTr="005806E5">
        <w:trPr>
          <w:gridBefore w:val="2"/>
          <w:gridAfter w:val="5"/>
          <w:wBefore w:w="30" w:type="dxa"/>
          <w:wAfter w:w="229" w:type="dxa"/>
          <w:cantSplit/>
        </w:trPr>
        <w:tc>
          <w:tcPr>
            <w:tcW w:w="8286" w:type="dxa"/>
            <w:gridSpan w:val="27"/>
            <w:shd w:val="clear" w:color="auto" w:fill="D9D9D9" w:themeFill="background1" w:themeFillShade="D9"/>
            <w:vAlign w:val="center"/>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教學活動</w:t>
            </w:r>
            <w:r w:rsidRPr="004D0BD7">
              <w:rPr>
                <w:rFonts w:ascii="Times New Roman" w:eastAsia="標楷體" w:hAnsi="Times New Roman" w:cs="Times New Roman"/>
              </w:rPr>
              <w:t xml:space="preserve"> </w:t>
            </w:r>
            <w:r w:rsidRPr="004D0BD7">
              <w:rPr>
                <w:rFonts w:ascii="Times New Roman" w:eastAsia="標楷體" w:hAnsi="Times New Roman" w:cs="Times New Roman"/>
                <w:bCs/>
              </w:rPr>
              <w:t>(Procedures)</w:t>
            </w:r>
          </w:p>
        </w:tc>
      </w:tr>
      <w:tr w:rsidR="009F72EE" w:rsidRPr="004D0BD7" w:rsidTr="005806E5">
        <w:trPr>
          <w:gridBefore w:val="2"/>
          <w:gridAfter w:val="5"/>
          <w:wBefore w:w="30" w:type="dxa"/>
          <w:wAfter w:w="229" w:type="dxa"/>
        </w:trPr>
        <w:tc>
          <w:tcPr>
            <w:tcW w:w="4684" w:type="dxa"/>
            <w:gridSpan w:val="12"/>
            <w:tcBorders>
              <w:bottom w:val="single" w:sz="4" w:space="0" w:color="auto"/>
            </w:tcBorders>
            <w:shd w:val="clear" w:color="auto" w:fill="D9D9D9" w:themeFill="background1" w:themeFillShade="D9"/>
            <w:vAlign w:val="center"/>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教學過程</w:t>
            </w:r>
          </w:p>
        </w:tc>
        <w:tc>
          <w:tcPr>
            <w:tcW w:w="1408" w:type="dxa"/>
            <w:gridSpan w:val="8"/>
            <w:tcBorders>
              <w:bottom w:val="single" w:sz="4" w:space="0" w:color="auto"/>
            </w:tcBorders>
            <w:shd w:val="clear" w:color="auto" w:fill="D9D9D9" w:themeFill="background1" w:themeFillShade="D9"/>
            <w:vAlign w:val="center"/>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教具</w:t>
            </w:r>
          </w:p>
        </w:tc>
        <w:tc>
          <w:tcPr>
            <w:tcW w:w="906" w:type="dxa"/>
            <w:gridSpan w:val="4"/>
            <w:tcBorders>
              <w:bottom w:val="single" w:sz="4" w:space="0" w:color="auto"/>
            </w:tcBorders>
            <w:shd w:val="clear" w:color="auto" w:fill="D9D9D9" w:themeFill="background1" w:themeFillShade="D9"/>
            <w:vAlign w:val="center"/>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時間</w:t>
            </w:r>
          </w:p>
        </w:tc>
        <w:tc>
          <w:tcPr>
            <w:tcW w:w="1288" w:type="dxa"/>
            <w:gridSpan w:val="3"/>
            <w:tcBorders>
              <w:bottom w:val="single" w:sz="4" w:space="0" w:color="auto"/>
            </w:tcBorders>
            <w:shd w:val="clear" w:color="auto" w:fill="D9D9D9" w:themeFill="background1" w:themeFillShade="D9"/>
            <w:vAlign w:val="center"/>
          </w:tcPr>
          <w:p w:rsidR="009F72EE" w:rsidRPr="004D0BD7" w:rsidRDefault="009F72EE" w:rsidP="00CC5723">
            <w:pPr>
              <w:jc w:val="center"/>
              <w:rPr>
                <w:rFonts w:ascii="Times New Roman" w:eastAsia="標楷體" w:hAnsi="Times New Roman" w:cs="Times New Roman"/>
              </w:rPr>
            </w:pPr>
            <w:r w:rsidRPr="004D0BD7">
              <w:rPr>
                <w:rFonts w:ascii="Times New Roman" w:eastAsia="標楷體" w:hAnsi="Times New Roman" w:cs="Times New Roman"/>
              </w:rPr>
              <w:t>評量</w:t>
            </w:r>
          </w:p>
        </w:tc>
      </w:tr>
      <w:tr w:rsidR="009F72EE" w:rsidRPr="004D0BD7" w:rsidTr="005806E5">
        <w:trPr>
          <w:gridBefore w:val="2"/>
          <w:gridAfter w:val="5"/>
          <w:wBefore w:w="30" w:type="dxa"/>
          <w:wAfter w:w="229" w:type="dxa"/>
        </w:trPr>
        <w:tc>
          <w:tcPr>
            <w:tcW w:w="4684" w:type="dxa"/>
            <w:gridSpan w:val="12"/>
            <w:tcBorders>
              <w:bottom w:val="nil"/>
            </w:tcBorders>
          </w:tcPr>
          <w:p w:rsidR="009F72EE" w:rsidRPr="002E530C" w:rsidRDefault="009F72EE" w:rsidP="00CC5723">
            <w:pPr>
              <w:spacing w:line="320" w:lineRule="exact"/>
              <w:jc w:val="center"/>
              <w:rPr>
                <w:rFonts w:ascii="Times New Roman" w:eastAsia="標楷體" w:hAnsi="Times New Roman" w:cs="Times New Roman"/>
                <w:b/>
                <w:sz w:val="28"/>
                <w:szCs w:val="28"/>
              </w:rPr>
            </w:pPr>
            <w:r w:rsidRPr="002E530C">
              <w:rPr>
                <w:rFonts w:ascii="Times New Roman" w:eastAsia="標楷體" w:hAnsi="Times New Roman" w:cs="Times New Roman"/>
                <w:b/>
                <w:sz w:val="28"/>
                <w:szCs w:val="28"/>
              </w:rPr>
              <w:t>“</w:t>
            </w:r>
            <w:r>
              <w:rPr>
                <w:rFonts w:ascii="Times New Roman" w:eastAsia="標楷體" w:hAnsi="Times New Roman" w:cs="Times New Roman"/>
                <w:b/>
                <w:sz w:val="28"/>
                <w:szCs w:val="28"/>
              </w:rPr>
              <w:t>Where Are Grandma’s Glasses?</w:t>
            </w:r>
            <w:r w:rsidRPr="002E530C">
              <w:rPr>
                <w:rFonts w:ascii="Times New Roman" w:eastAsia="標楷體" w:hAnsi="Times New Roman" w:cs="Times New Roman"/>
                <w:b/>
                <w:sz w:val="28"/>
                <w:szCs w:val="28"/>
              </w:rPr>
              <w:t>”</w:t>
            </w:r>
          </w:p>
          <w:p w:rsidR="009F72EE" w:rsidRDefault="009F72EE" w:rsidP="00CC5723">
            <w:pPr>
              <w:spacing w:line="320" w:lineRule="exact"/>
              <w:jc w:val="both"/>
              <w:rPr>
                <w:rFonts w:ascii="Times New Roman" w:eastAsia="標楷體" w:hAnsi="Times New Roman" w:cs="Times New Roman"/>
                <w:b/>
                <w:sz w:val="28"/>
                <w:szCs w:val="28"/>
              </w:rPr>
            </w:pPr>
          </w:p>
          <w:p w:rsidR="009F72EE" w:rsidRPr="004D0BD7" w:rsidRDefault="009F72EE" w:rsidP="00CC5723">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Pre-task</w:t>
            </w:r>
            <w:r>
              <w:rPr>
                <w:rFonts w:ascii="標楷體" w:eastAsia="標楷體" w:hAnsi="標楷體" w:cs="Times New Roman" w:hint="eastAsia"/>
                <w:b/>
                <w:sz w:val="28"/>
                <w:szCs w:val="28"/>
              </w:rPr>
              <w:t>】</w:t>
            </w:r>
          </w:p>
          <w:p w:rsidR="009F72EE" w:rsidRPr="00FE7462" w:rsidRDefault="009F72EE" w:rsidP="0051648E">
            <w:pPr>
              <w:pStyle w:val="a7"/>
              <w:numPr>
                <w:ilvl w:val="0"/>
                <w:numId w:val="32"/>
              </w:numPr>
              <w:spacing w:line="320" w:lineRule="exact"/>
              <w:ind w:leftChars="0"/>
              <w:rPr>
                <w:rFonts w:ascii="Times New Roman" w:eastAsia="標楷體" w:hAnsi="Times New Roman" w:cs="Times New Roman"/>
                <w:szCs w:val="24"/>
              </w:rPr>
            </w:pPr>
            <w:r w:rsidRPr="00FE7462">
              <w:rPr>
                <w:rFonts w:ascii="Times New Roman" w:eastAsia="標楷體" w:hAnsi="Times New Roman" w:cs="Times New Roman" w:hint="eastAsia"/>
                <w:szCs w:val="24"/>
              </w:rPr>
              <w:t>首先，教師說明這節課的主題為</w:t>
            </w:r>
            <w:r>
              <w:rPr>
                <w:rFonts w:ascii="Times New Roman" w:eastAsia="標楷體" w:hAnsi="Times New Roman" w:cs="Times New Roman"/>
                <w:szCs w:val="24"/>
              </w:rPr>
              <w:t xml:space="preserve"> “Where is S.?”</w:t>
            </w:r>
            <w:r>
              <w:rPr>
                <w:rFonts w:ascii="Times New Roman" w:eastAsia="標楷體" w:hAnsi="Times New Roman" w:cs="Times New Roman" w:hint="eastAsia"/>
                <w:szCs w:val="24"/>
              </w:rPr>
              <w:t xml:space="preserve"> </w:t>
            </w:r>
            <w:r>
              <w:rPr>
                <w:rFonts w:ascii="Times New Roman" w:eastAsia="標楷體" w:hAnsi="Times New Roman" w:cs="Times New Roman"/>
                <w:szCs w:val="24"/>
              </w:rPr>
              <w:t xml:space="preserve">“It’s </w:t>
            </w:r>
            <w:r>
              <w:rPr>
                <w:rFonts w:ascii="Times New Roman" w:eastAsia="標楷體" w:hAnsi="Times New Roman" w:cs="Times New Roman" w:hint="eastAsia"/>
                <w:szCs w:val="24"/>
              </w:rPr>
              <w:t>+</w:t>
            </w:r>
            <w:r>
              <w:rPr>
                <w:rFonts w:ascii="Times New Roman" w:eastAsia="標楷體" w:hAnsi="Times New Roman" w:cs="Times New Roman" w:hint="eastAsia"/>
                <w:szCs w:val="24"/>
              </w:rPr>
              <w:t>介係詞</w:t>
            </w:r>
            <w:r>
              <w:rPr>
                <w:rFonts w:ascii="Times New Roman" w:eastAsia="標楷體" w:hAnsi="Times New Roman" w:cs="Times New Roman" w:hint="eastAsia"/>
                <w:szCs w:val="24"/>
              </w:rPr>
              <w:t>+</w:t>
            </w:r>
            <w:r>
              <w:rPr>
                <w:rFonts w:ascii="Times New Roman" w:eastAsia="標楷體" w:hAnsi="Times New Roman" w:cs="Times New Roman" w:hint="eastAsia"/>
                <w:szCs w:val="24"/>
              </w:rPr>
              <w:t>地方</w:t>
            </w:r>
            <w:r>
              <w:rPr>
                <w:rFonts w:ascii="Times New Roman" w:eastAsia="標楷體" w:hAnsi="Times New Roman" w:cs="Times New Roman" w:hint="eastAsia"/>
                <w:szCs w:val="24"/>
              </w:rPr>
              <w:t>.</w:t>
            </w:r>
            <w:r>
              <w:rPr>
                <w:rFonts w:ascii="Times New Roman" w:eastAsia="標楷體" w:hAnsi="Times New Roman" w:cs="Times New Roman"/>
                <w:szCs w:val="24"/>
              </w:rPr>
              <w:t>”</w:t>
            </w:r>
          </w:p>
          <w:p w:rsidR="009F72EE" w:rsidRDefault="009F72EE" w:rsidP="0051648E">
            <w:pPr>
              <w:pStyle w:val="a7"/>
              <w:numPr>
                <w:ilvl w:val="0"/>
                <w:numId w:val="32"/>
              </w:numPr>
              <w:spacing w:line="320" w:lineRule="exact"/>
              <w:ind w:leftChars="0"/>
              <w:rPr>
                <w:rFonts w:ascii="標楷體" w:eastAsia="標楷體" w:hAnsi="標楷體" w:cs="Times New Roman"/>
                <w:szCs w:val="24"/>
              </w:rPr>
            </w:pPr>
            <w:r w:rsidRPr="00ED0FA9">
              <w:rPr>
                <w:rFonts w:ascii="標楷體" w:eastAsia="標楷體" w:hAnsi="標楷體" w:cs="Times New Roman" w:hint="eastAsia"/>
                <w:szCs w:val="24"/>
              </w:rPr>
              <w:t>教師</w:t>
            </w:r>
            <w:r>
              <w:rPr>
                <w:rFonts w:ascii="標楷體" w:eastAsia="標楷體" w:hAnsi="標楷體" w:cs="Times New Roman" w:hint="eastAsia"/>
                <w:szCs w:val="24"/>
              </w:rPr>
              <w:t>詢問全班教室幾個物品的位置，全班以本課句型回答。</w:t>
            </w:r>
          </w:p>
          <w:p w:rsidR="009F72EE" w:rsidRPr="00ED0FA9" w:rsidRDefault="009F72EE" w:rsidP="00CC5723">
            <w:pPr>
              <w:pStyle w:val="a7"/>
              <w:spacing w:line="320" w:lineRule="exact"/>
              <w:ind w:leftChars="0" w:left="624"/>
              <w:rPr>
                <w:rFonts w:ascii="標楷體" w:eastAsia="標楷體" w:hAnsi="標楷體" w:cs="Times New Roman"/>
                <w:szCs w:val="24"/>
              </w:rPr>
            </w:pPr>
          </w:p>
          <w:p w:rsidR="009F72EE" w:rsidRPr="004D218E" w:rsidRDefault="009F72EE" w:rsidP="00CC5723">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Task Cycle</w:t>
            </w:r>
            <w:r>
              <w:rPr>
                <w:rFonts w:ascii="標楷體" w:eastAsia="標楷體" w:hAnsi="標楷體" w:cs="Times New Roman" w:hint="eastAsia"/>
                <w:b/>
                <w:sz w:val="28"/>
                <w:szCs w:val="28"/>
              </w:rPr>
              <w:t>】</w:t>
            </w:r>
          </w:p>
          <w:p w:rsidR="009F72EE" w:rsidRDefault="009F72EE" w:rsidP="0051648E">
            <w:pPr>
              <w:pStyle w:val="a7"/>
              <w:numPr>
                <w:ilvl w:val="0"/>
                <w:numId w:val="33"/>
              </w:numPr>
              <w:spacing w:line="320" w:lineRule="exact"/>
              <w:ind w:leftChars="0"/>
              <w:jc w:val="both"/>
              <w:rPr>
                <w:rFonts w:ascii="Times New Roman" w:eastAsia="標楷體" w:hAnsi="Times New Roman" w:cs="Times New Roman"/>
                <w:szCs w:val="24"/>
              </w:rPr>
            </w:pPr>
            <w:r w:rsidRPr="001B7A9A">
              <w:rPr>
                <w:rFonts w:ascii="Times New Roman" w:eastAsia="標楷體" w:hAnsi="Times New Roman" w:cs="Times New Roman"/>
                <w:b/>
                <w:szCs w:val="24"/>
              </w:rPr>
              <w:t>Task</w:t>
            </w:r>
            <w:r w:rsidRPr="000C2A36">
              <w:rPr>
                <w:rFonts w:ascii="Times New Roman" w:eastAsia="標楷體" w:hAnsi="Times New Roman" w:cs="Times New Roman"/>
                <w:b/>
                <w:szCs w:val="24"/>
              </w:rPr>
              <w:t xml:space="preserve"> ----</w:t>
            </w:r>
            <w:r>
              <w:rPr>
                <w:rFonts w:ascii="Times New Roman" w:eastAsia="標楷體" w:hAnsi="Times New Roman" w:cs="Times New Roman"/>
                <w:szCs w:val="24"/>
              </w:rPr>
              <w:t xml:space="preserve"> </w:t>
            </w:r>
            <w:r w:rsidRPr="002D7DCC">
              <w:rPr>
                <w:rFonts w:ascii="Times New Roman" w:eastAsia="標楷體" w:hAnsi="Times New Roman" w:cs="Times New Roman" w:hint="eastAsia"/>
                <w:b/>
                <w:szCs w:val="24"/>
              </w:rPr>
              <w:t>腦力激盪</w:t>
            </w:r>
            <w:r>
              <w:rPr>
                <w:rFonts w:ascii="Times New Roman" w:eastAsia="標楷體" w:hAnsi="Times New Roman" w:cs="Times New Roman" w:hint="eastAsia"/>
                <w:szCs w:val="24"/>
              </w:rPr>
              <w:t xml:space="preserve"> </w:t>
            </w:r>
            <w:r w:rsidRPr="002D7DCC">
              <w:rPr>
                <w:rFonts w:ascii="Times New Roman" w:eastAsia="標楷體" w:hAnsi="Times New Roman" w:cs="Times New Roman" w:hint="eastAsia"/>
                <w:b/>
                <w:szCs w:val="24"/>
              </w:rPr>
              <w:t>(</w:t>
            </w:r>
            <w:r w:rsidRPr="002D7DCC">
              <w:rPr>
                <w:rFonts w:ascii="Times New Roman" w:eastAsia="標楷體" w:hAnsi="Times New Roman" w:cs="Times New Roman"/>
                <w:b/>
                <w:szCs w:val="24"/>
              </w:rPr>
              <w:t>My Ideal Room</w:t>
            </w:r>
            <w:r w:rsidRPr="002D7DCC">
              <w:rPr>
                <w:rFonts w:ascii="Times New Roman" w:eastAsia="標楷體" w:hAnsi="Times New Roman" w:cs="Times New Roman" w:hint="eastAsia"/>
                <w:b/>
                <w:szCs w:val="24"/>
              </w:rPr>
              <w:t>)</w:t>
            </w:r>
          </w:p>
          <w:p w:rsidR="009F72EE" w:rsidRPr="00796245" w:rsidRDefault="009F72EE" w:rsidP="00CC5723">
            <w:pPr>
              <w:pStyle w:val="a7"/>
              <w:spacing w:line="320" w:lineRule="exact"/>
              <w:ind w:leftChars="0" w:left="600"/>
              <w:jc w:val="both"/>
              <w:rPr>
                <w:rFonts w:ascii="Times New Roman" w:eastAsia="標楷體" w:hAnsi="Times New Roman" w:cs="Times New Roman"/>
                <w:szCs w:val="24"/>
              </w:rPr>
            </w:pPr>
            <w:r>
              <w:rPr>
                <w:rFonts w:ascii="Times New Roman" w:eastAsia="標楷體" w:hAnsi="Times New Roman" w:cs="Times New Roman" w:hint="eastAsia"/>
                <w:szCs w:val="24"/>
              </w:rPr>
              <w:t>教師發下學習單，各組發揮創意，腦力激盪，討論出各組理想中的房間，須使用各種介係詞說明房間裏物品的擺放位置。完成任務的</w:t>
            </w:r>
            <w:r w:rsidRPr="001768A4">
              <w:rPr>
                <w:rFonts w:ascii="Times New Roman" w:eastAsia="標楷體" w:hAnsi="Times New Roman" w:cs="Times New Roman" w:hint="eastAsia"/>
                <w:szCs w:val="24"/>
              </w:rPr>
              <w:t>組別整組加</w:t>
            </w:r>
            <w:r w:rsidRPr="001768A4">
              <w:rPr>
                <w:rFonts w:ascii="Times New Roman" w:eastAsia="標楷體" w:hAnsi="Times New Roman" w:cs="Times New Roman" w:hint="eastAsia"/>
                <w:szCs w:val="24"/>
              </w:rPr>
              <w:t>1</w:t>
            </w:r>
            <w:r w:rsidRPr="001768A4">
              <w:rPr>
                <w:rFonts w:ascii="Times New Roman" w:eastAsia="標楷體" w:hAnsi="Times New Roman" w:cs="Times New Roman" w:hint="eastAsia"/>
                <w:szCs w:val="24"/>
              </w:rPr>
              <w:t>分。</w:t>
            </w:r>
          </w:p>
        </w:tc>
        <w:tc>
          <w:tcPr>
            <w:tcW w:w="1408" w:type="dxa"/>
            <w:gridSpan w:val="8"/>
            <w:tcBorders>
              <w:bottom w:val="nil"/>
            </w:tcBorders>
          </w:tcPr>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r>
              <w:rPr>
                <w:rFonts w:ascii="Times New Roman" w:eastAsia="標楷體" w:hAnsi="Times New Roman" w:cs="Times New Roman" w:hint="eastAsia"/>
              </w:rPr>
              <w:t>教科書</w:t>
            </w: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r>
              <w:rPr>
                <w:rFonts w:ascii="Times New Roman" w:eastAsia="標楷體" w:hAnsi="Times New Roman" w:cs="Times New Roman" w:hint="eastAsia"/>
              </w:rPr>
              <w:t>學習單</w:t>
            </w:r>
          </w:p>
          <w:p w:rsidR="009F72EE" w:rsidRDefault="009F72EE" w:rsidP="00CC5723">
            <w:pPr>
              <w:jc w:val="center"/>
              <w:rPr>
                <w:rFonts w:ascii="Times New Roman" w:eastAsia="標楷體" w:hAnsi="Times New Roman" w:cs="Times New Roman"/>
              </w:rPr>
            </w:pPr>
          </w:p>
          <w:p w:rsidR="009F72EE" w:rsidRPr="004D0BD7" w:rsidRDefault="009F72EE" w:rsidP="00CC5723">
            <w:pPr>
              <w:jc w:val="center"/>
              <w:rPr>
                <w:rFonts w:ascii="Times New Roman" w:eastAsia="標楷體" w:hAnsi="Times New Roman" w:cs="Times New Roman"/>
              </w:rPr>
            </w:pPr>
          </w:p>
        </w:tc>
        <w:tc>
          <w:tcPr>
            <w:tcW w:w="906" w:type="dxa"/>
            <w:gridSpan w:val="4"/>
            <w:tcBorders>
              <w:bottom w:val="nil"/>
            </w:tcBorders>
          </w:tcPr>
          <w:p w:rsidR="009F72EE" w:rsidRDefault="009F72EE" w:rsidP="00CC5723">
            <w:pPr>
              <w:rPr>
                <w:rFonts w:ascii="Times New Roman" w:eastAsia="標楷體" w:hAnsi="Times New Roman" w:cs="Times New Roman"/>
              </w:rPr>
            </w:pPr>
          </w:p>
          <w:p w:rsidR="009F72EE" w:rsidRDefault="009F72EE" w:rsidP="00CC5723">
            <w:pPr>
              <w:rPr>
                <w:rFonts w:ascii="Times New Roman" w:eastAsia="標楷體" w:hAnsi="Times New Roman" w:cs="Times New Roman"/>
              </w:rPr>
            </w:pPr>
          </w:p>
          <w:p w:rsidR="009F72EE" w:rsidRDefault="009F72EE" w:rsidP="00CC5723">
            <w:pP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r>
              <w:rPr>
                <w:rFonts w:ascii="Times New Roman" w:eastAsia="標楷體" w:hAnsi="Times New Roman" w:cs="Times New Roman" w:hint="eastAsia"/>
              </w:rPr>
              <w:t>10</w:t>
            </w:r>
            <w:r>
              <w:rPr>
                <w:rFonts w:ascii="Times New Roman" w:eastAsia="標楷體" w:hAnsi="Times New Roman" w:cs="Times New Roman"/>
              </w:rPr>
              <w:t xml:space="preserve"> </w:t>
            </w:r>
            <w:r>
              <w:rPr>
                <w:rFonts w:ascii="Times New Roman" w:eastAsia="標楷體" w:hAnsi="Times New Roman" w:cs="Times New Roman" w:hint="eastAsia"/>
              </w:rPr>
              <w:t>mins</w:t>
            </w:r>
          </w:p>
          <w:p w:rsidR="009F72EE" w:rsidRDefault="009F72EE" w:rsidP="00CC5723">
            <w:pP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r>
              <w:rPr>
                <w:rFonts w:ascii="Times New Roman" w:eastAsia="標楷體" w:hAnsi="Times New Roman" w:cs="Times New Roman" w:hint="eastAsia"/>
              </w:rPr>
              <w:t>5 mins</w:t>
            </w:r>
          </w:p>
          <w:p w:rsidR="009F72EE" w:rsidRDefault="009F72EE" w:rsidP="00CC5723">
            <w:pP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r>
              <w:rPr>
                <w:rFonts w:ascii="Times New Roman" w:eastAsia="標楷體" w:hAnsi="Times New Roman" w:cs="Times New Roman" w:hint="eastAsia"/>
              </w:rPr>
              <w:t xml:space="preserve">2 </w:t>
            </w:r>
            <w:r>
              <w:rPr>
                <w:rFonts w:ascii="Times New Roman" w:eastAsia="標楷體" w:hAnsi="Times New Roman" w:cs="Times New Roman"/>
              </w:rPr>
              <w:t>mins</w:t>
            </w:r>
          </w:p>
          <w:p w:rsidR="009F72EE" w:rsidRDefault="009F72EE" w:rsidP="00CC5723">
            <w:pPr>
              <w:rPr>
                <w:rFonts w:ascii="Times New Roman" w:eastAsia="標楷體" w:hAnsi="Times New Roman" w:cs="Times New Roman"/>
              </w:rPr>
            </w:pPr>
          </w:p>
          <w:p w:rsidR="009F72EE" w:rsidRDefault="009F72EE" w:rsidP="00CC5723">
            <w:pPr>
              <w:rPr>
                <w:rFonts w:ascii="Times New Roman" w:eastAsia="標楷體" w:hAnsi="Times New Roman" w:cs="Times New Roman"/>
              </w:rPr>
            </w:pPr>
          </w:p>
          <w:p w:rsidR="009F72EE" w:rsidRDefault="009F72EE" w:rsidP="00CC5723">
            <w:pPr>
              <w:rPr>
                <w:rFonts w:ascii="Times New Roman" w:eastAsia="標楷體" w:hAnsi="Times New Roman" w:cs="Times New Roman"/>
              </w:rPr>
            </w:pPr>
          </w:p>
          <w:p w:rsidR="009F72EE" w:rsidRDefault="009F72EE" w:rsidP="00CC5723">
            <w:pPr>
              <w:rPr>
                <w:rFonts w:ascii="Times New Roman" w:eastAsia="標楷體" w:hAnsi="Times New Roman" w:cs="Times New Roman"/>
              </w:rPr>
            </w:pPr>
          </w:p>
          <w:p w:rsidR="009F72EE" w:rsidRPr="004D0BD7" w:rsidRDefault="009F72EE" w:rsidP="00CC5723">
            <w:pPr>
              <w:jc w:val="center"/>
              <w:rPr>
                <w:rFonts w:ascii="Times New Roman" w:eastAsia="標楷體" w:hAnsi="Times New Roman" w:cs="Times New Roman"/>
              </w:rPr>
            </w:pPr>
          </w:p>
        </w:tc>
        <w:tc>
          <w:tcPr>
            <w:tcW w:w="1288" w:type="dxa"/>
            <w:gridSpan w:val="3"/>
            <w:tcBorders>
              <w:bottom w:val="nil"/>
            </w:tcBorders>
          </w:tcPr>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Pr="004D0BD7" w:rsidRDefault="009F72EE" w:rsidP="00CC5723">
            <w:pPr>
              <w:jc w:val="both"/>
              <w:rPr>
                <w:rFonts w:ascii="Times New Roman" w:eastAsia="標楷體" w:hAnsi="Times New Roman" w:cs="Times New Roman"/>
              </w:rPr>
            </w:pPr>
          </w:p>
        </w:tc>
      </w:tr>
      <w:tr w:rsidR="009F72EE" w:rsidRPr="004D0BD7" w:rsidTr="005806E5">
        <w:trPr>
          <w:gridBefore w:val="2"/>
          <w:gridAfter w:val="5"/>
          <w:wBefore w:w="30" w:type="dxa"/>
          <w:wAfter w:w="229" w:type="dxa"/>
        </w:trPr>
        <w:tc>
          <w:tcPr>
            <w:tcW w:w="4684" w:type="dxa"/>
            <w:gridSpan w:val="12"/>
            <w:tcBorders>
              <w:top w:val="nil"/>
              <w:bottom w:val="nil"/>
            </w:tcBorders>
          </w:tcPr>
          <w:p w:rsidR="009F72EE" w:rsidRPr="00796245" w:rsidRDefault="009F72EE" w:rsidP="00CC5723">
            <w:pPr>
              <w:rPr>
                <w:rFonts w:ascii="Times New Roman" w:eastAsia="標楷體" w:hAnsi="Times New Roman" w:cs="Times New Roman"/>
                <w:szCs w:val="24"/>
              </w:rPr>
            </w:pPr>
          </w:p>
          <w:p w:rsidR="009F72EE" w:rsidRPr="00D674B1" w:rsidRDefault="009F72EE" w:rsidP="0051648E">
            <w:pPr>
              <w:pStyle w:val="a7"/>
              <w:numPr>
                <w:ilvl w:val="0"/>
                <w:numId w:val="33"/>
              </w:numPr>
              <w:ind w:leftChars="0" w:left="408" w:hanging="219"/>
              <w:rPr>
                <w:rFonts w:ascii="Times New Roman" w:eastAsia="標楷體" w:hAnsi="Times New Roman" w:cs="Times New Roman"/>
                <w:b/>
                <w:szCs w:val="24"/>
              </w:rPr>
            </w:pPr>
            <w:r w:rsidRPr="00D674B1">
              <w:rPr>
                <w:rFonts w:ascii="Times New Roman" w:eastAsia="標楷體" w:hAnsi="Times New Roman" w:cs="Times New Roman" w:hint="eastAsia"/>
                <w:b/>
                <w:szCs w:val="24"/>
              </w:rPr>
              <w:t xml:space="preserve"> Planning</w:t>
            </w:r>
            <w:r w:rsidRPr="00D674B1">
              <w:rPr>
                <w:rFonts w:ascii="Times New Roman" w:eastAsia="標楷體" w:hAnsi="Times New Roman" w:cs="Times New Roman"/>
                <w:b/>
                <w:szCs w:val="24"/>
              </w:rPr>
              <w:t xml:space="preserve"> </w:t>
            </w:r>
            <w:r w:rsidRPr="00D674B1">
              <w:rPr>
                <w:rFonts w:ascii="Times New Roman" w:eastAsia="標楷體" w:hAnsi="Times New Roman" w:cs="Times New Roman" w:hint="eastAsia"/>
                <w:b/>
                <w:szCs w:val="24"/>
              </w:rPr>
              <w:t xml:space="preserve">---- </w:t>
            </w:r>
          </w:p>
          <w:p w:rsidR="009F72EE" w:rsidRDefault="009F72EE" w:rsidP="00CC5723">
            <w:pPr>
              <w:pStyle w:val="a7"/>
              <w:ind w:leftChars="0" w:left="408"/>
              <w:rPr>
                <w:rFonts w:ascii="Times New Roman" w:eastAsia="標楷體" w:hAnsi="Times New Roman" w:cs="Times New Roman"/>
                <w:szCs w:val="24"/>
              </w:rPr>
            </w:pPr>
            <w:r>
              <w:rPr>
                <w:rFonts w:ascii="Times New Roman" w:eastAsia="標楷體" w:hAnsi="Times New Roman" w:cs="Times New Roman" w:hint="eastAsia"/>
                <w:szCs w:val="24"/>
              </w:rPr>
              <w:t>各組進行討論，討論理想中房間的物品擺設，並將討論結果畫於學習單。</w:t>
            </w:r>
          </w:p>
          <w:p w:rsidR="009F72EE" w:rsidRPr="00ED0FA9" w:rsidRDefault="009F72EE" w:rsidP="00CC5723">
            <w:pPr>
              <w:pStyle w:val="a7"/>
              <w:ind w:leftChars="0" w:left="408"/>
              <w:rPr>
                <w:rFonts w:ascii="Times New Roman" w:eastAsia="標楷體" w:hAnsi="Times New Roman" w:cs="Times New Roman"/>
                <w:szCs w:val="24"/>
              </w:rPr>
            </w:pPr>
          </w:p>
          <w:p w:rsidR="009F72EE" w:rsidRPr="00D674B1" w:rsidRDefault="009F72EE" w:rsidP="0051648E">
            <w:pPr>
              <w:pStyle w:val="a7"/>
              <w:numPr>
                <w:ilvl w:val="0"/>
                <w:numId w:val="33"/>
              </w:numPr>
              <w:ind w:leftChars="0"/>
              <w:rPr>
                <w:rFonts w:ascii="Times New Roman" w:eastAsia="標楷體" w:hAnsi="Times New Roman" w:cs="Times New Roman"/>
                <w:b/>
                <w:szCs w:val="24"/>
              </w:rPr>
            </w:pPr>
            <w:r w:rsidRPr="00D674B1">
              <w:rPr>
                <w:rFonts w:ascii="Times New Roman" w:eastAsia="標楷體" w:hAnsi="Times New Roman" w:cs="Times New Roman"/>
                <w:b/>
                <w:szCs w:val="24"/>
              </w:rPr>
              <w:t>Report</w:t>
            </w:r>
            <w:r>
              <w:rPr>
                <w:rFonts w:ascii="Times New Roman" w:eastAsia="標楷體" w:hAnsi="Times New Roman" w:cs="Times New Roman"/>
                <w:b/>
                <w:szCs w:val="24"/>
              </w:rPr>
              <w:t xml:space="preserve"> ----</w:t>
            </w:r>
          </w:p>
          <w:p w:rsidR="009F72EE" w:rsidRPr="004D1C8B" w:rsidRDefault="009F72EE" w:rsidP="00CC5723">
            <w:pPr>
              <w:rPr>
                <w:rFonts w:ascii="Times New Roman" w:eastAsia="標楷體" w:hAnsi="Times New Roman" w:cs="Times New Roman"/>
                <w:szCs w:val="24"/>
              </w:rPr>
            </w:pPr>
            <w:r>
              <w:rPr>
                <w:rFonts w:ascii="Times New Roman" w:eastAsia="標楷體" w:hAnsi="Times New Roman" w:cs="Times New Roman" w:hint="eastAsia"/>
                <w:b/>
                <w:sz w:val="28"/>
                <w:szCs w:val="28"/>
              </w:rPr>
              <w:t xml:space="preserve">   </w:t>
            </w:r>
            <w:r>
              <w:rPr>
                <w:rFonts w:ascii="Times New Roman" w:eastAsia="標楷體" w:hAnsi="Times New Roman" w:cs="Times New Roman" w:hint="eastAsia"/>
                <w:szCs w:val="24"/>
              </w:rPr>
              <w:t>每組代表上台呈現學習單，並使用本課</w:t>
            </w:r>
            <w:r>
              <w:rPr>
                <w:rFonts w:ascii="Times New Roman" w:eastAsia="標楷體" w:hAnsi="Times New Roman" w:cs="Times New Roman" w:hint="eastAsia"/>
                <w:szCs w:val="24"/>
              </w:rPr>
              <w:lastRenderedPageBreak/>
              <w:t>句型描述各組理想房間的物品擺設。報告結束後，每組票選出心目中最喜歡的房間類型，獲得最高票的組別全組加</w:t>
            </w:r>
            <w:r>
              <w:rPr>
                <w:rFonts w:ascii="Times New Roman" w:eastAsia="標楷體" w:hAnsi="Times New Roman" w:cs="Times New Roman" w:hint="eastAsia"/>
                <w:szCs w:val="24"/>
              </w:rPr>
              <w:t>1</w:t>
            </w:r>
            <w:r>
              <w:rPr>
                <w:rFonts w:ascii="Times New Roman" w:eastAsia="標楷體" w:hAnsi="Times New Roman" w:cs="Times New Roman" w:hint="eastAsia"/>
                <w:szCs w:val="24"/>
              </w:rPr>
              <w:t>分。</w:t>
            </w:r>
          </w:p>
          <w:p w:rsidR="009F72EE" w:rsidRDefault="009F72EE" w:rsidP="00CC5723">
            <w:pPr>
              <w:ind w:firstLine="544"/>
              <w:rPr>
                <w:rFonts w:ascii="Times New Roman" w:eastAsia="標楷體" w:hAnsi="Times New Roman" w:cs="Times New Roman"/>
                <w:b/>
                <w:sz w:val="28"/>
                <w:szCs w:val="28"/>
              </w:rPr>
            </w:pPr>
          </w:p>
          <w:p w:rsidR="009F72EE" w:rsidRDefault="009F72EE" w:rsidP="00CC5723">
            <w:pPr>
              <w:ind w:firstLine="544"/>
              <w:rPr>
                <w:rFonts w:ascii="Times New Roman" w:eastAsia="標楷體" w:hAnsi="Times New Roman" w:cs="Times New Roman"/>
                <w:b/>
                <w:sz w:val="28"/>
                <w:szCs w:val="28"/>
              </w:rPr>
            </w:pPr>
          </w:p>
          <w:p w:rsidR="009F72EE" w:rsidRPr="004D0BD7" w:rsidRDefault="009F72EE" w:rsidP="00CC5723">
            <w:pPr>
              <w:rPr>
                <w:rFonts w:ascii="Times New Roman" w:eastAsia="標楷體" w:hAnsi="Times New Roman" w:cs="Times New Roman"/>
                <w:b/>
                <w:sz w:val="28"/>
                <w:szCs w:val="28"/>
              </w:rPr>
            </w:pPr>
          </w:p>
        </w:tc>
        <w:tc>
          <w:tcPr>
            <w:tcW w:w="1408" w:type="dxa"/>
            <w:gridSpan w:val="8"/>
            <w:tcBorders>
              <w:top w:val="nil"/>
              <w:bottom w:val="nil"/>
            </w:tcBorders>
          </w:tcPr>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jc w:val="center"/>
              <w:rPr>
                <w:rFonts w:ascii="Times New Roman" w:eastAsia="標楷體" w:hAnsi="Times New Roman" w:cs="Times New Roman"/>
              </w:rPr>
            </w:pPr>
            <w:r>
              <w:rPr>
                <w:rFonts w:ascii="Times New Roman" w:eastAsia="標楷體" w:hAnsi="Times New Roman" w:cs="Times New Roman" w:hint="eastAsia"/>
              </w:rPr>
              <w:t>學習單</w:t>
            </w:r>
          </w:p>
          <w:p w:rsidR="009F72EE" w:rsidRPr="004D0BD7" w:rsidRDefault="009F72EE" w:rsidP="00CC5723">
            <w:pPr>
              <w:rPr>
                <w:rFonts w:ascii="Times New Roman" w:eastAsia="標楷體" w:hAnsi="Times New Roman" w:cs="Times New Roman"/>
              </w:rPr>
            </w:pPr>
          </w:p>
          <w:p w:rsidR="009F72EE" w:rsidRDefault="009F72EE" w:rsidP="00CC5723">
            <w:pPr>
              <w:rPr>
                <w:rFonts w:ascii="Times New Roman" w:eastAsia="標楷體" w:hAnsi="Times New Roman" w:cs="Times New Roman"/>
              </w:rPr>
            </w:pPr>
          </w:p>
          <w:p w:rsidR="009F72EE" w:rsidRDefault="009F72EE" w:rsidP="00CC5723">
            <w:pPr>
              <w:rPr>
                <w:rFonts w:ascii="Times New Roman" w:eastAsia="標楷體" w:hAnsi="Times New Roman" w:cs="Times New Roman"/>
              </w:rPr>
            </w:pPr>
          </w:p>
          <w:p w:rsidR="009F72EE" w:rsidRPr="004D0BD7" w:rsidRDefault="009F72EE" w:rsidP="00CC5723">
            <w:pPr>
              <w:jc w:val="center"/>
              <w:rPr>
                <w:rFonts w:ascii="Times New Roman" w:eastAsia="標楷體" w:hAnsi="Times New Roman" w:cs="Times New Roman"/>
              </w:rPr>
            </w:pPr>
          </w:p>
        </w:tc>
        <w:tc>
          <w:tcPr>
            <w:tcW w:w="906" w:type="dxa"/>
            <w:gridSpan w:val="4"/>
            <w:tcBorders>
              <w:top w:val="nil"/>
              <w:bottom w:val="nil"/>
            </w:tcBorders>
          </w:tcPr>
          <w:p w:rsidR="009F72EE" w:rsidRDefault="009F72EE" w:rsidP="00CC5723">
            <w:pP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r>
              <w:rPr>
                <w:rFonts w:ascii="Times New Roman" w:eastAsia="標楷體" w:hAnsi="Times New Roman" w:cs="Times New Roman" w:hint="eastAsia"/>
              </w:rPr>
              <w:t>20 mins</w:t>
            </w: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r>
              <w:rPr>
                <w:rFonts w:ascii="Times New Roman" w:eastAsia="標楷體" w:hAnsi="Times New Roman" w:cs="Times New Roman" w:hint="eastAsia"/>
              </w:rPr>
              <w:lastRenderedPageBreak/>
              <w:t>20 mins</w:t>
            </w:r>
          </w:p>
          <w:p w:rsidR="009F72EE" w:rsidRDefault="009F72EE" w:rsidP="00CC5723">
            <w:pPr>
              <w:jc w:val="cente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tc>
        <w:tc>
          <w:tcPr>
            <w:tcW w:w="1288" w:type="dxa"/>
            <w:gridSpan w:val="3"/>
            <w:tcBorders>
              <w:top w:val="nil"/>
              <w:bottom w:val="nil"/>
            </w:tcBorders>
          </w:tcPr>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Pr="004D0BD7" w:rsidRDefault="009F72EE" w:rsidP="00CC5723">
            <w:pPr>
              <w:jc w:val="both"/>
              <w:rPr>
                <w:rFonts w:ascii="Times New Roman" w:eastAsia="標楷體" w:hAnsi="Times New Roman" w:cs="Times New Roman"/>
              </w:rPr>
            </w:pPr>
          </w:p>
        </w:tc>
      </w:tr>
      <w:tr w:rsidR="009F72EE" w:rsidRPr="004D0BD7" w:rsidTr="005806E5">
        <w:trPr>
          <w:gridBefore w:val="2"/>
          <w:gridAfter w:val="5"/>
          <w:wBefore w:w="30" w:type="dxa"/>
          <w:wAfter w:w="229" w:type="dxa"/>
        </w:trPr>
        <w:tc>
          <w:tcPr>
            <w:tcW w:w="4684" w:type="dxa"/>
            <w:gridSpan w:val="12"/>
            <w:tcBorders>
              <w:top w:val="nil"/>
            </w:tcBorders>
          </w:tcPr>
          <w:p w:rsidR="009F72EE" w:rsidRPr="004D218E" w:rsidRDefault="009F72EE" w:rsidP="00CC5723">
            <w:pPr>
              <w:rPr>
                <w:rFonts w:ascii="Times New Roman" w:eastAsia="標楷體" w:hAnsi="Times New Roman" w:cs="Times New Roman"/>
                <w:b/>
                <w:sz w:val="28"/>
                <w:szCs w:val="28"/>
              </w:rPr>
            </w:pPr>
            <w:r>
              <w:rPr>
                <w:rFonts w:ascii="標楷體" w:eastAsia="標楷體" w:hAnsi="標楷體" w:cs="Times New Roman" w:hint="eastAsia"/>
                <w:b/>
                <w:sz w:val="28"/>
                <w:szCs w:val="28"/>
              </w:rPr>
              <w:lastRenderedPageBreak/>
              <w:t>【</w:t>
            </w:r>
            <w:r w:rsidRPr="004D218E">
              <w:rPr>
                <w:rFonts w:ascii="Times New Roman" w:eastAsia="標楷體" w:hAnsi="Times New Roman" w:cs="Times New Roman"/>
                <w:b/>
                <w:sz w:val="28"/>
                <w:szCs w:val="28"/>
              </w:rPr>
              <w:t>Language Focus</w:t>
            </w:r>
            <w:r>
              <w:rPr>
                <w:rFonts w:ascii="標楷體" w:eastAsia="標楷體" w:hAnsi="標楷體" w:cs="Times New Roman" w:hint="eastAsia"/>
                <w:b/>
                <w:sz w:val="28"/>
                <w:szCs w:val="28"/>
              </w:rPr>
              <w:t>】</w:t>
            </w:r>
          </w:p>
          <w:p w:rsidR="009F72EE" w:rsidRDefault="009F72EE" w:rsidP="00CC5723">
            <w:pPr>
              <w:rPr>
                <w:rFonts w:ascii="Times New Roman" w:eastAsia="標楷體" w:hAnsi="Times New Roman" w:cs="Times New Roman"/>
                <w:b/>
                <w:sz w:val="28"/>
                <w:szCs w:val="28"/>
              </w:rPr>
            </w:pPr>
            <w:r w:rsidRPr="00651BA2">
              <w:rPr>
                <w:rFonts w:ascii="Times New Roman" w:eastAsia="標楷體" w:hAnsi="Times New Roman" w:cs="Times New Roman" w:hint="eastAsia"/>
                <w:b/>
                <w:szCs w:val="24"/>
              </w:rPr>
              <w:t>Analysis and Practice</w:t>
            </w:r>
            <w:r w:rsidRPr="00651BA2">
              <w:rPr>
                <w:rFonts w:ascii="Times New Roman" w:eastAsia="標楷體" w:hAnsi="Times New Roman" w:cs="Times New Roman" w:hint="eastAsia"/>
                <w:b/>
                <w:sz w:val="28"/>
                <w:szCs w:val="28"/>
              </w:rPr>
              <w:t xml:space="preserve"> </w:t>
            </w:r>
            <w:r w:rsidRPr="00651BA2">
              <w:rPr>
                <w:rFonts w:ascii="Times New Roman" w:eastAsia="標楷體" w:hAnsi="Times New Roman" w:cs="Times New Roman"/>
                <w:b/>
                <w:sz w:val="28"/>
                <w:szCs w:val="28"/>
              </w:rPr>
              <w:t>----</w:t>
            </w:r>
          </w:p>
          <w:p w:rsidR="009F72EE" w:rsidRPr="00651BA2" w:rsidRDefault="009F72EE" w:rsidP="00CC5723">
            <w:pPr>
              <w:rPr>
                <w:rFonts w:ascii="Times New Roman" w:eastAsia="標楷體" w:hAnsi="Times New Roman" w:cs="Times New Roman"/>
                <w:b/>
                <w:sz w:val="28"/>
                <w:szCs w:val="28"/>
              </w:rPr>
            </w:pPr>
          </w:p>
          <w:p w:rsidR="009F72EE" w:rsidRPr="00ED0FA9" w:rsidRDefault="009F72EE" w:rsidP="0051648E">
            <w:pPr>
              <w:pStyle w:val="a7"/>
              <w:numPr>
                <w:ilvl w:val="0"/>
                <w:numId w:val="20"/>
              </w:numPr>
              <w:spacing w:line="320" w:lineRule="exact"/>
              <w:ind w:leftChars="0"/>
              <w:rPr>
                <w:rFonts w:ascii="Times New Roman" w:eastAsia="標楷體" w:hAnsi="Times New Roman" w:cs="Times New Roman"/>
                <w:szCs w:val="24"/>
              </w:rPr>
            </w:pPr>
            <w:r w:rsidRPr="00ED0FA9">
              <w:rPr>
                <w:rFonts w:ascii="Times New Roman" w:eastAsia="標楷體" w:hAnsi="Times New Roman" w:cs="Times New Roman" w:hint="eastAsia"/>
                <w:szCs w:val="24"/>
              </w:rPr>
              <w:t>教師複習</w:t>
            </w:r>
            <w:r w:rsidRPr="00ED0FA9">
              <w:rPr>
                <w:rFonts w:ascii="Times New Roman" w:eastAsia="標楷體" w:hAnsi="Times New Roman" w:cs="Times New Roman"/>
                <w:szCs w:val="24"/>
              </w:rPr>
              <w:t>“Where is S.?”</w:t>
            </w:r>
            <w:r w:rsidRPr="00ED0FA9">
              <w:rPr>
                <w:rFonts w:ascii="Times New Roman" w:eastAsia="標楷體" w:hAnsi="Times New Roman" w:cs="Times New Roman" w:hint="eastAsia"/>
                <w:szCs w:val="24"/>
              </w:rPr>
              <w:t xml:space="preserve"> </w:t>
            </w:r>
            <w:r w:rsidRPr="00ED0FA9">
              <w:rPr>
                <w:rFonts w:ascii="Times New Roman" w:eastAsia="標楷體" w:hAnsi="Times New Roman" w:cs="Times New Roman"/>
                <w:szCs w:val="24"/>
              </w:rPr>
              <w:t>“It’s</w:t>
            </w:r>
            <w:r>
              <w:rPr>
                <w:rFonts w:ascii="Times New Roman" w:eastAsia="標楷體" w:hAnsi="Times New Roman" w:cs="Times New Roman" w:hint="eastAsia"/>
                <w:szCs w:val="24"/>
              </w:rPr>
              <w:t xml:space="preserve"> +</w:t>
            </w:r>
            <w:r w:rsidRPr="00ED0FA9">
              <w:rPr>
                <w:rFonts w:ascii="Times New Roman" w:eastAsia="標楷體" w:hAnsi="Times New Roman" w:cs="Times New Roman" w:hint="eastAsia"/>
                <w:szCs w:val="24"/>
              </w:rPr>
              <w:t>介係詞</w:t>
            </w:r>
            <w:r w:rsidRPr="00ED0FA9">
              <w:rPr>
                <w:rFonts w:ascii="Times New Roman" w:eastAsia="標楷體" w:hAnsi="Times New Roman" w:cs="Times New Roman" w:hint="eastAsia"/>
                <w:szCs w:val="24"/>
              </w:rPr>
              <w:t>+</w:t>
            </w:r>
            <w:r>
              <w:rPr>
                <w:rFonts w:ascii="Times New Roman" w:eastAsia="標楷體" w:hAnsi="Times New Roman" w:cs="Times New Roman" w:hint="eastAsia"/>
                <w:szCs w:val="24"/>
              </w:rPr>
              <w:t xml:space="preserve"> </w:t>
            </w:r>
            <w:r w:rsidRPr="00ED0FA9">
              <w:rPr>
                <w:rFonts w:ascii="Times New Roman" w:eastAsia="標楷體" w:hAnsi="Times New Roman" w:cs="Times New Roman" w:hint="eastAsia"/>
                <w:szCs w:val="24"/>
              </w:rPr>
              <w:t>地方</w:t>
            </w:r>
            <w:r w:rsidRPr="00ED0FA9">
              <w:rPr>
                <w:rFonts w:ascii="Times New Roman" w:eastAsia="標楷體" w:hAnsi="Times New Roman" w:cs="Times New Roman" w:hint="eastAsia"/>
                <w:szCs w:val="24"/>
              </w:rPr>
              <w:t>.</w:t>
            </w:r>
            <w:r w:rsidRPr="00ED0FA9">
              <w:rPr>
                <w:rFonts w:ascii="Times New Roman" w:eastAsia="標楷體" w:hAnsi="Times New Roman" w:cs="Times New Roman"/>
                <w:szCs w:val="24"/>
              </w:rPr>
              <w:t>”</w:t>
            </w:r>
          </w:p>
          <w:p w:rsidR="009F72EE" w:rsidRPr="00ED0FA9" w:rsidRDefault="009F72EE" w:rsidP="0051648E">
            <w:pPr>
              <w:pStyle w:val="a7"/>
              <w:numPr>
                <w:ilvl w:val="0"/>
                <w:numId w:val="20"/>
              </w:numPr>
              <w:spacing w:line="320" w:lineRule="exact"/>
              <w:ind w:leftChars="0"/>
              <w:rPr>
                <w:rFonts w:ascii="標楷體" w:eastAsia="標楷體" w:hAnsi="標楷體" w:cs="Times New Roman"/>
                <w:szCs w:val="24"/>
              </w:rPr>
            </w:pPr>
            <w:r w:rsidRPr="00ED0FA9">
              <w:rPr>
                <w:rFonts w:ascii="標楷體" w:eastAsia="標楷體" w:hAnsi="標楷體" w:cs="Times New Roman" w:hint="eastAsia"/>
                <w:szCs w:val="24"/>
              </w:rPr>
              <w:t>教師詢問全班教室物品的位置，全班以本課句型回答。</w:t>
            </w:r>
          </w:p>
          <w:p w:rsidR="009F72EE" w:rsidRPr="00ED0FA9" w:rsidRDefault="009F72EE" w:rsidP="00CC5723">
            <w:pPr>
              <w:rPr>
                <w:rFonts w:ascii="Times New Roman" w:eastAsia="標楷體" w:hAnsi="Times New Roman" w:cs="Times New Roman"/>
                <w:szCs w:val="24"/>
              </w:rPr>
            </w:pPr>
          </w:p>
        </w:tc>
        <w:tc>
          <w:tcPr>
            <w:tcW w:w="1408" w:type="dxa"/>
            <w:gridSpan w:val="8"/>
            <w:tcBorders>
              <w:top w:val="nil"/>
            </w:tcBorders>
          </w:tcPr>
          <w:p w:rsidR="009F72EE" w:rsidRDefault="009F72EE" w:rsidP="00CC5723">
            <w:pPr>
              <w:jc w:val="both"/>
              <w:rPr>
                <w:rFonts w:ascii="Times New Roman" w:eastAsia="標楷體" w:hAnsi="Times New Roman" w:cs="Times New Roman"/>
              </w:rPr>
            </w:pPr>
          </w:p>
          <w:p w:rsidR="009F72EE" w:rsidRDefault="009F72EE" w:rsidP="00CC5723">
            <w:pPr>
              <w:jc w:val="both"/>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Default="009F72EE" w:rsidP="00CC5723">
            <w:pPr>
              <w:jc w:val="center"/>
              <w:rPr>
                <w:rFonts w:ascii="Times New Roman" w:eastAsia="標楷體" w:hAnsi="Times New Roman" w:cs="Times New Roman"/>
              </w:rPr>
            </w:pPr>
          </w:p>
          <w:p w:rsidR="009F72EE" w:rsidRPr="004D0BD7" w:rsidRDefault="009F72EE" w:rsidP="00CC5723">
            <w:pPr>
              <w:jc w:val="both"/>
              <w:rPr>
                <w:rFonts w:ascii="Times New Roman" w:eastAsia="標楷體" w:hAnsi="Times New Roman" w:cs="Times New Roman"/>
              </w:rPr>
            </w:pPr>
          </w:p>
        </w:tc>
        <w:tc>
          <w:tcPr>
            <w:tcW w:w="906" w:type="dxa"/>
            <w:gridSpan w:val="4"/>
            <w:tcBorders>
              <w:top w:val="nil"/>
            </w:tcBorders>
          </w:tcPr>
          <w:p w:rsidR="009F72EE" w:rsidRPr="004D0BD7" w:rsidRDefault="009F72EE" w:rsidP="00CC5723">
            <w:pPr>
              <w:jc w:val="cente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r>
              <w:rPr>
                <w:rFonts w:ascii="Times New Roman" w:eastAsia="標楷體" w:hAnsi="Times New Roman" w:cs="Times New Roman" w:hint="eastAsia"/>
              </w:rPr>
              <w:t>3 mins</w:t>
            </w: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jc w:val="center"/>
              <w:rPr>
                <w:rFonts w:ascii="Times New Roman" w:eastAsia="標楷體" w:hAnsi="Times New Roman" w:cs="Times New Roman"/>
              </w:rPr>
            </w:pPr>
          </w:p>
        </w:tc>
        <w:tc>
          <w:tcPr>
            <w:tcW w:w="1288" w:type="dxa"/>
            <w:gridSpan w:val="3"/>
            <w:tcBorders>
              <w:top w:val="nil"/>
            </w:tcBorders>
          </w:tcPr>
          <w:p w:rsidR="009F72EE" w:rsidRPr="004D0BD7" w:rsidRDefault="009F72EE" w:rsidP="00CC5723">
            <w:pPr>
              <w:jc w:val="both"/>
              <w:rPr>
                <w:rFonts w:ascii="Times New Roman" w:eastAsia="標楷體" w:hAnsi="Times New Roman" w:cs="Times New Roman"/>
                <w:szCs w:val="24"/>
              </w:rPr>
            </w:pPr>
            <w:r w:rsidRPr="004D0BD7">
              <w:rPr>
                <w:rFonts w:ascii="Times New Roman" w:eastAsia="標楷體" w:hAnsi="Times New Roman" w:cs="Times New Roman"/>
                <w:szCs w:val="24"/>
              </w:rPr>
              <w:t>。</w:t>
            </w:r>
          </w:p>
          <w:p w:rsidR="009F72EE" w:rsidRPr="004D0BD7" w:rsidRDefault="009F72EE" w:rsidP="00CC5723">
            <w:pPr>
              <w:rPr>
                <w:rFonts w:ascii="Times New Roman" w:eastAsia="標楷體" w:hAnsi="Times New Roman" w:cs="Times New Roman"/>
              </w:rPr>
            </w:pPr>
          </w:p>
          <w:p w:rsidR="009F72EE"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jc w:val="center"/>
              <w:rPr>
                <w:rFonts w:ascii="Times New Roman" w:eastAsia="標楷體" w:hAnsi="Times New Roman" w:cs="Times New Roman"/>
              </w:rPr>
            </w:pPr>
            <w:r>
              <w:rPr>
                <w:rFonts w:ascii="Times New Roman" w:eastAsia="標楷體" w:hAnsi="Times New Roman" w:cs="Times New Roman" w:hint="eastAsia"/>
              </w:rPr>
              <w:t>問與答</w:t>
            </w: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p w:rsidR="009F72EE" w:rsidRPr="004D0BD7" w:rsidRDefault="009F72EE" w:rsidP="00CC5723">
            <w:pPr>
              <w:jc w:val="both"/>
              <w:rPr>
                <w:rFonts w:ascii="Times New Roman" w:eastAsia="標楷體" w:hAnsi="Times New Roman" w:cs="Times New Roman"/>
              </w:rPr>
            </w:pPr>
          </w:p>
        </w:tc>
      </w:tr>
      <w:tr w:rsidR="009F72EE" w:rsidRPr="004D0BD7" w:rsidTr="005806E5">
        <w:trPr>
          <w:gridBefore w:val="2"/>
          <w:gridAfter w:val="5"/>
          <w:wBefore w:w="30" w:type="dxa"/>
          <w:wAfter w:w="229" w:type="dxa"/>
        </w:trPr>
        <w:tc>
          <w:tcPr>
            <w:tcW w:w="8286" w:type="dxa"/>
            <w:gridSpan w:val="27"/>
            <w:tcBorders>
              <w:top w:val="single" w:sz="4" w:space="0" w:color="auto"/>
              <w:left w:val="nil"/>
              <w:bottom w:val="nil"/>
              <w:right w:val="nil"/>
            </w:tcBorders>
          </w:tcPr>
          <w:p w:rsidR="009F72EE" w:rsidRDefault="009F72EE" w:rsidP="00CC5723">
            <w:pPr>
              <w:rPr>
                <w:rFonts w:ascii="Times New Roman" w:eastAsia="標楷體" w:hAnsi="Times New Roman" w:cs="Times New Roman"/>
              </w:rPr>
            </w:pPr>
          </w:p>
          <w:p w:rsidR="009F72EE" w:rsidRPr="004D0BD7" w:rsidRDefault="009F72EE" w:rsidP="00CC5723">
            <w:pPr>
              <w:rPr>
                <w:rFonts w:ascii="Times New Roman" w:eastAsia="標楷體" w:hAnsi="Times New Roman" w:cs="Times New Roman"/>
              </w:rPr>
            </w:pPr>
          </w:p>
        </w:tc>
      </w:tr>
      <w:tr w:rsidR="009F72EE" w:rsidRPr="006C1BFF" w:rsidTr="005806E5">
        <w:trPr>
          <w:gridBefore w:val="2"/>
          <w:gridAfter w:val="5"/>
          <w:wBefore w:w="30" w:type="dxa"/>
          <w:wAfter w:w="229" w:type="dxa"/>
        </w:trPr>
        <w:tc>
          <w:tcPr>
            <w:tcW w:w="1587" w:type="dxa"/>
            <w:gridSpan w:val="4"/>
          </w:tcPr>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rPr>
              <w:t>單元名稱</w:t>
            </w:r>
          </w:p>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rPr>
              <w:t>（</w:t>
            </w:r>
            <w:r w:rsidRPr="006C1BFF">
              <w:rPr>
                <w:rFonts w:ascii="Times New Roman" w:eastAsia="標楷體" w:hAnsi="Times New Roman" w:cs="Times New Roman"/>
              </w:rPr>
              <w:t>Lesson</w:t>
            </w:r>
            <w:r w:rsidRPr="006C1BFF">
              <w:rPr>
                <w:rFonts w:ascii="Times New Roman" w:eastAsia="標楷體" w:hAnsi="Times New Roman" w:cs="Times New Roman"/>
              </w:rPr>
              <w:t>）</w:t>
            </w:r>
          </w:p>
        </w:tc>
        <w:tc>
          <w:tcPr>
            <w:tcW w:w="2572" w:type="dxa"/>
            <w:gridSpan w:val="4"/>
          </w:tcPr>
          <w:p w:rsidR="009F72EE" w:rsidRPr="006C1BFF" w:rsidRDefault="009F72EE" w:rsidP="00CC5723">
            <w:pPr>
              <w:jc w:val="center"/>
              <w:rPr>
                <w:rFonts w:ascii="Times New Roman" w:eastAsia="標楷體" w:hAnsi="Times New Roman" w:cs="Times New Roman"/>
                <w:b/>
                <w:szCs w:val="24"/>
              </w:rPr>
            </w:pPr>
            <w:r>
              <w:rPr>
                <w:rFonts w:ascii="Times New Roman" w:eastAsia="標楷體" w:hAnsi="Times New Roman" w:cs="Times New Roman"/>
                <w:b/>
                <w:szCs w:val="24"/>
              </w:rPr>
              <w:t>Where Are Grandma’s Glasses</w:t>
            </w:r>
            <w:r>
              <w:rPr>
                <w:rFonts w:ascii="Times New Roman" w:eastAsia="標楷體" w:hAnsi="Times New Roman" w:cs="Times New Roman" w:hint="eastAsia"/>
                <w:b/>
                <w:szCs w:val="24"/>
              </w:rPr>
              <w:t>?</w:t>
            </w:r>
            <w:r w:rsidRPr="004D0BD7">
              <w:rPr>
                <w:rFonts w:ascii="Times New Roman" w:eastAsia="標楷體" w:hAnsi="Times New Roman" w:cs="Times New Roman" w:hint="eastAsia"/>
                <w:b/>
                <w:szCs w:val="24"/>
              </w:rPr>
              <w:t xml:space="preserve"> </w:t>
            </w:r>
            <w:r>
              <w:rPr>
                <w:rFonts w:ascii="Times New Roman" w:eastAsia="標楷體" w:hAnsi="Times New Roman" w:cs="Times New Roman"/>
                <w:b/>
                <w:szCs w:val="24"/>
              </w:rPr>
              <w:t xml:space="preserve"> </w:t>
            </w:r>
            <w:r w:rsidRPr="004D0BD7">
              <w:rPr>
                <w:rFonts w:ascii="Times New Roman" w:eastAsia="標楷體" w:hAnsi="Times New Roman" w:cs="Times New Roman" w:hint="eastAsia"/>
                <w:b/>
                <w:szCs w:val="24"/>
              </w:rPr>
              <w:t>(</w:t>
            </w:r>
            <w:r w:rsidRPr="004D0BD7">
              <w:rPr>
                <w:rFonts w:ascii="Times New Roman" w:eastAsia="標楷體" w:hAnsi="Times New Roman" w:cs="Times New Roman"/>
                <w:b/>
                <w:szCs w:val="24"/>
              </w:rPr>
              <w:t>L</w:t>
            </w:r>
            <w:r>
              <w:rPr>
                <w:rFonts w:ascii="Times New Roman" w:eastAsia="標楷體" w:hAnsi="Times New Roman" w:cs="Times New Roman"/>
                <w:b/>
                <w:szCs w:val="24"/>
              </w:rPr>
              <w:t>esson 7</w:t>
            </w:r>
            <w:r w:rsidRPr="004D0BD7">
              <w:rPr>
                <w:rFonts w:ascii="Times New Roman" w:eastAsia="標楷體" w:hAnsi="Times New Roman" w:cs="Times New Roman" w:hint="eastAsia"/>
                <w:b/>
                <w:szCs w:val="24"/>
              </w:rPr>
              <w:t>)</w:t>
            </w:r>
          </w:p>
        </w:tc>
        <w:tc>
          <w:tcPr>
            <w:tcW w:w="1518" w:type="dxa"/>
            <w:gridSpan w:val="8"/>
          </w:tcPr>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rPr>
              <w:t>學習領域</w:t>
            </w:r>
          </w:p>
        </w:tc>
        <w:tc>
          <w:tcPr>
            <w:tcW w:w="2609" w:type="dxa"/>
            <w:gridSpan w:val="11"/>
            <w:vAlign w:val="center"/>
          </w:tcPr>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rPr>
              <w:t>英語</w:t>
            </w:r>
          </w:p>
        </w:tc>
      </w:tr>
      <w:tr w:rsidR="009F72EE" w:rsidRPr="006C1BFF" w:rsidTr="005806E5">
        <w:trPr>
          <w:gridBefore w:val="2"/>
          <w:gridAfter w:val="5"/>
          <w:wBefore w:w="30" w:type="dxa"/>
          <w:wAfter w:w="229" w:type="dxa"/>
        </w:trPr>
        <w:tc>
          <w:tcPr>
            <w:tcW w:w="1587" w:type="dxa"/>
            <w:gridSpan w:val="4"/>
          </w:tcPr>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rPr>
              <w:t>教學時間</w:t>
            </w:r>
          </w:p>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rPr>
              <w:t>（</w:t>
            </w:r>
            <w:r w:rsidRPr="006C1BFF">
              <w:rPr>
                <w:rFonts w:ascii="Times New Roman" w:eastAsia="標楷體" w:hAnsi="Times New Roman" w:cs="Times New Roman"/>
              </w:rPr>
              <w:t>Time</w:t>
            </w:r>
            <w:r w:rsidRPr="006C1BFF">
              <w:rPr>
                <w:rFonts w:ascii="Times New Roman" w:eastAsia="標楷體" w:hAnsi="Times New Roman" w:cs="Times New Roman"/>
              </w:rPr>
              <w:t>）</w:t>
            </w:r>
          </w:p>
        </w:tc>
        <w:tc>
          <w:tcPr>
            <w:tcW w:w="2572" w:type="dxa"/>
            <w:gridSpan w:val="4"/>
          </w:tcPr>
          <w:p w:rsidR="009F72EE" w:rsidRPr="006C1BFF" w:rsidRDefault="009F72EE" w:rsidP="00CC5723">
            <w:pPr>
              <w:jc w:val="both"/>
              <w:rPr>
                <w:rFonts w:ascii="Times New Roman" w:eastAsia="標楷體" w:hAnsi="Times New Roman" w:cs="Times New Roman"/>
              </w:rPr>
            </w:pPr>
            <w:r w:rsidRPr="006C1BFF">
              <w:rPr>
                <w:rFonts w:ascii="Times New Roman" w:eastAsia="標楷體" w:hAnsi="Times New Roman" w:cs="Times New Roman"/>
              </w:rPr>
              <w:t>一</w:t>
            </w:r>
            <w:r w:rsidRPr="006C1BFF">
              <w:rPr>
                <w:rFonts w:ascii="Times New Roman" w:eastAsia="標楷體" w:hAnsi="Times New Roman" w:cs="Times New Roman" w:hint="eastAsia"/>
              </w:rPr>
              <w:t>節</w:t>
            </w:r>
            <w:r w:rsidRPr="006C1BFF">
              <w:rPr>
                <w:rFonts w:ascii="Times New Roman" w:eastAsia="標楷體" w:hAnsi="Times New Roman" w:cs="Times New Roman"/>
              </w:rPr>
              <w:t>課</w:t>
            </w:r>
            <w:r w:rsidRPr="006C1BFF">
              <w:rPr>
                <w:rFonts w:ascii="Times New Roman" w:eastAsia="標楷體" w:hAnsi="Times New Roman" w:cs="Times New Roman"/>
              </w:rPr>
              <w:t xml:space="preserve"> (60</w:t>
            </w:r>
            <w:r w:rsidRPr="006C1BFF">
              <w:rPr>
                <w:rFonts w:ascii="Times New Roman" w:eastAsia="標楷體" w:hAnsi="Times New Roman" w:cs="Times New Roman"/>
              </w:rPr>
              <w:t>分鐘</w:t>
            </w:r>
            <w:r w:rsidRPr="006C1BFF">
              <w:rPr>
                <w:rFonts w:ascii="Times New Roman" w:eastAsia="標楷體" w:hAnsi="Times New Roman" w:cs="Times New Roman"/>
              </w:rPr>
              <w:t>)</w:t>
            </w:r>
          </w:p>
        </w:tc>
        <w:tc>
          <w:tcPr>
            <w:tcW w:w="1518" w:type="dxa"/>
            <w:gridSpan w:val="8"/>
          </w:tcPr>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rPr>
              <w:t>學生人數</w:t>
            </w:r>
          </w:p>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rPr>
              <w:t>（</w:t>
            </w:r>
            <w:r w:rsidRPr="006C1BFF">
              <w:rPr>
                <w:rFonts w:ascii="Times New Roman" w:eastAsia="標楷體" w:hAnsi="Times New Roman" w:cs="Times New Roman"/>
              </w:rPr>
              <w:t>Students</w:t>
            </w:r>
            <w:r w:rsidRPr="006C1BFF">
              <w:rPr>
                <w:rFonts w:ascii="Times New Roman" w:eastAsia="標楷體" w:hAnsi="Times New Roman" w:cs="Times New Roman"/>
              </w:rPr>
              <w:t>）</w:t>
            </w:r>
          </w:p>
        </w:tc>
        <w:tc>
          <w:tcPr>
            <w:tcW w:w="2609" w:type="dxa"/>
            <w:gridSpan w:val="11"/>
          </w:tcPr>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rPr>
              <w:t>30</w:t>
            </w:r>
            <w:r w:rsidRPr="006C1BFF">
              <w:rPr>
                <w:rFonts w:ascii="Times New Roman" w:eastAsia="標楷體" w:hAnsi="Times New Roman" w:cs="Times New Roman"/>
              </w:rPr>
              <w:t>人</w:t>
            </w:r>
          </w:p>
        </w:tc>
      </w:tr>
      <w:tr w:rsidR="009F72EE" w:rsidRPr="006C1BFF" w:rsidTr="005806E5">
        <w:trPr>
          <w:gridBefore w:val="2"/>
          <w:gridAfter w:val="5"/>
          <w:wBefore w:w="30" w:type="dxa"/>
          <w:wAfter w:w="229" w:type="dxa"/>
        </w:trPr>
        <w:tc>
          <w:tcPr>
            <w:tcW w:w="1587" w:type="dxa"/>
            <w:gridSpan w:val="4"/>
          </w:tcPr>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rPr>
              <w:t>教材來源</w:t>
            </w:r>
          </w:p>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rPr>
              <w:t>（</w:t>
            </w:r>
            <w:r w:rsidRPr="006C1BFF">
              <w:rPr>
                <w:rFonts w:ascii="Times New Roman" w:eastAsia="標楷體" w:hAnsi="Times New Roman" w:cs="Times New Roman"/>
              </w:rPr>
              <w:t>Materials</w:t>
            </w:r>
            <w:r w:rsidRPr="006C1BFF">
              <w:rPr>
                <w:rFonts w:ascii="Times New Roman" w:eastAsia="標楷體" w:hAnsi="Times New Roman" w:cs="Times New Roman"/>
              </w:rPr>
              <w:t>）</w:t>
            </w:r>
          </w:p>
        </w:tc>
        <w:tc>
          <w:tcPr>
            <w:tcW w:w="2572" w:type="dxa"/>
            <w:gridSpan w:val="4"/>
          </w:tcPr>
          <w:p w:rsidR="009F72EE" w:rsidRPr="006C1BFF" w:rsidRDefault="009F72EE" w:rsidP="00CC5723">
            <w:pPr>
              <w:jc w:val="both"/>
              <w:rPr>
                <w:rFonts w:ascii="Times New Roman" w:eastAsia="標楷體" w:hAnsi="Times New Roman" w:cs="Times New Roman"/>
              </w:rPr>
            </w:pPr>
            <w:r w:rsidRPr="006C1BFF">
              <w:rPr>
                <w:rFonts w:ascii="Times New Roman" w:eastAsia="標楷體" w:hAnsi="Times New Roman" w:cs="Times New Roman"/>
              </w:rPr>
              <w:t>配合一上英語教科書（南一版）</w:t>
            </w:r>
          </w:p>
        </w:tc>
        <w:tc>
          <w:tcPr>
            <w:tcW w:w="1518" w:type="dxa"/>
            <w:gridSpan w:val="8"/>
          </w:tcPr>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rPr>
              <w:t>節次</w:t>
            </w:r>
          </w:p>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rPr>
              <w:t>(Period)</w:t>
            </w:r>
          </w:p>
        </w:tc>
        <w:tc>
          <w:tcPr>
            <w:tcW w:w="2609" w:type="dxa"/>
            <w:gridSpan w:val="11"/>
            <w:vAlign w:val="center"/>
          </w:tcPr>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rPr>
              <w:t>1</w:t>
            </w:r>
            <w:r w:rsidRPr="006C1BFF">
              <w:rPr>
                <w:rFonts w:ascii="Times New Roman" w:eastAsia="標楷體" w:hAnsi="Times New Roman" w:cs="Times New Roman"/>
              </w:rPr>
              <w:t>節</w:t>
            </w:r>
          </w:p>
        </w:tc>
      </w:tr>
      <w:tr w:rsidR="009F72EE" w:rsidRPr="006C1BFF" w:rsidTr="005806E5">
        <w:trPr>
          <w:gridBefore w:val="2"/>
          <w:gridAfter w:val="5"/>
          <w:wBefore w:w="30" w:type="dxa"/>
          <w:wAfter w:w="229" w:type="dxa"/>
          <w:cantSplit/>
        </w:trPr>
        <w:tc>
          <w:tcPr>
            <w:tcW w:w="1587" w:type="dxa"/>
            <w:gridSpan w:val="4"/>
          </w:tcPr>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rPr>
              <w:t>教學資源</w:t>
            </w:r>
          </w:p>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rPr>
              <w:t>（</w:t>
            </w:r>
            <w:r w:rsidRPr="006C1BFF">
              <w:rPr>
                <w:rFonts w:ascii="Times New Roman" w:eastAsia="標楷體" w:hAnsi="Times New Roman" w:cs="Times New Roman"/>
              </w:rPr>
              <w:t>Teaching Aids</w:t>
            </w:r>
            <w:r w:rsidRPr="006C1BFF">
              <w:rPr>
                <w:rFonts w:ascii="Times New Roman" w:eastAsia="標楷體" w:hAnsi="Times New Roman" w:cs="Times New Roman"/>
              </w:rPr>
              <w:t>）</w:t>
            </w:r>
          </w:p>
        </w:tc>
        <w:tc>
          <w:tcPr>
            <w:tcW w:w="2572" w:type="dxa"/>
            <w:gridSpan w:val="4"/>
          </w:tcPr>
          <w:p w:rsidR="009F72EE" w:rsidRPr="006C1BFF" w:rsidRDefault="009F72EE" w:rsidP="00CC5723">
            <w:pPr>
              <w:jc w:val="both"/>
              <w:rPr>
                <w:rFonts w:ascii="Times New Roman" w:eastAsia="標楷體" w:hAnsi="Times New Roman" w:cs="Times New Roman"/>
              </w:rPr>
            </w:pPr>
            <w:r w:rsidRPr="006C1BFF">
              <w:rPr>
                <w:rFonts w:ascii="Times New Roman" w:eastAsia="標楷體" w:hAnsi="Times New Roman" w:cs="Times New Roman" w:hint="eastAsia"/>
              </w:rPr>
              <w:t>教科書</w:t>
            </w:r>
          </w:p>
          <w:p w:rsidR="009F72EE" w:rsidRPr="006C1BFF" w:rsidRDefault="009F72EE" w:rsidP="00CC5723">
            <w:pPr>
              <w:jc w:val="both"/>
              <w:rPr>
                <w:rFonts w:ascii="Times New Roman" w:eastAsia="標楷體" w:hAnsi="Times New Roman" w:cs="Times New Roman"/>
              </w:rPr>
            </w:pPr>
            <w:r w:rsidRPr="006C1BFF">
              <w:rPr>
                <w:rFonts w:ascii="Times New Roman" w:eastAsia="標楷體" w:hAnsi="Times New Roman" w:cs="Times New Roman" w:hint="eastAsia"/>
              </w:rPr>
              <w:t>學習單</w:t>
            </w:r>
          </w:p>
        </w:tc>
        <w:tc>
          <w:tcPr>
            <w:tcW w:w="1518" w:type="dxa"/>
            <w:gridSpan w:val="8"/>
          </w:tcPr>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hint="eastAsia"/>
              </w:rPr>
              <w:t>授課教師</w:t>
            </w:r>
          </w:p>
        </w:tc>
        <w:tc>
          <w:tcPr>
            <w:tcW w:w="2609" w:type="dxa"/>
            <w:gridSpan w:val="11"/>
          </w:tcPr>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hint="eastAsia"/>
              </w:rPr>
              <w:t>蔡宇晴</w:t>
            </w:r>
          </w:p>
        </w:tc>
      </w:tr>
      <w:tr w:rsidR="009F72EE" w:rsidRPr="006C1BFF" w:rsidTr="005806E5">
        <w:trPr>
          <w:gridBefore w:val="2"/>
          <w:gridAfter w:val="5"/>
          <w:wBefore w:w="30" w:type="dxa"/>
          <w:wAfter w:w="229" w:type="dxa"/>
          <w:cantSplit/>
        </w:trPr>
        <w:tc>
          <w:tcPr>
            <w:tcW w:w="4159" w:type="dxa"/>
            <w:gridSpan w:val="8"/>
          </w:tcPr>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rPr>
              <w:t>單元教學目標</w:t>
            </w:r>
          </w:p>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rPr>
              <w:t>（</w:t>
            </w:r>
            <w:r w:rsidRPr="006C1BFF">
              <w:rPr>
                <w:rFonts w:ascii="Times New Roman" w:eastAsia="標楷體" w:hAnsi="Times New Roman" w:cs="Times New Roman"/>
                <w:szCs w:val="20"/>
              </w:rPr>
              <w:t>General Unit Goals</w:t>
            </w:r>
            <w:r w:rsidRPr="006C1BFF">
              <w:rPr>
                <w:rFonts w:ascii="Times New Roman" w:eastAsia="標楷體" w:hAnsi="Times New Roman" w:cs="Times New Roman"/>
              </w:rPr>
              <w:t>）</w:t>
            </w:r>
          </w:p>
        </w:tc>
        <w:tc>
          <w:tcPr>
            <w:tcW w:w="4127" w:type="dxa"/>
            <w:gridSpan w:val="19"/>
          </w:tcPr>
          <w:p w:rsidR="009F72EE" w:rsidRPr="006C1BFF" w:rsidRDefault="009F72EE" w:rsidP="00CC5723">
            <w:pPr>
              <w:framePr w:hSpace="180" w:wrap="notBeside" w:vAnchor="text" w:hAnchor="margin" w:y="1"/>
              <w:jc w:val="center"/>
              <w:rPr>
                <w:rFonts w:ascii="Times New Roman" w:eastAsia="標楷體" w:hAnsi="Times New Roman" w:cs="Times New Roman"/>
              </w:rPr>
            </w:pPr>
            <w:r w:rsidRPr="006C1BFF">
              <w:rPr>
                <w:rFonts w:ascii="Times New Roman" w:eastAsia="標楷體" w:hAnsi="Times New Roman" w:cs="Times New Roman" w:hint="eastAsia"/>
              </w:rPr>
              <w:t>具體目</w:t>
            </w:r>
            <w:r w:rsidRPr="006C1BFF">
              <w:rPr>
                <w:rFonts w:ascii="Times New Roman" w:eastAsia="標楷體" w:hAnsi="Times New Roman" w:cs="Times New Roman"/>
              </w:rPr>
              <w:t>標</w:t>
            </w:r>
          </w:p>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rPr>
              <w:t>(Specific Goals)</w:t>
            </w:r>
          </w:p>
        </w:tc>
      </w:tr>
      <w:tr w:rsidR="009F72EE" w:rsidRPr="006C1BFF" w:rsidTr="005806E5">
        <w:trPr>
          <w:gridBefore w:val="2"/>
          <w:gridAfter w:val="5"/>
          <w:wBefore w:w="30" w:type="dxa"/>
          <w:wAfter w:w="229" w:type="dxa"/>
        </w:trPr>
        <w:tc>
          <w:tcPr>
            <w:tcW w:w="4159" w:type="dxa"/>
            <w:gridSpan w:val="8"/>
            <w:tcBorders>
              <w:bottom w:val="single" w:sz="4" w:space="0" w:color="auto"/>
            </w:tcBorders>
          </w:tcPr>
          <w:p w:rsidR="009F72EE" w:rsidRPr="006C1BFF" w:rsidRDefault="009F72EE" w:rsidP="0051648E">
            <w:pPr>
              <w:numPr>
                <w:ilvl w:val="0"/>
                <w:numId w:val="34"/>
              </w:numPr>
              <w:rPr>
                <w:rFonts w:ascii="Times New Roman" w:eastAsia="標楷體" w:hAnsi="Times New Roman" w:cs="Times New Roman"/>
              </w:rPr>
            </w:pPr>
            <w:r w:rsidRPr="006C1BFF">
              <w:rPr>
                <w:rFonts w:ascii="Times New Roman" w:eastAsia="標楷體" w:hAnsi="Times New Roman" w:cs="Times New Roman" w:hint="eastAsia"/>
              </w:rPr>
              <w:t>教師設計教學活動</w:t>
            </w:r>
            <w:r w:rsidRPr="006C1BFF">
              <w:rPr>
                <w:rFonts w:ascii="Times New Roman" w:eastAsia="標楷體" w:hAnsi="Times New Roman" w:cs="Times New Roman" w:hint="eastAsia"/>
              </w:rPr>
              <w:t>/</w:t>
            </w:r>
            <w:r w:rsidRPr="006C1BFF">
              <w:rPr>
                <w:rFonts w:ascii="Times New Roman" w:eastAsia="標楷體" w:hAnsi="Times New Roman" w:cs="Times New Roman" w:hint="eastAsia"/>
              </w:rPr>
              <w:t>任務，讓學習者練習使用英語溝通。</w:t>
            </w:r>
          </w:p>
          <w:p w:rsidR="009F72EE" w:rsidRPr="006C1BFF" w:rsidRDefault="009F72EE" w:rsidP="0051648E">
            <w:pPr>
              <w:numPr>
                <w:ilvl w:val="0"/>
                <w:numId w:val="34"/>
              </w:numPr>
              <w:rPr>
                <w:rFonts w:ascii="Times New Roman" w:eastAsia="標楷體" w:hAnsi="Times New Roman" w:cs="Times New Roman"/>
              </w:rPr>
            </w:pPr>
            <w:r w:rsidRPr="006C1BFF">
              <w:rPr>
                <w:rFonts w:ascii="Times New Roman" w:eastAsia="標楷體" w:hAnsi="Times New Roman" w:cs="Times New Roman" w:hint="eastAsia"/>
              </w:rPr>
              <w:t>透過融入任務型教學於國中英語課程，學習者能熟悉本課單字與句型，並使用所學的單字與句型溝通。</w:t>
            </w:r>
          </w:p>
          <w:p w:rsidR="009F72EE" w:rsidRPr="006C1BFF" w:rsidRDefault="009F72EE" w:rsidP="0051648E">
            <w:pPr>
              <w:numPr>
                <w:ilvl w:val="0"/>
                <w:numId w:val="34"/>
              </w:numPr>
              <w:rPr>
                <w:rFonts w:ascii="Times New Roman" w:eastAsia="標楷體" w:hAnsi="Times New Roman" w:cs="Times New Roman"/>
              </w:rPr>
            </w:pPr>
            <w:r w:rsidRPr="006C1BFF">
              <w:rPr>
                <w:rFonts w:ascii="Times New Roman" w:eastAsia="標楷體" w:hAnsi="Times New Roman" w:cs="Times New Roman" w:hint="eastAsia"/>
              </w:rPr>
              <w:t>學習者能瞭解更多的課室英語。</w:t>
            </w:r>
          </w:p>
        </w:tc>
        <w:tc>
          <w:tcPr>
            <w:tcW w:w="4127" w:type="dxa"/>
            <w:gridSpan w:val="19"/>
            <w:tcBorders>
              <w:bottom w:val="single" w:sz="4" w:space="0" w:color="auto"/>
            </w:tcBorders>
          </w:tcPr>
          <w:p w:rsidR="009F72EE" w:rsidRPr="006C1BFF" w:rsidRDefault="009F72EE" w:rsidP="0051648E">
            <w:pPr>
              <w:framePr w:hSpace="180" w:wrap="notBeside" w:vAnchor="text" w:hAnchor="margin" w:y="1"/>
              <w:numPr>
                <w:ilvl w:val="0"/>
                <w:numId w:val="35"/>
              </w:numPr>
              <w:rPr>
                <w:rFonts w:ascii="Times New Roman" w:eastAsia="標楷體" w:hAnsi="Times New Roman" w:cs="Times New Roman"/>
              </w:rPr>
            </w:pPr>
            <w:r w:rsidRPr="006C1BFF">
              <w:rPr>
                <w:rFonts w:ascii="Times New Roman" w:eastAsia="標楷體" w:hAnsi="Times New Roman" w:cs="Times New Roman" w:hint="eastAsia"/>
              </w:rPr>
              <w:t>學習者能了解單字</w:t>
            </w:r>
            <w:r w:rsidRPr="006C1BFF">
              <w:rPr>
                <w:rFonts w:ascii="標楷體" w:eastAsia="標楷體" w:hAnsi="標楷體" w:cs="Times New Roman" w:hint="eastAsia"/>
              </w:rPr>
              <w:t>、</w:t>
            </w:r>
            <w:r w:rsidRPr="006C1BFF">
              <w:rPr>
                <w:rFonts w:ascii="Times New Roman" w:eastAsia="標楷體" w:hAnsi="Times New Roman" w:cs="Times New Roman" w:hint="eastAsia"/>
              </w:rPr>
              <w:t>句型的意義與用法。</w:t>
            </w:r>
          </w:p>
          <w:p w:rsidR="009F72EE" w:rsidRPr="006C1BFF" w:rsidRDefault="009F72EE" w:rsidP="0051648E">
            <w:pPr>
              <w:framePr w:hSpace="180" w:wrap="notBeside" w:vAnchor="text" w:hAnchor="margin" w:y="1"/>
              <w:numPr>
                <w:ilvl w:val="0"/>
                <w:numId w:val="35"/>
              </w:numPr>
              <w:rPr>
                <w:rFonts w:ascii="Times New Roman" w:eastAsia="標楷體" w:hAnsi="Times New Roman" w:cs="Times New Roman"/>
              </w:rPr>
            </w:pPr>
            <w:r w:rsidRPr="006C1BFF">
              <w:rPr>
                <w:rFonts w:ascii="Times New Roman" w:eastAsia="標楷體" w:hAnsi="Times New Roman" w:cs="Times New Roman" w:hint="eastAsia"/>
              </w:rPr>
              <w:t>學習者能說出本課對話。</w:t>
            </w:r>
          </w:p>
          <w:p w:rsidR="009F72EE" w:rsidRPr="006C1BFF" w:rsidRDefault="009F72EE" w:rsidP="0051648E">
            <w:pPr>
              <w:framePr w:hSpace="180" w:wrap="notBeside" w:vAnchor="text" w:hAnchor="margin" w:y="1"/>
              <w:numPr>
                <w:ilvl w:val="0"/>
                <w:numId w:val="35"/>
              </w:numPr>
              <w:rPr>
                <w:rFonts w:ascii="Times New Roman" w:eastAsia="標楷體" w:hAnsi="Times New Roman" w:cs="Times New Roman"/>
              </w:rPr>
            </w:pPr>
            <w:r w:rsidRPr="006C1BFF">
              <w:rPr>
                <w:rFonts w:ascii="Times New Roman" w:eastAsia="標楷體" w:hAnsi="Times New Roman" w:cs="Times New Roman" w:hint="eastAsia"/>
              </w:rPr>
              <w:t>學習者能使用本課句型與同學溝通且適當回應。</w:t>
            </w:r>
          </w:p>
          <w:p w:rsidR="009F72EE" w:rsidRPr="006C1BFF" w:rsidRDefault="009F72EE" w:rsidP="0051648E">
            <w:pPr>
              <w:framePr w:hSpace="180" w:wrap="notBeside" w:vAnchor="text" w:hAnchor="margin" w:y="1"/>
              <w:numPr>
                <w:ilvl w:val="0"/>
                <w:numId w:val="35"/>
              </w:numPr>
              <w:rPr>
                <w:rFonts w:ascii="Times New Roman" w:eastAsia="標楷體" w:hAnsi="Times New Roman" w:cs="Times New Roman"/>
              </w:rPr>
            </w:pPr>
            <w:r w:rsidRPr="006C1BFF">
              <w:rPr>
                <w:rFonts w:ascii="Times New Roman" w:eastAsia="標楷體" w:hAnsi="Times New Roman" w:cs="Times New Roman" w:hint="eastAsia"/>
              </w:rPr>
              <w:t>學習者練習時能熟悉課室英語。</w:t>
            </w:r>
          </w:p>
          <w:p w:rsidR="009F72EE" w:rsidRPr="006C1BFF" w:rsidRDefault="009F72EE" w:rsidP="00CC5723">
            <w:pPr>
              <w:framePr w:hSpace="180" w:wrap="notBeside" w:vAnchor="text" w:hAnchor="margin" w:y="1"/>
              <w:ind w:left="360"/>
              <w:rPr>
                <w:rFonts w:ascii="Times New Roman" w:eastAsia="標楷體" w:hAnsi="Times New Roman" w:cs="Times New Roman"/>
              </w:rPr>
            </w:pPr>
          </w:p>
          <w:p w:rsidR="009F72EE" w:rsidRPr="006C1BFF" w:rsidRDefault="009F72EE" w:rsidP="00CC5723">
            <w:pPr>
              <w:rPr>
                <w:rFonts w:ascii="Times New Roman" w:eastAsia="標楷體" w:hAnsi="Times New Roman" w:cs="Times New Roman"/>
              </w:rPr>
            </w:pPr>
          </w:p>
        </w:tc>
      </w:tr>
      <w:tr w:rsidR="009F72EE" w:rsidRPr="006C1BFF" w:rsidTr="005806E5">
        <w:trPr>
          <w:gridBefore w:val="2"/>
          <w:gridAfter w:val="5"/>
          <w:wBefore w:w="30" w:type="dxa"/>
          <w:wAfter w:w="229" w:type="dxa"/>
          <w:cantSplit/>
        </w:trPr>
        <w:tc>
          <w:tcPr>
            <w:tcW w:w="8286" w:type="dxa"/>
            <w:gridSpan w:val="27"/>
            <w:shd w:val="clear" w:color="auto" w:fill="D9D9D9" w:themeFill="background1" w:themeFillShade="D9"/>
            <w:vAlign w:val="center"/>
          </w:tcPr>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rPr>
              <w:lastRenderedPageBreak/>
              <w:t>教學活動</w:t>
            </w:r>
            <w:r w:rsidRPr="006C1BFF">
              <w:rPr>
                <w:rFonts w:ascii="Times New Roman" w:eastAsia="標楷體" w:hAnsi="Times New Roman" w:cs="Times New Roman"/>
              </w:rPr>
              <w:t xml:space="preserve"> </w:t>
            </w:r>
            <w:r w:rsidRPr="006C1BFF">
              <w:rPr>
                <w:rFonts w:ascii="Times New Roman" w:eastAsia="標楷體" w:hAnsi="Times New Roman" w:cs="Times New Roman"/>
                <w:bCs/>
              </w:rPr>
              <w:t>(Procedures)</w:t>
            </w:r>
          </w:p>
        </w:tc>
      </w:tr>
      <w:tr w:rsidR="009F72EE" w:rsidRPr="006C1BFF" w:rsidTr="005806E5">
        <w:trPr>
          <w:gridBefore w:val="2"/>
          <w:gridAfter w:val="5"/>
          <w:wBefore w:w="30" w:type="dxa"/>
          <w:wAfter w:w="229" w:type="dxa"/>
        </w:trPr>
        <w:tc>
          <w:tcPr>
            <w:tcW w:w="4684" w:type="dxa"/>
            <w:gridSpan w:val="12"/>
            <w:tcBorders>
              <w:bottom w:val="single" w:sz="4" w:space="0" w:color="auto"/>
            </w:tcBorders>
            <w:shd w:val="clear" w:color="auto" w:fill="D9D9D9" w:themeFill="background1" w:themeFillShade="D9"/>
            <w:vAlign w:val="center"/>
          </w:tcPr>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rPr>
              <w:t>教學過程</w:t>
            </w:r>
          </w:p>
        </w:tc>
        <w:tc>
          <w:tcPr>
            <w:tcW w:w="1408" w:type="dxa"/>
            <w:gridSpan w:val="8"/>
            <w:tcBorders>
              <w:bottom w:val="single" w:sz="4" w:space="0" w:color="auto"/>
            </w:tcBorders>
            <w:shd w:val="clear" w:color="auto" w:fill="D9D9D9" w:themeFill="background1" w:themeFillShade="D9"/>
            <w:vAlign w:val="center"/>
          </w:tcPr>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rPr>
              <w:t>教具</w:t>
            </w:r>
          </w:p>
        </w:tc>
        <w:tc>
          <w:tcPr>
            <w:tcW w:w="906" w:type="dxa"/>
            <w:gridSpan w:val="4"/>
            <w:tcBorders>
              <w:bottom w:val="single" w:sz="4" w:space="0" w:color="auto"/>
            </w:tcBorders>
            <w:shd w:val="clear" w:color="auto" w:fill="D9D9D9" w:themeFill="background1" w:themeFillShade="D9"/>
            <w:vAlign w:val="center"/>
          </w:tcPr>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rPr>
              <w:t>時間</w:t>
            </w:r>
          </w:p>
        </w:tc>
        <w:tc>
          <w:tcPr>
            <w:tcW w:w="1288" w:type="dxa"/>
            <w:gridSpan w:val="3"/>
            <w:tcBorders>
              <w:bottom w:val="single" w:sz="4" w:space="0" w:color="auto"/>
            </w:tcBorders>
            <w:shd w:val="clear" w:color="auto" w:fill="D9D9D9" w:themeFill="background1" w:themeFillShade="D9"/>
            <w:vAlign w:val="center"/>
          </w:tcPr>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rPr>
              <w:t>評量</w:t>
            </w:r>
          </w:p>
        </w:tc>
      </w:tr>
      <w:tr w:rsidR="009F72EE" w:rsidRPr="006C1BFF" w:rsidTr="005806E5">
        <w:trPr>
          <w:gridBefore w:val="2"/>
          <w:gridAfter w:val="5"/>
          <w:wBefore w:w="30" w:type="dxa"/>
          <w:wAfter w:w="229" w:type="dxa"/>
        </w:trPr>
        <w:tc>
          <w:tcPr>
            <w:tcW w:w="4684" w:type="dxa"/>
            <w:gridSpan w:val="12"/>
            <w:tcBorders>
              <w:bottom w:val="nil"/>
            </w:tcBorders>
          </w:tcPr>
          <w:p w:rsidR="009F72EE" w:rsidRPr="006C1BFF" w:rsidRDefault="009F72EE" w:rsidP="00CC5723">
            <w:pPr>
              <w:spacing w:line="320" w:lineRule="exact"/>
              <w:jc w:val="center"/>
              <w:rPr>
                <w:rFonts w:ascii="Times New Roman" w:eastAsia="標楷體" w:hAnsi="Times New Roman" w:cs="Times New Roman"/>
                <w:b/>
                <w:sz w:val="28"/>
                <w:szCs w:val="28"/>
              </w:rPr>
            </w:pPr>
            <w:r>
              <w:rPr>
                <w:rFonts w:ascii="Times New Roman" w:eastAsia="標楷體" w:hAnsi="Times New Roman" w:cs="Times New Roman"/>
                <w:b/>
                <w:sz w:val="28"/>
                <w:szCs w:val="28"/>
              </w:rPr>
              <w:t>“Where Are Grandma’s Glasses?</w:t>
            </w:r>
            <w:r w:rsidRPr="006C1BFF">
              <w:rPr>
                <w:rFonts w:ascii="Times New Roman" w:eastAsia="標楷體" w:hAnsi="Times New Roman" w:cs="Times New Roman"/>
                <w:b/>
                <w:sz w:val="28"/>
                <w:szCs w:val="28"/>
              </w:rPr>
              <w:t>”</w:t>
            </w:r>
          </w:p>
          <w:p w:rsidR="009F72EE" w:rsidRPr="006C1BFF" w:rsidRDefault="009F72EE" w:rsidP="00CC5723">
            <w:pPr>
              <w:spacing w:line="320" w:lineRule="exact"/>
              <w:jc w:val="both"/>
              <w:rPr>
                <w:rFonts w:ascii="Times New Roman" w:eastAsia="標楷體" w:hAnsi="Times New Roman" w:cs="Times New Roman"/>
                <w:b/>
                <w:sz w:val="28"/>
                <w:szCs w:val="28"/>
              </w:rPr>
            </w:pPr>
          </w:p>
          <w:p w:rsidR="009F72EE" w:rsidRPr="006C1BFF" w:rsidRDefault="009F72EE" w:rsidP="00CC5723">
            <w:pPr>
              <w:spacing w:line="320" w:lineRule="exact"/>
              <w:jc w:val="both"/>
              <w:rPr>
                <w:rFonts w:ascii="Times New Roman" w:eastAsia="標楷體" w:hAnsi="Times New Roman" w:cs="Times New Roman"/>
                <w:b/>
                <w:sz w:val="28"/>
                <w:szCs w:val="28"/>
              </w:rPr>
            </w:pPr>
            <w:r w:rsidRPr="006C1BFF">
              <w:rPr>
                <w:rFonts w:ascii="標楷體" w:eastAsia="標楷體" w:hAnsi="標楷體" w:cs="Times New Roman" w:hint="eastAsia"/>
                <w:b/>
                <w:sz w:val="28"/>
                <w:szCs w:val="28"/>
              </w:rPr>
              <w:t>【</w:t>
            </w:r>
            <w:r w:rsidRPr="006C1BFF">
              <w:rPr>
                <w:rFonts w:ascii="Times New Roman" w:eastAsia="標楷體" w:hAnsi="Times New Roman" w:cs="Times New Roman"/>
                <w:b/>
                <w:sz w:val="28"/>
                <w:szCs w:val="28"/>
              </w:rPr>
              <w:t>Pre-task</w:t>
            </w:r>
            <w:r w:rsidRPr="006C1BFF">
              <w:rPr>
                <w:rFonts w:ascii="標楷體" w:eastAsia="標楷體" w:hAnsi="標楷體" w:cs="Times New Roman" w:hint="eastAsia"/>
                <w:b/>
                <w:sz w:val="28"/>
                <w:szCs w:val="28"/>
              </w:rPr>
              <w:t>】</w:t>
            </w:r>
          </w:p>
          <w:p w:rsidR="009F72EE" w:rsidRPr="006C1BFF" w:rsidRDefault="009F72EE" w:rsidP="0051648E">
            <w:pPr>
              <w:numPr>
                <w:ilvl w:val="0"/>
                <w:numId w:val="36"/>
              </w:numPr>
              <w:spacing w:line="320" w:lineRule="exact"/>
              <w:ind w:hanging="84"/>
              <w:rPr>
                <w:rFonts w:ascii="Times New Roman" w:eastAsia="標楷體" w:hAnsi="Times New Roman" w:cs="Times New Roman"/>
                <w:szCs w:val="24"/>
              </w:rPr>
            </w:pPr>
            <w:r w:rsidRPr="006C1BFF">
              <w:rPr>
                <w:rFonts w:ascii="Times New Roman" w:eastAsia="標楷體" w:hAnsi="Times New Roman" w:cs="Times New Roman" w:hint="eastAsia"/>
                <w:szCs w:val="24"/>
              </w:rPr>
              <w:t xml:space="preserve"> </w:t>
            </w:r>
            <w:r w:rsidRPr="006C1BFF">
              <w:rPr>
                <w:rFonts w:ascii="Times New Roman" w:eastAsia="標楷體" w:hAnsi="Times New Roman" w:cs="Times New Roman" w:hint="eastAsia"/>
                <w:szCs w:val="24"/>
              </w:rPr>
              <w:t>首先，教師說明這節課的主題為</w:t>
            </w:r>
            <w:r>
              <w:rPr>
                <w:rFonts w:ascii="Times New Roman" w:eastAsia="標楷體" w:hAnsi="Times New Roman" w:cs="Times New Roman" w:hint="eastAsia"/>
                <w:szCs w:val="24"/>
              </w:rPr>
              <w:t>第七</w:t>
            </w:r>
            <w:r w:rsidRPr="006C1BFF">
              <w:rPr>
                <w:rFonts w:ascii="Times New Roman" w:eastAsia="標楷體" w:hAnsi="Times New Roman" w:cs="Times New Roman" w:hint="eastAsia"/>
                <w:szCs w:val="24"/>
              </w:rPr>
              <w:t>課對話，教師講述對話的意義並示範對話的發音及語調。</w:t>
            </w:r>
          </w:p>
          <w:p w:rsidR="009F72EE" w:rsidRPr="006C1BFF" w:rsidRDefault="009F72EE" w:rsidP="0051648E">
            <w:pPr>
              <w:numPr>
                <w:ilvl w:val="0"/>
                <w:numId w:val="36"/>
              </w:numPr>
              <w:spacing w:line="320" w:lineRule="exact"/>
              <w:ind w:hanging="89"/>
              <w:rPr>
                <w:rFonts w:ascii="Times New Roman" w:eastAsia="標楷體" w:hAnsi="Times New Roman" w:cs="Times New Roman"/>
                <w:szCs w:val="24"/>
              </w:rPr>
            </w:pPr>
            <w:r w:rsidRPr="006C1BFF">
              <w:rPr>
                <w:rFonts w:ascii="Times New Roman" w:eastAsia="標楷體" w:hAnsi="Times New Roman" w:cs="Times New Roman" w:hint="eastAsia"/>
                <w:szCs w:val="24"/>
              </w:rPr>
              <w:t xml:space="preserve"> </w:t>
            </w:r>
            <w:r w:rsidRPr="006C1BFF">
              <w:rPr>
                <w:rFonts w:ascii="Times New Roman" w:eastAsia="標楷體" w:hAnsi="Times New Roman" w:cs="Times New Roman" w:hint="eastAsia"/>
                <w:szCs w:val="24"/>
              </w:rPr>
              <w:t>教師隨機挑選幾位同學，扮演對話裡的角色，進行對話練習。</w:t>
            </w:r>
          </w:p>
          <w:p w:rsidR="009F72EE" w:rsidRPr="006C1BFF" w:rsidRDefault="009F72EE" w:rsidP="0051648E">
            <w:pPr>
              <w:numPr>
                <w:ilvl w:val="0"/>
                <w:numId w:val="36"/>
              </w:numPr>
              <w:spacing w:line="320" w:lineRule="exact"/>
              <w:ind w:hanging="89"/>
              <w:rPr>
                <w:rFonts w:ascii="Times New Roman" w:eastAsia="標楷體" w:hAnsi="Times New Roman" w:cs="Times New Roman"/>
                <w:szCs w:val="24"/>
              </w:rPr>
            </w:pPr>
            <w:r w:rsidRPr="006C1BFF">
              <w:rPr>
                <w:rFonts w:ascii="Times New Roman" w:eastAsia="標楷體" w:hAnsi="Times New Roman" w:cs="Times New Roman" w:hint="eastAsia"/>
                <w:szCs w:val="24"/>
              </w:rPr>
              <w:t xml:space="preserve"> </w:t>
            </w:r>
            <w:r w:rsidRPr="006C1BFF">
              <w:rPr>
                <w:rFonts w:ascii="Times New Roman" w:eastAsia="標楷體" w:hAnsi="Times New Roman" w:cs="Times New Roman" w:hint="eastAsia"/>
                <w:szCs w:val="24"/>
              </w:rPr>
              <w:t>小組內兩兩一組，進行對話練習。</w:t>
            </w:r>
          </w:p>
          <w:p w:rsidR="009F72EE" w:rsidRPr="006C1BFF" w:rsidRDefault="009F72EE" w:rsidP="00CC5723">
            <w:pPr>
              <w:spacing w:line="320" w:lineRule="exact"/>
              <w:rPr>
                <w:rFonts w:ascii="Times New Roman" w:eastAsia="標楷體" w:hAnsi="Times New Roman" w:cs="Times New Roman"/>
                <w:szCs w:val="24"/>
              </w:rPr>
            </w:pPr>
          </w:p>
          <w:p w:rsidR="009F72EE" w:rsidRPr="006C1BFF" w:rsidRDefault="009F72EE" w:rsidP="00CC5723">
            <w:pPr>
              <w:spacing w:line="320" w:lineRule="exact"/>
              <w:jc w:val="both"/>
              <w:rPr>
                <w:rFonts w:ascii="Times New Roman" w:eastAsia="標楷體" w:hAnsi="Times New Roman" w:cs="Times New Roman"/>
                <w:b/>
                <w:sz w:val="28"/>
                <w:szCs w:val="28"/>
              </w:rPr>
            </w:pPr>
            <w:r w:rsidRPr="006C1BFF">
              <w:rPr>
                <w:rFonts w:ascii="標楷體" w:eastAsia="標楷體" w:hAnsi="標楷體" w:cs="Times New Roman" w:hint="eastAsia"/>
                <w:b/>
                <w:sz w:val="28"/>
                <w:szCs w:val="28"/>
              </w:rPr>
              <w:t>【</w:t>
            </w:r>
            <w:r w:rsidRPr="006C1BFF">
              <w:rPr>
                <w:rFonts w:ascii="Times New Roman" w:eastAsia="標楷體" w:hAnsi="Times New Roman" w:cs="Times New Roman"/>
                <w:b/>
                <w:sz w:val="28"/>
                <w:szCs w:val="28"/>
              </w:rPr>
              <w:t>Task Cycle</w:t>
            </w:r>
            <w:r w:rsidRPr="006C1BFF">
              <w:rPr>
                <w:rFonts w:ascii="標楷體" w:eastAsia="標楷體" w:hAnsi="標楷體" w:cs="Times New Roman" w:hint="eastAsia"/>
                <w:b/>
                <w:sz w:val="28"/>
                <w:szCs w:val="28"/>
              </w:rPr>
              <w:t>】</w:t>
            </w:r>
          </w:p>
          <w:p w:rsidR="009F72EE" w:rsidRPr="006C1BFF" w:rsidRDefault="009F72EE" w:rsidP="0051648E">
            <w:pPr>
              <w:numPr>
                <w:ilvl w:val="0"/>
                <w:numId w:val="37"/>
              </w:numPr>
              <w:spacing w:line="320" w:lineRule="exact"/>
              <w:jc w:val="both"/>
              <w:rPr>
                <w:rFonts w:ascii="Times New Roman" w:eastAsia="標楷體" w:hAnsi="Times New Roman" w:cs="Times New Roman"/>
                <w:szCs w:val="24"/>
              </w:rPr>
            </w:pPr>
            <w:r w:rsidRPr="006C1BFF">
              <w:rPr>
                <w:rFonts w:ascii="Times New Roman" w:eastAsia="標楷體" w:hAnsi="Times New Roman" w:cs="Times New Roman"/>
                <w:b/>
                <w:szCs w:val="24"/>
              </w:rPr>
              <w:t>Task ----</w:t>
            </w:r>
            <w:r w:rsidRPr="006C1BFF">
              <w:rPr>
                <w:rFonts w:ascii="Times New Roman" w:eastAsia="標楷體" w:hAnsi="Times New Roman" w:cs="Times New Roman"/>
                <w:szCs w:val="24"/>
              </w:rPr>
              <w:t xml:space="preserve"> </w:t>
            </w:r>
            <w:r w:rsidRPr="0057131B">
              <w:rPr>
                <w:rFonts w:ascii="Times New Roman" w:eastAsia="標楷體" w:hAnsi="Times New Roman" w:cs="Times New Roman" w:hint="eastAsia"/>
                <w:b/>
                <w:szCs w:val="24"/>
              </w:rPr>
              <w:t>對話內容改編</w:t>
            </w:r>
            <w:r w:rsidRPr="0057131B">
              <w:rPr>
                <w:rFonts w:ascii="Times New Roman" w:eastAsia="標楷體" w:hAnsi="Times New Roman" w:cs="Times New Roman" w:hint="eastAsia"/>
                <w:b/>
                <w:szCs w:val="24"/>
              </w:rPr>
              <w:t xml:space="preserve"> &amp; </w:t>
            </w:r>
            <w:r w:rsidRPr="0057131B">
              <w:rPr>
                <w:rFonts w:ascii="Times New Roman" w:eastAsia="標楷體" w:hAnsi="Times New Roman" w:cs="Times New Roman" w:hint="eastAsia"/>
                <w:b/>
                <w:szCs w:val="24"/>
              </w:rPr>
              <w:t>表演呈現</w:t>
            </w:r>
          </w:p>
        </w:tc>
        <w:tc>
          <w:tcPr>
            <w:tcW w:w="1408" w:type="dxa"/>
            <w:gridSpan w:val="8"/>
            <w:tcBorders>
              <w:bottom w:val="nil"/>
            </w:tcBorders>
          </w:tcPr>
          <w:p w:rsidR="009F72EE" w:rsidRPr="006C1BFF" w:rsidRDefault="009F72EE" w:rsidP="00CC5723">
            <w:pPr>
              <w:rPr>
                <w:rFonts w:ascii="Times New Roman" w:eastAsia="標楷體" w:hAnsi="Times New Roman" w:cs="Times New Roman"/>
              </w:rPr>
            </w:pPr>
          </w:p>
          <w:p w:rsidR="009F72EE" w:rsidRPr="006C1BFF" w:rsidRDefault="009F72EE" w:rsidP="00CC5723">
            <w:pPr>
              <w:rPr>
                <w:rFonts w:ascii="Times New Roman" w:eastAsia="標楷體" w:hAnsi="Times New Roman" w:cs="Times New Roman"/>
              </w:rPr>
            </w:pPr>
          </w:p>
          <w:p w:rsidR="009F72EE" w:rsidRPr="006C1BFF" w:rsidRDefault="009F72EE" w:rsidP="00CC5723">
            <w:pPr>
              <w:jc w:val="center"/>
              <w:rPr>
                <w:rFonts w:ascii="Times New Roman" w:eastAsia="標楷體" w:hAnsi="Times New Roman" w:cs="Times New Roman"/>
              </w:rPr>
            </w:pPr>
          </w:p>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hint="eastAsia"/>
              </w:rPr>
              <w:t>教科書</w:t>
            </w:r>
          </w:p>
          <w:p w:rsidR="009F72EE" w:rsidRPr="006C1BFF" w:rsidRDefault="009F72EE" w:rsidP="00CC5723">
            <w:pPr>
              <w:jc w:val="center"/>
              <w:rPr>
                <w:rFonts w:ascii="Times New Roman" w:eastAsia="標楷體" w:hAnsi="Times New Roman" w:cs="Times New Roman"/>
              </w:rPr>
            </w:pPr>
          </w:p>
          <w:p w:rsidR="009F72EE" w:rsidRPr="006C1BFF" w:rsidRDefault="009F72EE" w:rsidP="00CC5723">
            <w:pPr>
              <w:jc w:val="center"/>
              <w:rPr>
                <w:rFonts w:ascii="Times New Roman" w:eastAsia="標楷體" w:hAnsi="Times New Roman" w:cs="Times New Roman"/>
              </w:rPr>
            </w:pPr>
          </w:p>
          <w:p w:rsidR="009F72EE" w:rsidRPr="006C1BFF" w:rsidRDefault="009F72EE" w:rsidP="00CC5723">
            <w:pPr>
              <w:jc w:val="center"/>
              <w:rPr>
                <w:rFonts w:ascii="Times New Roman" w:eastAsia="標楷體" w:hAnsi="Times New Roman" w:cs="Times New Roman"/>
              </w:rPr>
            </w:pPr>
          </w:p>
          <w:p w:rsidR="009F72EE" w:rsidRPr="006C1BFF" w:rsidRDefault="009F72EE" w:rsidP="00CC5723">
            <w:pPr>
              <w:jc w:val="center"/>
              <w:rPr>
                <w:rFonts w:ascii="Times New Roman" w:eastAsia="標楷體" w:hAnsi="Times New Roman" w:cs="Times New Roman"/>
              </w:rPr>
            </w:pPr>
          </w:p>
          <w:p w:rsidR="009F72EE" w:rsidRPr="006C1BFF" w:rsidRDefault="009F72EE" w:rsidP="00CC5723">
            <w:pPr>
              <w:jc w:val="center"/>
              <w:rPr>
                <w:rFonts w:ascii="Times New Roman" w:eastAsia="標楷體" w:hAnsi="Times New Roman" w:cs="Times New Roman"/>
              </w:rPr>
            </w:pPr>
          </w:p>
          <w:p w:rsidR="009F72EE" w:rsidRPr="006C1BFF" w:rsidRDefault="009F72EE" w:rsidP="00CC5723">
            <w:pPr>
              <w:rPr>
                <w:rFonts w:ascii="Times New Roman" w:eastAsia="標楷體" w:hAnsi="Times New Roman" w:cs="Times New Roman"/>
              </w:rPr>
            </w:pPr>
          </w:p>
          <w:p w:rsidR="009F72EE" w:rsidRPr="006C1BFF" w:rsidRDefault="009F72EE" w:rsidP="00CC5723">
            <w:pPr>
              <w:rPr>
                <w:rFonts w:ascii="Times New Roman" w:eastAsia="標楷體" w:hAnsi="Times New Roman" w:cs="Times New Roman"/>
              </w:rPr>
            </w:pPr>
          </w:p>
        </w:tc>
        <w:tc>
          <w:tcPr>
            <w:tcW w:w="906" w:type="dxa"/>
            <w:gridSpan w:val="4"/>
            <w:tcBorders>
              <w:bottom w:val="nil"/>
            </w:tcBorders>
          </w:tcPr>
          <w:p w:rsidR="009F72EE" w:rsidRPr="006C1BFF" w:rsidRDefault="009F72EE" w:rsidP="00CC5723">
            <w:pPr>
              <w:rPr>
                <w:rFonts w:ascii="Times New Roman" w:eastAsia="標楷體" w:hAnsi="Times New Roman" w:cs="Times New Roman"/>
              </w:rPr>
            </w:pPr>
          </w:p>
          <w:p w:rsidR="009F72EE" w:rsidRPr="006C1BFF" w:rsidRDefault="009F72EE" w:rsidP="00CC5723">
            <w:pPr>
              <w:rPr>
                <w:rFonts w:ascii="Times New Roman" w:eastAsia="標楷體" w:hAnsi="Times New Roman" w:cs="Times New Roman"/>
              </w:rPr>
            </w:pPr>
          </w:p>
          <w:p w:rsidR="009F72EE" w:rsidRPr="006C1BFF" w:rsidRDefault="009F72EE" w:rsidP="00CC5723">
            <w:pPr>
              <w:rPr>
                <w:rFonts w:ascii="Times New Roman" w:eastAsia="標楷體" w:hAnsi="Times New Roman" w:cs="Times New Roman"/>
              </w:rPr>
            </w:pPr>
          </w:p>
          <w:p w:rsidR="009F72EE" w:rsidRPr="006C1BFF" w:rsidRDefault="009F72EE" w:rsidP="00CC5723">
            <w:pPr>
              <w:rPr>
                <w:rFonts w:ascii="Times New Roman" w:eastAsia="標楷體" w:hAnsi="Times New Roman" w:cs="Times New Roman"/>
              </w:rPr>
            </w:pPr>
            <w:r w:rsidRPr="006C1BFF">
              <w:rPr>
                <w:rFonts w:ascii="Times New Roman" w:eastAsia="標楷體" w:hAnsi="Times New Roman" w:cs="Times New Roman" w:hint="eastAsia"/>
              </w:rPr>
              <w:t xml:space="preserve">15 </w:t>
            </w:r>
            <w:r w:rsidRPr="006C1BFF">
              <w:rPr>
                <w:rFonts w:ascii="Times New Roman" w:eastAsia="標楷體" w:hAnsi="Times New Roman" w:cs="Times New Roman"/>
              </w:rPr>
              <w:t>mins</w:t>
            </w:r>
          </w:p>
          <w:p w:rsidR="009F72EE" w:rsidRPr="006C1BFF" w:rsidRDefault="009F72EE" w:rsidP="00CC5723">
            <w:pPr>
              <w:rPr>
                <w:rFonts w:ascii="Times New Roman" w:eastAsia="標楷體" w:hAnsi="Times New Roman" w:cs="Times New Roman"/>
              </w:rPr>
            </w:pPr>
          </w:p>
          <w:p w:rsidR="009F72EE" w:rsidRPr="006C1BFF" w:rsidRDefault="009F72EE" w:rsidP="00CC5723">
            <w:pPr>
              <w:rPr>
                <w:rFonts w:ascii="Times New Roman" w:eastAsia="標楷體" w:hAnsi="Times New Roman" w:cs="Times New Roman"/>
              </w:rPr>
            </w:pPr>
            <w:r w:rsidRPr="006C1BFF">
              <w:rPr>
                <w:rFonts w:ascii="Times New Roman" w:eastAsia="標楷體" w:hAnsi="Times New Roman" w:cs="Times New Roman"/>
              </w:rPr>
              <w:t>5 mins</w:t>
            </w:r>
          </w:p>
          <w:p w:rsidR="009F72EE" w:rsidRPr="006C1BFF" w:rsidRDefault="009F72EE" w:rsidP="00CC5723">
            <w:pPr>
              <w:rPr>
                <w:rFonts w:ascii="Times New Roman" w:eastAsia="標楷體" w:hAnsi="Times New Roman" w:cs="Times New Roman"/>
              </w:rPr>
            </w:pPr>
          </w:p>
          <w:p w:rsidR="009F72EE" w:rsidRPr="006C1BFF" w:rsidRDefault="009F72EE" w:rsidP="00CC5723">
            <w:pPr>
              <w:rPr>
                <w:rFonts w:ascii="Times New Roman" w:eastAsia="標楷體" w:hAnsi="Times New Roman" w:cs="Times New Roman"/>
              </w:rPr>
            </w:pPr>
            <w:r w:rsidRPr="006C1BFF">
              <w:rPr>
                <w:rFonts w:ascii="Times New Roman" w:eastAsia="標楷體" w:hAnsi="Times New Roman" w:cs="Times New Roman"/>
              </w:rPr>
              <w:t>5 mins</w:t>
            </w:r>
          </w:p>
        </w:tc>
        <w:tc>
          <w:tcPr>
            <w:tcW w:w="1288" w:type="dxa"/>
            <w:gridSpan w:val="3"/>
            <w:tcBorders>
              <w:bottom w:val="nil"/>
            </w:tcBorders>
          </w:tcPr>
          <w:p w:rsidR="009F72EE" w:rsidRPr="006C1BFF" w:rsidRDefault="009F72EE" w:rsidP="00CC5723">
            <w:pPr>
              <w:rPr>
                <w:rFonts w:ascii="Times New Roman" w:eastAsia="標楷體" w:hAnsi="Times New Roman" w:cs="Times New Roman"/>
              </w:rPr>
            </w:pPr>
          </w:p>
          <w:p w:rsidR="009F72EE" w:rsidRPr="006C1BFF" w:rsidRDefault="009F72EE" w:rsidP="00CC5723">
            <w:pPr>
              <w:rPr>
                <w:rFonts w:ascii="Times New Roman" w:eastAsia="標楷體" w:hAnsi="Times New Roman" w:cs="Times New Roman"/>
              </w:rPr>
            </w:pPr>
          </w:p>
          <w:p w:rsidR="009F72EE" w:rsidRPr="006C1BFF" w:rsidRDefault="009F72EE" w:rsidP="00CC5723">
            <w:pPr>
              <w:jc w:val="both"/>
              <w:rPr>
                <w:rFonts w:ascii="Times New Roman" w:eastAsia="標楷體" w:hAnsi="Times New Roman" w:cs="Times New Roman"/>
              </w:rPr>
            </w:pPr>
          </w:p>
          <w:p w:rsidR="009F72EE" w:rsidRPr="006C1BFF" w:rsidRDefault="009F72EE" w:rsidP="00CC5723">
            <w:pPr>
              <w:jc w:val="both"/>
              <w:rPr>
                <w:rFonts w:ascii="Times New Roman" w:eastAsia="標楷體" w:hAnsi="Times New Roman" w:cs="Times New Roman"/>
              </w:rPr>
            </w:pPr>
          </w:p>
          <w:p w:rsidR="009F72EE" w:rsidRPr="006C1BFF" w:rsidRDefault="009F72EE" w:rsidP="00CC5723">
            <w:pPr>
              <w:jc w:val="both"/>
              <w:rPr>
                <w:rFonts w:ascii="Times New Roman" w:eastAsia="標楷體" w:hAnsi="Times New Roman" w:cs="Times New Roman"/>
              </w:rPr>
            </w:pPr>
          </w:p>
          <w:p w:rsidR="009F72EE" w:rsidRPr="006C1BFF" w:rsidRDefault="009F72EE" w:rsidP="00CC5723">
            <w:pPr>
              <w:jc w:val="both"/>
              <w:rPr>
                <w:rFonts w:ascii="Times New Roman" w:eastAsia="標楷體" w:hAnsi="Times New Roman" w:cs="Times New Roman"/>
              </w:rPr>
            </w:pPr>
          </w:p>
          <w:p w:rsidR="009F72EE" w:rsidRPr="006C1BFF" w:rsidRDefault="009F72EE" w:rsidP="00CC5723">
            <w:pPr>
              <w:jc w:val="both"/>
              <w:rPr>
                <w:rFonts w:ascii="Times New Roman" w:eastAsia="標楷體" w:hAnsi="Times New Roman" w:cs="Times New Roman"/>
              </w:rPr>
            </w:pPr>
          </w:p>
          <w:p w:rsidR="009F72EE" w:rsidRPr="006C1BFF" w:rsidRDefault="009F72EE" w:rsidP="00CC5723">
            <w:pPr>
              <w:jc w:val="both"/>
              <w:rPr>
                <w:rFonts w:ascii="Times New Roman" w:eastAsia="標楷體" w:hAnsi="Times New Roman" w:cs="Times New Roman"/>
              </w:rPr>
            </w:pPr>
          </w:p>
          <w:p w:rsidR="009F72EE" w:rsidRPr="006C1BFF" w:rsidRDefault="009F72EE" w:rsidP="00CC5723">
            <w:pPr>
              <w:jc w:val="both"/>
              <w:rPr>
                <w:rFonts w:ascii="Times New Roman" w:eastAsia="標楷體" w:hAnsi="Times New Roman" w:cs="Times New Roman"/>
              </w:rPr>
            </w:pPr>
          </w:p>
          <w:p w:rsidR="009F72EE" w:rsidRPr="006C1BFF" w:rsidRDefault="009F72EE" w:rsidP="00CC5723">
            <w:pPr>
              <w:jc w:val="both"/>
              <w:rPr>
                <w:rFonts w:ascii="Times New Roman" w:eastAsia="標楷體" w:hAnsi="Times New Roman" w:cs="Times New Roman"/>
              </w:rPr>
            </w:pPr>
          </w:p>
        </w:tc>
      </w:tr>
      <w:tr w:rsidR="009F72EE" w:rsidRPr="006C1BFF" w:rsidTr="005806E5">
        <w:trPr>
          <w:gridBefore w:val="2"/>
          <w:gridAfter w:val="5"/>
          <w:wBefore w:w="30" w:type="dxa"/>
          <w:wAfter w:w="229" w:type="dxa"/>
        </w:trPr>
        <w:tc>
          <w:tcPr>
            <w:tcW w:w="4684" w:type="dxa"/>
            <w:gridSpan w:val="12"/>
            <w:tcBorders>
              <w:top w:val="nil"/>
              <w:bottom w:val="nil"/>
            </w:tcBorders>
          </w:tcPr>
          <w:p w:rsidR="009F72EE" w:rsidRPr="006C1BFF" w:rsidRDefault="009F72EE" w:rsidP="00CC5723">
            <w:pPr>
              <w:ind w:left="280" w:hangingChars="100" w:hanging="280"/>
              <w:rPr>
                <w:rFonts w:ascii="Times New Roman" w:eastAsia="標楷體" w:hAnsi="Times New Roman" w:cs="Times New Roman"/>
                <w:szCs w:val="24"/>
              </w:rPr>
            </w:pPr>
            <w:r w:rsidRPr="006C1BFF">
              <w:rPr>
                <w:rFonts w:ascii="Times New Roman" w:eastAsia="標楷體" w:hAnsi="Times New Roman" w:cs="Times New Roman" w:hint="eastAsia"/>
                <w:b/>
                <w:sz w:val="28"/>
                <w:szCs w:val="28"/>
              </w:rPr>
              <w:t xml:space="preserve">  </w:t>
            </w:r>
            <w:r w:rsidRPr="006C1BFF">
              <w:rPr>
                <w:rFonts w:ascii="Times New Roman" w:eastAsia="標楷體" w:hAnsi="Times New Roman" w:cs="Times New Roman" w:hint="eastAsia"/>
                <w:szCs w:val="24"/>
              </w:rPr>
              <w:t>教師將學習單發下，每組需將本課對話的角色或內容改編，可以改編對話情節或故事結局，各組將改編後的劇本紀錄於學習單。成功達成任務的組別整組加</w:t>
            </w:r>
            <w:r w:rsidRPr="006C1BFF">
              <w:rPr>
                <w:rFonts w:ascii="Times New Roman" w:eastAsia="標楷體" w:hAnsi="Times New Roman" w:cs="Times New Roman" w:hint="eastAsia"/>
                <w:szCs w:val="24"/>
              </w:rPr>
              <w:t>1</w:t>
            </w:r>
            <w:r w:rsidRPr="006C1BFF">
              <w:rPr>
                <w:rFonts w:ascii="Times New Roman" w:eastAsia="標楷體" w:hAnsi="Times New Roman" w:cs="Times New Roman" w:hint="eastAsia"/>
                <w:szCs w:val="24"/>
              </w:rPr>
              <w:t>分。</w:t>
            </w:r>
          </w:p>
          <w:p w:rsidR="009F72EE" w:rsidRPr="006C1BFF" w:rsidRDefault="009F72EE" w:rsidP="00CC5723">
            <w:pPr>
              <w:ind w:left="240" w:hangingChars="100" w:hanging="240"/>
              <w:rPr>
                <w:rFonts w:ascii="Times New Roman" w:eastAsia="標楷體" w:hAnsi="Times New Roman" w:cs="Times New Roman"/>
                <w:szCs w:val="24"/>
              </w:rPr>
            </w:pPr>
          </w:p>
          <w:p w:rsidR="009F72EE" w:rsidRPr="006C1BFF" w:rsidRDefault="009F72EE" w:rsidP="00CC5723">
            <w:pPr>
              <w:ind w:left="240" w:hangingChars="100" w:hanging="240"/>
              <w:rPr>
                <w:rFonts w:ascii="Times New Roman" w:eastAsia="標楷體" w:hAnsi="Times New Roman" w:cs="Times New Roman"/>
                <w:szCs w:val="24"/>
              </w:rPr>
            </w:pPr>
          </w:p>
          <w:p w:rsidR="009F72EE" w:rsidRPr="006C1BFF" w:rsidRDefault="009F72EE" w:rsidP="0051648E">
            <w:pPr>
              <w:numPr>
                <w:ilvl w:val="0"/>
                <w:numId w:val="37"/>
              </w:numPr>
              <w:ind w:left="408" w:hanging="219"/>
              <w:rPr>
                <w:rFonts w:ascii="Times New Roman" w:eastAsia="標楷體" w:hAnsi="Times New Roman" w:cs="Times New Roman"/>
                <w:b/>
                <w:szCs w:val="24"/>
              </w:rPr>
            </w:pPr>
            <w:r w:rsidRPr="006C1BFF">
              <w:rPr>
                <w:rFonts w:ascii="Times New Roman" w:eastAsia="標楷體" w:hAnsi="Times New Roman" w:cs="Times New Roman" w:hint="eastAsia"/>
                <w:b/>
                <w:szCs w:val="24"/>
              </w:rPr>
              <w:t xml:space="preserve"> Planning</w:t>
            </w:r>
            <w:r w:rsidRPr="006C1BFF">
              <w:rPr>
                <w:rFonts w:ascii="Times New Roman" w:eastAsia="標楷體" w:hAnsi="Times New Roman" w:cs="Times New Roman"/>
                <w:b/>
                <w:szCs w:val="24"/>
              </w:rPr>
              <w:t xml:space="preserve"> </w:t>
            </w:r>
            <w:r w:rsidRPr="006C1BFF">
              <w:rPr>
                <w:rFonts w:ascii="Times New Roman" w:eastAsia="標楷體" w:hAnsi="Times New Roman" w:cs="Times New Roman" w:hint="eastAsia"/>
                <w:b/>
                <w:szCs w:val="24"/>
              </w:rPr>
              <w:t xml:space="preserve">---- </w:t>
            </w:r>
          </w:p>
          <w:p w:rsidR="009F72EE" w:rsidRPr="006C1BFF" w:rsidRDefault="009F72EE" w:rsidP="00CC5723">
            <w:pPr>
              <w:ind w:leftChars="100" w:left="240" w:firstLineChars="12" w:firstLine="29"/>
              <w:rPr>
                <w:rFonts w:ascii="Times New Roman" w:eastAsia="標楷體" w:hAnsi="Times New Roman" w:cs="Times New Roman"/>
                <w:szCs w:val="24"/>
              </w:rPr>
            </w:pPr>
            <w:r w:rsidRPr="006C1BFF">
              <w:rPr>
                <w:rFonts w:ascii="Times New Roman" w:eastAsia="標楷體" w:hAnsi="Times New Roman" w:cs="Times New Roman" w:hint="eastAsia"/>
                <w:szCs w:val="24"/>
              </w:rPr>
              <w:t>各組討論如何改編本課對話，以及如何呈現各組的新版對話。</w:t>
            </w:r>
          </w:p>
          <w:p w:rsidR="009F72EE" w:rsidRPr="006C1BFF" w:rsidRDefault="009F72EE" w:rsidP="00CC5723">
            <w:pPr>
              <w:rPr>
                <w:rFonts w:ascii="Times New Roman" w:eastAsia="標楷體" w:hAnsi="Times New Roman" w:cs="Times New Roman"/>
                <w:szCs w:val="24"/>
              </w:rPr>
            </w:pPr>
          </w:p>
          <w:p w:rsidR="009F72EE" w:rsidRPr="006C1BFF" w:rsidRDefault="009F72EE" w:rsidP="00CC5723">
            <w:pPr>
              <w:rPr>
                <w:rFonts w:ascii="Times New Roman" w:eastAsia="標楷體" w:hAnsi="Times New Roman" w:cs="Times New Roman"/>
                <w:szCs w:val="24"/>
              </w:rPr>
            </w:pPr>
          </w:p>
          <w:p w:rsidR="009F72EE" w:rsidRPr="006C1BFF" w:rsidRDefault="009F72EE" w:rsidP="0051648E">
            <w:pPr>
              <w:numPr>
                <w:ilvl w:val="0"/>
                <w:numId w:val="37"/>
              </w:numPr>
              <w:rPr>
                <w:rFonts w:ascii="Times New Roman" w:eastAsia="標楷體" w:hAnsi="Times New Roman" w:cs="Times New Roman"/>
                <w:b/>
                <w:szCs w:val="24"/>
              </w:rPr>
            </w:pPr>
            <w:r w:rsidRPr="006C1BFF">
              <w:rPr>
                <w:rFonts w:ascii="Times New Roman" w:eastAsia="標楷體" w:hAnsi="Times New Roman" w:cs="Times New Roman"/>
                <w:b/>
                <w:szCs w:val="24"/>
              </w:rPr>
              <w:t>Report ----</w:t>
            </w:r>
          </w:p>
          <w:p w:rsidR="00CC5723" w:rsidRPr="006C1BFF" w:rsidRDefault="009F72EE" w:rsidP="00CC5723">
            <w:pPr>
              <w:rPr>
                <w:rFonts w:ascii="Times New Roman" w:eastAsia="標楷體" w:hAnsi="Times New Roman" w:cs="Times New Roman"/>
                <w:szCs w:val="24"/>
              </w:rPr>
            </w:pPr>
            <w:r w:rsidRPr="006C1BFF">
              <w:rPr>
                <w:rFonts w:ascii="Times New Roman" w:eastAsia="標楷體" w:hAnsi="Times New Roman" w:cs="Times New Roman" w:hint="eastAsia"/>
                <w:b/>
                <w:sz w:val="28"/>
                <w:szCs w:val="28"/>
              </w:rPr>
              <w:t xml:space="preserve">  </w:t>
            </w:r>
            <w:r w:rsidRPr="006C1BFF">
              <w:rPr>
                <w:rFonts w:ascii="Times New Roman" w:eastAsia="標楷體" w:hAnsi="Times New Roman" w:cs="Times New Roman" w:hint="eastAsia"/>
                <w:szCs w:val="24"/>
              </w:rPr>
              <w:t xml:space="preserve"> </w:t>
            </w:r>
            <w:r w:rsidRPr="006C1BFF">
              <w:rPr>
                <w:rFonts w:ascii="Times New Roman" w:eastAsia="標楷體" w:hAnsi="Times New Roman" w:cs="Times New Roman" w:hint="eastAsia"/>
                <w:szCs w:val="24"/>
              </w:rPr>
              <w:t>各組推派代表上台呈現所改編的</w:t>
            </w:r>
            <w:r>
              <w:rPr>
                <w:rFonts w:ascii="Times New Roman" w:eastAsia="標楷體" w:hAnsi="Times New Roman" w:cs="Times New Roman" w:hint="eastAsia"/>
                <w:szCs w:val="24"/>
              </w:rPr>
              <w:t>新版</w:t>
            </w:r>
            <w:r w:rsidRPr="006C1BFF">
              <w:rPr>
                <w:rFonts w:ascii="Times New Roman" w:eastAsia="標楷體" w:hAnsi="Times New Roman" w:cs="Times New Roman" w:hint="eastAsia"/>
                <w:szCs w:val="24"/>
              </w:rPr>
              <w:t>對話。</w:t>
            </w:r>
          </w:p>
        </w:tc>
        <w:tc>
          <w:tcPr>
            <w:tcW w:w="1408" w:type="dxa"/>
            <w:gridSpan w:val="8"/>
            <w:tcBorders>
              <w:top w:val="nil"/>
              <w:bottom w:val="nil"/>
            </w:tcBorders>
          </w:tcPr>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hint="eastAsia"/>
              </w:rPr>
              <w:t>學習單</w:t>
            </w:r>
          </w:p>
          <w:p w:rsidR="009F72EE" w:rsidRPr="006C1BFF" w:rsidRDefault="009F72EE" w:rsidP="00CC5723">
            <w:pPr>
              <w:rPr>
                <w:rFonts w:ascii="Times New Roman" w:eastAsia="標楷體" w:hAnsi="Times New Roman" w:cs="Times New Roman"/>
              </w:rPr>
            </w:pPr>
          </w:p>
          <w:p w:rsidR="009F72EE" w:rsidRPr="006C1BFF" w:rsidRDefault="009F72EE" w:rsidP="00CC5723">
            <w:pPr>
              <w:rPr>
                <w:rFonts w:ascii="Times New Roman" w:eastAsia="標楷體" w:hAnsi="Times New Roman" w:cs="Times New Roman"/>
              </w:rPr>
            </w:pPr>
          </w:p>
          <w:p w:rsidR="009F72EE" w:rsidRPr="006C1BFF" w:rsidRDefault="009F72EE" w:rsidP="00CC5723">
            <w:pPr>
              <w:rPr>
                <w:rFonts w:ascii="Times New Roman" w:eastAsia="標楷體" w:hAnsi="Times New Roman" w:cs="Times New Roman"/>
              </w:rPr>
            </w:pPr>
          </w:p>
          <w:p w:rsidR="009F72EE" w:rsidRPr="006C1BFF" w:rsidRDefault="009F72EE" w:rsidP="00CC5723">
            <w:pPr>
              <w:rPr>
                <w:rFonts w:ascii="Times New Roman" w:eastAsia="標楷體" w:hAnsi="Times New Roman" w:cs="Times New Roman"/>
              </w:rPr>
            </w:pPr>
          </w:p>
          <w:p w:rsidR="009F72EE" w:rsidRPr="006C1BFF" w:rsidRDefault="009F72EE" w:rsidP="00CC5723">
            <w:pPr>
              <w:rPr>
                <w:rFonts w:ascii="Times New Roman" w:eastAsia="標楷體" w:hAnsi="Times New Roman" w:cs="Times New Roman"/>
              </w:rPr>
            </w:pPr>
          </w:p>
          <w:p w:rsidR="009F72EE" w:rsidRPr="006C1BFF" w:rsidRDefault="009F72EE" w:rsidP="00CC5723">
            <w:pPr>
              <w:jc w:val="center"/>
              <w:rPr>
                <w:rFonts w:ascii="Times New Roman" w:eastAsia="標楷體" w:hAnsi="Times New Roman" w:cs="Times New Roman"/>
              </w:rPr>
            </w:pPr>
          </w:p>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hint="eastAsia"/>
              </w:rPr>
              <w:t>學習單</w:t>
            </w:r>
          </w:p>
        </w:tc>
        <w:tc>
          <w:tcPr>
            <w:tcW w:w="906" w:type="dxa"/>
            <w:gridSpan w:val="4"/>
            <w:tcBorders>
              <w:top w:val="nil"/>
              <w:bottom w:val="nil"/>
            </w:tcBorders>
          </w:tcPr>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hint="eastAsia"/>
              </w:rPr>
              <w:t xml:space="preserve">2 </w:t>
            </w:r>
            <w:r w:rsidRPr="006C1BFF">
              <w:rPr>
                <w:rFonts w:ascii="Times New Roman" w:eastAsia="標楷體" w:hAnsi="Times New Roman" w:cs="Times New Roman"/>
              </w:rPr>
              <w:t>mins</w:t>
            </w:r>
          </w:p>
          <w:p w:rsidR="009F72EE" w:rsidRPr="006C1BFF" w:rsidRDefault="009F72EE" w:rsidP="00CC5723">
            <w:pPr>
              <w:jc w:val="center"/>
              <w:rPr>
                <w:rFonts w:ascii="Times New Roman" w:eastAsia="標楷體" w:hAnsi="Times New Roman" w:cs="Times New Roman"/>
              </w:rPr>
            </w:pPr>
          </w:p>
          <w:p w:rsidR="009F72EE" w:rsidRPr="006C1BFF" w:rsidRDefault="009F72EE" w:rsidP="00CC5723">
            <w:pPr>
              <w:jc w:val="center"/>
              <w:rPr>
                <w:rFonts w:ascii="Times New Roman" w:eastAsia="標楷體" w:hAnsi="Times New Roman" w:cs="Times New Roman"/>
              </w:rPr>
            </w:pPr>
          </w:p>
          <w:p w:rsidR="009F72EE" w:rsidRPr="006C1BFF" w:rsidRDefault="009F72EE" w:rsidP="00CC5723">
            <w:pPr>
              <w:jc w:val="center"/>
              <w:rPr>
                <w:rFonts w:ascii="Times New Roman" w:eastAsia="標楷體" w:hAnsi="Times New Roman" w:cs="Times New Roman"/>
              </w:rPr>
            </w:pPr>
          </w:p>
          <w:p w:rsidR="009F72EE" w:rsidRPr="006C1BFF" w:rsidRDefault="009F72EE" w:rsidP="00CC5723">
            <w:pPr>
              <w:jc w:val="center"/>
              <w:rPr>
                <w:rFonts w:ascii="Times New Roman" w:eastAsia="標楷體" w:hAnsi="Times New Roman" w:cs="Times New Roman"/>
              </w:rPr>
            </w:pPr>
          </w:p>
          <w:p w:rsidR="009F72EE" w:rsidRPr="006C1BFF" w:rsidRDefault="009F72EE" w:rsidP="00CC5723">
            <w:pPr>
              <w:jc w:val="center"/>
              <w:rPr>
                <w:rFonts w:ascii="Times New Roman" w:eastAsia="標楷體" w:hAnsi="Times New Roman" w:cs="Times New Roman"/>
              </w:rPr>
            </w:pPr>
          </w:p>
          <w:p w:rsidR="009F72EE" w:rsidRPr="006C1BFF" w:rsidRDefault="009F72EE" w:rsidP="00CC5723">
            <w:pPr>
              <w:jc w:val="center"/>
              <w:rPr>
                <w:rFonts w:ascii="Times New Roman" w:eastAsia="標楷體" w:hAnsi="Times New Roman" w:cs="Times New Roman"/>
              </w:rPr>
            </w:pPr>
          </w:p>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hint="eastAsia"/>
              </w:rPr>
              <w:t>15 mins</w:t>
            </w:r>
          </w:p>
          <w:p w:rsidR="009F72EE" w:rsidRPr="006C1BFF" w:rsidRDefault="009F72EE" w:rsidP="00CC5723">
            <w:pPr>
              <w:jc w:val="center"/>
              <w:rPr>
                <w:rFonts w:ascii="Times New Roman" w:eastAsia="標楷體" w:hAnsi="Times New Roman" w:cs="Times New Roman"/>
              </w:rPr>
            </w:pPr>
          </w:p>
          <w:p w:rsidR="009F72EE" w:rsidRPr="006C1BFF" w:rsidRDefault="009F72EE" w:rsidP="00CC5723">
            <w:pPr>
              <w:jc w:val="center"/>
              <w:rPr>
                <w:rFonts w:ascii="Times New Roman" w:eastAsia="標楷體" w:hAnsi="Times New Roman" w:cs="Times New Roman"/>
              </w:rPr>
            </w:pPr>
          </w:p>
          <w:p w:rsidR="009F72EE" w:rsidRPr="006C1BFF" w:rsidRDefault="009F72EE" w:rsidP="00CC5723">
            <w:pPr>
              <w:jc w:val="center"/>
              <w:rPr>
                <w:rFonts w:ascii="Times New Roman" w:eastAsia="標楷體" w:hAnsi="Times New Roman" w:cs="Times New Roman"/>
              </w:rPr>
            </w:pPr>
          </w:p>
          <w:p w:rsidR="009F72EE" w:rsidRPr="006C1BFF" w:rsidRDefault="009F72EE" w:rsidP="00CC5723">
            <w:pPr>
              <w:jc w:val="center"/>
              <w:rPr>
                <w:rFonts w:ascii="Times New Roman" w:eastAsia="標楷體" w:hAnsi="Times New Roman" w:cs="Times New Roman"/>
              </w:rPr>
            </w:pPr>
          </w:p>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hint="eastAsia"/>
              </w:rPr>
              <w:t>15 mins</w:t>
            </w:r>
          </w:p>
        </w:tc>
        <w:tc>
          <w:tcPr>
            <w:tcW w:w="1288" w:type="dxa"/>
            <w:gridSpan w:val="3"/>
            <w:tcBorders>
              <w:top w:val="nil"/>
              <w:bottom w:val="nil"/>
            </w:tcBorders>
          </w:tcPr>
          <w:p w:rsidR="009F72EE" w:rsidRPr="006C1BFF" w:rsidRDefault="009F72EE" w:rsidP="00CC5723">
            <w:pPr>
              <w:jc w:val="both"/>
              <w:rPr>
                <w:rFonts w:ascii="Times New Roman" w:eastAsia="標楷體" w:hAnsi="Times New Roman" w:cs="Times New Roman"/>
              </w:rPr>
            </w:pPr>
          </w:p>
          <w:p w:rsidR="009F72EE" w:rsidRPr="006C1BFF" w:rsidRDefault="009F72EE" w:rsidP="00CC5723">
            <w:pPr>
              <w:jc w:val="both"/>
              <w:rPr>
                <w:rFonts w:ascii="Times New Roman" w:eastAsia="標楷體" w:hAnsi="Times New Roman" w:cs="Times New Roman"/>
              </w:rPr>
            </w:pPr>
          </w:p>
          <w:p w:rsidR="009F72EE" w:rsidRPr="006C1BFF" w:rsidRDefault="009F72EE" w:rsidP="00CC5723">
            <w:pPr>
              <w:jc w:val="both"/>
              <w:rPr>
                <w:rFonts w:ascii="Times New Roman" w:eastAsia="標楷體" w:hAnsi="Times New Roman" w:cs="Times New Roman"/>
              </w:rPr>
            </w:pPr>
          </w:p>
          <w:p w:rsidR="009F72EE" w:rsidRPr="006C1BFF" w:rsidRDefault="009F72EE" w:rsidP="00CC5723">
            <w:pPr>
              <w:jc w:val="both"/>
              <w:rPr>
                <w:rFonts w:ascii="Times New Roman" w:eastAsia="標楷體" w:hAnsi="Times New Roman" w:cs="Times New Roman"/>
              </w:rPr>
            </w:pPr>
          </w:p>
          <w:p w:rsidR="009F72EE" w:rsidRPr="006C1BFF" w:rsidRDefault="009F72EE" w:rsidP="00CC5723">
            <w:pPr>
              <w:jc w:val="both"/>
              <w:rPr>
                <w:rFonts w:ascii="Times New Roman" w:eastAsia="標楷體" w:hAnsi="Times New Roman" w:cs="Times New Roman"/>
              </w:rPr>
            </w:pPr>
          </w:p>
          <w:p w:rsidR="009F72EE" w:rsidRPr="006C1BFF" w:rsidRDefault="009F72EE" w:rsidP="00CC5723">
            <w:pPr>
              <w:jc w:val="both"/>
              <w:rPr>
                <w:rFonts w:ascii="Times New Roman" w:eastAsia="標楷體" w:hAnsi="Times New Roman" w:cs="Times New Roman"/>
              </w:rPr>
            </w:pPr>
          </w:p>
          <w:p w:rsidR="009F72EE" w:rsidRPr="006C1BFF" w:rsidRDefault="009F72EE" w:rsidP="00CC5723">
            <w:pPr>
              <w:jc w:val="both"/>
              <w:rPr>
                <w:rFonts w:ascii="Times New Roman" w:eastAsia="標楷體" w:hAnsi="Times New Roman" w:cs="Times New Roman"/>
              </w:rPr>
            </w:pPr>
          </w:p>
          <w:p w:rsidR="009F72EE" w:rsidRPr="006C1BFF" w:rsidRDefault="009F72EE" w:rsidP="00CC5723">
            <w:pPr>
              <w:jc w:val="both"/>
              <w:rPr>
                <w:rFonts w:ascii="Times New Roman" w:eastAsia="標楷體" w:hAnsi="Times New Roman" w:cs="Times New Roman"/>
              </w:rPr>
            </w:pPr>
          </w:p>
          <w:p w:rsidR="009F72EE" w:rsidRPr="006C1BFF" w:rsidRDefault="009F72EE" w:rsidP="00CC5723">
            <w:pPr>
              <w:jc w:val="both"/>
              <w:rPr>
                <w:rFonts w:ascii="Times New Roman" w:eastAsia="標楷體" w:hAnsi="Times New Roman" w:cs="Times New Roman"/>
              </w:rPr>
            </w:pPr>
          </w:p>
          <w:p w:rsidR="009F72EE" w:rsidRPr="006C1BFF" w:rsidRDefault="009F72EE" w:rsidP="00CC5723">
            <w:pPr>
              <w:jc w:val="both"/>
              <w:rPr>
                <w:rFonts w:ascii="Times New Roman" w:eastAsia="標楷體" w:hAnsi="Times New Roman" w:cs="Times New Roman"/>
              </w:rPr>
            </w:pPr>
          </w:p>
          <w:p w:rsidR="009F72EE" w:rsidRPr="006C1BFF" w:rsidRDefault="009F72EE" w:rsidP="00CC5723">
            <w:pPr>
              <w:jc w:val="both"/>
              <w:rPr>
                <w:rFonts w:ascii="Times New Roman" w:eastAsia="標楷體" w:hAnsi="Times New Roman" w:cs="Times New Roman"/>
              </w:rPr>
            </w:pPr>
          </w:p>
          <w:p w:rsidR="009F72EE" w:rsidRPr="006C1BFF" w:rsidRDefault="009F72EE" w:rsidP="00CC5723">
            <w:pPr>
              <w:jc w:val="both"/>
              <w:rPr>
                <w:rFonts w:ascii="Times New Roman" w:eastAsia="標楷體" w:hAnsi="Times New Roman" w:cs="Times New Roman"/>
              </w:rPr>
            </w:pPr>
          </w:p>
          <w:p w:rsidR="009F72EE" w:rsidRPr="006C1BFF" w:rsidRDefault="009F72EE" w:rsidP="00CC5723">
            <w:pPr>
              <w:jc w:val="both"/>
              <w:rPr>
                <w:rFonts w:ascii="Times New Roman" w:eastAsia="標楷體" w:hAnsi="Times New Roman" w:cs="Times New Roman"/>
              </w:rPr>
            </w:pPr>
          </w:p>
        </w:tc>
      </w:tr>
      <w:tr w:rsidR="009F72EE" w:rsidRPr="006C1BFF" w:rsidTr="005806E5">
        <w:trPr>
          <w:gridBefore w:val="2"/>
          <w:gridAfter w:val="5"/>
          <w:wBefore w:w="30" w:type="dxa"/>
          <w:wAfter w:w="229" w:type="dxa"/>
        </w:trPr>
        <w:tc>
          <w:tcPr>
            <w:tcW w:w="4684" w:type="dxa"/>
            <w:gridSpan w:val="12"/>
            <w:tcBorders>
              <w:top w:val="nil"/>
            </w:tcBorders>
          </w:tcPr>
          <w:p w:rsidR="009F72EE" w:rsidRPr="006C1BFF" w:rsidRDefault="009F72EE" w:rsidP="00CC5723">
            <w:pPr>
              <w:rPr>
                <w:rFonts w:ascii="Times New Roman" w:eastAsia="標楷體" w:hAnsi="Times New Roman" w:cs="Times New Roman"/>
                <w:b/>
                <w:sz w:val="28"/>
                <w:szCs w:val="28"/>
              </w:rPr>
            </w:pPr>
            <w:r w:rsidRPr="006C1BFF">
              <w:rPr>
                <w:rFonts w:ascii="標楷體" w:eastAsia="標楷體" w:hAnsi="標楷體" w:cs="Times New Roman" w:hint="eastAsia"/>
                <w:b/>
                <w:sz w:val="28"/>
                <w:szCs w:val="28"/>
              </w:rPr>
              <w:t>【</w:t>
            </w:r>
            <w:r w:rsidRPr="006C1BFF">
              <w:rPr>
                <w:rFonts w:ascii="Times New Roman" w:eastAsia="標楷體" w:hAnsi="Times New Roman" w:cs="Times New Roman"/>
                <w:b/>
                <w:sz w:val="28"/>
                <w:szCs w:val="28"/>
              </w:rPr>
              <w:t>Language Focus</w:t>
            </w:r>
            <w:r w:rsidRPr="006C1BFF">
              <w:rPr>
                <w:rFonts w:ascii="標楷體" w:eastAsia="標楷體" w:hAnsi="標楷體" w:cs="Times New Roman" w:hint="eastAsia"/>
                <w:b/>
                <w:sz w:val="28"/>
                <w:szCs w:val="28"/>
              </w:rPr>
              <w:t>】</w:t>
            </w:r>
          </w:p>
          <w:p w:rsidR="009F72EE" w:rsidRPr="006C1BFF" w:rsidRDefault="009F72EE" w:rsidP="00CC5723">
            <w:pPr>
              <w:rPr>
                <w:rFonts w:ascii="Times New Roman" w:eastAsia="標楷體" w:hAnsi="Times New Roman" w:cs="Times New Roman"/>
                <w:b/>
                <w:sz w:val="28"/>
                <w:szCs w:val="28"/>
              </w:rPr>
            </w:pPr>
            <w:r w:rsidRPr="006C1BFF">
              <w:rPr>
                <w:rFonts w:ascii="Times New Roman" w:eastAsia="標楷體" w:hAnsi="Times New Roman" w:cs="Times New Roman" w:hint="eastAsia"/>
                <w:b/>
                <w:szCs w:val="24"/>
              </w:rPr>
              <w:t>Analysis and Practice</w:t>
            </w:r>
            <w:r w:rsidRPr="006C1BFF">
              <w:rPr>
                <w:rFonts w:ascii="Times New Roman" w:eastAsia="標楷體" w:hAnsi="Times New Roman" w:cs="Times New Roman" w:hint="eastAsia"/>
                <w:b/>
                <w:sz w:val="28"/>
                <w:szCs w:val="28"/>
              </w:rPr>
              <w:t xml:space="preserve"> </w:t>
            </w:r>
            <w:r w:rsidRPr="006C1BFF">
              <w:rPr>
                <w:rFonts w:ascii="Times New Roman" w:eastAsia="標楷體" w:hAnsi="Times New Roman" w:cs="Times New Roman"/>
                <w:b/>
                <w:sz w:val="28"/>
                <w:szCs w:val="28"/>
              </w:rPr>
              <w:t>----</w:t>
            </w:r>
          </w:p>
          <w:p w:rsidR="009F72EE" w:rsidRPr="006C1BFF" w:rsidRDefault="009F72EE" w:rsidP="00CC5723">
            <w:pPr>
              <w:ind w:leftChars="172" w:left="413"/>
              <w:rPr>
                <w:rFonts w:ascii="Times New Roman" w:eastAsia="標楷體" w:hAnsi="Times New Roman" w:cs="Times New Roman"/>
                <w:szCs w:val="24"/>
              </w:rPr>
            </w:pPr>
            <w:r w:rsidRPr="006C1BFF">
              <w:rPr>
                <w:rFonts w:ascii="Times New Roman" w:eastAsia="標楷體" w:hAnsi="Times New Roman" w:cs="Times New Roman" w:hint="eastAsia"/>
                <w:szCs w:val="24"/>
              </w:rPr>
              <w:t>教師帶領全班大聲讀出本課對話，並將班上分成左右兩邊，再次進行對話練習。</w:t>
            </w:r>
          </w:p>
        </w:tc>
        <w:tc>
          <w:tcPr>
            <w:tcW w:w="1408" w:type="dxa"/>
            <w:gridSpan w:val="8"/>
            <w:tcBorders>
              <w:top w:val="nil"/>
            </w:tcBorders>
          </w:tcPr>
          <w:p w:rsidR="009F72EE" w:rsidRPr="006C1BFF" w:rsidRDefault="009F72EE" w:rsidP="00CC5723">
            <w:pPr>
              <w:jc w:val="both"/>
              <w:rPr>
                <w:rFonts w:ascii="Times New Roman" w:eastAsia="標楷體" w:hAnsi="Times New Roman" w:cs="Times New Roman"/>
              </w:rPr>
            </w:pPr>
          </w:p>
          <w:p w:rsidR="009F72EE" w:rsidRPr="006C1BFF" w:rsidRDefault="009F72EE" w:rsidP="00CC5723">
            <w:pPr>
              <w:jc w:val="both"/>
              <w:rPr>
                <w:rFonts w:ascii="Times New Roman" w:eastAsia="標楷體" w:hAnsi="Times New Roman" w:cs="Times New Roman"/>
              </w:rPr>
            </w:pPr>
          </w:p>
          <w:p w:rsidR="009F72EE" w:rsidRPr="006C1BFF" w:rsidRDefault="009F72EE" w:rsidP="00CC5723">
            <w:pPr>
              <w:jc w:val="center"/>
              <w:rPr>
                <w:rFonts w:ascii="Times New Roman" w:eastAsia="標楷體" w:hAnsi="Times New Roman" w:cs="Times New Roman"/>
              </w:rPr>
            </w:pPr>
          </w:p>
          <w:p w:rsidR="009F72EE" w:rsidRPr="006C1BFF" w:rsidRDefault="009F72EE" w:rsidP="00CC5723">
            <w:pPr>
              <w:jc w:val="center"/>
              <w:rPr>
                <w:rFonts w:ascii="Times New Roman" w:eastAsia="標楷體" w:hAnsi="Times New Roman" w:cs="Times New Roman"/>
              </w:rPr>
            </w:pPr>
          </w:p>
        </w:tc>
        <w:tc>
          <w:tcPr>
            <w:tcW w:w="906" w:type="dxa"/>
            <w:gridSpan w:val="4"/>
            <w:tcBorders>
              <w:top w:val="nil"/>
            </w:tcBorders>
          </w:tcPr>
          <w:p w:rsidR="009F72EE" w:rsidRPr="006C1BFF" w:rsidRDefault="009F72EE" w:rsidP="00CC5723">
            <w:pPr>
              <w:jc w:val="center"/>
              <w:rPr>
                <w:rFonts w:ascii="Times New Roman" w:eastAsia="標楷體" w:hAnsi="Times New Roman" w:cs="Times New Roman"/>
              </w:rPr>
            </w:pPr>
          </w:p>
          <w:p w:rsidR="009F72EE" w:rsidRPr="006C1BFF" w:rsidRDefault="009F72EE" w:rsidP="00CC5723">
            <w:pPr>
              <w:rPr>
                <w:rFonts w:ascii="Times New Roman" w:eastAsia="標楷體" w:hAnsi="Times New Roman" w:cs="Times New Roman"/>
              </w:rPr>
            </w:pPr>
          </w:p>
          <w:p w:rsidR="009F72EE" w:rsidRPr="006C1BFF" w:rsidRDefault="009F72EE" w:rsidP="00CC5723">
            <w:pPr>
              <w:rPr>
                <w:rFonts w:ascii="Times New Roman" w:eastAsia="標楷體" w:hAnsi="Times New Roman" w:cs="Times New Roman"/>
              </w:rPr>
            </w:pPr>
          </w:p>
          <w:p w:rsidR="009F72EE" w:rsidRPr="006C1BFF" w:rsidRDefault="009F72EE" w:rsidP="00CC5723">
            <w:pPr>
              <w:jc w:val="center"/>
              <w:rPr>
                <w:rFonts w:ascii="Times New Roman" w:eastAsia="標楷體" w:hAnsi="Times New Roman" w:cs="Times New Roman"/>
              </w:rPr>
            </w:pPr>
            <w:r w:rsidRPr="006C1BFF">
              <w:rPr>
                <w:rFonts w:ascii="Times New Roman" w:eastAsia="標楷體" w:hAnsi="Times New Roman" w:cs="Times New Roman" w:hint="eastAsia"/>
              </w:rPr>
              <w:t>3 mins</w:t>
            </w:r>
          </w:p>
          <w:p w:rsidR="009F72EE" w:rsidRPr="006C1BFF" w:rsidRDefault="009F72EE" w:rsidP="00CC5723">
            <w:pPr>
              <w:rPr>
                <w:rFonts w:ascii="Times New Roman" w:eastAsia="標楷體" w:hAnsi="Times New Roman" w:cs="Times New Roman"/>
              </w:rPr>
            </w:pPr>
          </w:p>
          <w:p w:rsidR="009F72EE" w:rsidRPr="006C1BFF" w:rsidRDefault="009F72EE" w:rsidP="00E3017E">
            <w:pPr>
              <w:rPr>
                <w:rFonts w:ascii="Times New Roman" w:eastAsia="標楷體" w:hAnsi="Times New Roman" w:cs="Times New Roman"/>
              </w:rPr>
            </w:pPr>
          </w:p>
        </w:tc>
        <w:tc>
          <w:tcPr>
            <w:tcW w:w="1288" w:type="dxa"/>
            <w:gridSpan w:val="3"/>
            <w:tcBorders>
              <w:top w:val="nil"/>
            </w:tcBorders>
          </w:tcPr>
          <w:p w:rsidR="009F72EE" w:rsidRPr="006C1BFF" w:rsidRDefault="009F72EE" w:rsidP="00CC5723">
            <w:pPr>
              <w:jc w:val="both"/>
              <w:rPr>
                <w:rFonts w:ascii="Times New Roman" w:eastAsia="標楷體" w:hAnsi="Times New Roman" w:cs="Times New Roman"/>
                <w:szCs w:val="24"/>
              </w:rPr>
            </w:pPr>
            <w:r w:rsidRPr="006C1BFF">
              <w:rPr>
                <w:rFonts w:ascii="Times New Roman" w:eastAsia="標楷體" w:hAnsi="Times New Roman" w:cs="Times New Roman"/>
                <w:szCs w:val="24"/>
              </w:rPr>
              <w:t>。</w:t>
            </w:r>
          </w:p>
          <w:p w:rsidR="009F72EE" w:rsidRPr="006C1BFF" w:rsidRDefault="009F72EE" w:rsidP="00CC5723">
            <w:pPr>
              <w:rPr>
                <w:rFonts w:ascii="Times New Roman" w:eastAsia="標楷體" w:hAnsi="Times New Roman" w:cs="Times New Roman"/>
              </w:rPr>
            </w:pPr>
          </w:p>
          <w:p w:rsidR="009F72EE" w:rsidRPr="006C1BFF" w:rsidRDefault="009F72EE" w:rsidP="00CC5723">
            <w:pPr>
              <w:rPr>
                <w:rFonts w:ascii="Times New Roman" w:eastAsia="標楷體" w:hAnsi="Times New Roman" w:cs="Times New Roman"/>
              </w:rPr>
            </w:pPr>
          </w:p>
          <w:p w:rsidR="009F72EE" w:rsidRPr="006C1BFF" w:rsidRDefault="009F72EE" w:rsidP="00CC5723">
            <w:pPr>
              <w:rPr>
                <w:rFonts w:ascii="Times New Roman" w:eastAsia="標楷體" w:hAnsi="Times New Roman" w:cs="Times New Roman"/>
              </w:rPr>
            </w:pPr>
          </w:p>
          <w:p w:rsidR="009F72EE" w:rsidRPr="006C1BFF" w:rsidRDefault="009F72EE" w:rsidP="00CC5723">
            <w:pPr>
              <w:rPr>
                <w:rFonts w:ascii="Times New Roman" w:eastAsia="標楷體" w:hAnsi="Times New Roman" w:cs="Times New Roman"/>
              </w:rPr>
            </w:pPr>
          </w:p>
          <w:p w:rsidR="009F72EE" w:rsidRPr="006C1BFF" w:rsidRDefault="009F72EE" w:rsidP="00CC5723">
            <w:pPr>
              <w:jc w:val="both"/>
              <w:rPr>
                <w:rFonts w:ascii="Times New Roman" w:eastAsia="標楷體" w:hAnsi="Times New Roman" w:cs="Times New Roman"/>
              </w:rPr>
            </w:pPr>
          </w:p>
        </w:tc>
      </w:tr>
      <w:tr w:rsidR="009F72EE" w:rsidRPr="006C1BFF" w:rsidTr="005806E5">
        <w:trPr>
          <w:gridBefore w:val="2"/>
          <w:gridAfter w:val="5"/>
          <w:wBefore w:w="30" w:type="dxa"/>
          <w:wAfter w:w="229" w:type="dxa"/>
        </w:trPr>
        <w:tc>
          <w:tcPr>
            <w:tcW w:w="8286" w:type="dxa"/>
            <w:gridSpan w:val="27"/>
            <w:tcBorders>
              <w:top w:val="single" w:sz="4" w:space="0" w:color="auto"/>
              <w:left w:val="nil"/>
              <w:bottom w:val="nil"/>
              <w:right w:val="nil"/>
            </w:tcBorders>
          </w:tcPr>
          <w:p w:rsidR="009F72EE" w:rsidRPr="006C1BFF" w:rsidRDefault="009F72EE" w:rsidP="00CC5723">
            <w:pPr>
              <w:rPr>
                <w:rFonts w:ascii="Times New Roman" w:eastAsia="標楷體" w:hAnsi="Times New Roman" w:cs="Times New Roman"/>
              </w:rPr>
            </w:pPr>
          </w:p>
        </w:tc>
      </w:tr>
      <w:tr w:rsidR="00AB5813" w:rsidRPr="004D0BD7" w:rsidTr="005806E5">
        <w:trPr>
          <w:gridBefore w:val="2"/>
          <w:wBefore w:w="30" w:type="dxa"/>
        </w:trPr>
        <w:tc>
          <w:tcPr>
            <w:tcW w:w="1587" w:type="dxa"/>
            <w:gridSpan w:val="4"/>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單元名稱</w:t>
            </w:r>
          </w:p>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Lesson</w:t>
            </w:r>
            <w:r w:rsidRPr="004D0BD7">
              <w:rPr>
                <w:rFonts w:ascii="Times New Roman" w:eastAsia="標楷體" w:hAnsi="Times New Roman" w:cs="Times New Roman"/>
              </w:rPr>
              <w:t>）</w:t>
            </w:r>
          </w:p>
        </w:tc>
        <w:tc>
          <w:tcPr>
            <w:tcW w:w="2572" w:type="dxa"/>
            <w:gridSpan w:val="4"/>
          </w:tcPr>
          <w:p w:rsidR="00AB5813" w:rsidRPr="004D0BD7" w:rsidRDefault="00AB5813" w:rsidP="00E93533">
            <w:pPr>
              <w:jc w:val="center"/>
              <w:rPr>
                <w:rFonts w:ascii="Times New Roman" w:eastAsia="標楷體" w:hAnsi="Times New Roman" w:cs="Times New Roman"/>
                <w:b/>
                <w:szCs w:val="24"/>
              </w:rPr>
            </w:pPr>
            <w:r>
              <w:rPr>
                <w:rFonts w:ascii="Times New Roman" w:eastAsia="標楷體" w:hAnsi="Times New Roman" w:cs="Times New Roman"/>
                <w:b/>
                <w:szCs w:val="24"/>
              </w:rPr>
              <w:t>Where Are Grandma’s Glasses</w:t>
            </w:r>
            <w:r w:rsidRPr="004D0BD7">
              <w:rPr>
                <w:rFonts w:ascii="Times New Roman" w:eastAsia="標楷體" w:hAnsi="Times New Roman" w:cs="Times New Roman" w:hint="eastAsia"/>
                <w:b/>
                <w:szCs w:val="24"/>
              </w:rPr>
              <w:t xml:space="preserve"> </w:t>
            </w:r>
            <w:r>
              <w:rPr>
                <w:rFonts w:ascii="Times New Roman" w:eastAsia="標楷體" w:hAnsi="Times New Roman" w:cs="Times New Roman"/>
                <w:b/>
                <w:szCs w:val="24"/>
              </w:rPr>
              <w:t xml:space="preserve"> </w:t>
            </w:r>
            <w:r w:rsidRPr="004D0BD7">
              <w:rPr>
                <w:rFonts w:ascii="Times New Roman" w:eastAsia="標楷體" w:hAnsi="Times New Roman" w:cs="Times New Roman" w:hint="eastAsia"/>
                <w:b/>
                <w:szCs w:val="24"/>
              </w:rPr>
              <w:t>(</w:t>
            </w:r>
            <w:r w:rsidRPr="004D0BD7">
              <w:rPr>
                <w:rFonts w:ascii="Times New Roman" w:eastAsia="標楷體" w:hAnsi="Times New Roman" w:cs="Times New Roman"/>
                <w:b/>
                <w:szCs w:val="24"/>
              </w:rPr>
              <w:t>L</w:t>
            </w:r>
            <w:r>
              <w:rPr>
                <w:rFonts w:ascii="Times New Roman" w:eastAsia="標楷體" w:hAnsi="Times New Roman" w:cs="Times New Roman"/>
                <w:b/>
                <w:szCs w:val="24"/>
              </w:rPr>
              <w:t>esson 7</w:t>
            </w:r>
            <w:r w:rsidRPr="004D0BD7">
              <w:rPr>
                <w:rFonts w:ascii="Times New Roman" w:eastAsia="標楷體" w:hAnsi="Times New Roman" w:cs="Times New Roman" w:hint="eastAsia"/>
                <w:b/>
                <w:szCs w:val="24"/>
              </w:rPr>
              <w:t>)</w:t>
            </w:r>
          </w:p>
        </w:tc>
        <w:tc>
          <w:tcPr>
            <w:tcW w:w="1518" w:type="dxa"/>
            <w:gridSpan w:val="8"/>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學習領域</w:t>
            </w:r>
          </w:p>
        </w:tc>
        <w:tc>
          <w:tcPr>
            <w:tcW w:w="2838" w:type="dxa"/>
            <w:gridSpan w:val="16"/>
            <w:vAlign w:val="center"/>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英語</w:t>
            </w:r>
          </w:p>
        </w:tc>
      </w:tr>
      <w:tr w:rsidR="00AB5813" w:rsidRPr="004D0BD7" w:rsidTr="005806E5">
        <w:trPr>
          <w:gridBefore w:val="2"/>
          <w:wBefore w:w="30" w:type="dxa"/>
        </w:trPr>
        <w:tc>
          <w:tcPr>
            <w:tcW w:w="1587" w:type="dxa"/>
            <w:gridSpan w:val="4"/>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教學時間</w:t>
            </w:r>
          </w:p>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Time</w:t>
            </w:r>
            <w:r w:rsidRPr="004D0BD7">
              <w:rPr>
                <w:rFonts w:ascii="Times New Roman" w:eastAsia="標楷體" w:hAnsi="Times New Roman" w:cs="Times New Roman"/>
              </w:rPr>
              <w:t>）</w:t>
            </w:r>
          </w:p>
        </w:tc>
        <w:tc>
          <w:tcPr>
            <w:tcW w:w="2572" w:type="dxa"/>
            <w:gridSpan w:val="4"/>
          </w:tcPr>
          <w:p w:rsidR="00AB5813" w:rsidRPr="004D0BD7" w:rsidRDefault="00AB5813" w:rsidP="00E93533">
            <w:pPr>
              <w:jc w:val="both"/>
              <w:rPr>
                <w:rFonts w:ascii="Times New Roman" w:eastAsia="標楷體" w:hAnsi="Times New Roman" w:cs="Times New Roman"/>
              </w:rPr>
            </w:pPr>
            <w:r>
              <w:rPr>
                <w:rFonts w:ascii="Times New Roman" w:eastAsia="標楷體" w:hAnsi="Times New Roman" w:cs="Times New Roman"/>
              </w:rPr>
              <w:t>一</w:t>
            </w:r>
            <w:r>
              <w:rPr>
                <w:rFonts w:ascii="Times New Roman" w:eastAsia="標楷體" w:hAnsi="Times New Roman" w:cs="Times New Roman" w:hint="eastAsia"/>
              </w:rPr>
              <w:t>節</w:t>
            </w:r>
            <w:r w:rsidRPr="004D0BD7">
              <w:rPr>
                <w:rFonts w:ascii="Times New Roman" w:eastAsia="標楷體" w:hAnsi="Times New Roman" w:cs="Times New Roman"/>
              </w:rPr>
              <w:t>課</w:t>
            </w:r>
            <w:r>
              <w:rPr>
                <w:rFonts w:ascii="Times New Roman" w:eastAsia="標楷體" w:hAnsi="Times New Roman" w:cs="Times New Roman"/>
              </w:rPr>
              <w:t xml:space="preserve"> (60</w:t>
            </w:r>
            <w:r w:rsidRPr="004D0BD7">
              <w:rPr>
                <w:rFonts w:ascii="Times New Roman" w:eastAsia="標楷體" w:hAnsi="Times New Roman" w:cs="Times New Roman"/>
              </w:rPr>
              <w:t>分鐘</w:t>
            </w:r>
            <w:r w:rsidRPr="004D0BD7">
              <w:rPr>
                <w:rFonts w:ascii="Times New Roman" w:eastAsia="標楷體" w:hAnsi="Times New Roman" w:cs="Times New Roman"/>
              </w:rPr>
              <w:t>)</w:t>
            </w:r>
          </w:p>
        </w:tc>
        <w:tc>
          <w:tcPr>
            <w:tcW w:w="1518" w:type="dxa"/>
            <w:gridSpan w:val="8"/>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學生人數</w:t>
            </w:r>
          </w:p>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Students</w:t>
            </w:r>
            <w:r w:rsidRPr="004D0BD7">
              <w:rPr>
                <w:rFonts w:ascii="Times New Roman" w:eastAsia="標楷體" w:hAnsi="Times New Roman" w:cs="Times New Roman"/>
              </w:rPr>
              <w:t>）</w:t>
            </w:r>
          </w:p>
        </w:tc>
        <w:tc>
          <w:tcPr>
            <w:tcW w:w="2838" w:type="dxa"/>
            <w:gridSpan w:val="16"/>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30</w:t>
            </w:r>
            <w:r w:rsidRPr="004D0BD7">
              <w:rPr>
                <w:rFonts w:ascii="Times New Roman" w:eastAsia="標楷體" w:hAnsi="Times New Roman" w:cs="Times New Roman"/>
              </w:rPr>
              <w:t>人</w:t>
            </w:r>
          </w:p>
        </w:tc>
      </w:tr>
      <w:tr w:rsidR="00AB5813" w:rsidRPr="004D0BD7" w:rsidTr="005806E5">
        <w:trPr>
          <w:gridBefore w:val="2"/>
          <w:wBefore w:w="30" w:type="dxa"/>
        </w:trPr>
        <w:tc>
          <w:tcPr>
            <w:tcW w:w="1587" w:type="dxa"/>
            <w:gridSpan w:val="4"/>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lastRenderedPageBreak/>
              <w:t>教材來源</w:t>
            </w:r>
          </w:p>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Materials</w:t>
            </w:r>
            <w:r w:rsidRPr="004D0BD7">
              <w:rPr>
                <w:rFonts w:ascii="Times New Roman" w:eastAsia="標楷體" w:hAnsi="Times New Roman" w:cs="Times New Roman"/>
              </w:rPr>
              <w:t>）</w:t>
            </w:r>
          </w:p>
        </w:tc>
        <w:tc>
          <w:tcPr>
            <w:tcW w:w="2572" w:type="dxa"/>
            <w:gridSpan w:val="4"/>
          </w:tcPr>
          <w:p w:rsidR="00AB5813" w:rsidRPr="004D0BD7" w:rsidRDefault="00AB5813" w:rsidP="00E93533">
            <w:pPr>
              <w:jc w:val="both"/>
              <w:rPr>
                <w:rFonts w:ascii="Times New Roman" w:eastAsia="標楷體" w:hAnsi="Times New Roman" w:cs="Times New Roman"/>
              </w:rPr>
            </w:pPr>
            <w:r w:rsidRPr="004D0BD7">
              <w:rPr>
                <w:rFonts w:ascii="Times New Roman" w:eastAsia="標楷體" w:hAnsi="Times New Roman" w:cs="Times New Roman"/>
              </w:rPr>
              <w:t>配合一上英語教科書（南一版）</w:t>
            </w:r>
          </w:p>
        </w:tc>
        <w:tc>
          <w:tcPr>
            <w:tcW w:w="1518" w:type="dxa"/>
            <w:gridSpan w:val="8"/>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節次</w:t>
            </w:r>
          </w:p>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(Period)</w:t>
            </w:r>
          </w:p>
        </w:tc>
        <w:tc>
          <w:tcPr>
            <w:tcW w:w="2838" w:type="dxa"/>
            <w:gridSpan w:val="16"/>
            <w:vAlign w:val="center"/>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1</w:t>
            </w:r>
            <w:r w:rsidRPr="004D0BD7">
              <w:rPr>
                <w:rFonts w:ascii="Times New Roman" w:eastAsia="標楷體" w:hAnsi="Times New Roman" w:cs="Times New Roman"/>
              </w:rPr>
              <w:t>節</w:t>
            </w:r>
          </w:p>
        </w:tc>
      </w:tr>
      <w:tr w:rsidR="00AB5813" w:rsidRPr="004D0BD7" w:rsidTr="005806E5">
        <w:trPr>
          <w:gridBefore w:val="2"/>
          <w:wBefore w:w="30" w:type="dxa"/>
          <w:cantSplit/>
        </w:trPr>
        <w:tc>
          <w:tcPr>
            <w:tcW w:w="1587" w:type="dxa"/>
            <w:gridSpan w:val="4"/>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教學資源</w:t>
            </w:r>
          </w:p>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Teaching Aids</w:t>
            </w:r>
            <w:r w:rsidRPr="004D0BD7">
              <w:rPr>
                <w:rFonts w:ascii="Times New Roman" w:eastAsia="標楷體" w:hAnsi="Times New Roman" w:cs="Times New Roman"/>
              </w:rPr>
              <w:t>）</w:t>
            </w:r>
          </w:p>
        </w:tc>
        <w:tc>
          <w:tcPr>
            <w:tcW w:w="2572" w:type="dxa"/>
            <w:gridSpan w:val="4"/>
          </w:tcPr>
          <w:p w:rsidR="00AB5813" w:rsidRDefault="00AB5813" w:rsidP="00E93533">
            <w:pPr>
              <w:jc w:val="both"/>
              <w:rPr>
                <w:rFonts w:ascii="Times New Roman" w:eastAsia="標楷體" w:hAnsi="Times New Roman" w:cs="Times New Roman"/>
              </w:rPr>
            </w:pPr>
            <w:r>
              <w:rPr>
                <w:rFonts w:ascii="Times New Roman" w:eastAsia="標楷體" w:hAnsi="Times New Roman" w:cs="Times New Roman" w:hint="eastAsia"/>
              </w:rPr>
              <w:t>教科書</w:t>
            </w:r>
          </w:p>
          <w:p w:rsidR="00AB5813" w:rsidRDefault="00AB5813" w:rsidP="00E93533">
            <w:pPr>
              <w:jc w:val="both"/>
              <w:rPr>
                <w:rFonts w:ascii="Times New Roman" w:eastAsia="標楷體" w:hAnsi="Times New Roman" w:cs="Times New Roman"/>
              </w:rPr>
            </w:pPr>
            <w:r>
              <w:rPr>
                <w:rFonts w:ascii="Times New Roman" w:eastAsia="標楷體" w:hAnsi="Times New Roman" w:cs="Times New Roman" w:hint="eastAsia"/>
              </w:rPr>
              <w:t>學習單</w:t>
            </w:r>
          </w:p>
          <w:p w:rsidR="00AB5813" w:rsidRPr="004D0BD7" w:rsidRDefault="00AB5813" w:rsidP="00E93533">
            <w:pPr>
              <w:jc w:val="both"/>
              <w:rPr>
                <w:rFonts w:ascii="Times New Roman" w:eastAsia="標楷體" w:hAnsi="Times New Roman" w:cs="Times New Roman"/>
              </w:rPr>
            </w:pPr>
          </w:p>
        </w:tc>
        <w:tc>
          <w:tcPr>
            <w:tcW w:w="1518" w:type="dxa"/>
            <w:gridSpan w:val="8"/>
          </w:tcPr>
          <w:p w:rsidR="00AB5813" w:rsidRPr="004D0BD7"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授課教師</w:t>
            </w:r>
          </w:p>
        </w:tc>
        <w:tc>
          <w:tcPr>
            <w:tcW w:w="2838" w:type="dxa"/>
            <w:gridSpan w:val="16"/>
          </w:tcPr>
          <w:p w:rsidR="00AB5813" w:rsidRPr="004D0BD7"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蔡宇晴</w:t>
            </w:r>
          </w:p>
        </w:tc>
      </w:tr>
      <w:tr w:rsidR="00AB5813" w:rsidRPr="004D0BD7" w:rsidTr="005806E5">
        <w:trPr>
          <w:gridBefore w:val="2"/>
          <w:wBefore w:w="30" w:type="dxa"/>
          <w:cantSplit/>
        </w:trPr>
        <w:tc>
          <w:tcPr>
            <w:tcW w:w="4159" w:type="dxa"/>
            <w:gridSpan w:val="8"/>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單元教學目標</w:t>
            </w:r>
          </w:p>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w:t>
            </w:r>
            <w:r>
              <w:rPr>
                <w:rFonts w:ascii="Times New Roman" w:eastAsia="標楷體" w:hAnsi="Times New Roman" w:cs="Times New Roman"/>
                <w:szCs w:val="20"/>
              </w:rPr>
              <w:t>General Unit Goals</w:t>
            </w:r>
            <w:r w:rsidRPr="004D0BD7">
              <w:rPr>
                <w:rFonts w:ascii="Times New Roman" w:eastAsia="標楷體" w:hAnsi="Times New Roman" w:cs="Times New Roman"/>
              </w:rPr>
              <w:t>）</w:t>
            </w:r>
          </w:p>
        </w:tc>
        <w:tc>
          <w:tcPr>
            <w:tcW w:w="4356" w:type="dxa"/>
            <w:gridSpan w:val="24"/>
          </w:tcPr>
          <w:p w:rsidR="00AB5813" w:rsidRPr="004D0BD7" w:rsidRDefault="00AB5813" w:rsidP="00E93533">
            <w:pPr>
              <w:framePr w:hSpace="180" w:wrap="notBeside" w:vAnchor="text" w:hAnchor="margin" w:y="1"/>
              <w:jc w:val="center"/>
              <w:rPr>
                <w:rFonts w:ascii="Times New Roman" w:eastAsia="標楷體" w:hAnsi="Times New Roman" w:cs="Times New Roman"/>
              </w:rPr>
            </w:pPr>
            <w:r>
              <w:rPr>
                <w:rFonts w:ascii="Times New Roman" w:eastAsia="標楷體" w:hAnsi="Times New Roman" w:cs="Times New Roman" w:hint="eastAsia"/>
              </w:rPr>
              <w:t>具體目</w:t>
            </w:r>
            <w:r w:rsidRPr="004D0BD7">
              <w:rPr>
                <w:rFonts w:ascii="Times New Roman" w:eastAsia="標楷體" w:hAnsi="Times New Roman" w:cs="Times New Roman"/>
              </w:rPr>
              <w:t>標</w:t>
            </w:r>
          </w:p>
          <w:p w:rsidR="00AB5813" w:rsidRPr="004D0BD7" w:rsidRDefault="00AB5813" w:rsidP="00E93533">
            <w:pPr>
              <w:jc w:val="center"/>
              <w:rPr>
                <w:rFonts w:ascii="Times New Roman" w:eastAsia="標楷體" w:hAnsi="Times New Roman" w:cs="Times New Roman"/>
              </w:rPr>
            </w:pPr>
            <w:r>
              <w:rPr>
                <w:rFonts w:ascii="Times New Roman" w:eastAsia="標楷體" w:hAnsi="Times New Roman" w:cs="Times New Roman"/>
              </w:rPr>
              <w:t>(Specific Goals</w:t>
            </w:r>
            <w:r w:rsidRPr="004D0BD7">
              <w:rPr>
                <w:rFonts w:ascii="Times New Roman" w:eastAsia="標楷體" w:hAnsi="Times New Roman" w:cs="Times New Roman"/>
              </w:rPr>
              <w:t>)</w:t>
            </w:r>
          </w:p>
        </w:tc>
      </w:tr>
      <w:tr w:rsidR="00AB5813" w:rsidRPr="004D0BD7" w:rsidTr="005806E5">
        <w:trPr>
          <w:gridBefore w:val="2"/>
          <w:wBefore w:w="30" w:type="dxa"/>
        </w:trPr>
        <w:tc>
          <w:tcPr>
            <w:tcW w:w="4159" w:type="dxa"/>
            <w:gridSpan w:val="8"/>
            <w:tcBorders>
              <w:bottom w:val="single" w:sz="4" w:space="0" w:color="auto"/>
            </w:tcBorders>
          </w:tcPr>
          <w:p w:rsidR="00AB5813" w:rsidRDefault="00AB5813" w:rsidP="0051648E">
            <w:pPr>
              <w:numPr>
                <w:ilvl w:val="0"/>
                <w:numId w:val="58"/>
              </w:numPr>
              <w:rPr>
                <w:rFonts w:ascii="Times New Roman" w:eastAsia="標楷體" w:hAnsi="Times New Roman" w:cs="Times New Roman"/>
              </w:rPr>
            </w:pPr>
            <w:r>
              <w:rPr>
                <w:rFonts w:ascii="Times New Roman" w:eastAsia="標楷體" w:hAnsi="Times New Roman" w:cs="Times New Roman" w:hint="eastAsia"/>
              </w:rPr>
              <w:t>教師設計教學活動</w:t>
            </w:r>
            <w:r>
              <w:rPr>
                <w:rFonts w:ascii="Times New Roman" w:eastAsia="標楷體" w:hAnsi="Times New Roman" w:cs="Times New Roman" w:hint="eastAsia"/>
              </w:rPr>
              <w:t>/</w:t>
            </w:r>
            <w:r>
              <w:rPr>
                <w:rFonts w:ascii="Times New Roman" w:eastAsia="標楷體" w:hAnsi="Times New Roman" w:cs="Times New Roman" w:hint="eastAsia"/>
              </w:rPr>
              <w:t>任務，讓學習者練習使用英語溝通。</w:t>
            </w:r>
          </w:p>
          <w:p w:rsidR="00AB5813" w:rsidRDefault="00AB5813" w:rsidP="0051648E">
            <w:pPr>
              <w:numPr>
                <w:ilvl w:val="0"/>
                <w:numId w:val="58"/>
              </w:numPr>
              <w:rPr>
                <w:rFonts w:ascii="Times New Roman" w:eastAsia="標楷體" w:hAnsi="Times New Roman" w:cs="Times New Roman"/>
              </w:rPr>
            </w:pPr>
            <w:r>
              <w:rPr>
                <w:rFonts w:ascii="Times New Roman" w:eastAsia="標楷體" w:hAnsi="Times New Roman" w:cs="Times New Roman" w:hint="eastAsia"/>
              </w:rPr>
              <w:t>透過融入任務型教學於國中英語課程，學習者能熟悉本課句型，並使用所學的句型溝通。</w:t>
            </w:r>
          </w:p>
          <w:p w:rsidR="00AB5813" w:rsidRPr="004D0BD7" w:rsidRDefault="00AB5813" w:rsidP="0051648E">
            <w:pPr>
              <w:numPr>
                <w:ilvl w:val="0"/>
                <w:numId w:val="58"/>
              </w:numPr>
              <w:rPr>
                <w:rFonts w:ascii="Times New Roman" w:eastAsia="標楷體" w:hAnsi="Times New Roman" w:cs="Times New Roman"/>
              </w:rPr>
            </w:pPr>
            <w:r>
              <w:rPr>
                <w:rFonts w:ascii="Times New Roman" w:eastAsia="標楷體" w:hAnsi="Times New Roman" w:cs="Times New Roman" w:hint="eastAsia"/>
              </w:rPr>
              <w:t>學習者能瞭解更多的課室英語。</w:t>
            </w:r>
          </w:p>
        </w:tc>
        <w:tc>
          <w:tcPr>
            <w:tcW w:w="4356" w:type="dxa"/>
            <w:gridSpan w:val="24"/>
            <w:tcBorders>
              <w:bottom w:val="single" w:sz="4" w:space="0" w:color="auto"/>
            </w:tcBorders>
          </w:tcPr>
          <w:p w:rsidR="00AB5813" w:rsidRDefault="00AB5813" w:rsidP="0051648E">
            <w:pPr>
              <w:pStyle w:val="a7"/>
              <w:framePr w:hSpace="180" w:wrap="notBeside" w:vAnchor="text" w:hAnchor="margin" w:y="1"/>
              <w:numPr>
                <w:ilvl w:val="0"/>
                <w:numId w:val="59"/>
              </w:numPr>
              <w:ind w:leftChars="0"/>
              <w:rPr>
                <w:rFonts w:ascii="Times New Roman" w:eastAsia="標楷體" w:hAnsi="Times New Roman" w:cs="Times New Roman"/>
              </w:rPr>
            </w:pPr>
            <w:r>
              <w:rPr>
                <w:rFonts w:ascii="Times New Roman" w:eastAsia="標楷體" w:hAnsi="Times New Roman" w:cs="Times New Roman" w:hint="eastAsia"/>
              </w:rPr>
              <w:t>學習者能了解單字的意義與用法。</w:t>
            </w:r>
          </w:p>
          <w:p w:rsidR="00AB5813" w:rsidRDefault="00AB5813" w:rsidP="0051648E">
            <w:pPr>
              <w:pStyle w:val="a7"/>
              <w:framePr w:hSpace="180" w:wrap="notBeside" w:vAnchor="text" w:hAnchor="margin" w:y="1"/>
              <w:numPr>
                <w:ilvl w:val="0"/>
                <w:numId w:val="59"/>
              </w:numPr>
              <w:ind w:leftChars="0"/>
              <w:rPr>
                <w:rFonts w:ascii="Times New Roman" w:eastAsia="標楷體" w:hAnsi="Times New Roman" w:cs="Times New Roman"/>
              </w:rPr>
            </w:pPr>
            <w:r>
              <w:rPr>
                <w:rFonts w:ascii="Times New Roman" w:eastAsia="標楷體" w:hAnsi="Times New Roman" w:cs="Times New Roman" w:hint="eastAsia"/>
              </w:rPr>
              <w:t>學習者能說出本課句型。</w:t>
            </w:r>
          </w:p>
          <w:p w:rsidR="00AB5813" w:rsidRDefault="00AB5813" w:rsidP="0051648E">
            <w:pPr>
              <w:pStyle w:val="a7"/>
              <w:framePr w:hSpace="180" w:wrap="notBeside" w:vAnchor="text" w:hAnchor="margin" w:y="1"/>
              <w:numPr>
                <w:ilvl w:val="0"/>
                <w:numId w:val="59"/>
              </w:numPr>
              <w:ind w:leftChars="0"/>
              <w:rPr>
                <w:rFonts w:ascii="Times New Roman" w:eastAsia="標楷體" w:hAnsi="Times New Roman" w:cs="Times New Roman"/>
              </w:rPr>
            </w:pPr>
            <w:r>
              <w:rPr>
                <w:rFonts w:ascii="Times New Roman" w:eastAsia="標楷體" w:hAnsi="Times New Roman" w:cs="Times New Roman" w:hint="eastAsia"/>
              </w:rPr>
              <w:t>學習者能使用本課句型與同學溝通且適當回應。</w:t>
            </w:r>
          </w:p>
          <w:p w:rsidR="00AB5813" w:rsidRDefault="00AB5813" w:rsidP="0051648E">
            <w:pPr>
              <w:pStyle w:val="a7"/>
              <w:framePr w:hSpace="180" w:wrap="notBeside" w:vAnchor="text" w:hAnchor="margin" w:y="1"/>
              <w:numPr>
                <w:ilvl w:val="0"/>
                <w:numId w:val="59"/>
              </w:numPr>
              <w:ind w:leftChars="0"/>
              <w:rPr>
                <w:rFonts w:ascii="Times New Roman" w:eastAsia="標楷體" w:hAnsi="Times New Roman" w:cs="Times New Roman"/>
              </w:rPr>
            </w:pPr>
            <w:r>
              <w:rPr>
                <w:rFonts w:ascii="Times New Roman" w:eastAsia="標楷體" w:hAnsi="Times New Roman" w:cs="Times New Roman" w:hint="eastAsia"/>
              </w:rPr>
              <w:t>學習者練習時能熟悉課室英語。</w:t>
            </w:r>
          </w:p>
          <w:p w:rsidR="00AB5813" w:rsidRPr="00B26DE4" w:rsidRDefault="00AB5813" w:rsidP="00E93533">
            <w:pPr>
              <w:pStyle w:val="a7"/>
              <w:framePr w:hSpace="180" w:wrap="notBeside" w:vAnchor="text" w:hAnchor="margin" w:y="1"/>
              <w:ind w:leftChars="0" w:left="360"/>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tc>
      </w:tr>
      <w:tr w:rsidR="00AB5813" w:rsidRPr="004D0BD7" w:rsidTr="005806E5">
        <w:trPr>
          <w:gridBefore w:val="2"/>
          <w:wBefore w:w="30" w:type="dxa"/>
          <w:cantSplit/>
        </w:trPr>
        <w:tc>
          <w:tcPr>
            <w:tcW w:w="8515" w:type="dxa"/>
            <w:gridSpan w:val="32"/>
            <w:shd w:val="clear" w:color="auto" w:fill="D9D9D9" w:themeFill="background1" w:themeFillShade="D9"/>
            <w:vAlign w:val="center"/>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教學活動</w:t>
            </w:r>
            <w:r w:rsidRPr="004D0BD7">
              <w:rPr>
                <w:rFonts w:ascii="Times New Roman" w:eastAsia="標楷體" w:hAnsi="Times New Roman" w:cs="Times New Roman"/>
              </w:rPr>
              <w:t xml:space="preserve"> </w:t>
            </w:r>
            <w:r w:rsidRPr="004D0BD7">
              <w:rPr>
                <w:rFonts w:ascii="Times New Roman" w:eastAsia="標楷體" w:hAnsi="Times New Roman" w:cs="Times New Roman"/>
                <w:bCs/>
              </w:rPr>
              <w:t>(Procedures)</w:t>
            </w:r>
          </w:p>
        </w:tc>
      </w:tr>
      <w:tr w:rsidR="00AB5813" w:rsidRPr="004D0BD7" w:rsidTr="005806E5">
        <w:trPr>
          <w:gridBefore w:val="2"/>
          <w:wBefore w:w="30" w:type="dxa"/>
        </w:trPr>
        <w:tc>
          <w:tcPr>
            <w:tcW w:w="4684" w:type="dxa"/>
            <w:gridSpan w:val="12"/>
            <w:tcBorders>
              <w:bottom w:val="single" w:sz="4" w:space="0" w:color="auto"/>
            </w:tcBorders>
            <w:shd w:val="clear" w:color="auto" w:fill="D9D9D9" w:themeFill="background1" w:themeFillShade="D9"/>
            <w:vAlign w:val="center"/>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教學過程</w:t>
            </w:r>
          </w:p>
        </w:tc>
        <w:tc>
          <w:tcPr>
            <w:tcW w:w="1408" w:type="dxa"/>
            <w:gridSpan w:val="8"/>
            <w:tcBorders>
              <w:bottom w:val="single" w:sz="4" w:space="0" w:color="auto"/>
            </w:tcBorders>
            <w:shd w:val="clear" w:color="auto" w:fill="D9D9D9" w:themeFill="background1" w:themeFillShade="D9"/>
            <w:vAlign w:val="center"/>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教具</w:t>
            </w:r>
          </w:p>
        </w:tc>
        <w:tc>
          <w:tcPr>
            <w:tcW w:w="906" w:type="dxa"/>
            <w:gridSpan w:val="4"/>
            <w:tcBorders>
              <w:bottom w:val="single" w:sz="4" w:space="0" w:color="auto"/>
            </w:tcBorders>
            <w:shd w:val="clear" w:color="auto" w:fill="D9D9D9" w:themeFill="background1" w:themeFillShade="D9"/>
            <w:vAlign w:val="center"/>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時間</w:t>
            </w:r>
          </w:p>
        </w:tc>
        <w:tc>
          <w:tcPr>
            <w:tcW w:w="1517" w:type="dxa"/>
            <w:gridSpan w:val="8"/>
            <w:tcBorders>
              <w:bottom w:val="single" w:sz="4" w:space="0" w:color="auto"/>
            </w:tcBorders>
            <w:shd w:val="clear" w:color="auto" w:fill="D9D9D9" w:themeFill="background1" w:themeFillShade="D9"/>
            <w:vAlign w:val="center"/>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評量</w:t>
            </w:r>
          </w:p>
        </w:tc>
      </w:tr>
      <w:tr w:rsidR="00AB5813" w:rsidRPr="004D0BD7" w:rsidTr="005806E5">
        <w:trPr>
          <w:gridBefore w:val="2"/>
          <w:wBefore w:w="30" w:type="dxa"/>
        </w:trPr>
        <w:tc>
          <w:tcPr>
            <w:tcW w:w="4684" w:type="dxa"/>
            <w:gridSpan w:val="12"/>
            <w:tcBorders>
              <w:bottom w:val="nil"/>
            </w:tcBorders>
          </w:tcPr>
          <w:p w:rsidR="00AB5813" w:rsidRDefault="00AB5813" w:rsidP="00E93533">
            <w:pPr>
              <w:spacing w:line="320" w:lineRule="exact"/>
              <w:jc w:val="center"/>
              <w:rPr>
                <w:rFonts w:ascii="Times New Roman" w:eastAsia="標楷體" w:hAnsi="Times New Roman" w:cs="Times New Roman"/>
                <w:b/>
                <w:szCs w:val="24"/>
              </w:rPr>
            </w:pPr>
            <w:r>
              <w:rPr>
                <w:rFonts w:ascii="Times New Roman" w:eastAsia="標楷體" w:hAnsi="Times New Roman" w:cs="Times New Roman"/>
                <w:b/>
                <w:szCs w:val="24"/>
              </w:rPr>
              <w:t>Where Are Grandma’s Glasses</w:t>
            </w:r>
          </w:p>
          <w:p w:rsidR="00AB5813" w:rsidRDefault="00AB5813" w:rsidP="00E93533">
            <w:pPr>
              <w:spacing w:line="320" w:lineRule="exact"/>
              <w:jc w:val="center"/>
              <w:rPr>
                <w:rFonts w:ascii="Times New Roman" w:eastAsia="標楷體" w:hAnsi="Times New Roman" w:cs="Times New Roman"/>
                <w:b/>
                <w:szCs w:val="24"/>
              </w:rPr>
            </w:pPr>
            <w:r w:rsidRPr="004D0BD7">
              <w:rPr>
                <w:rFonts w:ascii="Times New Roman" w:eastAsia="標楷體" w:hAnsi="Times New Roman" w:cs="Times New Roman" w:hint="eastAsia"/>
                <w:b/>
                <w:szCs w:val="24"/>
              </w:rPr>
              <w:t>(</w:t>
            </w:r>
            <w:r w:rsidRPr="004D0BD7">
              <w:rPr>
                <w:rFonts w:ascii="Times New Roman" w:eastAsia="標楷體" w:hAnsi="Times New Roman" w:cs="Times New Roman"/>
                <w:b/>
                <w:szCs w:val="24"/>
              </w:rPr>
              <w:t>L</w:t>
            </w:r>
            <w:r>
              <w:rPr>
                <w:rFonts w:ascii="Times New Roman" w:eastAsia="標楷體" w:hAnsi="Times New Roman" w:cs="Times New Roman"/>
                <w:b/>
                <w:szCs w:val="24"/>
              </w:rPr>
              <w:t>esson 7</w:t>
            </w:r>
            <w:r w:rsidRPr="004D0BD7">
              <w:rPr>
                <w:rFonts w:ascii="Times New Roman" w:eastAsia="標楷體" w:hAnsi="Times New Roman" w:cs="Times New Roman" w:hint="eastAsia"/>
                <w:b/>
                <w:szCs w:val="24"/>
              </w:rPr>
              <w:t>)</w:t>
            </w:r>
          </w:p>
          <w:p w:rsidR="00AB5813" w:rsidRDefault="00AB5813" w:rsidP="00E93533">
            <w:pPr>
              <w:spacing w:line="320" w:lineRule="exact"/>
              <w:jc w:val="both"/>
              <w:rPr>
                <w:rFonts w:ascii="Times New Roman" w:eastAsia="標楷體" w:hAnsi="Times New Roman" w:cs="Times New Roman"/>
                <w:b/>
                <w:sz w:val="28"/>
                <w:szCs w:val="28"/>
              </w:rPr>
            </w:pPr>
          </w:p>
          <w:p w:rsidR="00AB5813" w:rsidRPr="004D0BD7" w:rsidRDefault="00AB5813" w:rsidP="00E93533">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Pre-task</w:t>
            </w:r>
            <w:r>
              <w:rPr>
                <w:rFonts w:ascii="標楷體" w:eastAsia="標楷體" w:hAnsi="標楷體" w:cs="Times New Roman" w:hint="eastAsia"/>
                <w:b/>
                <w:sz w:val="28"/>
                <w:szCs w:val="28"/>
              </w:rPr>
              <w:t>】</w:t>
            </w:r>
          </w:p>
          <w:p w:rsidR="00AB5813" w:rsidRPr="00796245" w:rsidRDefault="00AB5813" w:rsidP="0051648E">
            <w:pPr>
              <w:pStyle w:val="a7"/>
              <w:numPr>
                <w:ilvl w:val="0"/>
                <w:numId w:val="60"/>
              </w:numPr>
              <w:spacing w:line="320" w:lineRule="exact"/>
              <w:ind w:leftChars="0"/>
              <w:rPr>
                <w:rFonts w:ascii="Times New Roman" w:eastAsia="標楷體" w:hAnsi="Times New Roman" w:cs="Times New Roman"/>
                <w:b/>
                <w:sz w:val="28"/>
                <w:szCs w:val="28"/>
              </w:rPr>
            </w:pPr>
            <w:r w:rsidRPr="00FE7462">
              <w:rPr>
                <w:rFonts w:ascii="Times New Roman" w:eastAsia="標楷體" w:hAnsi="Times New Roman" w:cs="Times New Roman" w:hint="eastAsia"/>
                <w:szCs w:val="24"/>
              </w:rPr>
              <w:t>首先，教師說明這節課的主題為</w:t>
            </w:r>
            <w:r>
              <w:rPr>
                <w:rFonts w:ascii="Times New Roman" w:eastAsia="標楷體" w:hAnsi="Times New Roman" w:cs="Times New Roman" w:hint="eastAsia"/>
                <w:szCs w:val="24"/>
              </w:rPr>
              <w:t>第七課</w:t>
            </w:r>
            <w:r>
              <w:rPr>
                <w:rFonts w:ascii="Times New Roman" w:eastAsia="標楷體" w:hAnsi="Times New Roman" w:cs="Times New Roman" w:hint="eastAsia"/>
                <w:szCs w:val="24"/>
              </w:rPr>
              <w:t>reading</w:t>
            </w:r>
            <w:r>
              <w:rPr>
                <w:rFonts w:ascii="Times New Roman" w:eastAsia="標楷體" w:hAnsi="Times New Roman" w:cs="Times New Roman" w:hint="eastAsia"/>
                <w:szCs w:val="24"/>
              </w:rPr>
              <w:t>，教師講述</w:t>
            </w:r>
            <w:r>
              <w:rPr>
                <w:rFonts w:ascii="Times New Roman" w:eastAsia="標楷體" w:hAnsi="Times New Roman" w:cs="Times New Roman" w:hint="eastAsia"/>
                <w:szCs w:val="24"/>
              </w:rPr>
              <w:t>reading</w:t>
            </w:r>
            <w:r>
              <w:rPr>
                <w:rFonts w:ascii="Times New Roman" w:eastAsia="標楷體" w:hAnsi="Times New Roman" w:cs="Times New Roman" w:hint="eastAsia"/>
                <w:szCs w:val="24"/>
              </w:rPr>
              <w:t>的意義</w:t>
            </w:r>
            <w:r>
              <w:rPr>
                <w:rFonts w:ascii="標楷體" w:eastAsia="標楷體" w:hAnsi="標楷體" w:cs="Times New Roman" w:hint="eastAsia"/>
                <w:szCs w:val="24"/>
              </w:rPr>
              <w:t>、</w:t>
            </w:r>
            <w:r>
              <w:rPr>
                <w:rFonts w:ascii="Times New Roman" w:eastAsia="標楷體" w:hAnsi="Times New Roman" w:cs="Times New Roman" w:hint="eastAsia"/>
                <w:szCs w:val="24"/>
              </w:rPr>
              <w:t>複習本課句型，並示範</w:t>
            </w:r>
            <w:r>
              <w:rPr>
                <w:rFonts w:ascii="Times New Roman" w:eastAsia="標楷體" w:hAnsi="Times New Roman" w:cs="Times New Roman" w:hint="eastAsia"/>
                <w:szCs w:val="24"/>
              </w:rPr>
              <w:t>reading</w:t>
            </w:r>
            <w:r>
              <w:rPr>
                <w:rFonts w:ascii="Times New Roman" w:eastAsia="標楷體" w:hAnsi="Times New Roman" w:cs="Times New Roman" w:hint="eastAsia"/>
                <w:szCs w:val="24"/>
              </w:rPr>
              <w:t>的發音及語調。</w:t>
            </w:r>
          </w:p>
          <w:p w:rsidR="00AB5813" w:rsidRPr="00796245" w:rsidRDefault="00AB5813" w:rsidP="0051648E">
            <w:pPr>
              <w:pStyle w:val="a7"/>
              <w:numPr>
                <w:ilvl w:val="0"/>
                <w:numId w:val="60"/>
              </w:numPr>
              <w:spacing w:line="320" w:lineRule="exact"/>
              <w:ind w:leftChars="0"/>
              <w:rPr>
                <w:rFonts w:ascii="Times New Roman" w:eastAsia="標楷體" w:hAnsi="Times New Roman" w:cs="Times New Roman"/>
                <w:b/>
                <w:sz w:val="28"/>
                <w:szCs w:val="28"/>
              </w:rPr>
            </w:pPr>
            <w:r>
              <w:rPr>
                <w:rFonts w:ascii="Times New Roman" w:eastAsia="標楷體" w:hAnsi="Times New Roman" w:cs="Times New Roman" w:hint="eastAsia"/>
                <w:szCs w:val="24"/>
              </w:rPr>
              <w:t>全班跟著教師大聲讀出</w:t>
            </w:r>
            <w:r>
              <w:rPr>
                <w:rFonts w:ascii="Times New Roman" w:eastAsia="標楷體" w:hAnsi="Times New Roman" w:cs="Times New Roman" w:hint="eastAsia"/>
                <w:szCs w:val="24"/>
              </w:rPr>
              <w:t>reading</w:t>
            </w:r>
            <w:r>
              <w:rPr>
                <w:rFonts w:ascii="Times New Roman" w:eastAsia="標楷體" w:hAnsi="Times New Roman" w:cs="Times New Roman" w:hint="eastAsia"/>
                <w:szCs w:val="24"/>
              </w:rPr>
              <w:t>。</w:t>
            </w:r>
          </w:p>
          <w:p w:rsidR="00AB5813" w:rsidRPr="00796245" w:rsidRDefault="00AB5813" w:rsidP="0051648E">
            <w:pPr>
              <w:pStyle w:val="a7"/>
              <w:numPr>
                <w:ilvl w:val="0"/>
                <w:numId w:val="60"/>
              </w:numPr>
              <w:spacing w:line="320" w:lineRule="exact"/>
              <w:ind w:leftChars="0"/>
              <w:rPr>
                <w:rFonts w:ascii="Times New Roman" w:eastAsia="標楷體" w:hAnsi="Times New Roman" w:cs="Times New Roman"/>
                <w:b/>
                <w:sz w:val="28"/>
                <w:szCs w:val="28"/>
              </w:rPr>
            </w:pPr>
            <w:r>
              <w:rPr>
                <w:rFonts w:ascii="Times New Roman" w:eastAsia="標楷體" w:hAnsi="Times New Roman" w:cs="Times New Roman" w:hint="eastAsia"/>
                <w:szCs w:val="24"/>
              </w:rPr>
              <w:t>小組為單位，每組輪流大聲讀出</w:t>
            </w:r>
            <w:r>
              <w:rPr>
                <w:rFonts w:ascii="Times New Roman" w:eastAsia="標楷體" w:hAnsi="Times New Roman" w:cs="Times New Roman" w:hint="eastAsia"/>
                <w:szCs w:val="24"/>
              </w:rPr>
              <w:t>reading</w:t>
            </w:r>
            <w:r>
              <w:rPr>
                <w:rFonts w:ascii="Times New Roman" w:eastAsia="標楷體" w:hAnsi="Times New Roman" w:cs="Times New Roman" w:hint="eastAsia"/>
                <w:szCs w:val="24"/>
              </w:rPr>
              <w:t>。</w:t>
            </w:r>
          </w:p>
          <w:p w:rsidR="00AB5813" w:rsidRPr="004D218E" w:rsidRDefault="00AB5813" w:rsidP="00E93533">
            <w:pPr>
              <w:pStyle w:val="a7"/>
              <w:spacing w:line="320" w:lineRule="exact"/>
              <w:ind w:leftChars="0" w:left="624"/>
              <w:rPr>
                <w:rFonts w:ascii="Times New Roman" w:eastAsia="標楷體" w:hAnsi="Times New Roman" w:cs="Times New Roman"/>
                <w:b/>
                <w:sz w:val="28"/>
                <w:szCs w:val="28"/>
              </w:rPr>
            </w:pPr>
          </w:p>
          <w:p w:rsidR="00AB5813" w:rsidRPr="004D218E" w:rsidRDefault="00AB5813" w:rsidP="00E93533">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Task Cycle</w:t>
            </w:r>
            <w:r>
              <w:rPr>
                <w:rFonts w:ascii="標楷體" w:eastAsia="標楷體" w:hAnsi="標楷體" w:cs="Times New Roman" w:hint="eastAsia"/>
                <w:b/>
                <w:sz w:val="28"/>
                <w:szCs w:val="28"/>
              </w:rPr>
              <w:t>】</w:t>
            </w:r>
          </w:p>
          <w:p w:rsidR="00AB5813" w:rsidRDefault="00AB5813" w:rsidP="0051648E">
            <w:pPr>
              <w:pStyle w:val="a7"/>
              <w:numPr>
                <w:ilvl w:val="0"/>
                <w:numId w:val="61"/>
              </w:numPr>
              <w:spacing w:line="320" w:lineRule="exact"/>
              <w:ind w:leftChars="0"/>
              <w:jc w:val="both"/>
              <w:rPr>
                <w:rFonts w:ascii="Times New Roman" w:eastAsia="標楷體" w:hAnsi="Times New Roman" w:cs="Times New Roman"/>
                <w:szCs w:val="24"/>
              </w:rPr>
            </w:pPr>
            <w:r w:rsidRPr="001B7A9A">
              <w:rPr>
                <w:rFonts w:ascii="Times New Roman" w:eastAsia="標楷體" w:hAnsi="Times New Roman" w:cs="Times New Roman"/>
                <w:b/>
                <w:szCs w:val="24"/>
              </w:rPr>
              <w:t>Task</w:t>
            </w:r>
            <w:r w:rsidRPr="000C2A36">
              <w:rPr>
                <w:rFonts w:ascii="Times New Roman" w:eastAsia="標楷體" w:hAnsi="Times New Roman" w:cs="Times New Roman"/>
                <w:b/>
                <w:szCs w:val="24"/>
              </w:rPr>
              <w:t xml:space="preserve"> ----</w:t>
            </w:r>
            <w:r>
              <w:rPr>
                <w:rFonts w:ascii="Times New Roman" w:eastAsia="標楷體" w:hAnsi="Times New Roman" w:cs="Times New Roman"/>
                <w:szCs w:val="24"/>
              </w:rPr>
              <w:t xml:space="preserve"> </w:t>
            </w:r>
            <w:r w:rsidRPr="00BC680B">
              <w:rPr>
                <w:rFonts w:ascii="Times New Roman" w:eastAsia="標楷體" w:hAnsi="Times New Roman" w:cs="Times New Roman" w:hint="eastAsia"/>
                <w:b/>
                <w:szCs w:val="24"/>
              </w:rPr>
              <w:t>自編情境短劇</w:t>
            </w:r>
            <w:r w:rsidRPr="00BC680B">
              <w:rPr>
                <w:rFonts w:ascii="Times New Roman" w:eastAsia="標楷體" w:hAnsi="Times New Roman" w:cs="Times New Roman" w:hint="eastAsia"/>
                <w:b/>
                <w:szCs w:val="24"/>
              </w:rPr>
              <w:t xml:space="preserve"> (</w:t>
            </w:r>
            <w:r w:rsidRPr="00BC680B">
              <w:rPr>
                <w:rFonts w:ascii="Times New Roman" w:eastAsia="標楷體" w:hAnsi="Times New Roman" w:cs="Times New Roman" w:hint="eastAsia"/>
                <w:b/>
                <w:szCs w:val="24"/>
              </w:rPr>
              <w:t>仿造</w:t>
            </w:r>
            <w:r w:rsidRPr="00BC680B">
              <w:rPr>
                <w:rFonts w:ascii="Times New Roman" w:eastAsia="標楷體" w:hAnsi="Times New Roman" w:cs="Times New Roman" w:hint="eastAsia"/>
                <w:b/>
                <w:szCs w:val="24"/>
              </w:rPr>
              <w:t>reading)</w:t>
            </w:r>
          </w:p>
          <w:p w:rsidR="00AB5813" w:rsidRPr="001768A4" w:rsidRDefault="00AB5813" w:rsidP="00E93533">
            <w:pPr>
              <w:pStyle w:val="a7"/>
              <w:spacing w:line="320" w:lineRule="exact"/>
              <w:ind w:leftChars="0" w:left="600"/>
              <w:jc w:val="both"/>
              <w:rPr>
                <w:rFonts w:ascii="Times New Roman" w:eastAsia="標楷體" w:hAnsi="Times New Roman" w:cs="Times New Roman"/>
                <w:szCs w:val="24"/>
              </w:rPr>
            </w:pPr>
            <w:r w:rsidRPr="00B77961">
              <w:rPr>
                <w:rFonts w:ascii="Times New Roman" w:eastAsia="標楷體" w:hAnsi="Times New Roman" w:cs="Times New Roman" w:hint="eastAsia"/>
                <w:szCs w:val="24"/>
              </w:rPr>
              <w:t>教師將學習單發下，</w:t>
            </w:r>
            <w:r>
              <w:rPr>
                <w:rFonts w:ascii="Times New Roman" w:eastAsia="標楷體" w:hAnsi="Times New Roman" w:cs="Times New Roman" w:hint="eastAsia"/>
                <w:szCs w:val="24"/>
              </w:rPr>
              <w:t>每組需仿造</w:t>
            </w:r>
            <w:r w:rsidRPr="001768A4">
              <w:rPr>
                <w:rFonts w:ascii="Times New Roman" w:eastAsia="標楷體" w:hAnsi="Times New Roman" w:cs="Times New Roman" w:hint="eastAsia"/>
                <w:szCs w:val="24"/>
              </w:rPr>
              <w:t>本課</w:t>
            </w:r>
            <w:r w:rsidRPr="001768A4">
              <w:rPr>
                <w:rFonts w:ascii="Times New Roman" w:eastAsia="標楷體" w:hAnsi="Times New Roman" w:cs="Times New Roman" w:hint="eastAsia"/>
                <w:szCs w:val="24"/>
              </w:rPr>
              <w:t>reading</w:t>
            </w:r>
            <w:r>
              <w:rPr>
                <w:rFonts w:ascii="Times New Roman" w:eastAsia="標楷體" w:hAnsi="Times New Roman" w:cs="Times New Roman" w:hint="eastAsia"/>
                <w:szCs w:val="24"/>
              </w:rPr>
              <w:t>，自編一個情境短劇</w:t>
            </w:r>
            <w:r w:rsidRPr="001768A4">
              <w:rPr>
                <w:rFonts w:ascii="Times New Roman" w:eastAsia="標楷體" w:hAnsi="Times New Roman" w:cs="Times New Roman" w:hint="eastAsia"/>
                <w:szCs w:val="24"/>
              </w:rPr>
              <w:t>，各組將自編</w:t>
            </w:r>
            <w:r>
              <w:rPr>
                <w:rFonts w:ascii="Times New Roman" w:eastAsia="標楷體" w:hAnsi="Times New Roman" w:cs="Times New Roman" w:hint="eastAsia"/>
                <w:szCs w:val="24"/>
              </w:rPr>
              <w:t>的故事情節紀錄於學習單，並須用本課句型</w:t>
            </w:r>
            <w:r>
              <w:rPr>
                <w:rFonts w:ascii="Times New Roman" w:eastAsia="標楷體" w:hAnsi="Times New Roman" w:cs="Times New Roman" w:hint="eastAsia"/>
                <w:szCs w:val="24"/>
              </w:rPr>
              <w:t>(</w:t>
            </w:r>
            <w:r>
              <w:rPr>
                <w:rFonts w:ascii="Times New Roman" w:eastAsia="標楷體" w:hAnsi="Times New Roman" w:cs="Times New Roman" w:hint="eastAsia"/>
                <w:szCs w:val="24"/>
              </w:rPr>
              <w:t>介係詞用法</w:t>
            </w:r>
            <w:r>
              <w:rPr>
                <w:rFonts w:ascii="Times New Roman" w:eastAsia="標楷體" w:hAnsi="Times New Roman" w:cs="Times New Roman" w:hint="eastAsia"/>
                <w:szCs w:val="24"/>
              </w:rPr>
              <w:t>)</w:t>
            </w:r>
            <w:r>
              <w:rPr>
                <w:rFonts w:ascii="Times New Roman" w:eastAsia="標楷體" w:hAnsi="Times New Roman" w:cs="Times New Roman" w:hint="eastAsia"/>
                <w:szCs w:val="24"/>
              </w:rPr>
              <w:t>及現在進行式描述劇中人物的位置及行為</w:t>
            </w:r>
            <w:r w:rsidRPr="001768A4">
              <w:rPr>
                <w:rFonts w:ascii="Times New Roman" w:eastAsia="標楷體" w:hAnsi="Times New Roman" w:cs="Times New Roman" w:hint="eastAsia"/>
                <w:szCs w:val="24"/>
              </w:rPr>
              <w:t>。</w:t>
            </w:r>
            <w:r>
              <w:rPr>
                <w:rFonts w:ascii="Times New Roman" w:eastAsia="標楷體" w:hAnsi="Times New Roman" w:cs="Times New Roman" w:hint="eastAsia"/>
                <w:szCs w:val="24"/>
              </w:rPr>
              <w:t>每組派一名學生擔任故事的旁白，其他組員則演出旁白提到的動作。</w:t>
            </w:r>
            <w:r w:rsidRPr="001768A4">
              <w:rPr>
                <w:rFonts w:ascii="Times New Roman" w:eastAsia="標楷體" w:hAnsi="Times New Roman" w:cs="Times New Roman" w:hint="eastAsia"/>
                <w:szCs w:val="24"/>
              </w:rPr>
              <w:t>成功達成任務的組別整組加</w:t>
            </w:r>
            <w:r w:rsidRPr="001768A4">
              <w:rPr>
                <w:rFonts w:ascii="Times New Roman" w:eastAsia="標楷體" w:hAnsi="Times New Roman" w:cs="Times New Roman" w:hint="eastAsia"/>
                <w:szCs w:val="24"/>
              </w:rPr>
              <w:t>1</w:t>
            </w:r>
            <w:r w:rsidRPr="001768A4">
              <w:rPr>
                <w:rFonts w:ascii="Times New Roman" w:eastAsia="標楷體" w:hAnsi="Times New Roman" w:cs="Times New Roman" w:hint="eastAsia"/>
                <w:szCs w:val="24"/>
              </w:rPr>
              <w:t>分。</w:t>
            </w:r>
          </w:p>
          <w:p w:rsidR="00AB5813" w:rsidRPr="00796245" w:rsidRDefault="00AB5813" w:rsidP="00E93533">
            <w:pPr>
              <w:spacing w:line="320" w:lineRule="exact"/>
              <w:jc w:val="both"/>
              <w:rPr>
                <w:rFonts w:ascii="Times New Roman" w:eastAsia="標楷體" w:hAnsi="Times New Roman" w:cs="Times New Roman"/>
                <w:szCs w:val="24"/>
              </w:rPr>
            </w:pPr>
          </w:p>
        </w:tc>
        <w:tc>
          <w:tcPr>
            <w:tcW w:w="1408" w:type="dxa"/>
            <w:gridSpan w:val="8"/>
            <w:tcBorders>
              <w:bottom w:val="nil"/>
            </w:tcBorders>
          </w:tcPr>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教科書</w:t>
            </w: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Pr="004D0BD7"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學習單</w:t>
            </w:r>
          </w:p>
        </w:tc>
        <w:tc>
          <w:tcPr>
            <w:tcW w:w="906" w:type="dxa"/>
            <w:gridSpan w:val="4"/>
            <w:tcBorders>
              <w:bottom w:val="nil"/>
            </w:tcBorders>
          </w:tcPr>
          <w:p w:rsidR="00AB5813" w:rsidRDefault="00AB5813" w:rsidP="00E93533">
            <w:pPr>
              <w:rPr>
                <w:rFonts w:ascii="Times New Roman" w:eastAsia="標楷體" w:hAnsi="Times New Roman" w:cs="Times New Roman"/>
              </w:rPr>
            </w:pPr>
          </w:p>
          <w:p w:rsidR="00AB5813" w:rsidRDefault="00AB5813" w:rsidP="00E93533">
            <w:pPr>
              <w:rPr>
                <w:rFonts w:ascii="Times New Roman" w:eastAsia="標楷體" w:hAnsi="Times New Roman" w:cs="Times New Roman"/>
              </w:rPr>
            </w:pPr>
          </w:p>
          <w:p w:rsidR="00AB5813" w:rsidRDefault="00AB5813" w:rsidP="00E93533">
            <w:pPr>
              <w:rPr>
                <w:rFonts w:ascii="Times New Roman" w:eastAsia="標楷體" w:hAnsi="Times New Roman" w:cs="Times New Roman"/>
              </w:rPr>
            </w:pPr>
          </w:p>
          <w:p w:rsidR="00AB5813" w:rsidRDefault="00AB5813" w:rsidP="00E93533">
            <w:pP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15</w:t>
            </w:r>
            <w:r>
              <w:rPr>
                <w:rFonts w:ascii="Times New Roman" w:eastAsia="標楷體" w:hAnsi="Times New Roman" w:cs="Times New Roman"/>
              </w:rPr>
              <w:t xml:space="preserve"> </w:t>
            </w:r>
            <w:r>
              <w:rPr>
                <w:rFonts w:ascii="Times New Roman" w:eastAsia="標楷體" w:hAnsi="Times New Roman" w:cs="Times New Roman" w:hint="eastAsia"/>
              </w:rPr>
              <w:t>mins</w:t>
            </w: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2 mins</w:t>
            </w:r>
          </w:p>
          <w:p w:rsidR="00AB5813"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 xml:space="preserve">5 </w:t>
            </w:r>
            <w:r>
              <w:rPr>
                <w:rFonts w:ascii="Times New Roman" w:eastAsia="標楷體" w:hAnsi="Times New Roman" w:cs="Times New Roman"/>
              </w:rPr>
              <w:t>mins</w:t>
            </w: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Pr="004D0BD7"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 xml:space="preserve">2 </w:t>
            </w:r>
            <w:r>
              <w:rPr>
                <w:rFonts w:ascii="Times New Roman" w:eastAsia="標楷體" w:hAnsi="Times New Roman" w:cs="Times New Roman"/>
              </w:rPr>
              <w:t>mins</w:t>
            </w:r>
          </w:p>
        </w:tc>
        <w:tc>
          <w:tcPr>
            <w:tcW w:w="1517" w:type="dxa"/>
            <w:gridSpan w:val="8"/>
            <w:tcBorders>
              <w:bottom w:val="nil"/>
            </w:tcBorders>
          </w:tcPr>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Pr="004D0BD7" w:rsidRDefault="00AB5813" w:rsidP="00E93533">
            <w:pPr>
              <w:jc w:val="both"/>
              <w:rPr>
                <w:rFonts w:ascii="Times New Roman" w:eastAsia="標楷體" w:hAnsi="Times New Roman" w:cs="Times New Roman"/>
              </w:rPr>
            </w:pPr>
          </w:p>
        </w:tc>
      </w:tr>
      <w:tr w:rsidR="00AB5813" w:rsidRPr="004D0BD7" w:rsidTr="005806E5">
        <w:trPr>
          <w:gridBefore w:val="2"/>
          <w:wBefore w:w="30" w:type="dxa"/>
        </w:trPr>
        <w:tc>
          <w:tcPr>
            <w:tcW w:w="4684" w:type="dxa"/>
            <w:gridSpan w:val="12"/>
            <w:tcBorders>
              <w:top w:val="nil"/>
              <w:bottom w:val="nil"/>
            </w:tcBorders>
          </w:tcPr>
          <w:p w:rsidR="00AB5813" w:rsidRDefault="00AB5813" w:rsidP="00E93533">
            <w:pPr>
              <w:rPr>
                <w:rFonts w:ascii="Times New Roman" w:eastAsia="標楷體" w:hAnsi="Times New Roman" w:cs="Times New Roman"/>
                <w:szCs w:val="24"/>
              </w:rPr>
            </w:pPr>
          </w:p>
          <w:p w:rsidR="009A1582" w:rsidRPr="00796245" w:rsidRDefault="009A1582" w:rsidP="00E93533">
            <w:pPr>
              <w:rPr>
                <w:rFonts w:ascii="Times New Roman" w:eastAsia="標楷體" w:hAnsi="Times New Roman" w:cs="Times New Roman"/>
                <w:szCs w:val="24"/>
              </w:rPr>
            </w:pPr>
          </w:p>
          <w:p w:rsidR="00AB5813" w:rsidRPr="00D674B1" w:rsidRDefault="00AB5813" w:rsidP="0051648E">
            <w:pPr>
              <w:pStyle w:val="a7"/>
              <w:numPr>
                <w:ilvl w:val="0"/>
                <w:numId w:val="61"/>
              </w:numPr>
              <w:ind w:leftChars="0" w:left="408" w:hanging="219"/>
              <w:rPr>
                <w:rFonts w:ascii="Times New Roman" w:eastAsia="標楷體" w:hAnsi="Times New Roman" w:cs="Times New Roman"/>
                <w:b/>
                <w:szCs w:val="24"/>
              </w:rPr>
            </w:pPr>
            <w:r w:rsidRPr="00D674B1">
              <w:rPr>
                <w:rFonts w:ascii="Times New Roman" w:eastAsia="標楷體" w:hAnsi="Times New Roman" w:cs="Times New Roman" w:hint="eastAsia"/>
                <w:b/>
                <w:szCs w:val="24"/>
              </w:rPr>
              <w:lastRenderedPageBreak/>
              <w:t xml:space="preserve"> Planning</w:t>
            </w:r>
            <w:r w:rsidRPr="00D674B1">
              <w:rPr>
                <w:rFonts w:ascii="Times New Roman" w:eastAsia="標楷體" w:hAnsi="Times New Roman" w:cs="Times New Roman"/>
                <w:b/>
                <w:szCs w:val="24"/>
              </w:rPr>
              <w:t xml:space="preserve"> </w:t>
            </w:r>
            <w:r w:rsidRPr="00D674B1">
              <w:rPr>
                <w:rFonts w:ascii="Times New Roman" w:eastAsia="標楷體" w:hAnsi="Times New Roman" w:cs="Times New Roman" w:hint="eastAsia"/>
                <w:b/>
                <w:szCs w:val="24"/>
              </w:rPr>
              <w:t xml:space="preserve">---- </w:t>
            </w:r>
          </w:p>
          <w:p w:rsidR="00AB5813" w:rsidRDefault="00AB5813" w:rsidP="00E93533">
            <w:pPr>
              <w:pStyle w:val="a7"/>
              <w:ind w:leftChars="0" w:left="408"/>
              <w:rPr>
                <w:rFonts w:ascii="Times New Roman" w:eastAsia="標楷體" w:hAnsi="Times New Roman" w:cs="Times New Roman"/>
                <w:szCs w:val="24"/>
              </w:rPr>
            </w:pPr>
            <w:r>
              <w:rPr>
                <w:rFonts w:ascii="Times New Roman" w:eastAsia="標楷體" w:hAnsi="Times New Roman" w:cs="Times New Roman" w:hint="eastAsia"/>
                <w:szCs w:val="24"/>
              </w:rPr>
              <w:t>各組討論自編的情境劇故事情節，以及如何表演呈現。</w:t>
            </w:r>
          </w:p>
          <w:p w:rsidR="00AB5813" w:rsidRDefault="00AB5813" w:rsidP="00E93533">
            <w:pPr>
              <w:pStyle w:val="a7"/>
              <w:ind w:leftChars="0" w:left="408"/>
              <w:rPr>
                <w:rFonts w:ascii="Times New Roman" w:eastAsia="標楷體" w:hAnsi="Times New Roman" w:cs="Times New Roman"/>
                <w:szCs w:val="24"/>
              </w:rPr>
            </w:pPr>
          </w:p>
          <w:p w:rsidR="00AB5813" w:rsidRPr="00D674B1" w:rsidRDefault="00AB5813" w:rsidP="0051648E">
            <w:pPr>
              <w:pStyle w:val="a7"/>
              <w:numPr>
                <w:ilvl w:val="0"/>
                <w:numId w:val="61"/>
              </w:numPr>
              <w:ind w:leftChars="0"/>
              <w:rPr>
                <w:rFonts w:ascii="Times New Roman" w:eastAsia="標楷體" w:hAnsi="Times New Roman" w:cs="Times New Roman"/>
                <w:b/>
                <w:szCs w:val="24"/>
              </w:rPr>
            </w:pPr>
            <w:r w:rsidRPr="00D674B1">
              <w:rPr>
                <w:rFonts w:ascii="Times New Roman" w:eastAsia="標楷體" w:hAnsi="Times New Roman" w:cs="Times New Roman"/>
                <w:b/>
                <w:szCs w:val="24"/>
              </w:rPr>
              <w:t>Report</w:t>
            </w:r>
            <w:r>
              <w:rPr>
                <w:rFonts w:ascii="Times New Roman" w:eastAsia="標楷體" w:hAnsi="Times New Roman" w:cs="Times New Roman"/>
                <w:b/>
                <w:szCs w:val="24"/>
              </w:rPr>
              <w:t xml:space="preserve"> ----</w:t>
            </w:r>
          </w:p>
          <w:p w:rsidR="00AB5813" w:rsidRPr="004D1C8B" w:rsidRDefault="00AB5813" w:rsidP="00E93533">
            <w:pPr>
              <w:rPr>
                <w:rFonts w:ascii="Times New Roman" w:eastAsia="標楷體" w:hAnsi="Times New Roman" w:cs="Times New Roman"/>
                <w:szCs w:val="24"/>
              </w:rPr>
            </w:pPr>
            <w:r>
              <w:rPr>
                <w:rFonts w:ascii="Times New Roman" w:eastAsia="標楷體" w:hAnsi="Times New Roman" w:cs="Times New Roman" w:hint="eastAsia"/>
                <w:b/>
                <w:sz w:val="28"/>
                <w:szCs w:val="28"/>
              </w:rPr>
              <w:t xml:space="preserve">   </w:t>
            </w:r>
            <w:r>
              <w:rPr>
                <w:rFonts w:ascii="Times New Roman" w:eastAsia="標楷體" w:hAnsi="Times New Roman" w:cs="Times New Roman" w:hint="eastAsia"/>
                <w:szCs w:val="24"/>
              </w:rPr>
              <w:t>每組上台演出自編的情境短劇，搭配使用本課句型</w:t>
            </w:r>
            <w:r>
              <w:rPr>
                <w:rFonts w:ascii="Times New Roman" w:eastAsia="標楷體" w:hAnsi="Times New Roman" w:cs="Times New Roman" w:hint="eastAsia"/>
                <w:szCs w:val="24"/>
              </w:rPr>
              <w:t>(</w:t>
            </w:r>
            <w:r>
              <w:rPr>
                <w:rFonts w:ascii="Times New Roman" w:eastAsia="標楷體" w:hAnsi="Times New Roman" w:cs="Times New Roman" w:hint="eastAsia"/>
                <w:szCs w:val="24"/>
              </w:rPr>
              <w:t>介係詞用法</w:t>
            </w:r>
            <w:r>
              <w:rPr>
                <w:rFonts w:ascii="Times New Roman" w:eastAsia="標楷體" w:hAnsi="Times New Roman" w:cs="Times New Roman" w:hint="eastAsia"/>
                <w:szCs w:val="24"/>
              </w:rPr>
              <w:t>)</w:t>
            </w:r>
            <w:r>
              <w:rPr>
                <w:rFonts w:ascii="Times New Roman" w:eastAsia="標楷體" w:hAnsi="Times New Roman" w:cs="Times New Roman" w:hint="eastAsia"/>
                <w:szCs w:val="24"/>
              </w:rPr>
              <w:t>與現在進行式的旁白呈現。</w:t>
            </w:r>
          </w:p>
          <w:p w:rsidR="00AB5813" w:rsidRPr="00A6594D" w:rsidRDefault="00AB5813" w:rsidP="00E93533">
            <w:pPr>
              <w:ind w:firstLine="544"/>
              <w:rPr>
                <w:rFonts w:ascii="Times New Roman" w:eastAsia="標楷體" w:hAnsi="Times New Roman" w:cs="Times New Roman"/>
                <w:b/>
                <w:sz w:val="28"/>
                <w:szCs w:val="28"/>
              </w:rPr>
            </w:pPr>
          </w:p>
          <w:p w:rsidR="00AB5813" w:rsidRDefault="00AB5813" w:rsidP="00E93533">
            <w:pPr>
              <w:ind w:firstLine="544"/>
              <w:rPr>
                <w:rFonts w:ascii="Times New Roman" w:eastAsia="標楷體" w:hAnsi="Times New Roman" w:cs="Times New Roman"/>
                <w:b/>
                <w:sz w:val="28"/>
                <w:szCs w:val="28"/>
              </w:rPr>
            </w:pPr>
          </w:p>
          <w:p w:rsidR="00AB5813" w:rsidRPr="004D0BD7" w:rsidRDefault="00AB5813" w:rsidP="00E93533">
            <w:pPr>
              <w:ind w:firstLine="544"/>
              <w:rPr>
                <w:rFonts w:ascii="Times New Roman" w:eastAsia="標楷體" w:hAnsi="Times New Roman" w:cs="Times New Roman"/>
                <w:b/>
                <w:sz w:val="28"/>
                <w:szCs w:val="28"/>
              </w:rPr>
            </w:pPr>
          </w:p>
        </w:tc>
        <w:tc>
          <w:tcPr>
            <w:tcW w:w="1408" w:type="dxa"/>
            <w:gridSpan w:val="8"/>
            <w:tcBorders>
              <w:top w:val="nil"/>
              <w:bottom w:val="nil"/>
            </w:tcBorders>
          </w:tcPr>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Default="00AB5813" w:rsidP="00E93533">
            <w:pPr>
              <w:rPr>
                <w:rFonts w:ascii="Times New Roman" w:eastAsia="標楷體" w:hAnsi="Times New Roman" w:cs="Times New Roman"/>
              </w:rPr>
            </w:pPr>
          </w:p>
          <w:p w:rsidR="00AB5813" w:rsidRDefault="00AB5813" w:rsidP="00E93533">
            <w:pPr>
              <w:rPr>
                <w:rFonts w:ascii="Times New Roman" w:eastAsia="標楷體" w:hAnsi="Times New Roman" w:cs="Times New Roman"/>
              </w:rPr>
            </w:pPr>
          </w:p>
          <w:p w:rsidR="00AB5813" w:rsidRPr="004D0BD7" w:rsidRDefault="00AB5813" w:rsidP="00E93533">
            <w:pPr>
              <w:jc w:val="center"/>
              <w:rPr>
                <w:rFonts w:ascii="Times New Roman" w:eastAsia="標楷體" w:hAnsi="Times New Roman" w:cs="Times New Roman"/>
              </w:rPr>
            </w:pPr>
          </w:p>
        </w:tc>
        <w:tc>
          <w:tcPr>
            <w:tcW w:w="906" w:type="dxa"/>
            <w:gridSpan w:val="4"/>
            <w:tcBorders>
              <w:top w:val="nil"/>
              <w:bottom w:val="nil"/>
            </w:tcBorders>
          </w:tcPr>
          <w:p w:rsidR="00AB5813" w:rsidRDefault="00AB5813" w:rsidP="00E93533">
            <w:pP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lastRenderedPageBreak/>
              <w:t>15 mins</w:t>
            </w: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16 mins</w:t>
            </w:r>
          </w:p>
          <w:p w:rsidR="00AB5813" w:rsidRDefault="00AB5813" w:rsidP="00E93533">
            <w:pPr>
              <w:jc w:val="cente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tc>
        <w:tc>
          <w:tcPr>
            <w:tcW w:w="1517" w:type="dxa"/>
            <w:gridSpan w:val="8"/>
            <w:tcBorders>
              <w:top w:val="nil"/>
              <w:bottom w:val="nil"/>
            </w:tcBorders>
          </w:tcPr>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Pr="004D0BD7" w:rsidRDefault="00AB5813" w:rsidP="00E93533">
            <w:pPr>
              <w:jc w:val="both"/>
              <w:rPr>
                <w:rFonts w:ascii="Times New Roman" w:eastAsia="標楷體" w:hAnsi="Times New Roman" w:cs="Times New Roman"/>
              </w:rPr>
            </w:pPr>
          </w:p>
        </w:tc>
      </w:tr>
      <w:tr w:rsidR="00AB5813" w:rsidRPr="004D0BD7" w:rsidTr="005806E5">
        <w:trPr>
          <w:gridBefore w:val="2"/>
          <w:wBefore w:w="30" w:type="dxa"/>
        </w:trPr>
        <w:tc>
          <w:tcPr>
            <w:tcW w:w="4684" w:type="dxa"/>
            <w:gridSpan w:val="12"/>
            <w:tcBorders>
              <w:top w:val="nil"/>
            </w:tcBorders>
          </w:tcPr>
          <w:p w:rsidR="00AB5813" w:rsidRPr="004D218E" w:rsidRDefault="00AB5813" w:rsidP="00E93533">
            <w:pPr>
              <w:rPr>
                <w:rFonts w:ascii="Times New Roman" w:eastAsia="標楷體" w:hAnsi="Times New Roman" w:cs="Times New Roman"/>
                <w:b/>
                <w:sz w:val="28"/>
                <w:szCs w:val="28"/>
              </w:rPr>
            </w:pPr>
            <w:r>
              <w:rPr>
                <w:rFonts w:ascii="標楷體" w:eastAsia="標楷體" w:hAnsi="標楷體" w:cs="Times New Roman" w:hint="eastAsia"/>
                <w:b/>
                <w:sz w:val="28"/>
                <w:szCs w:val="28"/>
              </w:rPr>
              <w:lastRenderedPageBreak/>
              <w:t>【</w:t>
            </w:r>
            <w:r w:rsidRPr="004D218E">
              <w:rPr>
                <w:rFonts w:ascii="Times New Roman" w:eastAsia="標楷體" w:hAnsi="Times New Roman" w:cs="Times New Roman"/>
                <w:b/>
                <w:sz w:val="28"/>
                <w:szCs w:val="28"/>
              </w:rPr>
              <w:t>Language Focus</w:t>
            </w:r>
            <w:r>
              <w:rPr>
                <w:rFonts w:ascii="標楷體" w:eastAsia="標楷體" w:hAnsi="標楷體" w:cs="Times New Roman" w:hint="eastAsia"/>
                <w:b/>
                <w:sz w:val="28"/>
                <w:szCs w:val="28"/>
              </w:rPr>
              <w:t>】</w:t>
            </w:r>
          </w:p>
          <w:p w:rsidR="00AB5813" w:rsidRPr="00651BA2" w:rsidRDefault="00AB5813" w:rsidP="00E93533">
            <w:pPr>
              <w:rPr>
                <w:rFonts w:ascii="Times New Roman" w:eastAsia="標楷體" w:hAnsi="Times New Roman" w:cs="Times New Roman"/>
                <w:b/>
                <w:sz w:val="28"/>
                <w:szCs w:val="28"/>
              </w:rPr>
            </w:pPr>
            <w:r w:rsidRPr="00651BA2">
              <w:rPr>
                <w:rFonts w:ascii="Times New Roman" w:eastAsia="標楷體" w:hAnsi="Times New Roman" w:cs="Times New Roman" w:hint="eastAsia"/>
                <w:b/>
                <w:szCs w:val="24"/>
              </w:rPr>
              <w:t>Analysis and Practice</w:t>
            </w:r>
            <w:r w:rsidRPr="00651BA2">
              <w:rPr>
                <w:rFonts w:ascii="Times New Roman" w:eastAsia="標楷體" w:hAnsi="Times New Roman" w:cs="Times New Roman" w:hint="eastAsia"/>
                <w:b/>
                <w:sz w:val="28"/>
                <w:szCs w:val="28"/>
              </w:rPr>
              <w:t xml:space="preserve"> </w:t>
            </w:r>
            <w:r w:rsidRPr="00651BA2">
              <w:rPr>
                <w:rFonts w:ascii="Times New Roman" w:eastAsia="標楷體" w:hAnsi="Times New Roman" w:cs="Times New Roman"/>
                <w:b/>
                <w:sz w:val="28"/>
                <w:szCs w:val="28"/>
              </w:rPr>
              <w:t>----</w:t>
            </w:r>
          </w:p>
          <w:p w:rsidR="00AB5813" w:rsidRPr="00ED0FA9" w:rsidRDefault="00AB5813" w:rsidP="0051648E">
            <w:pPr>
              <w:pStyle w:val="a7"/>
              <w:numPr>
                <w:ilvl w:val="0"/>
                <w:numId w:val="62"/>
              </w:numPr>
              <w:spacing w:line="320" w:lineRule="exact"/>
              <w:ind w:leftChars="0"/>
              <w:rPr>
                <w:rFonts w:ascii="Times New Roman" w:eastAsia="標楷體" w:hAnsi="Times New Roman" w:cs="Times New Roman"/>
                <w:szCs w:val="24"/>
              </w:rPr>
            </w:pPr>
            <w:r w:rsidRPr="00ED0FA9">
              <w:rPr>
                <w:rFonts w:ascii="Times New Roman" w:eastAsia="標楷體" w:hAnsi="Times New Roman" w:cs="Times New Roman" w:hint="eastAsia"/>
                <w:szCs w:val="24"/>
              </w:rPr>
              <w:t>教師複習</w:t>
            </w:r>
            <w:r w:rsidRPr="00ED0FA9">
              <w:rPr>
                <w:rFonts w:ascii="Times New Roman" w:eastAsia="標楷體" w:hAnsi="Times New Roman" w:cs="Times New Roman"/>
                <w:szCs w:val="24"/>
              </w:rPr>
              <w:t>“Where is S.?”</w:t>
            </w:r>
            <w:r w:rsidRPr="00ED0FA9">
              <w:rPr>
                <w:rFonts w:ascii="Times New Roman" w:eastAsia="標楷體" w:hAnsi="Times New Roman" w:cs="Times New Roman" w:hint="eastAsia"/>
                <w:szCs w:val="24"/>
              </w:rPr>
              <w:t xml:space="preserve"> </w:t>
            </w:r>
            <w:r w:rsidRPr="00ED0FA9">
              <w:rPr>
                <w:rFonts w:ascii="Times New Roman" w:eastAsia="標楷體" w:hAnsi="Times New Roman" w:cs="Times New Roman"/>
                <w:szCs w:val="24"/>
              </w:rPr>
              <w:t>“It’s</w:t>
            </w:r>
            <w:r>
              <w:rPr>
                <w:rFonts w:ascii="Times New Roman" w:eastAsia="標楷體" w:hAnsi="Times New Roman" w:cs="Times New Roman" w:hint="eastAsia"/>
                <w:szCs w:val="24"/>
              </w:rPr>
              <w:t xml:space="preserve"> +</w:t>
            </w:r>
            <w:r w:rsidRPr="00ED0FA9">
              <w:rPr>
                <w:rFonts w:ascii="Times New Roman" w:eastAsia="標楷體" w:hAnsi="Times New Roman" w:cs="Times New Roman" w:hint="eastAsia"/>
                <w:szCs w:val="24"/>
              </w:rPr>
              <w:t>介係詞</w:t>
            </w:r>
            <w:r w:rsidRPr="00ED0FA9">
              <w:rPr>
                <w:rFonts w:ascii="Times New Roman" w:eastAsia="標楷體" w:hAnsi="Times New Roman" w:cs="Times New Roman" w:hint="eastAsia"/>
                <w:szCs w:val="24"/>
              </w:rPr>
              <w:t>+</w:t>
            </w:r>
            <w:r>
              <w:rPr>
                <w:rFonts w:ascii="Times New Roman" w:eastAsia="標楷體" w:hAnsi="Times New Roman" w:cs="Times New Roman" w:hint="eastAsia"/>
                <w:szCs w:val="24"/>
              </w:rPr>
              <w:t xml:space="preserve"> </w:t>
            </w:r>
            <w:r w:rsidRPr="00ED0FA9">
              <w:rPr>
                <w:rFonts w:ascii="Times New Roman" w:eastAsia="標楷體" w:hAnsi="Times New Roman" w:cs="Times New Roman" w:hint="eastAsia"/>
                <w:szCs w:val="24"/>
              </w:rPr>
              <w:t>地方</w:t>
            </w:r>
            <w:r w:rsidRPr="00ED0FA9">
              <w:rPr>
                <w:rFonts w:ascii="Times New Roman" w:eastAsia="標楷體" w:hAnsi="Times New Roman" w:cs="Times New Roman" w:hint="eastAsia"/>
                <w:szCs w:val="24"/>
              </w:rPr>
              <w:t>.</w:t>
            </w:r>
            <w:r w:rsidRPr="00ED0FA9">
              <w:rPr>
                <w:rFonts w:ascii="Times New Roman" w:eastAsia="標楷體" w:hAnsi="Times New Roman" w:cs="Times New Roman"/>
                <w:szCs w:val="24"/>
              </w:rPr>
              <w:t>”</w:t>
            </w:r>
          </w:p>
          <w:p w:rsidR="00AB5813" w:rsidRPr="00AB5813" w:rsidRDefault="00AB5813" w:rsidP="0051648E">
            <w:pPr>
              <w:pStyle w:val="a7"/>
              <w:numPr>
                <w:ilvl w:val="0"/>
                <w:numId w:val="62"/>
              </w:numPr>
              <w:spacing w:line="320" w:lineRule="exact"/>
              <w:ind w:leftChars="0"/>
              <w:rPr>
                <w:rFonts w:ascii="標楷體" w:eastAsia="標楷體" w:hAnsi="標楷體" w:cs="Times New Roman"/>
                <w:szCs w:val="24"/>
              </w:rPr>
            </w:pPr>
            <w:r w:rsidRPr="00ED0FA9">
              <w:rPr>
                <w:rFonts w:ascii="標楷體" w:eastAsia="標楷體" w:hAnsi="標楷體" w:cs="Times New Roman" w:hint="eastAsia"/>
                <w:szCs w:val="24"/>
              </w:rPr>
              <w:t>教師詢問全班教室物品的位置，全班以本課句型回答。</w:t>
            </w:r>
          </w:p>
        </w:tc>
        <w:tc>
          <w:tcPr>
            <w:tcW w:w="1408" w:type="dxa"/>
            <w:gridSpan w:val="8"/>
            <w:tcBorders>
              <w:top w:val="nil"/>
            </w:tcBorders>
          </w:tcPr>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Pr="004D0BD7" w:rsidRDefault="00AB5813" w:rsidP="00E93533">
            <w:pPr>
              <w:jc w:val="both"/>
              <w:rPr>
                <w:rFonts w:ascii="Times New Roman" w:eastAsia="標楷體" w:hAnsi="Times New Roman" w:cs="Times New Roman"/>
              </w:rPr>
            </w:pPr>
          </w:p>
        </w:tc>
        <w:tc>
          <w:tcPr>
            <w:tcW w:w="906" w:type="dxa"/>
            <w:gridSpan w:val="4"/>
            <w:tcBorders>
              <w:top w:val="nil"/>
            </w:tcBorders>
          </w:tcPr>
          <w:p w:rsidR="00AB5813" w:rsidRPr="004D0BD7" w:rsidRDefault="00AB5813" w:rsidP="00E93533">
            <w:pPr>
              <w:jc w:val="cente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r>
              <w:rPr>
                <w:rFonts w:ascii="Times New Roman" w:eastAsia="標楷體" w:hAnsi="Times New Roman" w:cs="Times New Roman"/>
              </w:rPr>
              <w:t>5</w:t>
            </w:r>
            <w:r>
              <w:rPr>
                <w:rFonts w:ascii="Times New Roman" w:eastAsia="標楷體" w:hAnsi="Times New Roman" w:cs="Times New Roman" w:hint="eastAsia"/>
              </w:rPr>
              <w:t xml:space="preserve"> mins</w:t>
            </w: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AB5813">
            <w:pPr>
              <w:rPr>
                <w:rFonts w:ascii="Times New Roman" w:eastAsia="標楷體" w:hAnsi="Times New Roman" w:cs="Times New Roman"/>
              </w:rPr>
            </w:pPr>
          </w:p>
        </w:tc>
        <w:tc>
          <w:tcPr>
            <w:tcW w:w="1517" w:type="dxa"/>
            <w:gridSpan w:val="8"/>
            <w:tcBorders>
              <w:top w:val="nil"/>
            </w:tcBorders>
          </w:tcPr>
          <w:p w:rsidR="00AB5813" w:rsidRPr="004D0BD7" w:rsidRDefault="00AB5813" w:rsidP="00E93533">
            <w:pPr>
              <w:jc w:val="both"/>
              <w:rPr>
                <w:rFonts w:ascii="Times New Roman" w:eastAsia="標楷體" w:hAnsi="Times New Roman" w:cs="Times New Roman"/>
                <w:szCs w:val="24"/>
              </w:rPr>
            </w:pPr>
            <w:r w:rsidRPr="004D0BD7">
              <w:rPr>
                <w:rFonts w:ascii="Times New Roman" w:eastAsia="標楷體" w:hAnsi="Times New Roman" w:cs="Times New Roman"/>
                <w:szCs w:val="24"/>
              </w:rPr>
              <w:t>。</w:t>
            </w: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問與答</w:t>
            </w: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jc w:val="both"/>
              <w:rPr>
                <w:rFonts w:ascii="Times New Roman" w:eastAsia="標楷體" w:hAnsi="Times New Roman" w:cs="Times New Roman"/>
              </w:rPr>
            </w:pPr>
          </w:p>
        </w:tc>
      </w:tr>
      <w:tr w:rsidR="00AB5813" w:rsidRPr="004D0BD7" w:rsidTr="005806E5">
        <w:trPr>
          <w:gridBefore w:val="2"/>
          <w:wBefore w:w="30" w:type="dxa"/>
        </w:trPr>
        <w:tc>
          <w:tcPr>
            <w:tcW w:w="8515" w:type="dxa"/>
            <w:gridSpan w:val="32"/>
            <w:tcBorders>
              <w:top w:val="single" w:sz="4" w:space="0" w:color="auto"/>
              <w:left w:val="nil"/>
              <w:bottom w:val="nil"/>
              <w:right w:val="nil"/>
            </w:tcBorders>
          </w:tcPr>
          <w:p w:rsidR="00AB5813" w:rsidRDefault="00AB5813" w:rsidP="00E93533">
            <w:pPr>
              <w:rPr>
                <w:rFonts w:ascii="Times New Roman" w:eastAsia="標楷體" w:hAnsi="Times New Roman" w:cs="Times New Roman"/>
              </w:rPr>
            </w:pPr>
          </w:p>
          <w:p w:rsidR="00045B2C" w:rsidRPr="004D0BD7" w:rsidRDefault="00045B2C" w:rsidP="00E93533">
            <w:pPr>
              <w:rPr>
                <w:rFonts w:ascii="Times New Roman" w:eastAsia="標楷體" w:hAnsi="Times New Roman" w:cs="Times New Roman"/>
              </w:rPr>
            </w:pPr>
          </w:p>
        </w:tc>
      </w:tr>
      <w:tr w:rsidR="00AB5813" w:rsidRPr="004D0BD7" w:rsidTr="005806E5">
        <w:trPr>
          <w:gridBefore w:val="2"/>
          <w:gridAfter w:val="2"/>
          <w:wBefore w:w="30" w:type="dxa"/>
          <w:wAfter w:w="143" w:type="dxa"/>
        </w:trPr>
        <w:tc>
          <w:tcPr>
            <w:tcW w:w="1587" w:type="dxa"/>
            <w:gridSpan w:val="4"/>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單元名稱</w:t>
            </w:r>
          </w:p>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Lesson</w:t>
            </w:r>
            <w:r w:rsidRPr="004D0BD7">
              <w:rPr>
                <w:rFonts w:ascii="Times New Roman" w:eastAsia="標楷體" w:hAnsi="Times New Roman" w:cs="Times New Roman"/>
              </w:rPr>
              <w:t>）</w:t>
            </w:r>
          </w:p>
        </w:tc>
        <w:tc>
          <w:tcPr>
            <w:tcW w:w="2572" w:type="dxa"/>
            <w:gridSpan w:val="4"/>
          </w:tcPr>
          <w:p w:rsidR="00AB5813" w:rsidRPr="004D0BD7" w:rsidRDefault="00AB5813" w:rsidP="00E93533">
            <w:pPr>
              <w:jc w:val="center"/>
              <w:rPr>
                <w:rFonts w:ascii="Times New Roman" w:eastAsia="標楷體" w:hAnsi="Times New Roman" w:cs="Times New Roman"/>
                <w:b/>
                <w:szCs w:val="24"/>
              </w:rPr>
            </w:pPr>
            <w:r>
              <w:rPr>
                <w:rFonts w:ascii="Times New Roman" w:eastAsia="標楷體" w:hAnsi="Times New Roman" w:cs="Times New Roman"/>
                <w:b/>
                <w:szCs w:val="24"/>
              </w:rPr>
              <w:t>Where Are Grandma’s Glasses</w:t>
            </w:r>
            <w:r w:rsidRPr="004D0BD7">
              <w:rPr>
                <w:rFonts w:ascii="Times New Roman" w:eastAsia="標楷體" w:hAnsi="Times New Roman" w:cs="Times New Roman" w:hint="eastAsia"/>
                <w:b/>
                <w:szCs w:val="24"/>
              </w:rPr>
              <w:t xml:space="preserve"> </w:t>
            </w:r>
            <w:r>
              <w:rPr>
                <w:rFonts w:ascii="Times New Roman" w:eastAsia="標楷體" w:hAnsi="Times New Roman" w:cs="Times New Roman"/>
                <w:b/>
                <w:szCs w:val="24"/>
              </w:rPr>
              <w:t xml:space="preserve"> </w:t>
            </w:r>
            <w:r w:rsidRPr="004D0BD7">
              <w:rPr>
                <w:rFonts w:ascii="Times New Roman" w:eastAsia="標楷體" w:hAnsi="Times New Roman" w:cs="Times New Roman" w:hint="eastAsia"/>
                <w:b/>
                <w:szCs w:val="24"/>
              </w:rPr>
              <w:t>(</w:t>
            </w:r>
            <w:r w:rsidRPr="004D0BD7">
              <w:rPr>
                <w:rFonts w:ascii="Times New Roman" w:eastAsia="標楷體" w:hAnsi="Times New Roman" w:cs="Times New Roman"/>
                <w:b/>
                <w:szCs w:val="24"/>
              </w:rPr>
              <w:t>L</w:t>
            </w:r>
            <w:r>
              <w:rPr>
                <w:rFonts w:ascii="Times New Roman" w:eastAsia="標楷體" w:hAnsi="Times New Roman" w:cs="Times New Roman"/>
                <w:b/>
                <w:szCs w:val="24"/>
              </w:rPr>
              <w:t>esson 7</w:t>
            </w:r>
            <w:r w:rsidRPr="004D0BD7">
              <w:rPr>
                <w:rFonts w:ascii="Times New Roman" w:eastAsia="標楷體" w:hAnsi="Times New Roman" w:cs="Times New Roman" w:hint="eastAsia"/>
                <w:b/>
                <w:szCs w:val="24"/>
              </w:rPr>
              <w:t>)</w:t>
            </w:r>
          </w:p>
        </w:tc>
        <w:tc>
          <w:tcPr>
            <w:tcW w:w="1518" w:type="dxa"/>
            <w:gridSpan w:val="8"/>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學習領域</w:t>
            </w:r>
          </w:p>
        </w:tc>
        <w:tc>
          <w:tcPr>
            <w:tcW w:w="2695" w:type="dxa"/>
            <w:gridSpan w:val="14"/>
            <w:vAlign w:val="center"/>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英語</w:t>
            </w:r>
          </w:p>
        </w:tc>
      </w:tr>
      <w:tr w:rsidR="00AB5813" w:rsidRPr="004D0BD7" w:rsidTr="005806E5">
        <w:trPr>
          <w:gridBefore w:val="2"/>
          <w:gridAfter w:val="2"/>
          <w:wBefore w:w="30" w:type="dxa"/>
          <w:wAfter w:w="143" w:type="dxa"/>
        </w:trPr>
        <w:tc>
          <w:tcPr>
            <w:tcW w:w="1587" w:type="dxa"/>
            <w:gridSpan w:val="4"/>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教學時間</w:t>
            </w:r>
          </w:p>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Time</w:t>
            </w:r>
            <w:r w:rsidRPr="004D0BD7">
              <w:rPr>
                <w:rFonts w:ascii="Times New Roman" w:eastAsia="標楷體" w:hAnsi="Times New Roman" w:cs="Times New Roman"/>
              </w:rPr>
              <w:t>）</w:t>
            </w:r>
          </w:p>
        </w:tc>
        <w:tc>
          <w:tcPr>
            <w:tcW w:w="2572" w:type="dxa"/>
            <w:gridSpan w:val="4"/>
          </w:tcPr>
          <w:p w:rsidR="00AB5813" w:rsidRPr="004D0BD7" w:rsidRDefault="00AB5813" w:rsidP="00E93533">
            <w:pPr>
              <w:jc w:val="both"/>
              <w:rPr>
                <w:rFonts w:ascii="Times New Roman" w:eastAsia="標楷體" w:hAnsi="Times New Roman" w:cs="Times New Roman"/>
              </w:rPr>
            </w:pPr>
            <w:r>
              <w:rPr>
                <w:rFonts w:ascii="Times New Roman" w:eastAsia="標楷體" w:hAnsi="Times New Roman" w:cs="Times New Roman"/>
              </w:rPr>
              <w:t>一</w:t>
            </w:r>
            <w:r>
              <w:rPr>
                <w:rFonts w:ascii="Times New Roman" w:eastAsia="標楷體" w:hAnsi="Times New Roman" w:cs="Times New Roman" w:hint="eastAsia"/>
              </w:rPr>
              <w:t>節</w:t>
            </w:r>
            <w:r w:rsidRPr="004D0BD7">
              <w:rPr>
                <w:rFonts w:ascii="Times New Roman" w:eastAsia="標楷體" w:hAnsi="Times New Roman" w:cs="Times New Roman"/>
              </w:rPr>
              <w:t>課</w:t>
            </w:r>
            <w:r>
              <w:rPr>
                <w:rFonts w:ascii="Times New Roman" w:eastAsia="標楷體" w:hAnsi="Times New Roman" w:cs="Times New Roman"/>
              </w:rPr>
              <w:t xml:space="preserve"> (60</w:t>
            </w:r>
            <w:r w:rsidRPr="004D0BD7">
              <w:rPr>
                <w:rFonts w:ascii="Times New Roman" w:eastAsia="標楷體" w:hAnsi="Times New Roman" w:cs="Times New Roman"/>
              </w:rPr>
              <w:t>分鐘</w:t>
            </w:r>
            <w:r w:rsidRPr="004D0BD7">
              <w:rPr>
                <w:rFonts w:ascii="Times New Roman" w:eastAsia="標楷體" w:hAnsi="Times New Roman" w:cs="Times New Roman"/>
              </w:rPr>
              <w:t>)</w:t>
            </w:r>
          </w:p>
        </w:tc>
        <w:tc>
          <w:tcPr>
            <w:tcW w:w="1518" w:type="dxa"/>
            <w:gridSpan w:val="8"/>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學生人數</w:t>
            </w:r>
          </w:p>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Students</w:t>
            </w:r>
            <w:r w:rsidRPr="004D0BD7">
              <w:rPr>
                <w:rFonts w:ascii="Times New Roman" w:eastAsia="標楷體" w:hAnsi="Times New Roman" w:cs="Times New Roman"/>
              </w:rPr>
              <w:t>）</w:t>
            </w:r>
          </w:p>
        </w:tc>
        <w:tc>
          <w:tcPr>
            <w:tcW w:w="2695" w:type="dxa"/>
            <w:gridSpan w:val="14"/>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30</w:t>
            </w:r>
            <w:r w:rsidRPr="004D0BD7">
              <w:rPr>
                <w:rFonts w:ascii="Times New Roman" w:eastAsia="標楷體" w:hAnsi="Times New Roman" w:cs="Times New Roman"/>
              </w:rPr>
              <w:t>人</w:t>
            </w:r>
          </w:p>
        </w:tc>
      </w:tr>
      <w:tr w:rsidR="00AB5813" w:rsidRPr="004D0BD7" w:rsidTr="005806E5">
        <w:trPr>
          <w:gridBefore w:val="2"/>
          <w:gridAfter w:val="2"/>
          <w:wBefore w:w="30" w:type="dxa"/>
          <w:wAfter w:w="143" w:type="dxa"/>
        </w:trPr>
        <w:tc>
          <w:tcPr>
            <w:tcW w:w="1587" w:type="dxa"/>
            <w:gridSpan w:val="4"/>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教材來源</w:t>
            </w:r>
          </w:p>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Materials</w:t>
            </w:r>
            <w:r w:rsidRPr="004D0BD7">
              <w:rPr>
                <w:rFonts w:ascii="Times New Roman" w:eastAsia="標楷體" w:hAnsi="Times New Roman" w:cs="Times New Roman"/>
              </w:rPr>
              <w:t>）</w:t>
            </w:r>
          </w:p>
        </w:tc>
        <w:tc>
          <w:tcPr>
            <w:tcW w:w="2572" w:type="dxa"/>
            <w:gridSpan w:val="4"/>
          </w:tcPr>
          <w:p w:rsidR="00AB5813" w:rsidRPr="004D0BD7" w:rsidRDefault="00AB5813" w:rsidP="00E93533">
            <w:pPr>
              <w:jc w:val="both"/>
              <w:rPr>
                <w:rFonts w:ascii="Times New Roman" w:eastAsia="標楷體" w:hAnsi="Times New Roman" w:cs="Times New Roman"/>
              </w:rPr>
            </w:pPr>
            <w:r w:rsidRPr="004D0BD7">
              <w:rPr>
                <w:rFonts w:ascii="Times New Roman" w:eastAsia="標楷體" w:hAnsi="Times New Roman" w:cs="Times New Roman"/>
              </w:rPr>
              <w:t>配合一上英語教科書（南一版）</w:t>
            </w:r>
          </w:p>
        </w:tc>
        <w:tc>
          <w:tcPr>
            <w:tcW w:w="1518" w:type="dxa"/>
            <w:gridSpan w:val="8"/>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節次</w:t>
            </w:r>
          </w:p>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(Period)</w:t>
            </w:r>
          </w:p>
        </w:tc>
        <w:tc>
          <w:tcPr>
            <w:tcW w:w="2695" w:type="dxa"/>
            <w:gridSpan w:val="14"/>
            <w:vAlign w:val="center"/>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1</w:t>
            </w:r>
            <w:r w:rsidRPr="004D0BD7">
              <w:rPr>
                <w:rFonts w:ascii="Times New Roman" w:eastAsia="標楷體" w:hAnsi="Times New Roman" w:cs="Times New Roman"/>
              </w:rPr>
              <w:t>節</w:t>
            </w:r>
          </w:p>
        </w:tc>
      </w:tr>
      <w:tr w:rsidR="00AB5813" w:rsidRPr="004D0BD7" w:rsidTr="005806E5">
        <w:trPr>
          <w:gridBefore w:val="2"/>
          <w:gridAfter w:val="2"/>
          <w:wBefore w:w="30" w:type="dxa"/>
          <w:wAfter w:w="143" w:type="dxa"/>
          <w:cantSplit/>
        </w:trPr>
        <w:tc>
          <w:tcPr>
            <w:tcW w:w="1587" w:type="dxa"/>
            <w:gridSpan w:val="4"/>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教學資源</w:t>
            </w:r>
          </w:p>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Teaching Aids</w:t>
            </w:r>
            <w:r w:rsidRPr="004D0BD7">
              <w:rPr>
                <w:rFonts w:ascii="Times New Roman" w:eastAsia="標楷體" w:hAnsi="Times New Roman" w:cs="Times New Roman"/>
              </w:rPr>
              <w:t>）</w:t>
            </w:r>
          </w:p>
        </w:tc>
        <w:tc>
          <w:tcPr>
            <w:tcW w:w="2572" w:type="dxa"/>
            <w:gridSpan w:val="4"/>
          </w:tcPr>
          <w:p w:rsidR="00AB5813" w:rsidRDefault="00AB5813" w:rsidP="00E93533">
            <w:pPr>
              <w:jc w:val="both"/>
              <w:rPr>
                <w:rFonts w:ascii="Times New Roman" w:eastAsia="標楷體" w:hAnsi="Times New Roman" w:cs="Times New Roman"/>
              </w:rPr>
            </w:pPr>
            <w:r>
              <w:rPr>
                <w:rFonts w:ascii="Times New Roman" w:eastAsia="標楷體" w:hAnsi="Times New Roman" w:cs="Times New Roman" w:hint="eastAsia"/>
              </w:rPr>
              <w:t>教科書</w:t>
            </w:r>
            <w:r>
              <w:rPr>
                <w:rFonts w:ascii="Times New Roman" w:eastAsia="標楷體" w:hAnsi="Times New Roman" w:cs="Times New Roman" w:hint="eastAsia"/>
              </w:rPr>
              <w:t xml:space="preserve"> </w:t>
            </w:r>
          </w:p>
          <w:p w:rsidR="00AB5813" w:rsidRDefault="00AB5813" w:rsidP="00E93533">
            <w:pPr>
              <w:jc w:val="both"/>
              <w:rPr>
                <w:rFonts w:ascii="Times New Roman" w:eastAsia="標楷體" w:hAnsi="Times New Roman" w:cs="Times New Roman"/>
              </w:rPr>
            </w:pPr>
            <w:r>
              <w:rPr>
                <w:rFonts w:ascii="Times New Roman" w:eastAsia="標楷體" w:hAnsi="Times New Roman" w:cs="Times New Roman"/>
              </w:rPr>
              <w:t>PowerPoint</w:t>
            </w:r>
          </w:p>
          <w:p w:rsidR="00AB5813" w:rsidRPr="004D0BD7" w:rsidRDefault="00AB5813" w:rsidP="00E93533">
            <w:pPr>
              <w:jc w:val="both"/>
              <w:rPr>
                <w:rFonts w:ascii="Times New Roman" w:eastAsia="標楷體" w:hAnsi="Times New Roman" w:cs="Times New Roman"/>
              </w:rPr>
            </w:pPr>
          </w:p>
        </w:tc>
        <w:tc>
          <w:tcPr>
            <w:tcW w:w="1518" w:type="dxa"/>
            <w:gridSpan w:val="8"/>
          </w:tcPr>
          <w:p w:rsidR="00AB5813" w:rsidRPr="004D0BD7"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授課教師</w:t>
            </w:r>
          </w:p>
        </w:tc>
        <w:tc>
          <w:tcPr>
            <w:tcW w:w="2695" w:type="dxa"/>
            <w:gridSpan w:val="14"/>
          </w:tcPr>
          <w:p w:rsidR="00AB5813" w:rsidRPr="004D0BD7"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蔡宇晴</w:t>
            </w:r>
          </w:p>
        </w:tc>
      </w:tr>
      <w:tr w:rsidR="00AB5813" w:rsidRPr="004D0BD7" w:rsidTr="005806E5">
        <w:trPr>
          <w:gridBefore w:val="2"/>
          <w:gridAfter w:val="2"/>
          <w:wBefore w:w="30" w:type="dxa"/>
          <w:wAfter w:w="143" w:type="dxa"/>
          <w:cantSplit/>
        </w:trPr>
        <w:tc>
          <w:tcPr>
            <w:tcW w:w="4159" w:type="dxa"/>
            <w:gridSpan w:val="8"/>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單元教學目標</w:t>
            </w:r>
          </w:p>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w:t>
            </w:r>
            <w:r>
              <w:rPr>
                <w:rFonts w:ascii="Times New Roman" w:eastAsia="標楷體" w:hAnsi="Times New Roman" w:cs="Times New Roman"/>
                <w:szCs w:val="20"/>
              </w:rPr>
              <w:t>General Unit Goals</w:t>
            </w:r>
            <w:r w:rsidRPr="004D0BD7">
              <w:rPr>
                <w:rFonts w:ascii="Times New Roman" w:eastAsia="標楷體" w:hAnsi="Times New Roman" w:cs="Times New Roman"/>
              </w:rPr>
              <w:t>）</w:t>
            </w:r>
          </w:p>
        </w:tc>
        <w:tc>
          <w:tcPr>
            <w:tcW w:w="4213" w:type="dxa"/>
            <w:gridSpan w:val="22"/>
          </w:tcPr>
          <w:p w:rsidR="00AB5813" w:rsidRPr="004D0BD7" w:rsidRDefault="00AB5813" w:rsidP="00E93533">
            <w:pPr>
              <w:framePr w:hSpace="180" w:wrap="notBeside" w:vAnchor="text" w:hAnchor="margin" w:y="1"/>
              <w:jc w:val="center"/>
              <w:rPr>
                <w:rFonts w:ascii="Times New Roman" w:eastAsia="標楷體" w:hAnsi="Times New Roman" w:cs="Times New Roman"/>
              </w:rPr>
            </w:pPr>
            <w:r>
              <w:rPr>
                <w:rFonts w:ascii="Times New Roman" w:eastAsia="標楷體" w:hAnsi="Times New Roman" w:cs="Times New Roman" w:hint="eastAsia"/>
              </w:rPr>
              <w:t>具體目</w:t>
            </w:r>
            <w:r w:rsidRPr="004D0BD7">
              <w:rPr>
                <w:rFonts w:ascii="Times New Roman" w:eastAsia="標楷體" w:hAnsi="Times New Roman" w:cs="Times New Roman"/>
              </w:rPr>
              <w:t>標</w:t>
            </w:r>
          </w:p>
          <w:p w:rsidR="00AB5813" w:rsidRPr="004D0BD7" w:rsidRDefault="00AB5813" w:rsidP="00E93533">
            <w:pPr>
              <w:jc w:val="center"/>
              <w:rPr>
                <w:rFonts w:ascii="Times New Roman" w:eastAsia="標楷體" w:hAnsi="Times New Roman" w:cs="Times New Roman"/>
              </w:rPr>
            </w:pPr>
            <w:r>
              <w:rPr>
                <w:rFonts w:ascii="Times New Roman" w:eastAsia="標楷體" w:hAnsi="Times New Roman" w:cs="Times New Roman"/>
              </w:rPr>
              <w:t>(Specific Goals</w:t>
            </w:r>
            <w:r w:rsidRPr="004D0BD7">
              <w:rPr>
                <w:rFonts w:ascii="Times New Roman" w:eastAsia="標楷體" w:hAnsi="Times New Roman" w:cs="Times New Roman"/>
              </w:rPr>
              <w:t>)</w:t>
            </w:r>
          </w:p>
        </w:tc>
      </w:tr>
      <w:tr w:rsidR="00AB5813" w:rsidRPr="004D0BD7" w:rsidTr="005806E5">
        <w:trPr>
          <w:gridBefore w:val="2"/>
          <w:gridAfter w:val="2"/>
          <w:wBefore w:w="30" w:type="dxa"/>
          <w:wAfter w:w="143" w:type="dxa"/>
        </w:trPr>
        <w:tc>
          <w:tcPr>
            <w:tcW w:w="4159" w:type="dxa"/>
            <w:gridSpan w:val="8"/>
            <w:tcBorders>
              <w:bottom w:val="single" w:sz="4" w:space="0" w:color="auto"/>
            </w:tcBorders>
          </w:tcPr>
          <w:p w:rsidR="00AB5813" w:rsidRDefault="00AB5813" w:rsidP="0051648E">
            <w:pPr>
              <w:numPr>
                <w:ilvl w:val="0"/>
                <w:numId w:val="63"/>
              </w:numPr>
              <w:rPr>
                <w:rFonts w:ascii="Times New Roman" w:eastAsia="標楷體" w:hAnsi="Times New Roman" w:cs="Times New Roman"/>
              </w:rPr>
            </w:pPr>
            <w:r>
              <w:rPr>
                <w:rFonts w:ascii="Times New Roman" w:eastAsia="標楷體" w:hAnsi="Times New Roman" w:cs="Times New Roman" w:hint="eastAsia"/>
              </w:rPr>
              <w:t>教師設計教學活動</w:t>
            </w:r>
            <w:r>
              <w:rPr>
                <w:rFonts w:ascii="Times New Roman" w:eastAsia="標楷體" w:hAnsi="Times New Roman" w:cs="Times New Roman" w:hint="eastAsia"/>
              </w:rPr>
              <w:t>/</w:t>
            </w:r>
            <w:r>
              <w:rPr>
                <w:rFonts w:ascii="Times New Roman" w:eastAsia="標楷體" w:hAnsi="Times New Roman" w:cs="Times New Roman" w:hint="eastAsia"/>
              </w:rPr>
              <w:t>任務，讓學習者練習使用英語溝通。</w:t>
            </w:r>
          </w:p>
          <w:p w:rsidR="00AB5813" w:rsidRDefault="00AB5813" w:rsidP="0051648E">
            <w:pPr>
              <w:numPr>
                <w:ilvl w:val="0"/>
                <w:numId w:val="63"/>
              </w:numPr>
              <w:rPr>
                <w:rFonts w:ascii="Times New Roman" w:eastAsia="標楷體" w:hAnsi="Times New Roman" w:cs="Times New Roman"/>
              </w:rPr>
            </w:pPr>
            <w:r>
              <w:rPr>
                <w:rFonts w:ascii="Times New Roman" w:eastAsia="標楷體" w:hAnsi="Times New Roman" w:cs="Times New Roman" w:hint="eastAsia"/>
              </w:rPr>
              <w:t>透過融入任務型教學於國中英語課程，學習者能熟悉本課句型，並使用所學的句型溝通。</w:t>
            </w:r>
          </w:p>
          <w:p w:rsidR="00AB5813" w:rsidRPr="004D0BD7" w:rsidRDefault="00AB5813" w:rsidP="0051648E">
            <w:pPr>
              <w:numPr>
                <w:ilvl w:val="0"/>
                <w:numId w:val="63"/>
              </w:numPr>
              <w:rPr>
                <w:rFonts w:ascii="Times New Roman" w:eastAsia="標楷體" w:hAnsi="Times New Roman" w:cs="Times New Roman"/>
              </w:rPr>
            </w:pPr>
            <w:r>
              <w:rPr>
                <w:rFonts w:ascii="Times New Roman" w:eastAsia="標楷體" w:hAnsi="Times New Roman" w:cs="Times New Roman" w:hint="eastAsia"/>
              </w:rPr>
              <w:t>學習者能瞭解更多的課室英語。</w:t>
            </w:r>
          </w:p>
        </w:tc>
        <w:tc>
          <w:tcPr>
            <w:tcW w:w="4213" w:type="dxa"/>
            <w:gridSpan w:val="22"/>
            <w:tcBorders>
              <w:bottom w:val="single" w:sz="4" w:space="0" w:color="auto"/>
            </w:tcBorders>
          </w:tcPr>
          <w:p w:rsidR="00AB5813" w:rsidRDefault="00AB5813" w:rsidP="0051648E">
            <w:pPr>
              <w:pStyle w:val="a7"/>
              <w:framePr w:hSpace="180" w:wrap="notBeside" w:vAnchor="text" w:hAnchor="margin" w:y="1"/>
              <w:numPr>
                <w:ilvl w:val="0"/>
                <w:numId w:val="64"/>
              </w:numPr>
              <w:ind w:leftChars="0"/>
              <w:rPr>
                <w:rFonts w:ascii="Times New Roman" w:eastAsia="標楷體" w:hAnsi="Times New Roman" w:cs="Times New Roman"/>
              </w:rPr>
            </w:pPr>
            <w:r>
              <w:rPr>
                <w:rFonts w:ascii="Times New Roman" w:eastAsia="標楷體" w:hAnsi="Times New Roman" w:cs="Times New Roman" w:hint="eastAsia"/>
              </w:rPr>
              <w:t>學習者能了解單字的意義與用法。</w:t>
            </w:r>
          </w:p>
          <w:p w:rsidR="00AB5813" w:rsidRDefault="00AB5813" w:rsidP="0051648E">
            <w:pPr>
              <w:pStyle w:val="a7"/>
              <w:framePr w:hSpace="180" w:wrap="notBeside" w:vAnchor="text" w:hAnchor="margin" w:y="1"/>
              <w:numPr>
                <w:ilvl w:val="0"/>
                <w:numId w:val="64"/>
              </w:numPr>
              <w:ind w:leftChars="0"/>
              <w:rPr>
                <w:rFonts w:ascii="Times New Roman" w:eastAsia="標楷體" w:hAnsi="Times New Roman" w:cs="Times New Roman"/>
              </w:rPr>
            </w:pPr>
            <w:r>
              <w:rPr>
                <w:rFonts w:ascii="Times New Roman" w:eastAsia="標楷體" w:hAnsi="Times New Roman" w:cs="Times New Roman" w:hint="eastAsia"/>
              </w:rPr>
              <w:t>學習者能說出本課句型。</w:t>
            </w:r>
          </w:p>
          <w:p w:rsidR="00AB5813" w:rsidRDefault="00AB5813" w:rsidP="0051648E">
            <w:pPr>
              <w:pStyle w:val="a7"/>
              <w:framePr w:hSpace="180" w:wrap="notBeside" w:vAnchor="text" w:hAnchor="margin" w:y="1"/>
              <w:numPr>
                <w:ilvl w:val="0"/>
                <w:numId w:val="64"/>
              </w:numPr>
              <w:ind w:leftChars="0"/>
              <w:rPr>
                <w:rFonts w:ascii="Times New Roman" w:eastAsia="標楷體" w:hAnsi="Times New Roman" w:cs="Times New Roman"/>
              </w:rPr>
            </w:pPr>
            <w:r>
              <w:rPr>
                <w:rFonts w:ascii="Times New Roman" w:eastAsia="標楷體" w:hAnsi="Times New Roman" w:cs="Times New Roman" w:hint="eastAsia"/>
              </w:rPr>
              <w:t>學習者能使用本課句型與同學溝通且適當回應。</w:t>
            </w:r>
          </w:p>
          <w:p w:rsidR="00AB5813" w:rsidRDefault="00AB5813" w:rsidP="0051648E">
            <w:pPr>
              <w:pStyle w:val="a7"/>
              <w:framePr w:hSpace="180" w:wrap="notBeside" w:vAnchor="text" w:hAnchor="margin" w:y="1"/>
              <w:numPr>
                <w:ilvl w:val="0"/>
                <w:numId w:val="64"/>
              </w:numPr>
              <w:ind w:leftChars="0"/>
              <w:rPr>
                <w:rFonts w:ascii="Times New Roman" w:eastAsia="標楷體" w:hAnsi="Times New Roman" w:cs="Times New Roman"/>
              </w:rPr>
            </w:pPr>
            <w:r>
              <w:rPr>
                <w:rFonts w:ascii="Times New Roman" w:eastAsia="標楷體" w:hAnsi="Times New Roman" w:cs="Times New Roman" w:hint="eastAsia"/>
              </w:rPr>
              <w:t>學習者練習時能熟悉課室英語。</w:t>
            </w:r>
          </w:p>
          <w:p w:rsidR="00AB5813" w:rsidRPr="00B26DE4" w:rsidRDefault="00AB5813" w:rsidP="00E93533">
            <w:pPr>
              <w:pStyle w:val="a7"/>
              <w:framePr w:hSpace="180" w:wrap="notBeside" w:vAnchor="text" w:hAnchor="margin" w:y="1"/>
              <w:ind w:leftChars="0" w:left="360"/>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tc>
      </w:tr>
      <w:tr w:rsidR="00AB5813" w:rsidRPr="004D0BD7" w:rsidTr="005806E5">
        <w:trPr>
          <w:gridBefore w:val="2"/>
          <w:gridAfter w:val="2"/>
          <w:wBefore w:w="30" w:type="dxa"/>
          <w:wAfter w:w="143" w:type="dxa"/>
          <w:cantSplit/>
        </w:trPr>
        <w:tc>
          <w:tcPr>
            <w:tcW w:w="8372" w:type="dxa"/>
            <w:gridSpan w:val="30"/>
            <w:shd w:val="clear" w:color="auto" w:fill="D9D9D9" w:themeFill="background1" w:themeFillShade="D9"/>
            <w:vAlign w:val="center"/>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lastRenderedPageBreak/>
              <w:t>教學活動</w:t>
            </w:r>
            <w:r w:rsidRPr="004D0BD7">
              <w:rPr>
                <w:rFonts w:ascii="Times New Roman" w:eastAsia="標楷體" w:hAnsi="Times New Roman" w:cs="Times New Roman"/>
              </w:rPr>
              <w:t xml:space="preserve"> </w:t>
            </w:r>
            <w:r w:rsidRPr="004D0BD7">
              <w:rPr>
                <w:rFonts w:ascii="Times New Roman" w:eastAsia="標楷體" w:hAnsi="Times New Roman" w:cs="Times New Roman"/>
                <w:bCs/>
              </w:rPr>
              <w:t>(Procedures)</w:t>
            </w:r>
          </w:p>
        </w:tc>
      </w:tr>
      <w:tr w:rsidR="00AB5813" w:rsidRPr="004D0BD7" w:rsidTr="005806E5">
        <w:trPr>
          <w:gridBefore w:val="2"/>
          <w:gridAfter w:val="2"/>
          <w:wBefore w:w="30" w:type="dxa"/>
          <w:wAfter w:w="143" w:type="dxa"/>
        </w:trPr>
        <w:tc>
          <w:tcPr>
            <w:tcW w:w="4684" w:type="dxa"/>
            <w:gridSpan w:val="12"/>
            <w:tcBorders>
              <w:bottom w:val="single" w:sz="4" w:space="0" w:color="auto"/>
            </w:tcBorders>
            <w:shd w:val="clear" w:color="auto" w:fill="D9D9D9" w:themeFill="background1" w:themeFillShade="D9"/>
            <w:vAlign w:val="center"/>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教學過程</w:t>
            </w:r>
          </w:p>
        </w:tc>
        <w:tc>
          <w:tcPr>
            <w:tcW w:w="1408" w:type="dxa"/>
            <w:gridSpan w:val="8"/>
            <w:tcBorders>
              <w:bottom w:val="single" w:sz="4" w:space="0" w:color="auto"/>
            </w:tcBorders>
            <w:shd w:val="clear" w:color="auto" w:fill="D9D9D9" w:themeFill="background1" w:themeFillShade="D9"/>
            <w:vAlign w:val="center"/>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教具</w:t>
            </w:r>
          </w:p>
        </w:tc>
        <w:tc>
          <w:tcPr>
            <w:tcW w:w="906" w:type="dxa"/>
            <w:gridSpan w:val="4"/>
            <w:tcBorders>
              <w:bottom w:val="single" w:sz="4" w:space="0" w:color="auto"/>
            </w:tcBorders>
            <w:shd w:val="clear" w:color="auto" w:fill="D9D9D9" w:themeFill="background1" w:themeFillShade="D9"/>
            <w:vAlign w:val="center"/>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時間</w:t>
            </w:r>
          </w:p>
        </w:tc>
        <w:tc>
          <w:tcPr>
            <w:tcW w:w="1374" w:type="dxa"/>
            <w:gridSpan w:val="6"/>
            <w:tcBorders>
              <w:bottom w:val="single" w:sz="4" w:space="0" w:color="auto"/>
            </w:tcBorders>
            <w:shd w:val="clear" w:color="auto" w:fill="D9D9D9" w:themeFill="background1" w:themeFillShade="D9"/>
            <w:vAlign w:val="center"/>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評量</w:t>
            </w:r>
          </w:p>
        </w:tc>
      </w:tr>
      <w:tr w:rsidR="00AB5813" w:rsidRPr="004D0BD7" w:rsidTr="005806E5">
        <w:trPr>
          <w:gridBefore w:val="2"/>
          <w:gridAfter w:val="2"/>
          <w:wBefore w:w="30" w:type="dxa"/>
          <w:wAfter w:w="143" w:type="dxa"/>
        </w:trPr>
        <w:tc>
          <w:tcPr>
            <w:tcW w:w="4684" w:type="dxa"/>
            <w:gridSpan w:val="12"/>
            <w:tcBorders>
              <w:bottom w:val="nil"/>
            </w:tcBorders>
          </w:tcPr>
          <w:p w:rsidR="00AB5813" w:rsidRPr="002E530C" w:rsidRDefault="00AB5813" w:rsidP="00E93533">
            <w:pPr>
              <w:spacing w:line="320" w:lineRule="exact"/>
              <w:jc w:val="center"/>
              <w:rPr>
                <w:rFonts w:ascii="Times New Roman" w:eastAsia="標楷體" w:hAnsi="Times New Roman" w:cs="Times New Roman"/>
                <w:b/>
                <w:sz w:val="28"/>
                <w:szCs w:val="28"/>
              </w:rPr>
            </w:pPr>
            <w:r w:rsidRPr="002E530C">
              <w:rPr>
                <w:rFonts w:ascii="Times New Roman" w:eastAsia="標楷體" w:hAnsi="Times New Roman" w:cs="Times New Roman"/>
                <w:b/>
                <w:sz w:val="28"/>
                <w:szCs w:val="28"/>
              </w:rPr>
              <w:t>“</w:t>
            </w:r>
            <w:r>
              <w:rPr>
                <w:rFonts w:ascii="Times New Roman" w:eastAsia="標楷體" w:hAnsi="Times New Roman" w:cs="Times New Roman"/>
                <w:b/>
                <w:sz w:val="28"/>
                <w:szCs w:val="28"/>
              </w:rPr>
              <w:t>Where Are Grandma’s Glasses?</w:t>
            </w:r>
            <w:r w:rsidRPr="002E530C">
              <w:rPr>
                <w:rFonts w:ascii="Times New Roman" w:eastAsia="標楷體" w:hAnsi="Times New Roman" w:cs="Times New Roman"/>
                <w:b/>
                <w:sz w:val="28"/>
                <w:szCs w:val="28"/>
              </w:rPr>
              <w:t>”</w:t>
            </w:r>
          </w:p>
          <w:p w:rsidR="00AB5813" w:rsidRDefault="00AB5813" w:rsidP="00E93533">
            <w:pPr>
              <w:spacing w:line="320" w:lineRule="exact"/>
              <w:jc w:val="both"/>
              <w:rPr>
                <w:rFonts w:ascii="Times New Roman" w:eastAsia="標楷體" w:hAnsi="Times New Roman" w:cs="Times New Roman"/>
                <w:b/>
                <w:sz w:val="28"/>
                <w:szCs w:val="28"/>
              </w:rPr>
            </w:pPr>
          </w:p>
          <w:p w:rsidR="00AB5813" w:rsidRPr="004D0BD7" w:rsidRDefault="00AB5813" w:rsidP="00E93533">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Pre-task</w:t>
            </w:r>
            <w:r>
              <w:rPr>
                <w:rFonts w:ascii="標楷體" w:eastAsia="標楷體" w:hAnsi="標楷體" w:cs="Times New Roman" w:hint="eastAsia"/>
                <w:b/>
                <w:sz w:val="28"/>
                <w:szCs w:val="28"/>
              </w:rPr>
              <w:t>】</w:t>
            </w:r>
          </w:p>
          <w:p w:rsidR="00AB5813" w:rsidRPr="00FE7462" w:rsidRDefault="00AB5813" w:rsidP="0051648E">
            <w:pPr>
              <w:pStyle w:val="a7"/>
              <w:numPr>
                <w:ilvl w:val="0"/>
                <w:numId w:val="65"/>
              </w:numPr>
              <w:spacing w:line="320" w:lineRule="exact"/>
              <w:ind w:leftChars="0"/>
              <w:rPr>
                <w:rFonts w:ascii="Times New Roman" w:eastAsia="標楷體" w:hAnsi="Times New Roman" w:cs="Times New Roman"/>
                <w:szCs w:val="24"/>
              </w:rPr>
            </w:pPr>
            <w:r w:rsidRPr="00FE7462">
              <w:rPr>
                <w:rFonts w:ascii="Times New Roman" w:eastAsia="標楷體" w:hAnsi="Times New Roman" w:cs="Times New Roman" w:hint="eastAsia"/>
                <w:szCs w:val="24"/>
              </w:rPr>
              <w:t>首先，教師說明這節課的主題為</w:t>
            </w:r>
            <w:r>
              <w:rPr>
                <w:rFonts w:ascii="Times New Roman" w:eastAsia="標楷體" w:hAnsi="Times New Roman" w:cs="Times New Roman" w:hint="eastAsia"/>
                <w:szCs w:val="24"/>
              </w:rPr>
              <w:t>複習介係詞的用法，</w:t>
            </w:r>
            <w:r>
              <w:rPr>
                <w:rFonts w:ascii="Times New Roman" w:eastAsia="標楷體" w:hAnsi="Times New Roman" w:cs="Times New Roman"/>
                <w:szCs w:val="24"/>
              </w:rPr>
              <w:t>“Where is S.?”</w:t>
            </w:r>
            <w:r>
              <w:rPr>
                <w:rFonts w:ascii="Times New Roman" w:eastAsia="標楷體" w:hAnsi="Times New Roman" w:cs="Times New Roman" w:hint="eastAsia"/>
                <w:szCs w:val="24"/>
              </w:rPr>
              <w:t xml:space="preserve"> </w:t>
            </w:r>
            <w:r>
              <w:rPr>
                <w:rFonts w:ascii="Times New Roman" w:eastAsia="標楷體" w:hAnsi="Times New Roman" w:cs="Times New Roman"/>
                <w:szCs w:val="24"/>
              </w:rPr>
              <w:t xml:space="preserve">“It’s </w:t>
            </w:r>
            <w:r>
              <w:rPr>
                <w:rFonts w:ascii="Times New Roman" w:eastAsia="標楷體" w:hAnsi="Times New Roman" w:cs="Times New Roman" w:hint="eastAsia"/>
                <w:szCs w:val="24"/>
              </w:rPr>
              <w:t>+</w:t>
            </w:r>
            <w:r>
              <w:rPr>
                <w:rFonts w:ascii="Times New Roman" w:eastAsia="標楷體" w:hAnsi="Times New Roman" w:cs="Times New Roman" w:hint="eastAsia"/>
                <w:szCs w:val="24"/>
              </w:rPr>
              <w:t>介係詞</w:t>
            </w:r>
            <w:r>
              <w:rPr>
                <w:rFonts w:ascii="Times New Roman" w:eastAsia="標楷體" w:hAnsi="Times New Roman" w:cs="Times New Roman" w:hint="eastAsia"/>
                <w:szCs w:val="24"/>
              </w:rPr>
              <w:t>+</w:t>
            </w:r>
            <w:r>
              <w:rPr>
                <w:rFonts w:ascii="Times New Roman" w:eastAsia="標楷體" w:hAnsi="Times New Roman" w:cs="Times New Roman" w:hint="eastAsia"/>
                <w:szCs w:val="24"/>
              </w:rPr>
              <w:t>地方</w:t>
            </w:r>
            <w:r>
              <w:rPr>
                <w:rFonts w:ascii="Times New Roman" w:eastAsia="標楷體" w:hAnsi="Times New Roman" w:cs="Times New Roman" w:hint="eastAsia"/>
                <w:szCs w:val="24"/>
              </w:rPr>
              <w:t>.</w:t>
            </w:r>
            <w:r>
              <w:rPr>
                <w:rFonts w:ascii="Times New Roman" w:eastAsia="標楷體" w:hAnsi="Times New Roman" w:cs="Times New Roman"/>
                <w:szCs w:val="24"/>
              </w:rPr>
              <w:t>”</w:t>
            </w:r>
          </w:p>
          <w:p w:rsidR="00AB5813" w:rsidRDefault="00AB5813" w:rsidP="0051648E">
            <w:pPr>
              <w:pStyle w:val="a7"/>
              <w:numPr>
                <w:ilvl w:val="0"/>
                <w:numId w:val="65"/>
              </w:numPr>
              <w:spacing w:line="320" w:lineRule="exact"/>
              <w:ind w:leftChars="0"/>
              <w:rPr>
                <w:rFonts w:ascii="標楷體" w:eastAsia="標楷體" w:hAnsi="標楷體" w:cs="Times New Roman"/>
                <w:szCs w:val="24"/>
              </w:rPr>
            </w:pPr>
            <w:r w:rsidRPr="00ED0FA9">
              <w:rPr>
                <w:rFonts w:ascii="標楷體" w:eastAsia="標楷體" w:hAnsi="標楷體" w:cs="Times New Roman" w:hint="eastAsia"/>
                <w:szCs w:val="24"/>
              </w:rPr>
              <w:t>教師</w:t>
            </w:r>
            <w:r>
              <w:rPr>
                <w:rFonts w:ascii="標楷體" w:eastAsia="標楷體" w:hAnsi="標楷體" w:cs="Times New Roman" w:hint="eastAsia"/>
                <w:szCs w:val="24"/>
              </w:rPr>
              <w:t>詢問</w:t>
            </w:r>
            <w:r w:rsidRPr="000F4663">
              <w:rPr>
                <w:rFonts w:ascii="Times New Roman" w:eastAsia="標楷體" w:hAnsi="Times New Roman" w:cs="Times New Roman"/>
                <w:szCs w:val="24"/>
              </w:rPr>
              <w:t>PPT</w:t>
            </w:r>
            <w:r>
              <w:rPr>
                <w:rFonts w:ascii="標楷體" w:eastAsia="標楷體" w:hAnsi="標楷體" w:cs="Times New Roman" w:hint="eastAsia"/>
                <w:szCs w:val="24"/>
              </w:rPr>
              <w:t>中人物及物品的位置，全班以本課句型回答。</w:t>
            </w:r>
          </w:p>
          <w:p w:rsidR="00AB5813" w:rsidRDefault="00AB5813" w:rsidP="0051648E">
            <w:pPr>
              <w:pStyle w:val="a7"/>
              <w:numPr>
                <w:ilvl w:val="0"/>
                <w:numId w:val="65"/>
              </w:numPr>
              <w:spacing w:line="320" w:lineRule="exact"/>
              <w:ind w:leftChars="0"/>
              <w:rPr>
                <w:rFonts w:ascii="標楷體" w:eastAsia="標楷體" w:hAnsi="標楷體" w:cs="Times New Roman"/>
                <w:szCs w:val="24"/>
              </w:rPr>
            </w:pPr>
            <w:r w:rsidRPr="00ED0FA9">
              <w:rPr>
                <w:rFonts w:ascii="標楷體" w:eastAsia="標楷體" w:hAnsi="標楷體" w:cs="Times New Roman" w:hint="eastAsia"/>
                <w:szCs w:val="24"/>
              </w:rPr>
              <w:t>教師</w:t>
            </w:r>
            <w:r>
              <w:rPr>
                <w:rFonts w:ascii="標楷體" w:eastAsia="標楷體" w:hAnsi="標楷體" w:cs="Times New Roman" w:hint="eastAsia"/>
                <w:szCs w:val="24"/>
              </w:rPr>
              <w:t>詢問</w:t>
            </w:r>
            <w:r w:rsidRPr="000F4663">
              <w:rPr>
                <w:rFonts w:ascii="Times New Roman" w:eastAsia="標楷體" w:hAnsi="Times New Roman" w:cs="Times New Roman"/>
                <w:szCs w:val="24"/>
              </w:rPr>
              <w:t>PPT</w:t>
            </w:r>
            <w:r>
              <w:rPr>
                <w:rFonts w:ascii="標楷體" w:eastAsia="標楷體" w:hAnsi="標楷體" w:cs="Times New Roman" w:hint="eastAsia"/>
                <w:szCs w:val="24"/>
              </w:rPr>
              <w:t>中人物及物品的位置，各組以本課句型搶答。最快答對的組別全組加1分。</w:t>
            </w:r>
          </w:p>
          <w:p w:rsidR="00AB5813" w:rsidRPr="002C1F14" w:rsidRDefault="00AB5813" w:rsidP="00E93533">
            <w:pPr>
              <w:pStyle w:val="a7"/>
              <w:spacing w:line="320" w:lineRule="exact"/>
              <w:ind w:leftChars="0" w:left="624"/>
              <w:rPr>
                <w:rFonts w:ascii="標楷體" w:eastAsia="標楷體" w:hAnsi="標楷體" w:cs="Times New Roman"/>
                <w:szCs w:val="24"/>
              </w:rPr>
            </w:pPr>
          </w:p>
          <w:p w:rsidR="00AB5813" w:rsidRPr="004D218E" w:rsidRDefault="00AB5813" w:rsidP="00E93533">
            <w:pPr>
              <w:pStyle w:val="a7"/>
              <w:spacing w:line="320" w:lineRule="exact"/>
              <w:ind w:leftChars="0" w:left="624"/>
              <w:rPr>
                <w:rFonts w:ascii="Times New Roman" w:eastAsia="標楷體" w:hAnsi="Times New Roman" w:cs="Times New Roman"/>
                <w:b/>
                <w:sz w:val="28"/>
                <w:szCs w:val="28"/>
              </w:rPr>
            </w:pPr>
          </w:p>
          <w:p w:rsidR="00AB5813" w:rsidRPr="004D218E" w:rsidRDefault="00AB5813" w:rsidP="00E93533">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Task Cycle</w:t>
            </w:r>
            <w:r>
              <w:rPr>
                <w:rFonts w:ascii="標楷體" w:eastAsia="標楷體" w:hAnsi="標楷體" w:cs="Times New Roman" w:hint="eastAsia"/>
                <w:b/>
                <w:sz w:val="28"/>
                <w:szCs w:val="28"/>
              </w:rPr>
              <w:t>】</w:t>
            </w:r>
          </w:p>
          <w:p w:rsidR="00AB5813" w:rsidRDefault="00AB5813" w:rsidP="0051648E">
            <w:pPr>
              <w:pStyle w:val="a7"/>
              <w:numPr>
                <w:ilvl w:val="0"/>
                <w:numId w:val="66"/>
              </w:numPr>
              <w:spacing w:line="320" w:lineRule="exact"/>
              <w:ind w:leftChars="0"/>
              <w:jc w:val="both"/>
              <w:rPr>
                <w:rFonts w:ascii="Times New Roman" w:eastAsia="標楷體" w:hAnsi="Times New Roman" w:cs="Times New Roman"/>
                <w:szCs w:val="24"/>
              </w:rPr>
            </w:pPr>
            <w:r w:rsidRPr="001B7A9A">
              <w:rPr>
                <w:rFonts w:ascii="Times New Roman" w:eastAsia="標楷體" w:hAnsi="Times New Roman" w:cs="Times New Roman"/>
                <w:b/>
                <w:szCs w:val="24"/>
              </w:rPr>
              <w:t>Task</w:t>
            </w:r>
            <w:r w:rsidRPr="000C2A36">
              <w:rPr>
                <w:rFonts w:ascii="Times New Roman" w:eastAsia="標楷體" w:hAnsi="Times New Roman" w:cs="Times New Roman"/>
                <w:b/>
                <w:szCs w:val="24"/>
              </w:rPr>
              <w:t xml:space="preserve"> ----</w:t>
            </w:r>
            <w:r>
              <w:rPr>
                <w:rFonts w:ascii="Times New Roman" w:eastAsia="標楷體" w:hAnsi="Times New Roman" w:cs="Times New Roman"/>
                <w:szCs w:val="24"/>
              </w:rPr>
              <w:t xml:space="preserve"> </w:t>
            </w:r>
            <w:r w:rsidRPr="000F4663">
              <w:rPr>
                <w:rFonts w:ascii="Times New Roman" w:eastAsia="標楷體" w:hAnsi="Times New Roman" w:cs="Times New Roman" w:hint="eastAsia"/>
                <w:b/>
                <w:szCs w:val="24"/>
              </w:rPr>
              <w:t>語言遊戲</w:t>
            </w:r>
            <w:r w:rsidRPr="000F4663">
              <w:rPr>
                <w:rFonts w:ascii="Times New Roman" w:eastAsia="標楷體" w:hAnsi="Times New Roman" w:cs="Times New Roman" w:hint="eastAsia"/>
                <w:b/>
                <w:szCs w:val="24"/>
              </w:rPr>
              <w:t xml:space="preserve"> (</w:t>
            </w:r>
            <w:r w:rsidRPr="000F4663">
              <w:rPr>
                <w:rFonts w:ascii="Times New Roman" w:eastAsia="標楷體" w:hAnsi="Times New Roman" w:cs="Times New Roman"/>
                <w:b/>
                <w:szCs w:val="24"/>
              </w:rPr>
              <w:t>Where is S.?</w:t>
            </w:r>
            <w:r w:rsidRPr="000F4663">
              <w:rPr>
                <w:rFonts w:ascii="Times New Roman" w:eastAsia="標楷體" w:hAnsi="Times New Roman" w:cs="Times New Roman" w:hint="eastAsia"/>
                <w:b/>
                <w:szCs w:val="24"/>
              </w:rPr>
              <w:t>)</w:t>
            </w:r>
          </w:p>
          <w:p w:rsidR="00AB5813" w:rsidRPr="001768A4" w:rsidRDefault="00AB5813" w:rsidP="00E93533">
            <w:pPr>
              <w:pStyle w:val="a7"/>
              <w:spacing w:line="320" w:lineRule="exact"/>
              <w:ind w:leftChars="0" w:left="600"/>
              <w:jc w:val="both"/>
              <w:rPr>
                <w:rFonts w:ascii="Times New Roman" w:eastAsia="標楷體" w:hAnsi="Times New Roman" w:cs="Times New Roman"/>
                <w:szCs w:val="24"/>
              </w:rPr>
            </w:pPr>
            <w:r>
              <w:rPr>
                <w:rFonts w:ascii="Times New Roman" w:eastAsia="標楷體" w:hAnsi="Times New Roman" w:cs="Times New Roman" w:hint="eastAsia"/>
                <w:szCs w:val="24"/>
              </w:rPr>
              <w:t>各組派代表輪流上台出題，出題者使用</w:t>
            </w:r>
            <w:r>
              <w:rPr>
                <w:rFonts w:ascii="Times New Roman" w:eastAsia="標楷體" w:hAnsi="Times New Roman" w:cs="Times New Roman" w:hint="eastAsia"/>
                <w:szCs w:val="24"/>
              </w:rPr>
              <w:t xml:space="preserve">Where is </w:t>
            </w:r>
            <w:r>
              <w:rPr>
                <w:rFonts w:ascii="Times New Roman" w:eastAsia="標楷體" w:hAnsi="Times New Roman" w:cs="Times New Roman"/>
                <w:szCs w:val="24"/>
              </w:rPr>
              <w:t>S.</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w:t>
            </w:r>
            <w:r>
              <w:rPr>
                <w:rFonts w:ascii="Times New Roman" w:eastAsia="標楷體" w:hAnsi="Times New Roman" w:cs="Times New Roman" w:hint="eastAsia"/>
                <w:szCs w:val="24"/>
              </w:rPr>
              <w:t>詢問教室中人物或物品的位置，每組進行搶答，答對的</w:t>
            </w:r>
            <w:r w:rsidRPr="001768A4">
              <w:rPr>
                <w:rFonts w:ascii="Times New Roman" w:eastAsia="標楷體" w:hAnsi="Times New Roman" w:cs="Times New Roman" w:hint="eastAsia"/>
                <w:szCs w:val="24"/>
              </w:rPr>
              <w:t>組別整組加</w:t>
            </w:r>
            <w:r w:rsidRPr="001768A4">
              <w:rPr>
                <w:rFonts w:ascii="Times New Roman" w:eastAsia="標楷體" w:hAnsi="Times New Roman" w:cs="Times New Roman" w:hint="eastAsia"/>
                <w:szCs w:val="24"/>
              </w:rPr>
              <w:t>1</w:t>
            </w:r>
            <w:r w:rsidRPr="001768A4">
              <w:rPr>
                <w:rFonts w:ascii="Times New Roman" w:eastAsia="標楷體" w:hAnsi="Times New Roman" w:cs="Times New Roman" w:hint="eastAsia"/>
                <w:szCs w:val="24"/>
              </w:rPr>
              <w:t>分。</w:t>
            </w:r>
          </w:p>
          <w:p w:rsidR="00AB5813" w:rsidRPr="002C1F14" w:rsidRDefault="00AB5813" w:rsidP="00E93533">
            <w:pPr>
              <w:spacing w:line="320" w:lineRule="exact"/>
              <w:jc w:val="both"/>
              <w:rPr>
                <w:rFonts w:ascii="Times New Roman" w:eastAsia="標楷體" w:hAnsi="Times New Roman" w:cs="Times New Roman"/>
                <w:szCs w:val="24"/>
              </w:rPr>
            </w:pPr>
          </w:p>
        </w:tc>
        <w:tc>
          <w:tcPr>
            <w:tcW w:w="1408" w:type="dxa"/>
            <w:gridSpan w:val="8"/>
            <w:tcBorders>
              <w:bottom w:val="nil"/>
            </w:tcBorders>
          </w:tcPr>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教科書</w:t>
            </w: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PowerPoint</w:t>
            </w: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PowerPoint</w:t>
            </w: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Pr="004D0BD7" w:rsidRDefault="00AB5813" w:rsidP="00E93533">
            <w:pPr>
              <w:jc w:val="center"/>
              <w:rPr>
                <w:rFonts w:ascii="Times New Roman" w:eastAsia="標楷體" w:hAnsi="Times New Roman" w:cs="Times New Roman"/>
              </w:rPr>
            </w:pPr>
          </w:p>
        </w:tc>
        <w:tc>
          <w:tcPr>
            <w:tcW w:w="906" w:type="dxa"/>
            <w:gridSpan w:val="4"/>
            <w:tcBorders>
              <w:bottom w:val="nil"/>
            </w:tcBorders>
          </w:tcPr>
          <w:p w:rsidR="00AB5813" w:rsidRDefault="00AB5813" w:rsidP="00E93533">
            <w:pPr>
              <w:rPr>
                <w:rFonts w:ascii="Times New Roman" w:eastAsia="標楷體" w:hAnsi="Times New Roman" w:cs="Times New Roman"/>
              </w:rPr>
            </w:pPr>
          </w:p>
          <w:p w:rsidR="00AB5813" w:rsidRDefault="00AB5813" w:rsidP="00E93533">
            <w:pPr>
              <w:rPr>
                <w:rFonts w:ascii="Times New Roman" w:eastAsia="標楷體" w:hAnsi="Times New Roman" w:cs="Times New Roman"/>
              </w:rPr>
            </w:pPr>
          </w:p>
          <w:p w:rsidR="00AB5813" w:rsidRDefault="00AB5813" w:rsidP="00E93533">
            <w:pP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15</w:t>
            </w:r>
            <w:r>
              <w:rPr>
                <w:rFonts w:ascii="Times New Roman" w:eastAsia="標楷體" w:hAnsi="Times New Roman" w:cs="Times New Roman"/>
              </w:rPr>
              <w:t xml:space="preserve"> </w:t>
            </w:r>
            <w:r>
              <w:rPr>
                <w:rFonts w:ascii="Times New Roman" w:eastAsia="標楷體" w:hAnsi="Times New Roman" w:cs="Times New Roman" w:hint="eastAsia"/>
              </w:rPr>
              <w:t>mins</w:t>
            </w:r>
          </w:p>
          <w:p w:rsidR="00AB5813" w:rsidRDefault="00AB5813" w:rsidP="00E93533">
            <w:pP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5 mins</w:t>
            </w:r>
          </w:p>
          <w:p w:rsidR="00AB5813" w:rsidRDefault="00AB5813" w:rsidP="00E93533">
            <w:pP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 xml:space="preserve">5 </w:t>
            </w:r>
            <w:r>
              <w:rPr>
                <w:rFonts w:ascii="Times New Roman" w:eastAsia="標楷體" w:hAnsi="Times New Roman" w:cs="Times New Roman"/>
              </w:rPr>
              <w:t>mins</w:t>
            </w:r>
          </w:p>
          <w:p w:rsidR="00AB5813" w:rsidRDefault="00AB5813" w:rsidP="00E93533">
            <w:pPr>
              <w:rPr>
                <w:rFonts w:ascii="Times New Roman" w:eastAsia="標楷體" w:hAnsi="Times New Roman" w:cs="Times New Roman"/>
              </w:rPr>
            </w:pPr>
          </w:p>
          <w:p w:rsidR="00AB5813" w:rsidRDefault="00AB5813" w:rsidP="00E93533">
            <w:pPr>
              <w:rPr>
                <w:rFonts w:ascii="Times New Roman" w:eastAsia="標楷體" w:hAnsi="Times New Roman" w:cs="Times New Roman"/>
              </w:rPr>
            </w:pPr>
          </w:p>
          <w:p w:rsidR="00AB5813" w:rsidRDefault="00AB5813" w:rsidP="00E93533">
            <w:pPr>
              <w:rPr>
                <w:rFonts w:ascii="Times New Roman" w:eastAsia="標楷體" w:hAnsi="Times New Roman" w:cs="Times New Roman"/>
              </w:rPr>
            </w:pPr>
          </w:p>
          <w:p w:rsidR="00AB5813" w:rsidRDefault="00AB5813" w:rsidP="00E93533">
            <w:pPr>
              <w:rPr>
                <w:rFonts w:ascii="Times New Roman" w:eastAsia="標楷體" w:hAnsi="Times New Roman" w:cs="Times New Roman"/>
              </w:rPr>
            </w:pPr>
          </w:p>
          <w:p w:rsidR="00AB5813" w:rsidRDefault="00AB5813" w:rsidP="00E93533">
            <w:pPr>
              <w:rPr>
                <w:rFonts w:ascii="Times New Roman" w:eastAsia="標楷體" w:hAnsi="Times New Roman" w:cs="Times New Roman"/>
              </w:rPr>
            </w:pPr>
          </w:p>
          <w:p w:rsidR="00AB5813" w:rsidRPr="004D0BD7"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 xml:space="preserve">2 </w:t>
            </w:r>
            <w:r>
              <w:rPr>
                <w:rFonts w:ascii="Times New Roman" w:eastAsia="標楷體" w:hAnsi="Times New Roman" w:cs="Times New Roman"/>
              </w:rPr>
              <w:t>mins</w:t>
            </w:r>
          </w:p>
        </w:tc>
        <w:tc>
          <w:tcPr>
            <w:tcW w:w="1374" w:type="dxa"/>
            <w:gridSpan w:val="6"/>
            <w:tcBorders>
              <w:bottom w:val="nil"/>
            </w:tcBorders>
          </w:tcPr>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Pr="004D0BD7" w:rsidRDefault="00AB5813" w:rsidP="00E93533">
            <w:pPr>
              <w:jc w:val="both"/>
              <w:rPr>
                <w:rFonts w:ascii="Times New Roman" w:eastAsia="標楷體" w:hAnsi="Times New Roman" w:cs="Times New Roman"/>
              </w:rPr>
            </w:pPr>
          </w:p>
        </w:tc>
      </w:tr>
      <w:tr w:rsidR="00AB5813" w:rsidRPr="004D0BD7" w:rsidTr="005806E5">
        <w:trPr>
          <w:gridBefore w:val="2"/>
          <w:gridAfter w:val="2"/>
          <w:wBefore w:w="30" w:type="dxa"/>
          <w:wAfter w:w="143" w:type="dxa"/>
        </w:trPr>
        <w:tc>
          <w:tcPr>
            <w:tcW w:w="4684" w:type="dxa"/>
            <w:gridSpan w:val="12"/>
            <w:tcBorders>
              <w:top w:val="nil"/>
              <w:bottom w:val="nil"/>
            </w:tcBorders>
          </w:tcPr>
          <w:p w:rsidR="00AB5813" w:rsidRPr="00796245" w:rsidRDefault="00AB5813" w:rsidP="00E93533">
            <w:pPr>
              <w:rPr>
                <w:rFonts w:ascii="Times New Roman" w:eastAsia="標楷體" w:hAnsi="Times New Roman" w:cs="Times New Roman"/>
                <w:szCs w:val="24"/>
              </w:rPr>
            </w:pPr>
          </w:p>
          <w:p w:rsidR="00AB5813" w:rsidRPr="00D674B1" w:rsidRDefault="00AB5813" w:rsidP="0051648E">
            <w:pPr>
              <w:pStyle w:val="a7"/>
              <w:numPr>
                <w:ilvl w:val="0"/>
                <w:numId w:val="66"/>
              </w:numPr>
              <w:ind w:leftChars="0" w:left="408" w:hanging="219"/>
              <w:rPr>
                <w:rFonts w:ascii="Times New Roman" w:eastAsia="標楷體" w:hAnsi="Times New Roman" w:cs="Times New Roman"/>
                <w:b/>
                <w:szCs w:val="24"/>
              </w:rPr>
            </w:pPr>
            <w:r w:rsidRPr="00D674B1">
              <w:rPr>
                <w:rFonts w:ascii="Times New Roman" w:eastAsia="標楷體" w:hAnsi="Times New Roman" w:cs="Times New Roman" w:hint="eastAsia"/>
                <w:b/>
                <w:szCs w:val="24"/>
              </w:rPr>
              <w:t xml:space="preserve"> Planning</w:t>
            </w:r>
            <w:r w:rsidRPr="00D674B1">
              <w:rPr>
                <w:rFonts w:ascii="Times New Roman" w:eastAsia="標楷體" w:hAnsi="Times New Roman" w:cs="Times New Roman"/>
                <w:b/>
                <w:szCs w:val="24"/>
              </w:rPr>
              <w:t xml:space="preserve"> </w:t>
            </w:r>
            <w:r w:rsidRPr="00D674B1">
              <w:rPr>
                <w:rFonts w:ascii="Times New Roman" w:eastAsia="標楷體" w:hAnsi="Times New Roman" w:cs="Times New Roman" w:hint="eastAsia"/>
                <w:b/>
                <w:szCs w:val="24"/>
              </w:rPr>
              <w:t xml:space="preserve">---- </w:t>
            </w:r>
          </w:p>
          <w:p w:rsidR="00AB5813" w:rsidRDefault="00AB5813" w:rsidP="00E93533">
            <w:pPr>
              <w:pStyle w:val="a7"/>
              <w:ind w:leftChars="0" w:left="408"/>
              <w:rPr>
                <w:rFonts w:ascii="Times New Roman" w:eastAsia="標楷體" w:hAnsi="Times New Roman" w:cs="Times New Roman"/>
                <w:szCs w:val="24"/>
              </w:rPr>
            </w:pPr>
            <w:r>
              <w:rPr>
                <w:rFonts w:ascii="Times New Roman" w:eastAsia="標楷體" w:hAnsi="Times New Roman" w:cs="Times New Roman" w:hint="eastAsia"/>
                <w:szCs w:val="24"/>
              </w:rPr>
              <w:t>各組討論待會遊戲進行時要詢問教室中哪些人物或物品的位置。</w:t>
            </w:r>
          </w:p>
          <w:p w:rsidR="00AB5813" w:rsidRDefault="00AB5813" w:rsidP="00E93533">
            <w:pPr>
              <w:pStyle w:val="a7"/>
              <w:ind w:leftChars="0" w:left="408"/>
              <w:rPr>
                <w:rFonts w:ascii="Times New Roman" w:eastAsia="標楷體" w:hAnsi="Times New Roman" w:cs="Times New Roman"/>
                <w:szCs w:val="24"/>
              </w:rPr>
            </w:pPr>
          </w:p>
          <w:p w:rsidR="00AB5813" w:rsidRPr="00D674B1" w:rsidRDefault="00AB5813" w:rsidP="0051648E">
            <w:pPr>
              <w:pStyle w:val="a7"/>
              <w:numPr>
                <w:ilvl w:val="0"/>
                <w:numId w:val="66"/>
              </w:numPr>
              <w:ind w:leftChars="0"/>
              <w:rPr>
                <w:rFonts w:ascii="Times New Roman" w:eastAsia="標楷體" w:hAnsi="Times New Roman" w:cs="Times New Roman"/>
                <w:b/>
                <w:szCs w:val="24"/>
              </w:rPr>
            </w:pPr>
            <w:r w:rsidRPr="00D674B1">
              <w:rPr>
                <w:rFonts w:ascii="Times New Roman" w:eastAsia="標楷體" w:hAnsi="Times New Roman" w:cs="Times New Roman"/>
                <w:b/>
                <w:szCs w:val="24"/>
              </w:rPr>
              <w:t>Report</w:t>
            </w:r>
            <w:r>
              <w:rPr>
                <w:rFonts w:ascii="Times New Roman" w:eastAsia="標楷體" w:hAnsi="Times New Roman" w:cs="Times New Roman"/>
                <w:b/>
                <w:szCs w:val="24"/>
              </w:rPr>
              <w:t xml:space="preserve"> ----</w:t>
            </w:r>
          </w:p>
          <w:p w:rsidR="00AB5813" w:rsidRPr="004D1C8B" w:rsidRDefault="00AB5813" w:rsidP="00E93533">
            <w:pPr>
              <w:rPr>
                <w:rFonts w:ascii="Times New Roman" w:eastAsia="標楷體" w:hAnsi="Times New Roman" w:cs="Times New Roman"/>
                <w:szCs w:val="24"/>
              </w:rPr>
            </w:pPr>
            <w:r>
              <w:rPr>
                <w:rFonts w:ascii="Times New Roman" w:eastAsia="標楷體" w:hAnsi="Times New Roman" w:cs="Times New Roman" w:hint="eastAsia"/>
                <w:b/>
                <w:sz w:val="28"/>
                <w:szCs w:val="28"/>
              </w:rPr>
              <w:t xml:space="preserve">   </w:t>
            </w:r>
            <w:r>
              <w:rPr>
                <w:rFonts w:ascii="Times New Roman" w:eastAsia="標楷體" w:hAnsi="Times New Roman" w:cs="Times New Roman" w:hint="eastAsia"/>
                <w:szCs w:val="24"/>
              </w:rPr>
              <w:t>每組代表上台詢問教室中人物或物品的位置，語言遊戲開始進行。</w:t>
            </w:r>
          </w:p>
          <w:p w:rsidR="00AB5813" w:rsidRDefault="00AB5813" w:rsidP="002D4E24">
            <w:pPr>
              <w:rPr>
                <w:rFonts w:ascii="Times New Roman" w:eastAsia="標楷體" w:hAnsi="Times New Roman" w:cs="Times New Roman"/>
                <w:b/>
                <w:sz w:val="28"/>
                <w:szCs w:val="28"/>
              </w:rPr>
            </w:pPr>
          </w:p>
          <w:p w:rsidR="002D4E24" w:rsidRPr="004D0BD7" w:rsidRDefault="002D4E24" w:rsidP="002D4E24">
            <w:pPr>
              <w:rPr>
                <w:rFonts w:ascii="Times New Roman" w:eastAsia="標楷體" w:hAnsi="Times New Roman" w:cs="Times New Roman"/>
                <w:b/>
                <w:sz w:val="28"/>
                <w:szCs w:val="28"/>
              </w:rPr>
            </w:pPr>
          </w:p>
        </w:tc>
        <w:tc>
          <w:tcPr>
            <w:tcW w:w="1408" w:type="dxa"/>
            <w:gridSpan w:val="8"/>
            <w:tcBorders>
              <w:top w:val="nil"/>
              <w:bottom w:val="nil"/>
            </w:tcBorders>
          </w:tcPr>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Default="00AB5813" w:rsidP="00E93533">
            <w:pPr>
              <w:rPr>
                <w:rFonts w:ascii="Times New Roman" w:eastAsia="標楷體" w:hAnsi="Times New Roman" w:cs="Times New Roman"/>
              </w:rPr>
            </w:pPr>
          </w:p>
          <w:p w:rsidR="00AB5813" w:rsidRDefault="00AB5813" w:rsidP="00E93533">
            <w:pPr>
              <w:rPr>
                <w:rFonts w:ascii="Times New Roman" w:eastAsia="標楷體" w:hAnsi="Times New Roman" w:cs="Times New Roman"/>
              </w:rPr>
            </w:pPr>
          </w:p>
          <w:p w:rsidR="00AB5813" w:rsidRPr="004D0BD7" w:rsidRDefault="00AB5813" w:rsidP="00E93533">
            <w:pPr>
              <w:jc w:val="center"/>
              <w:rPr>
                <w:rFonts w:ascii="Times New Roman" w:eastAsia="標楷體" w:hAnsi="Times New Roman" w:cs="Times New Roman"/>
              </w:rPr>
            </w:pPr>
          </w:p>
        </w:tc>
        <w:tc>
          <w:tcPr>
            <w:tcW w:w="906" w:type="dxa"/>
            <w:gridSpan w:val="4"/>
            <w:tcBorders>
              <w:top w:val="nil"/>
              <w:bottom w:val="nil"/>
            </w:tcBorders>
          </w:tcPr>
          <w:p w:rsidR="00AB5813" w:rsidRDefault="00AB5813" w:rsidP="00E93533">
            <w:pP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10 mins</w:t>
            </w: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20 mins</w:t>
            </w:r>
          </w:p>
          <w:p w:rsidR="00AB5813" w:rsidRDefault="00AB5813" w:rsidP="00E93533">
            <w:pPr>
              <w:jc w:val="cente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tc>
        <w:tc>
          <w:tcPr>
            <w:tcW w:w="1374" w:type="dxa"/>
            <w:gridSpan w:val="6"/>
            <w:tcBorders>
              <w:top w:val="nil"/>
              <w:bottom w:val="nil"/>
            </w:tcBorders>
          </w:tcPr>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Pr="004D0BD7" w:rsidRDefault="00AB5813" w:rsidP="00E93533">
            <w:pPr>
              <w:jc w:val="both"/>
              <w:rPr>
                <w:rFonts w:ascii="Times New Roman" w:eastAsia="標楷體" w:hAnsi="Times New Roman" w:cs="Times New Roman"/>
              </w:rPr>
            </w:pPr>
          </w:p>
        </w:tc>
      </w:tr>
      <w:tr w:rsidR="00AB5813" w:rsidRPr="004D0BD7" w:rsidTr="005806E5">
        <w:trPr>
          <w:gridBefore w:val="2"/>
          <w:gridAfter w:val="2"/>
          <w:wBefore w:w="30" w:type="dxa"/>
          <w:wAfter w:w="143" w:type="dxa"/>
        </w:trPr>
        <w:tc>
          <w:tcPr>
            <w:tcW w:w="4684" w:type="dxa"/>
            <w:gridSpan w:val="12"/>
            <w:tcBorders>
              <w:top w:val="nil"/>
            </w:tcBorders>
          </w:tcPr>
          <w:p w:rsidR="00AB5813" w:rsidRPr="004D218E" w:rsidRDefault="00AB5813" w:rsidP="00E93533">
            <w:pPr>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Language Focus</w:t>
            </w:r>
            <w:r>
              <w:rPr>
                <w:rFonts w:ascii="標楷體" w:eastAsia="標楷體" w:hAnsi="標楷體" w:cs="Times New Roman" w:hint="eastAsia"/>
                <w:b/>
                <w:sz w:val="28"/>
                <w:szCs w:val="28"/>
              </w:rPr>
              <w:t>】</w:t>
            </w:r>
          </w:p>
          <w:p w:rsidR="00AB5813" w:rsidRPr="00651BA2" w:rsidRDefault="00AB5813" w:rsidP="00E93533">
            <w:pPr>
              <w:rPr>
                <w:rFonts w:ascii="Times New Roman" w:eastAsia="標楷體" w:hAnsi="Times New Roman" w:cs="Times New Roman"/>
                <w:b/>
                <w:sz w:val="28"/>
                <w:szCs w:val="28"/>
              </w:rPr>
            </w:pPr>
            <w:r w:rsidRPr="00651BA2">
              <w:rPr>
                <w:rFonts w:ascii="Times New Roman" w:eastAsia="標楷體" w:hAnsi="Times New Roman" w:cs="Times New Roman" w:hint="eastAsia"/>
                <w:b/>
                <w:szCs w:val="24"/>
              </w:rPr>
              <w:t>Analysis and Practice</w:t>
            </w:r>
            <w:r w:rsidRPr="00651BA2">
              <w:rPr>
                <w:rFonts w:ascii="Times New Roman" w:eastAsia="標楷體" w:hAnsi="Times New Roman" w:cs="Times New Roman" w:hint="eastAsia"/>
                <w:b/>
                <w:sz w:val="28"/>
                <w:szCs w:val="28"/>
              </w:rPr>
              <w:t xml:space="preserve"> </w:t>
            </w:r>
            <w:r w:rsidRPr="00651BA2">
              <w:rPr>
                <w:rFonts w:ascii="Times New Roman" w:eastAsia="標楷體" w:hAnsi="Times New Roman" w:cs="Times New Roman"/>
                <w:b/>
                <w:sz w:val="28"/>
                <w:szCs w:val="28"/>
              </w:rPr>
              <w:t>----</w:t>
            </w:r>
          </w:p>
          <w:p w:rsidR="00AB5813" w:rsidRPr="00ED0FA9" w:rsidRDefault="00AB5813" w:rsidP="0051648E">
            <w:pPr>
              <w:pStyle w:val="a7"/>
              <w:numPr>
                <w:ilvl w:val="0"/>
                <w:numId w:val="67"/>
              </w:numPr>
              <w:spacing w:line="320" w:lineRule="exact"/>
              <w:ind w:leftChars="0"/>
              <w:rPr>
                <w:rFonts w:ascii="Times New Roman" w:eastAsia="標楷體" w:hAnsi="Times New Roman" w:cs="Times New Roman"/>
                <w:szCs w:val="24"/>
              </w:rPr>
            </w:pPr>
            <w:r w:rsidRPr="00ED0FA9">
              <w:rPr>
                <w:rFonts w:ascii="Times New Roman" w:eastAsia="標楷體" w:hAnsi="Times New Roman" w:cs="Times New Roman" w:hint="eastAsia"/>
                <w:szCs w:val="24"/>
              </w:rPr>
              <w:t>教師複習</w:t>
            </w:r>
            <w:r w:rsidRPr="00ED0FA9">
              <w:rPr>
                <w:rFonts w:ascii="Times New Roman" w:eastAsia="標楷體" w:hAnsi="Times New Roman" w:cs="Times New Roman"/>
                <w:szCs w:val="24"/>
              </w:rPr>
              <w:t>“Where is S.?”</w:t>
            </w:r>
            <w:r w:rsidRPr="00ED0FA9">
              <w:rPr>
                <w:rFonts w:ascii="Times New Roman" w:eastAsia="標楷體" w:hAnsi="Times New Roman" w:cs="Times New Roman" w:hint="eastAsia"/>
                <w:szCs w:val="24"/>
              </w:rPr>
              <w:t xml:space="preserve"> </w:t>
            </w:r>
            <w:r w:rsidRPr="00ED0FA9">
              <w:rPr>
                <w:rFonts w:ascii="Times New Roman" w:eastAsia="標楷體" w:hAnsi="Times New Roman" w:cs="Times New Roman"/>
                <w:szCs w:val="24"/>
              </w:rPr>
              <w:t>“It’s</w:t>
            </w:r>
            <w:r>
              <w:rPr>
                <w:rFonts w:ascii="Times New Roman" w:eastAsia="標楷體" w:hAnsi="Times New Roman" w:cs="Times New Roman" w:hint="eastAsia"/>
                <w:szCs w:val="24"/>
              </w:rPr>
              <w:t xml:space="preserve"> +</w:t>
            </w:r>
            <w:r w:rsidRPr="00ED0FA9">
              <w:rPr>
                <w:rFonts w:ascii="Times New Roman" w:eastAsia="標楷體" w:hAnsi="Times New Roman" w:cs="Times New Roman" w:hint="eastAsia"/>
                <w:szCs w:val="24"/>
              </w:rPr>
              <w:t>介係詞</w:t>
            </w:r>
            <w:r w:rsidRPr="00ED0FA9">
              <w:rPr>
                <w:rFonts w:ascii="Times New Roman" w:eastAsia="標楷體" w:hAnsi="Times New Roman" w:cs="Times New Roman" w:hint="eastAsia"/>
                <w:szCs w:val="24"/>
              </w:rPr>
              <w:t>+</w:t>
            </w:r>
            <w:r>
              <w:rPr>
                <w:rFonts w:ascii="Times New Roman" w:eastAsia="標楷體" w:hAnsi="Times New Roman" w:cs="Times New Roman" w:hint="eastAsia"/>
                <w:szCs w:val="24"/>
              </w:rPr>
              <w:t xml:space="preserve"> </w:t>
            </w:r>
            <w:r w:rsidRPr="00ED0FA9">
              <w:rPr>
                <w:rFonts w:ascii="Times New Roman" w:eastAsia="標楷體" w:hAnsi="Times New Roman" w:cs="Times New Roman" w:hint="eastAsia"/>
                <w:szCs w:val="24"/>
              </w:rPr>
              <w:t>地方</w:t>
            </w:r>
            <w:r w:rsidRPr="00ED0FA9">
              <w:rPr>
                <w:rFonts w:ascii="Times New Roman" w:eastAsia="標楷體" w:hAnsi="Times New Roman" w:cs="Times New Roman" w:hint="eastAsia"/>
                <w:szCs w:val="24"/>
              </w:rPr>
              <w:t>.</w:t>
            </w:r>
            <w:r w:rsidRPr="00ED0FA9">
              <w:rPr>
                <w:rFonts w:ascii="Times New Roman" w:eastAsia="標楷體" w:hAnsi="Times New Roman" w:cs="Times New Roman"/>
                <w:szCs w:val="24"/>
              </w:rPr>
              <w:t>”</w:t>
            </w:r>
          </w:p>
          <w:p w:rsidR="00AB5813" w:rsidRPr="009A1582" w:rsidRDefault="00AB5813" w:rsidP="00E93533">
            <w:pPr>
              <w:pStyle w:val="a7"/>
              <w:numPr>
                <w:ilvl w:val="0"/>
                <w:numId w:val="67"/>
              </w:numPr>
              <w:spacing w:line="320" w:lineRule="exact"/>
              <w:ind w:leftChars="0"/>
              <w:rPr>
                <w:rFonts w:ascii="標楷體" w:eastAsia="標楷體" w:hAnsi="標楷體" w:cs="Times New Roman"/>
                <w:szCs w:val="24"/>
              </w:rPr>
            </w:pPr>
            <w:r w:rsidRPr="00ED0FA9">
              <w:rPr>
                <w:rFonts w:ascii="標楷體" w:eastAsia="標楷體" w:hAnsi="標楷體" w:cs="Times New Roman" w:hint="eastAsia"/>
                <w:szCs w:val="24"/>
              </w:rPr>
              <w:t>教師詢問全班教室</w:t>
            </w:r>
            <w:r>
              <w:rPr>
                <w:rFonts w:ascii="標楷體" w:eastAsia="標楷體" w:hAnsi="標楷體" w:cs="Times New Roman" w:hint="eastAsia"/>
                <w:szCs w:val="24"/>
              </w:rPr>
              <w:t>人物及</w:t>
            </w:r>
            <w:r w:rsidRPr="00ED0FA9">
              <w:rPr>
                <w:rFonts w:ascii="標楷體" w:eastAsia="標楷體" w:hAnsi="標楷體" w:cs="Times New Roman" w:hint="eastAsia"/>
                <w:szCs w:val="24"/>
              </w:rPr>
              <w:t>物品的位置，全班以本課句型回答。</w:t>
            </w:r>
          </w:p>
        </w:tc>
        <w:tc>
          <w:tcPr>
            <w:tcW w:w="1408" w:type="dxa"/>
            <w:gridSpan w:val="8"/>
            <w:tcBorders>
              <w:top w:val="nil"/>
            </w:tcBorders>
          </w:tcPr>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Pr="004D0BD7" w:rsidRDefault="00AB5813" w:rsidP="00E93533">
            <w:pPr>
              <w:jc w:val="both"/>
              <w:rPr>
                <w:rFonts w:ascii="Times New Roman" w:eastAsia="標楷體" w:hAnsi="Times New Roman" w:cs="Times New Roman"/>
              </w:rPr>
            </w:pPr>
          </w:p>
        </w:tc>
        <w:tc>
          <w:tcPr>
            <w:tcW w:w="906" w:type="dxa"/>
            <w:gridSpan w:val="4"/>
            <w:tcBorders>
              <w:top w:val="nil"/>
            </w:tcBorders>
          </w:tcPr>
          <w:p w:rsidR="00AB5813" w:rsidRPr="004D0BD7" w:rsidRDefault="00AB5813" w:rsidP="00E93533">
            <w:pPr>
              <w:jc w:val="cente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r>
              <w:rPr>
                <w:rFonts w:ascii="Times New Roman" w:eastAsia="標楷體" w:hAnsi="Times New Roman" w:cs="Times New Roman" w:hint="eastAsia"/>
              </w:rPr>
              <w:t>3 mins</w:t>
            </w: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9A1582">
            <w:pPr>
              <w:rPr>
                <w:rFonts w:ascii="Times New Roman" w:eastAsia="標楷體" w:hAnsi="Times New Roman" w:cs="Times New Roman"/>
              </w:rPr>
            </w:pPr>
          </w:p>
        </w:tc>
        <w:tc>
          <w:tcPr>
            <w:tcW w:w="1374" w:type="dxa"/>
            <w:gridSpan w:val="6"/>
            <w:tcBorders>
              <w:top w:val="nil"/>
            </w:tcBorders>
          </w:tcPr>
          <w:p w:rsidR="00AB5813" w:rsidRPr="004D0BD7" w:rsidRDefault="00AB5813" w:rsidP="00E93533">
            <w:pPr>
              <w:jc w:val="both"/>
              <w:rPr>
                <w:rFonts w:ascii="Times New Roman" w:eastAsia="標楷體" w:hAnsi="Times New Roman" w:cs="Times New Roman"/>
                <w:szCs w:val="24"/>
              </w:rPr>
            </w:pPr>
            <w:r w:rsidRPr="004D0BD7">
              <w:rPr>
                <w:rFonts w:ascii="Times New Roman" w:eastAsia="標楷體" w:hAnsi="Times New Roman" w:cs="Times New Roman"/>
                <w:szCs w:val="24"/>
              </w:rPr>
              <w:t>。</w:t>
            </w: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r>
              <w:rPr>
                <w:rFonts w:ascii="Times New Roman" w:eastAsia="標楷體" w:hAnsi="Times New Roman" w:cs="Times New Roman" w:hint="eastAsia"/>
              </w:rPr>
              <w:t>問與答</w:t>
            </w: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jc w:val="both"/>
              <w:rPr>
                <w:rFonts w:ascii="Times New Roman" w:eastAsia="標楷體" w:hAnsi="Times New Roman" w:cs="Times New Roman"/>
              </w:rPr>
            </w:pPr>
          </w:p>
        </w:tc>
      </w:tr>
      <w:tr w:rsidR="00AB5813" w:rsidRPr="004D0BD7" w:rsidTr="005806E5">
        <w:trPr>
          <w:gridBefore w:val="2"/>
          <w:gridAfter w:val="2"/>
          <w:wBefore w:w="30" w:type="dxa"/>
          <w:wAfter w:w="143" w:type="dxa"/>
        </w:trPr>
        <w:tc>
          <w:tcPr>
            <w:tcW w:w="8372" w:type="dxa"/>
            <w:gridSpan w:val="30"/>
            <w:tcBorders>
              <w:top w:val="single" w:sz="4" w:space="0" w:color="auto"/>
              <w:left w:val="nil"/>
              <w:bottom w:val="nil"/>
              <w:right w:val="nil"/>
            </w:tcBorders>
          </w:tcPr>
          <w:p w:rsidR="00AB5813" w:rsidRPr="004D0BD7" w:rsidRDefault="00AB5813" w:rsidP="00E93533">
            <w:pPr>
              <w:rPr>
                <w:rFonts w:ascii="Times New Roman" w:eastAsia="標楷體" w:hAnsi="Times New Roman" w:cs="Times New Roman"/>
              </w:rPr>
            </w:pPr>
          </w:p>
        </w:tc>
      </w:tr>
      <w:tr w:rsidR="005806E5" w:rsidRPr="004D0BD7" w:rsidTr="005806E5">
        <w:trPr>
          <w:gridBefore w:val="3"/>
          <w:gridAfter w:val="4"/>
          <w:wBefore w:w="40" w:type="dxa"/>
          <w:wAfter w:w="209" w:type="dxa"/>
        </w:trPr>
        <w:tc>
          <w:tcPr>
            <w:tcW w:w="1588" w:type="dxa"/>
            <w:gridSpan w:val="4"/>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lastRenderedPageBreak/>
              <w:t>單元名稱</w:t>
            </w:r>
          </w:p>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Lesson</w:t>
            </w:r>
            <w:r w:rsidRPr="004D0BD7">
              <w:rPr>
                <w:rFonts w:ascii="Times New Roman" w:eastAsia="標楷體" w:hAnsi="Times New Roman" w:cs="Times New Roman"/>
              </w:rPr>
              <w:t>）</w:t>
            </w:r>
          </w:p>
        </w:tc>
        <w:tc>
          <w:tcPr>
            <w:tcW w:w="2575" w:type="dxa"/>
            <w:gridSpan w:val="4"/>
          </w:tcPr>
          <w:p w:rsidR="005806E5" w:rsidRPr="004D0BD7" w:rsidRDefault="005806E5" w:rsidP="00AA51FF">
            <w:pPr>
              <w:jc w:val="center"/>
              <w:rPr>
                <w:rFonts w:ascii="Times New Roman" w:eastAsia="標楷體" w:hAnsi="Times New Roman" w:cs="Times New Roman"/>
                <w:b/>
                <w:szCs w:val="24"/>
              </w:rPr>
            </w:pPr>
            <w:r>
              <w:rPr>
                <w:rFonts w:ascii="Times New Roman" w:eastAsia="標楷體" w:hAnsi="Times New Roman" w:cs="Times New Roman"/>
                <w:b/>
                <w:szCs w:val="24"/>
              </w:rPr>
              <w:t>There Are Many Insects by the Pond (Lesson 8)</w:t>
            </w:r>
          </w:p>
        </w:tc>
        <w:tc>
          <w:tcPr>
            <w:tcW w:w="1518" w:type="dxa"/>
            <w:gridSpan w:val="8"/>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學習領域</w:t>
            </w:r>
          </w:p>
        </w:tc>
        <w:tc>
          <w:tcPr>
            <w:tcW w:w="2615" w:type="dxa"/>
            <w:gridSpan w:val="11"/>
            <w:vAlign w:val="center"/>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英語</w:t>
            </w:r>
          </w:p>
        </w:tc>
      </w:tr>
      <w:tr w:rsidR="005806E5" w:rsidRPr="004D0BD7" w:rsidTr="005806E5">
        <w:trPr>
          <w:gridBefore w:val="3"/>
          <w:gridAfter w:val="4"/>
          <w:wBefore w:w="40" w:type="dxa"/>
          <w:wAfter w:w="209" w:type="dxa"/>
        </w:trPr>
        <w:tc>
          <w:tcPr>
            <w:tcW w:w="1588" w:type="dxa"/>
            <w:gridSpan w:val="4"/>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教學時間</w:t>
            </w:r>
          </w:p>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Time</w:t>
            </w:r>
            <w:r w:rsidRPr="004D0BD7">
              <w:rPr>
                <w:rFonts w:ascii="Times New Roman" w:eastAsia="標楷體" w:hAnsi="Times New Roman" w:cs="Times New Roman"/>
              </w:rPr>
              <w:t>）</w:t>
            </w:r>
          </w:p>
        </w:tc>
        <w:tc>
          <w:tcPr>
            <w:tcW w:w="2575" w:type="dxa"/>
            <w:gridSpan w:val="4"/>
          </w:tcPr>
          <w:p w:rsidR="005806E5" w:rsidRPr="004D0BD7" w:rsidRDefault="005806E5" w:rsidP="00AA51FF">
            <w:pPr>
              <w:jc w:val="both"/>
              <w:rPr>
                <w:rFonts w:ascii="Times New Roman" w:eastAsia="標楷體" w:hAnsi="Times New Roman" w:cs="Times New Roman"/>
              </w:rPr>
            </w:pPr>
            <w:r>
              <w:rPr>
                <w:rFonts w:ascii="Times New Roman" w:eastAsia="標楷體" w:hAnsi="Times New Roman" w:cs="Times New Roman"/>
              </w:rPr>
              <w:t>一</w:t>
            </w:r>
            <w:r>
              <w:rPr>
                <w:rFonts w:ascii="Times New Roman" w:eastAsia="標楷體" w:hAnsi="Times New Roman" w:cs="Times New Roman" w:hint="eastAsia"/>
              </w:rPr>
              <w:t>節</w:t>
            </w:r>
            <w:r w:rsidRPr="004D0BD7">
              <w:rPr>
                <w:rFonts w:ascii="Times New Roman" w:eastAsia="標楷體" w:hAnsi="Times New Roman" w:cs="Times New Roman"/>
              </w:rPr>
              <w:t>課</w:t>
            </w:r>
            <w:r>
              <w:rPr>
                <w:rFonts w:ascii="Times New Roman" w:eastAsia="標楷體" w:hAnsi="Times New Roman" w:cs="Times New Roman"/>
              </w:rPr>
              <w:t xml:space="preserve"> (60</w:t>
            </w:r>
            <w:r w:rsidRPr="004D0BD7">
              <w:rPr>
                <w:rFonts w:ascii="Times New Roman" w:eastAsia="標楷體" w:hAnsi="Times New Roman" w:cs="Times New Roman"/>
              </w:rPr>
              <w:t>分鐘</w:t>
            </w:r>
            <w:r w:rsidRPr="004D0BD7">
              <w:rPr>
                <w:rFonts w:ascii="Times New Roman" w:eastAsia="標楷體" w:hAnsi="Times New Roman" w:cs="Times New Roman"/>
              </w:rPr>
              <w:t>)</w:t>
            </w:r>
          </w:p>
        </w:tc>
        <w:tc>
          <w:tcPr>
            <w:tcW w:w="1518" w:type="dxa"/>
            <w:gridSpan w:val="8"/>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學生人數</w:t>
            </w:r>
          </w:p>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Students</w:t>
            </w:r>
            <w:r w:rsidRPr="004D0BD7">
              <w:rPr>
                <w:rFonts w:ascii="Times New Roman" w:eastAsia="標楷體" w:hAnsi="Times New Roman" w:cs="Times New Roman"/>
              </w:rPr>
              <w:t>）</w:t>
            </w:r>
          </w:p>
        </w:tc>
        <w:tc>
          <w:tcPr>
            <w:tcW w:w="2615" w:type="dxa"/>
            <w:gridSpan w:val="11"/>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30</w:t>
            </w:r>
            <w:r w:rsidRPr="004D0BD7">
              <w:rPr>
                <w:rFonts w:ascii="Times New Roman" w:eastAsia="標楷體" w:hAnsi="Times New Roman" w:cs="Times New Roman"/>
              </w:rPr>
              <w:t>人</w:t>
            </w:r>
          </w:p>
        </w:tc>
      </w:tr>
      <w:tr w:rsidR="005806E5" w:rsidRPr="004D0BD7" w:rsidTr="005806E5">
        <w:trPr>
          <w:gridBefore w:val="3"/>
          <w:gridAfter w:val="4"/>
          <w:wBefore w:w="40" w:type="dxa"/>
          <w:wAfter w:w="209" w:type="dxa"/>
        </w:trPr>
        <w:tc>
          <w:tcPr>
            <w:tcW w:w="1588" w:type="dxa"/>
            <w:gridSpan w:val="4"/>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教材來源</w:t>
            </w:r>
          </w:p>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Materials</w:t>
            </w:r>
            <w:r w:rsidRPr="004D0BD7">
              <w:rPr>
                <w:rFonts w:ascii="Times New Roman" w:eastAsia="標楷體" w:hAnsi="Times New Roman" w:cs="Times New Roman"/>
              </w:rPr>
              <w:t>）</w:t>
            </w:r>
          </w:p>
        </w:tc>
        <w:tc>
          <w:tcPr>
            <w:tcW w:w="2575" w:type="dxa"/>
            <w:gridSpan w:val="4"/>
          </w:tcPr>
          <w:p w:rsidR="005806E5" w:rsidRPr="004D0BD7" w:rsidRDefault="005806E5" w:rsidP="00AA51FF">
            <w:pPr>
              <w:jc w:val="both"/>
              <w:rPr>
                <w:rFonts w:ascii="Times New Roman" w:eastAsia="標楷體" w:hAnsi="Times New Roman" w:cs="Times New Roman"/>
              </w:rPr>
            </w:pPr>
            <w:r w:rsidRPr="004D0BD7">
              <w:rPr>
                <w:rFonts w:ascii="Times New Roman" w:eastAsia="標楷體" w:hAnsi="Times New Roman" w:cs="Times New Roman"/>
              </w:rPr>
              <w:t>配合一上英語教科書（南一版）</w:t>
            </w:r>
          </w:p>
        </w:tc>
        <w:tc>
          <w:tcPr>
            <w:tcW w:w="1518" w:type="dxa"/>
            <w:gridSpan w:val="8"/>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節次</w:t>
            </w:r>
          </w:p>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(Period)</w:t>
            </w:r>
          </w:p>
        </w:tc>
        <w:tc>
          <w:tcPr>
            <w:tcW w:w="2615" w:type="dxa"/>
            <w:gridSpan w:val="11"/>
            <w:vAlign w:val="center"/>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1</w:t>
            </w:r>
            <w:r w:rsidRPr="004D0BD7">
              <w:rPr>
                <w:rFonts w:ascii="Times New Roman" w:eastAsia="標楷體" w:hAnsi="Times New Roman" w:cs="Times New Roman"/>
              </w:rPr>
              <w:t>節</w:t>
            </w:r>
          </w:p>
        </w:tc>
      </w:tr>
      <w:tr w:rsidR="005806E5" w:rsidRPr="004D0BD7" w:rsidTr="005806E5">
        <w:trPr>
          <w:gridBefore w:val="3"/>
          <w:gridAfter w:val="4"/>
          <w:wBefore w:w="40" w:type="dxa"/>
          <w:wAfter w:w="209" w:type="dxa"/>
          <w:cantSplit/>
        </w:trPr>
        <w:tc>
          <w:tcPr>
            <w:tcW w:w="1588" w:type="dxa"/>
            <w:gridSpan w:val="4"/>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教學資源</w:t>
            </w:r>
          </w:p>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Teaching Aids</w:t>
            </w:r>
            <w:r w:rsidRPr="004D0BD7">
              <w:rPr>
                <w:rFonts w:ascii="Times New Roman" w:eastAsia="標楷體" w:hAnsi="Times New Roman" w:cs="Times New Roman"/>
              </w:rPr>
              <w:t>）</w:t>
            </w:r>
          </w:p>
        </w:tc>
        <w:tc>
          <w:tcPr>
            <w:tcW w:w="2575" w:type="dxa"/>
            <w:gridSpan w:val="4"/>
          </w:tcPr>
          <w:p w:rsidR="005806E5" w:rsidRDefault="005806E5" w:rsidP="00AA51FF">
            <w:pPr>
              <w:jc w:val="both"/>
              <w:rPr>
                <w:rFonts w:ascii="Times New Roman" w:eastAsia="標楷體" w:hAnsi="Times New Roman" w:cs="Times New Roman"/>
              </w:rPr>
            </w:pPr>
            <w:r>
              <w:rPr>
                <w:rFonts w:ascii="Times New Roman" w:eastAsia="標楷體" w:hAnsi="Times New Roman" w:cs="Times New Roman" w:hint="eastAsia"/>
              </w:rPr>
              <w:t>教科書</w:t>
            </w:r>
          </w:p>
          <w:p w:rsidR="005806E5" w:rsidRDefault="005806E5" w:rsidP="00AA51FF">
            <w:pPr>
              <w:jc w:val="both"/>
              <w:rPr>
                <w:rFonts w:ascii="Times New Roman" w:eastAsia="標楷體" w:hAnsi="Times New Roman" w:cs="Times New Roman"/>
              </w:rPr>
            </w:pPr>
            <w:r>
              <w:rPr>
                <w:rFonts w:ascii="Times New Roman" w:eastAsia="標楷體" w:hAnsi="Times New Roman" w:cs="Times New Roman" w:hint="eastAsia"/>
              </w:rPr>
              <w:t>PowerPoint</w:t>
            </w:r>
          </w:p>
          <w:p w:rsidR="005806E5" w:rsidRPr="004D0BD7" w:rsidRDefault="005806E5" w:rsidP="00AA51FF">
            <w:pPr>
              <w:jc w:val="both"/>
              <w:rPr>
                <w:rFonts w:ascii="Times New Roman" w:eastAsia="標楷體" w:hAnsi="Times New Roman" w:cs="Times New Roman"/>
              </w:rPr>
            </w:pPr>
          </w:p>
        </w:tc>
        <w:tc>
          <w:tcPr>
            <w:tcW w:w="1518" w:type="dxa"/>
            <w:gridSpan w:val="8"/>
          </w:tcPr>
          <w:p w:rsidR="005806E5" w:rsidRPr="004D0BD7"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授課教師</w:t>
            </w:r>
          </w:p>
        </w:tc>
        <w:tc>
          <w:tcPr>
            <w:tcW w:w="2615" w:type="dxa"/>
            <w:gridSpan w:val="11"/>
          </w:tcPr>
          <w:p w:rsidR="005806E5" w:rsidRPr="004D0BD7"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蔡宇晴</w:t>
            </w:r>
          </w:p>
        </w:tc>
      </w:tr>
      <w:tr w:rsidR="005806E5" w:rsidRPr="004D0BD7" w:rsidTr="005806E5">
        <w:trPr>
          <w:gridBefore w:val="3"/>
          <w:gridAfter w:val="4"/>
          <w:wBefore w:w="40" w:type="dxa"/>
          <w:wAfter w:w="209" w:type="dxa"/>
          <w:cantSplit/>
        </w:trPr>
        <w:tc>
          <w:tcPr>
            <w:tcW w:w="4163" w:type="dxa"/>
            <w:gridSpan w:val="8"/>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單元教學目標</w:t>
            </w:r>
          </w:p>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w:t>
            </w:r>
            <w:r>
              <w:rPr>
                <w:rFonts w:ascii="Times New Roman" w:eastAsia="標楷體" w:hAnsi="Times New Roman" w:cs="Times New Roman"/>
                <w:szCs w:val="20"/>
              </w:rPr>
              <w:t>General Unit Goals</w:t>
            </w:r>
            <w:r w:rsidRPr="004D0BD7">
              <w:rPr>
                <w:rFonts w:ascii="Times New Roman" w:eastAsia="標楷體" w:hAnsi="Times New Roman" w:cs="Times New Roman"/>
              </w:rPr>
              <w:t>）</w:t>
            </w:r>
          </w:p>
        </w:tc>
        <w:tc>
          <w:tcPr>
            <w:tcW w:w="4133" w:type="dxa"/>
            <w:gridSpan w:val="19"/>
          </w:tcPr>
          <w:p w:rsidR="005806E5" w:rsidRPr="004D0BD7" w:rsidRDefault="005806E5" w:rsidP="00AA51FF">
            <w:pPr>
              <w:framePr w:hSpace="180" w:wrap="notBeside" w:vAnchor="text" w:hAnchor="margin" w:y="1"/>
              <w:jc w:val="center"/>
              <w:rPr>
                <w:rFonts w:ascii="Times New Roman" w:eastAsia="標楷體" w:hAnsi="Times New Roman" w:cs="Times New Roman"/>
              </w:rPr>
            </w:pPr>
            <w:r>
              <w:rPr>
                <w:rFonts w:ascii="Times New Roman" w:eastAsia="標楷體" w:hAnsi="Times New Roman" w:cs="Times New Roman" w:hint="eastAsia"/>
              </w:rPr>
              <w:t>具體目</w:t>
            </w:r>
            <w:r w:rsidRPr="004D0BD7">
              <w:rPr>
                <w:rFonts w:ascii="Times New Roman" w:eastAsia="標楷體" w:hAnsi="Times New Roman" w:cs="Times New Roman"/>
              </w:rPr>
              <w:t>標</w:t>
            </w:r>
          </w:p>
          <w:p w:rsidR="005806E5" w:rsidRPr="004D0BD7" w:rsidRDefault="005806E5" w:rsidP="00AA51FF">
            <w:pPr>
              <w:jc w:val="center"/>
              <w:rPr>
                <w:rFonts w:ascii="Times New Roman" w:eastAsia="標楷體" w:hAnsi="Times New Roman" w:cs="Times New Roman"/>
              </w:rPr>
            </w:pPr>
            <w:r>
              <w:rPr>
                <w:rFonts w:ascii="Times New Roman" w:eastAsia="標楷體" w:hAnsi="Times New Roman" w:cs="Times New Roman"/>
              </w:rPr>
              <w:t>(Specific Goals</w:t>
            </w:r>
            <w:r w:rsidRPr="004D0BD7">
              <w:rPr>
                <w:rFonts w:ascii="Times New Roman" w:eastAsia="標楷體" w:hAnsi="Times New Roman" w:cs="Times New Roman"/>
              </w:rPr>
              <w:t>)</w:t>
            </w:r>
          </w:p>
        </w:tc>
      </w:tr>
      <w:tr w:rsidR="005806E5" w:rsidRPr="004D0BD7" w:rsidTr="005806E5">
        <w:trPr>
          <w:gridBefore w:val="3"/>
          <w:gridAfter w:val="4"/>
          <w:wBefore w:w="40" w:type="dxa"/>
          <w:wAfter w:w="209" w:type="dxa"/>
        </w:trPr>
        <w:tc>
          <w:tcPr>
            <w:tcW w:w="4163" w:type="dxa"/>
            <w:gridSpan w:val="8"/>
            <w:tcBorders>
              <w:bottom w:val="single" w:sz="4" w:space="0" w:color="auto"/>
            </w:tcBorders>
          </w:tcPr>
          <w:p w:rsidR="005806E5" w:rsidRDefault="005806E5" w:rsidP="0051648E">
            <w:pPr>
              <w:numPr>
                <w:ilvl w:val="0"/>
                <w:numId w:val="114"/>
              </w:numPr>
              <w:rPr>
                <w:rFonts w:ascii="Times New Roman" w:eastAsia="標楷體" w:hAnsi="Times New Roman" w:cs="Times New Roman"/>
              </w:rPr>
            </w:pPr>
            <w:r>
              <w:rPr>
                <w:rFonts w:ascii="Times New Roman" w:eastAsia="標楷體" w:hAnsi="Times New Roman" w:cs="Times New Roman" w:hint="eastAsia"/>
              </w:rPr>
              <w:t>教師設計教學活動</w:t>
            </w:r>
            <w:r>
              <w:rPr>
                <w:rFonts w:ascii="Times New Roman" w:eastAsia="標楷體" w:hAnsi="Times New Roman" w:cs="Times New Roman" w:hint="eastAsia"/>
              </w:rPr>
              <w:t>/</w:t>
            </w:r>
            <w:r>
              <w:rPr>
                <w:rFonts w:ascii="Times New Roman" w:eastAsia="標楷體" w:hAnsi="Times New Roman" w:cs="Times New Roman" w:hint="eastAsia"/>
              </w:rPr>
              <w:t>任務，讓學習者練習使用英語溝通。</w:t>
            </w:r>
          </w:p>
          <w:p w:rsidR="005806E5" w:rsidRDefault="005806E5" w:rsidP="0051648E">
            <w:pPr>
              <w:numPr>
                <w:ilvl w:val="0"/>
                <w:numId w:val="114"/>
              </w:numPr>
              <w:rPr>
                <w:rFonts w:ascii="Times New Roman" w:eastAsia="標楷體" w:hAnsi="Times New Roman" w:cs="Times New Roman"/>
              </w:rPr>
            </w:pPr>
            <w:r>
              <w:rPr>
                <w:rFonts w:ascii="Times New Roman" w:eastAsia="標楷體" w:hAnsi="Times New Roman" w:cs="Times New Roman" w:hint="eastAsia"/>
              </w:rPr>
              <w:t>透過融入任務型教學於國中英語課程，學習者能熟悉本課句型，並使用所學的句型溝通。</w:t>
            </w:r>
          </w:p>
          <w:p w:rsidR="005806E5" w:rsidRPr="004D0BD7" w:rsidRDefault="005806E5" w:rsidP="0051648E">
            <w:pPr>
              <w:numPr>
                <w:ilvl w:val="0"/>
                <w:numId w:val="114"/>
              </w:numPr>
              <w:rPr>
                <w:rFonts w:ascii="Times New Roman" w:eastAsia="標楷體" w:hAnsi="Times New Roman" w:cs="Times New Roman"/>
              </w:rPr>
            </w:pPr>
            <w:r>
              <w:rPr>
                <w:rFonts w:ascii="Times New Roman" w:eastAsia="標楷體" w:hAnsi="Times New Roman" w:cs="Times New Roman" w:hint="eastAsia"/>
              </w:rPr>
              <w:t>學習者能瞭解更多的課室英語。</w:t>
            </w:r>
          </w:p>
        </w:tc>
        <w:tc>
          <w:tcPr>
            <w:tcW w:w="4133" w:type="dxa"/>
            <w:gridSpan w:val="19"/>
            <w:tcBorders>
              <w:bottom w:val="single" w:sz="4" w:space="0" w:color="auto"/>
            </w:tcBorders>
          </w:tcPr>
          <w:p w:rsidR="005806E5" w:rsidRDefault="005806E5" w:rsidP="0051648E">
            <w:pPr>
              <w:pStyle w:val="a7"/>
              <w:framePr w:hSpace="180" w:wrap="notBeside" w:vAnchor="text" w:hAnchor="margin" w:y="1"/>
              <w:numPr>
                <w:ilvl w:val="0"/>
                <w:numId w:val="115"/>
              </w:numPr>
              <w:ind w:leftChars="0"/>
              <w:rPr>
                <w:rFonts w:ascii="Times New Roman" w:eastAsia="標楷體" w:hAnsi="Times New Roman" w:cs="Times New Roman"/>
              </w:rPr>
            </w:pPr>
            <w:r>
              <w:rPr>
                <w:rFonts w:ascii="Times New Roman" w:eastAsia="標楷體" w:hAnsi="Times New Roman" w:cs="Times New Roman" w:hint="eastAsia"/>
              </w:rPr>
              <w:t>學習者能了解單字的意義與用法。</w:t>
            </w:r>
          </w:p>
          <w:p w:rsidR="005806E5" w:rsidRDefault="005806E5" w:rsidP="0051648E">
            <w:pPr>
              <w:pStyle w:val="a7"/>
              <w:framePr w:hSpace="180" w:wrap="notBeside" w:vAnchor="text" w:hAnchor="margin" w:y="1"/>
              <w:numPr>
                <w:ilvl w:val="0"/>
                <w:numId w:val="115"/>
              </w:numPr>
              <w:ind w:leftChars="0"/>
              <w:rPr>
                <w:rFonts w:ascii="Times New Roman" w:eastAsia="標楷體" w:hAnsi="Times New Roman" w:cs="Times New Roman"/>
              </w:rPr>
            </w:pPr>
            <w:r>
              <w:rPr>
                <w:rFonts w:ascii="Times New Roman" w:eastAsia="標楷體" w:hAnsi="Times New Roman" w:cs="Times New Roman" w:hint="eastAsia"/>
              </w:rPr>
              <w:t>學習者能說出本課句型。</w:t>
            </w:r>
          </w:p>
          <w:p w:rsidR="005806E5" w:rsidRDefault="005806E5" w:rsidP="0051648E">
            <w:pPr>
              <w:pStyle w:val="a7"/>
              <w:framePr w:hSpace="180" w:wrap="notBeside" w:vAnchor="text" w:hAnchor="margin" w:y="1"/>
              <w:numPr>
                <w:ilvl w:val="0"/>
                <w:numId w:val="115"/>
              </w:numPr>
              <w:ind w:leftChars="0"/>
              <w:rPr>
                <w:rFonts w:ascii="Times New Roman" w:eastAsia="標楷體" w:hAnsi="Times New Roman" w:cs="Times New Roman"/>
              </w:rPr>
            </w:pPr>
            <w:r>
              <w:rPr>
                <w:rFonts w:ascii="Times New Roman" w:eastAsia="標楷體" w:hAnsi="Times New Roman" w:cs="Times New Roman" w:hint="eastAsia"/>
              </w:rPr>
              <w:t>學習者能使用本課句型與同學溝通且適當回應。</w:t>
            </w:r>
          </w:p>
          <w:p w:rsidR="005806E5" w:rsidRDefault="005806E5" w:rsidP="0051648E">
            <w:pPr>
              <w:pStyle w:val="a7"/>
              <w:framePr w:hSpace="180" w:wrap="notBeside" w:vAnchor="text" w:hAnchor="margin" w:y="1"/>
              <w:numPr>
                <w:ilvl w:val="0"/>
                <w:numId w:val="115"/>
              </w:numPr>
              <w:ind w:leftChars="0"/>
              <w:rPr>
                <w:rFonts w:ascii="Times New Roman" w:eastAsia="標楷體" w:hAnsi="Times New Roman" w:cs="Times New Roman"/>
              </w:rPr>
            </w:pPr>
            <w:r>
              <w:rPr>
                <w:rFonts w:ascii="Times New Roman" w:eastAsia="標楷體" w:hAnsi="Times New Roman" w:cs="Times New Roman" w:hint="eastAsia"/>
              </w:rPr>
              <w:t>學習者練習時能熟悉課室英語。</w:t>
            </w:r>
          </w:p>
          <w:p w:rsidR="005806E5" w:rsidRPr="00B26DE4" w:rsidRDefault="005806E5" w:rsidP="00AA51FF">
            <w:pPr>
              <w:pStyle w:val="a7"/>
              <w:framePr w:hSpace="180" w:wrap="notBeside" w:vAnchor="text" w:hAnchor="margin" w:y="1"/>
              <w:ind w:leftChars="0" w:left="360"/>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tc>
      </w:tr>
      <w:tr w:rsidR="005806E5" w:rsidRPr="004D0BD7" w:rsidTr="005806E5">
        <w:trPr>
          <w:gridBefore w:val="3"/>
          <w:gridAfter w:val="4"/>
          <w:wBefore w:w="40" w:type="dxa"/>
          <w:wAfter w:w="209" w:type="dxa"/>
          <w:cantSplit/>
        </w:trPr>
        <w:tc>
          <w:tcPr>
            <w:tcW w:w="8296" w:type="dxa"/>
            <w:gridSpan w:val="27"/>
            <w:shd w:val="clear" w:color="auto" w:fill="D9D9D9" w:themeFill="background1" w:themeFillShade="D9"/>
            <w:vAlign w:val="center"/>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教學活動</w:t>
            </w:r>
            <w:r w:rsidRPr="004D0BD7">
              <w:rPr>
                <w:rFonts w:ascii="Times New Roman" w:eastAsia="標楷體" w:hAnsi="Times New Roman" w:cs="Times New Roman"/>
              </w:rPr>
              <w:t xml:space="preserve"> </w:t>
            </w:r>
            <w:r w:rsidRPr="004D0BD7">
              <w:rPr>
                <w:rFonts w:ascii="Times New Roman" w:eastAsia="標楷體" w:hAnsi="Times New Roman" w:cs="Times New Roman"/>
                <w:bCs/>
              </w:rPr>
              <w:t>(Procedures)</w:t>
            </w:r>
          </w:p>
        </w:tc>
      </w:tr>
      <w:tr w:rsidR="005806E5" w:rsidRPr="004D0BD7" w:rsidTr="005806E5">
        <w:trPr>
          <w:gridBefore w:val="3"/>
          <w:gridAfter w:val="4"/>
          <w:wBefore w:w="40" w:type="dxa"/>
          <w:wAfter w:w="209" w:type="dxa"/>
        </w:trPr>
        <w:tc>
          <w:tcPr>
            <w:tcW w:w="4688" w:type="dxa"/>
            <w:gridSpan w:val="12"/>
            <w:tcBorders>
              <w:bottom w:val="single" w:sz="4" w:space="0" w:color="auto"/>
            </w:tcBorders>
            <w:shd w:val="clear" w:color="auto" w:fill="D9D9D9" w:themeFill="background1" w:themeFillShade="D9"/>
            <w:vAlign w:val="center"/>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教學過程</w:t>
            </w:r>
          </w:p>
        </w:tc>
        <w:tc>
          <w:tcPr>
            <w:tcW w:w="1408" w:type="dxa"/>
            <w:gridSpan w:val="8"/>
            <w:tcBorders>
              <w:bottom w:val="single" w:sz="4" w:space="0" w:color="auto"/>
            </w:tcBorders>
            <w:shd w:val="clear" w:color="auto" w:fill="D9D9D9" w:themeFill="background1" w:themeFillShade="D9"/>
            <w:vAlign w:val="center"/>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教具</w:t>
            </w:r>
          </w:p>
        </w:tc>
        <w:tc>
          <w:tcPr>
            <w:tcW w:w="907" w:type="dxa"/>
            <w:gridSpan w:val="4"/>
            <w:tcBorders>
              <w:bottom w:val="single" w:sz="4" w:space="0" w:color="auto"/>
            </w:tcBorders>
            <w:shd w:val="clear" w:color="auto" w:fill="D9D9D9" w:themeFill="background1" w:themeFillShade="D9"/>
            <w:vAlign w:val="center"/>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時間</w:t>
            </w:r>
          </w:p>
        </w:tc>
        <w:tc>
          <w:tcPr>
            <w:tcW w:w="1293" w:type="dxa"/>
            <w:gridSpan w:val="3"/>
            <w:tcBorders>
              <w:bottom w:val="single" w:sz="4" w:space="0" w:color="auto"/>
            </w:tcBorders>
            <w:shd w:val="clear" w:color="auto" w:fill="D9D9D9" w:themeFill="background1" w:themeFillShade="D9"/>
            <w:vAlign w:val="center"/>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評量</w:t>
            </w:r>
          </w:p>
        </w:tc>
      </w:tr>
      <w:tr w:rsidR="005806E5" w:rsidRPr="004D0BD7" w:rsidTr="005806E5">
        <w:trPr>
          <w:gridBefore w:val="3"/>
          <w:gridAfter w:val="4"/>
          <w:wBefore w:w="40" w:type="dxa"/>
          <w:wAfter w:w="209" w:type="dxa"/>
        </w:trPr>
        <w:tc>
          <w:tcPr>
            <w:tcW w:w="4688" w:type="dxa"/>
            <w:gridSpan w:val="12"/>
            <w:tcBorders>
              <w:bottom w:val="nil"/>
            </w:tcBorders>
          </w:tcPr>
          <w:p w:rsidR="005806E5" w:rsidRDefault="005806E5" w:rsidP="00AA51FF">
            <w:pPr>
              <w:spacing w:line="320" w:lineRule="exact"/>
              <w:jc w:val="center"/>
              <w:rPr>
                <w:rFonts w:ascii="Times New Roman" w:eastAsia="標楷體" w:hAnsi="Times New Roman" w:cs="Times New Roman"/>
                <w:b/>
                <w:szCs w:val="24"/>
              </w:rPr>
            </w:pPr>
            <w:r>
              <w:rPr>
                <w:rFonts w:ascii="Times New Roman" w:eastAsia="標楷體" w:hAnsi="Times New Roman" w:cs="Times New Roman"/>
                <w:b/>
                <w:szCs w:val="24"/>
              </w:rPr>
              <w:t>There Are Many Insects by the Pond</w:t>
            </w:r>
          </w:p>
          <w:p w:rsidR="005806E5" w:rsidRDefault="005806E5" w:rsidP="00AA51FF">
            <w:pPr>
              <w:spacing w:line="320" w:lineRule="exact"/>
              <w:jc w:val="center"/>
              <w:rPr>
                <w:rFonts w:ascii="Times New Roman" w:eastAsia="標楷體" w:hAnsi="Times New Roman" w:cs="Times New Roman"/>
                <w:b/>
                <w:sz w:val="28"/>
                <w:szCs w:val="28"/>
              </w:rPr>
            </w:pPr>
            <w:r>
              <w:rPr>
                <w:rFonts w:ascii="Times New Roman" w:eastAsia="標楷體" w:hAnsi="Times New Roman" w:cs="Times New Roman"/>
                <w:b/>
                <w:szCs w:val="24"/>
              </w:rPr>
              <w:t>(Lesson 8)</w:t>
            </w:r>
          </w:p>
          <w:p w:rsidR="005806E5" w:rsidRPr="004D0BD7" w:rsidRDefault="005806E5" w:rsidP="00AA51FF">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Pre-task</w:t>
            </w:r>
            <w:r>
              <w:rPr>
                <w:rFonts w:ascii="標楷體" w:eastAsia="標楷體" w:hAnsi="標楷體" w:cs="Times New Roman" w:hint="eastAsia"/>
                <w:b/>
                <w:sz w:val="28"/>
                <w:szCs w:val="28"/>
              </w:rPr>
              <w:t>】</w:t>
            </w:r>
          </w:p>
          <w:p w:rsidR="005806E5" w:rsidRPr="00FE7462" w:rsidRDefault="005806E5" w:rsidP="0051648E">
            <w:pPr>
              <w:pStyle w:val="a7"/>
              <w:numPr>
                <w:ilvl w:val="0"/>
                <w:numId w:val="116"/>
              </w:numPr>
              <w:spacing w:line="320" w:lineRule="exact"/>
              <w:ind w:leftChars="0"/>
              <w:rPr>
                <w:rFonts w:ascii="Times New Roman" w:eastAsia="標楷體" w:hAnsi="Times New Roman" w:cs="Times New Roman"/>
                <w:szCs w:val="24"/>
              </w:rPr>
            </w:pPr>
            <w:r w:rsidRPr="00FE7462">
              <w:rPr>
                <w:rFonts w:ascii="Times New Roman" w:eastAsia="標楷體" w:hAnsi="Times New Roman" w:cs="Times New Roman" w:hint="eastAsia"/>
                <w:szCs w:val="24"/>
              </w:rPr>
              <w:t>首先，教師說明這節課的主題為</w:t>
            </w:r>
            <w:r>
              <w:rPr>
                <w:rFonts w:ascii="Times New Roman" w:eastAsia="標楷體" w:hAnsi="Times New Roman" w:cs="Times New Roman"/>
                <w:szCs w:val="24"/>
              </w:rPr>
              <w:t xml:space="preserve"> “There + beV. + n. + </w:t>
            </w:r>
            <w:r>
              <w:rPr>
                <w:rFonts w:ascii="Times New Roman" w:eastAsia="標楷體" w:hAnsi="Times New Roman" w:cs="Times New Roman" w:hint="eastAsia"/>
                <w:szCs w:val="24"/>
              </w:rPr>
              <w:t>地方</w:t>
            </w:r>
            <w:r>
              <w:rPr>
                <w:rFonts w:ascii="Times New Roman" w:eastAsia="標楷體" w:hAnsi="Times New Roman" w:cs="Times New Roman"/>
                <w:szCs w:val="24"/>
              </w:rPr>
              <w:t>”</w:t>
            </w:r>
            <w:r>
              <w:rPr>
                <w:rFonts w:ascii="Times New Roman" w:eastAsia="標楷體" w:hAnsi="Times New Roman" w:cs="Times New Roman" w:hint="eastAsia"/>
                <w:szCs w:val="24"/>
              </w:rPr>
              <w:t xml:space="preserve"> </w:t>
            </w:r>
            <w:r>
              <w:rPr>
                <w:rFonts w:ascii="Times New Roman" w:eastAsia="標楷體" w:hAnsi="Times New Roman" w:cs="Times New Roman"/>
                <w:szCs w:val="24"/>
              </w:rPr>
              <w:t xml:space="preserve">“BeV. </w:t>
            </w:r>
            <w:r>
              <w:rPr>
                <w:rFonts w:ascii="Times New Roman" w:eastAsia="標楷體" w:hAnsi="Times New Roman" w:cs="Times New Roman" w:hint="eastAsia"/>
                <w:szCs w:val="24"/>
              </w:rPr>
              <w:t>+</w:t>
            </w:r>
            <w:r>
              <w:rPr>
                <w:rFonts w:ascii="Times New Roman" w:eastAsia="標楷體" w:hAnsi="Times New Roman" w:cs="Times New Roman"/>
                <w:szCs w:val="24"/>
              </w:rPr>
              <w:t>there</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n</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w:t>
            </w:r>
            <w:r>
              <w:rPr>
                <w:rFonts w:ascii="Times New Roman" w:eastAsia="標楷體" w:hAnsi="Times New Roman" w:cs="Times New Roman" w:hint="eastAsia"/>
                <w:szCs w:val="24"/>
              </w:rPr>
              <w:t>地方</w:t>
            </w:r>
            <w:r>
              <w:rPr>
                <w:rFonts w:ascii="Times New Roman" w:eastAsia="標楷體" w:hAnsi="Times New Roman" w:cs="Times New Roman"/>
                <w:szCs w:val="24"/>
              </w:rPr>
              <w:t>?”</w:t>
            </w:r>
          </w:p>
          <w:p w:rsidR="005806E5" w:rsidRDefault="005806E5" w:rsidP="0051648E">
            <w:pPr>
              <w:pStyle w:val="a7"/>
              <w:numPr>
                <w:ilvl w:val="0"/>
                <w:numId w:val="116"/>
              </w:numPr>
              <w:spacing w:line="320" w:lineRule="exact"/>
              <w:ind w:leftChars="0"/>
              <w:rPr>
                <w:rFonts w:ascii="標楷體" w:eastAsia="標楷體" w:hAnsi="標楷體" w:cs="Times New Roman"/>
                <w:szCs w:val="24"/>
              </w:rPr>
            </w:pPr>
            <w:r w:rsidRPr="00ED0FA9">
              <w:rPr>
                <w:rFonts w:ascii="標楷體" w:eastAsia="標楷體" w:hAnsi="標楷體" w:cs="Times New Roman" w:hint="eastAsia"/>
                <w:szCs w:val="24"/>
              </w:rPr>
              <w:t>教師</w:t>
            </w:r>
            <w:r>
              <w:rPr>
                <w:rFonts w:ascii="標楷體" w:eastAsia="標楷體" w:hAnsi="標楷體" w:cs="Times New Roman" w:hint="eastAsia"/>
                <w:szCs w:val="24"/>
              </w:rPr>
              <w:t>呈現圖片，全班使用本課句型描述圖片。</w:t>
            </w:r>
          </w:p>
          <w:p w:rsidR="005806E5" w:rsidRDefault="005806E5" w:rsidP="0051648E">
            <w:pPr>
              <w:pStyle w:val="a7"/>
              <w:numPr>
                <w:ilvl w:val="0"/>
                <w:numId w:val="116"/>
              </w:numPr>
              <w:spacing w:line="320" w:lineRule="exact"/>
              <w:ind w:leftChars="0"/>
              <w:rPr>
                <w:rFonts w:ascii="標楷體" w:eastAsia="標楷體" w:hAnsi="標楷體" w:cs="Times New Roman"/>
                <w:szCs w:val="24"/>
              </w:rPr>
            </w:pPr>
            <w:r>
              <w:rPr>
                <w:rFonts w:ascii="標楷體" w:eastAsia="標楷體" w:hAnsi="標楷體" w:cs="Times New Roman" w:hint="eastAsia"/>
                <w:szCs w:val="24"/>
              </w:rPr>
              <w:t>教師呈現圖片，各組輪流使用本課句型描述圖片。</w:t>
            </w:r>
          </w:p>
          <w:p w:rsidR="005806E5" w:rsidRPr="00ED0FA9" w:rsidRDefault="005806E5" w:rsidP="00AA51FF">
            <w:pPr>
              <w:pStyle w:val="a7"/>
              <w:spacing w:line="320" w:lineRule="exact"/>
              <w:ind w:leftChars="0" w:left="624"/>
              <w:rPr>
                <w:rFonts w:ascii="標楷體" w:eastAsia="標楷體" w:hAnsi="標楷體" w:cs="Times New Roman"/>
                <w:szCs w:val="24"/>
              </w:rPr>
            </w:pPr>
          </w:p>
          <w:p w:rsidR="005806E5" w:rsidRPr="004D218E" w:rsidRDefault="005806E5" w:rsidP="00AA51FF">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Task Cycle</w:t>
            </w:r>
            <w:r>
              <w:rPr>
                <w:rFonts w:ascii="標楷體" w:eastAsia="標楷體" w:hAnsi="標楷體" w:cs="Times New Roman" w:hint="eastAsia"/>
                <w:b/>
                <w:sz w:val="28"/>
                <w:szCs w:val="28"/>
              </w:rPr>
              <w:t>】</w:t>
            </w:r>
          </w:p>
          <w:p w:rsidR="005806E5" w:rsidRPr="00E51433" w:rsidRDefault="005806E5" w:rsidP="0051648E">
            <w:pPr>
              <w:pStyle w:val="a7"/>
              <w:numPr>
                <w:ilvl w:val="0"/>
                <w:numId w:val="117"/>
              </w:numPr>
              <w:spacing w:line="320" w:lineRule="exact"/>
              <w:ind w:leftChars="0"/>
              <w:jc w:val="both"/>
              <w:rPr>
                <w:rFonts w:ascii="Times New Roman" w:eastAsia="標楷體" w:hAnsi="Times New Roman" w:cs="Times New Roman"/>
                <w:b/>
                <w:szCs w:val="24"/>
              </w:rPr>
            </w:pPr>
            <w:r w:rsidRPr="001B7A9A">
              <w:rPr>
                <w:rFonts w:ascii="Times New Roman" w:eastAsia="標楷體" w:hAnsi="Times New Roman" w:cs="Times New Roman"/>
                <w:b/>
                <w:szCs w:val="24"/>
              </w:rPr>
              <w:t>Task</w:t>
            </w:r>
            <w:r w:rsidRPr="000C2A36">
              <w:rPr>
                <w:rFonts w:ascii="Times New Roman" w:eastAsia="標楷體" w:hAnsi="Times New Roman" w:cs="Times New Roman"/>
                <w:b/>
                <w:szCs w:val="24"/>
              </w:rPr>
              <w:t xml:space="preserve"> ----</w:t>
            </w:r>
            <w:r>
              <w:rPr>
                <w:rFonts w:ascii="Times New Roman" w:eastAsia="標楷體" w:hAnsi="Times New Roman" w:cs="Times New Roman"/>
                <w:szCs w:val="24"/>
              </w:rPr>
              <w:t xml:space="preserve"> </w:t>
            </w:r>
            <w:r w:rsidRPr="00E51433">
              <w:rPr>
                <w:rFonts w:ascii="Times New Roman" w:eastAsia="標楷體" w:hAnsi="Times New Roman" w:cs="Times New Roman" w:hint="eastAsia"/>
                <w:b/>
                <w:szCs w:val="24"/>
              </w:rPr>
              <w:t>看圖說故事</w:t>
            </w:r>
            <w:r w:rsidRPr="00E51433">
              <w:rPr>
                <w:rFonts w:ascii="Times New Roman" w:eastAsia="標楷體" w:hAnsi="Times New Roman" w:cs="Times New Roman" w:hint="eastAsia"/>
                <w:b/>
                <w:szCs w:val="24"/>
              </w:rPr>
              <w:t xml:space="preserve"> (</w:t>
            </w:r>
            <w:r w:rsidRPr="00E51433">
              <w:rPr>
                <w:rFonts w:ascii="Times New Roman" w:eastAsia="標楷體" w:hAnsi="Times New Roman" w:cs="Times New Roman" w:hint="eastAsia"/>
                <w:b/>
                <w:szCs w:val="24"/>
              </w:rPr>
              <w:t>單向任務</w:t>
            </w:r>
            <w:r w:rsidRPr="00E51433">
              <w:rPr>
                <w:rFonts w:ascii="Times New Roman" w:eastAsia="標楷體" w:hAnsi="Times New Roman" w:cs="Times New Roman" w:hint="eastAsia"/>
                <w:b/>
                <w:szCs w:val="24"/>
              </w:rPr>
              <w:t>)</w:t>
            </w:r>
          </w:p>
          <w:p w:rsidR="005806E5" w:rsidRPr="00796245" w:rsidRDefault="005806E5" w:rsidP="00AA51FF">
            <w:pPr>
              <w:spacing w:line="320" w:lineRule="exact"/>
              <w:jc w:val="both"/>
              <w:rPr>
                <w:rFonts w:ascii="Times New Roman" w:eastAsia="標楷體" w:hAnsi="Times New Roman" w:cs="Times New Roman"/>
                <w:szCs w:val="24"/>
              </w:rPr>
            </w:pPr>
            <w:r w:rsidRPr="001538AC">
              <w:rPr>
                <w:rFonts w:ascii="Times New Roman" w:eastAsia="標楷體" w:hAnsi="Times New Roman" w:cs="Times New Roman" w:hint="eastAsia"/>
                <w:szCs w:val="24"/>
              </w:rPr>
              <w:t>教師</w:t>
            </w:r>
            <w:r>
              <w:rPr>
                <w:rFonts w:ascii="Times New Roman" w:eastAsia="標楷體" w:hAnsi="Times New Roman" w:cs="Times New Roman" w:hint="eastAsia"/>
                <w:szCs w:val="24"/>
              </w:rPr>
              <w:t>將</w:t>
            </w:r>
            <w:r>
              <w:rPr>
                <w:rFonts w:ascii="Times New Roman" w:eastAsia="標楷體" w:hAnsi="Times New Roman" w:cs="Times New Roman" w:hint="eastAsia"/>
                <w:szCs w:val="24"/>
              </w:rPr>
              <w:t>5</w:t>
            </w:r>
            <w:r>
              <w:rPr>
                <w:rFonts w:ascii="Times New Roman" w:eastAsia="標楷體" w:hAnsi="Times New Roman" w:cs="Times New Roman" w:hint="eastAsia"/>
                <w:szCs w:val="24"/>
              </w:rPr>
              <w:t>張不同的圖片發下，每組取得一張圖片。每組至少必須使用三句本課句型的句子描述該組負責的圖片。成功達成任務的組別整組加</w:t>
            </w:r>
            <w:r>
              <w:rPr>
                <w:rFonts w:ascii="Times New Roman" w:eastAsia="標楷體" w:hAnsi="Times New Roman" w:cs="Times New Roman" w:hint="eastAsia"/>
                <w:szCs w:val="24"/>
              </w:rPr>
              <w:t>1</w:t>
            </w:r>
            <w:r>
              <w:rPr>
                <w:rFonts w:ascii="Times New Roman" w:eastAsia="標楷體" w:hAnsi="Times New Roman" w:cs="Times New Roman" w:hint="eastAsia"/>
                <w:szCs w:val="24"/>
              </w:rPr>
              <w:t>分。</w:t>
            </w:r>
          </w:p>
        </w:tc>
        <w:tc>
          <w:tcPr>
            <w:tcW w:w="1408" w:type="dxa"/>
            <w:gridSpan w:val="8"/>
            <w:tcBorders>
              <w:bottom w:val="nil"/>
            </w:tcBorders>
          </w:tcPr>
          <w:p w:rsidR="005806E5" w:rsidRPr="004D0BD7"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教科書</w:t>
            </w:r>
          </w:p>
          <w:p w:rsidR="005806E5" w:rsidRDefault="005806E5" w:rsidP="00AA51FF">
            <w:pPr>
              <w:rPr>
                <w:rFonts w:ascii="Times New Roman" w:eastAsia="標楷體" w:hAnsi="Times New Roman" w:cs="Times New Roman"/>
              </w:rPr>
            </w:pPr>
          </w:p>
          <w:p w:rsidR="005806E5" w:rsidRDefault="005806E5" w:rsidP="00AA51FF">
            <w:pP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情境圖片</w:t>
            </w:r>
          </w:p>
          <w:p w:rsidR="005806E5"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情境圖片</w:t>
            </w:r>
          </w:p>
          <w:p w:rsidR="005806E5" w:rsidRDefault="005806E5" w:rsidP="00AA51FF">
            <w:pPr>
              <w:jc w:val="cente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p>
          <w:p w:rsidR="005806E5" w:rsidRDefault="005806E5" w:rsidP="00AA51FF">
            <w:pP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情境圖片</w:t>
            </w:r>
          </w:p>
          <w:p w:rsidR="005806E5" w:rsidRDefault="005806E5" w:rsidP="00AA51FF">
            <w:pPr>
              <w:jc w:val="center"/>
              <w:rPr>
                <w:rFonts w:ascii="Times New Roman" w:eastAsia="標楷體" w:hAnsi="Times New Roman" w:cs="Times New Roman"/>
              </w:rPr>
            </w:pPr>
          </w:p>
          <w:p w:rsidR="005806E5" w:rsidRPr="004D0BD7" w:rsidRDefault="005806E5" w:rsidP="00AA51FF">
            <w:pPr>
              <w:jc w:val="center"/>
              <w:rPr>
                <w:rFonts w:ascii="Times New Roman" w:eastAsia="標楷體" w:hAnsi="Times New Roman" w:cs="Times New Roman"/>
              </w:rPr>
            </w:pPr>
          </w:p>
        </w:tc>
        <w:tc>
          <w:tcPr>
            <w:tcW w:w="907" w:type="dxa"/>
            <w:gridSpan w:val="4"/>
            <w:tcBorders>
              <w:bottom w:val="nil"/>
            </w:tcBorders>
          </w:tcPr>
          <w:p w:rsidR="005806E5" w:rsidRDefault="005806E5" w:rsidP="00AA51FF">
            <w:pPr>
              <w:rPr>
                <w:rFonts w:ascii="Times New Roman" w:eastAsia="標楷體" w:hAnsi="Times New Roman" w:cs="Times New Roman"/>
              </w:rPr>
            </w:pPr>
          </w:p>
          <w:p w:rsidR="005806E5" w:rsidRDefault="005806E5" w:rsidP="00AA51FF">
            <w:pPr>
              <w:rPr>
                <w:rFonts w:ascii="Times New Roman" w:eastAsia="標楷體" w:hAnsi="Times New Roman" w:cs="Times New Roman"/>
              </w:rPr>
            </w:pPr>
          </w:p>
          <w:p w:rsidR="005806E5" w:rsidRDefault="005806E5" w:rsidP="00AA51FF">
            <w:pP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10</w:t>
            </w:r>
            <w:r>
              <w:rPr>
                <w:rFonts w:ascii="Times New Roman" w:eastAsia="標楷體" w:hAnsi="Times New Roman" w:cs="Times New Roman"/>
              </w:rPr>
              <w:t xml:space="preserve"> </w:t>
            </w:r>
            <w:r>
              <w:rPr>
                <w:rFonts w:ascii="Times New Roman" w:eastAsia="標楷體" w:hAnsi="Times New Roman" w:cs="Times New Roman" w:hint="eastAsia"/>
              </w:rPr>
              <w:t>mins</w:t>
            </w:r>
          </w:p>
          <w:p w:rsidR="005806E5" w:rsidRDefault="005806E5" w:rsidP="00AA51FF">
            <w:pP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5 mins</w:t>
            </w:r>
          </w:p>
          <w:p w:rsidR="005806E5" w:rsidRDefault="005806E5" w:rsidP="00AA51FF">
            <w:pP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5</w:t>
            </w:r>
            <w:r>
              <w:rPr>
                <w:rFonts w:ascii="Times New Roman" w:eastAsia="標楷體" w:hAnsi="Times New Roman" w:cs="Times New Roman"/>
              </w:rPr>
              <w:t>mins</w:t>
            </w:r>
          </w:p>
          <w:p w:rsidR="005806E5" w:rsidRDefault="005806E5" w:rsidP="00AA51FF">
            <w:pPr>
              <w:jc w:val="cente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 xml:space="preserve">2 </w:t>
            </w:r>
            <w:r>
              <w:rPr>
                <w:rFonts w:ascii="Times New Roman" w:eastAsia="標楷體" w:hAnsi="Times New Roman" w:cs="Times New Roman"/>
              </w:rPr>
              <w:t>mins</w:t>
            </w:r>
          </w:p>
          <w:p w:rsidR="005806E5" w:rsidRDefault="005806E5" w:rsidP="00AA51FF">
            <w:pPr>
              <w:rPr>
                <w:rFonts w:ascii="Times New Roman" w:eastAsia="標楷體" w:hAnsi="Times New Roman" w:cs="Times New Roman"/>
              </w:rPr>
            </w:pPr>
          </w:p>
          <w:p w:rsidR="005806E5" w:rsidRDefault="005806E5" w:rsidP="00AA51FF">
            <w:pPr>
              <w:rPr>
                <w:rFonts w:ascii="Times New Roman" w:eastAsia="標楷體" w:hAnsi="Times New Roman" w:cs="Times New Roman"/>
              </w:rPr>
            </w:pPr>
          </w:p>
          <w:p w:rsidR="005806E5" w:rsidRDefault="005806E5" w:rsidP="00AA51FF">
            <w:pPr>
              <w:rPr>
                <w:rFonts w:ascii="Times New Roman" w:eastAsia="標楷體" w:hAnsi="Times New Roman" w:cs="Times New Roman"/>
              </w:rPr>
            </w:pPr>
          </w:p>
          <w:p w:rsidR="005806E5" w:rsidRDefault="005806E5" w:rsidP="00AA51FF">
            <w:pPr>
              <w:rPr>
                <w:rFonts w:ascii="Times New Roman" w:eastAsia="標楷體" w:hAnsi="Times New Roman" w:cs="Times New Roman"/>
              </w:rPr>
            </w:pPr>
          </w:p>
          <w:p w:rsidR="005806E5" w:rsidRPr="004D0BD7" w:rsidRDefault="005806E5" w:rsidP="00AA51FF">
            <w:pPr>
              <w:jc w:val="center"/>
              <w:rPr>
                <w:rFonts w:ascii="Times New Roman" w:eastAsia="標楷體" w:hAnsi="Times New Roman" w:cs="Times New Roman"/>
              </w:rPr>
            </w:pPr>
          </w:p>
        </w:tc>
        <w:tc>
          <w:tcPr>
            <w:tcW w:w="1293" w:type="dxa"/>
            <w:gridSpan w:val="3"/>
            <w:tcBorders>
              <w:bottom w:val="nil"/>
            </w:tcBorders>
          </w:tcPr>
          <w:p w:rsidR="005806E5" w:rsidRPr="004D0BD7"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Pr="004D0BD7" w:rsidRDefault="005806E5" w:rsidP="00AA51FF">
            <w:pPr>
              <w:jc w:val="both"/>
              <w:rPr>
                <w:rFonts w:ascii="Times New Roman" w:eastAsia="標楷體" w:hAnsi="Times New Roman" w:cs="Times New Roman"/>
              </w:rPr>
            </w:pPr>
          </w:p>
        </w:tc>
      </w:tr>
      <w:tr w:rsidR="005806E5" w:rsidRPr="004D0BD7" w:rsidTr="005806E5">
        <w:trPr>
          <w:gridBefore w:val="3"/>
          <w:gridAfter w:val="4"/>
          <w:wBefore w:w="40" w:type="dxa"/>
          <w:wAfter w:w="209" w:type="dxa"/>
        </w:trPr>
        <w:tc>
          <w:tcPr>
            <w:tcW w:w="4688" w:type="dxa"/>
            <w:gridSpan w:val="12"/>
            <w:tcBorders>
              <w:top w:val="nil"/>
              <w:bottom w:val="nil"/>
            </w:tcBorders>
          </w:tcPr>
          <w:p w:rsidR="005806E5" w:rsidRDefault="005806E5" w:rsidP="00AA51FF">
            <w:pPr>
              <w:rPr>
                <w:rFonts w:ascii="Times New Roman" w:eastAsia="標楷體" w:hAnsi="Times New Roman" w:cs="Times New Roman"/>
                <w:szCs w:val="24"/>
              </w:rPr>
            </w:pPr>
          </w:p>
          <w:p w:rsidR="005806E5" w:rsidRPr="00796245" w:rsidRDefault="005806E5" w:rsidP="00AA51FF">
            <w:pPr>
              <w:rPr>
                <w:rFonts w:ascii="Times New Roman" w:eastAsia="標楷體" w:hAnsi="Times New Roman" w:cs="Times New Roman"/>
                <w:szCs w:val="24"/>
              </w:rPr>
            </w:pPr>
          </w:p>
          <w:p w:rsidR="005806E5" w:rsidRPr="00D674B1" w:rsidRDefault="005806E5" w:rsidP="0051648E">
            <w:pPr>
              <w:pStyle w:val="a7"/>
              <w:numPr>
                <w:ilvl w:val="0"/>
                <w:numId w:val="117"/>
              </w:numPr>
              <w:ind w:leftChars="0" w:left="408" w:hanging="219"/>
              <w:rPr>
                <w:rFonts w:ascii="Times New Roman" w:eastAsia="標楷體" w:hAnsi="Times New Roman" w:cs="Times New Roman"/>
                <w:b/>
                <w:szCs w:val="24"/>
              </w:rPr>
            </w:pPr>
            <w:r w:rsidRPr="00D674B1">
              <w:rPr>
                <w:rFonts w:ascii="Times New Roman" w:eastAsia="標楷體" w:hAnsi="Times New Roman" w:cs="Times New Roman" w:hint="eastAsia"/>
                <w:b/>
                <w:szCs w:val="24"/>
              </w:rPr>
              <w:t xml:space="preserve"> Planning</w:t>
            </w:r>
            <w:r w:rsidRPr="00D674B1">
              <w:rPr>
                <w:rFonts w:ascii="Times New Roman" w:eastAsia="標楷體" w:hAnsi="Times New Roman" w:cs="Times New Roman"/>
                <w:b/>
                <w:szCs w:val="24"/>
              </w:rPr>
              <w:t xml:space="preserve"> </w:t>
            </w:r>
            <w:r w:rsidRPr="00D674B1">
              <w:rPr>
                <w:rFonts w:ascii="Times New Roman" w:eastAsia="標楷體" w:hAnsi="Times New Roman" w:cs="Times New Roman" w:hint="eastAsia"/>
                <w:b/>
                <w:szCs w:val="24"/>
              </w:rPr>
              <w:t xml:space="preserve">---- </w:t>
            </w:r>
          </w:p>
          <w:p w:rsidR="005806E5" w:rsidRDefault="005806E5" w:rsidP="00AA51FF">
            <w:pPr>
              <w:pStyle w:val="a7"/>
              <w:ind w:leftChars="0" w:left="408"/>
              <w:rPr>
                <w:rFonts w:ascii="Times New Roman" w:eastAsia="標楷體" w:hAnsi="Times New Roman" w:cs="Times New Roman"/>
                <w:szCs w:val="24"/>
              </w:rPr>
            </w:pPr>
            <w:r>
              <w:rPr>
                <w:rFonts w:ascii="Times New Roman" w:eastAsia="標楷體" w:hAnsi="Times New Roman" w:cs="Times New Roman" w:hint="eastAsia"/>
                <w:szCs w:val="24"/>
              </w:rPr>
              <w:t>各組討論如何使用本課句型描述該組所負責的圖片。</w:t>
            </w:r>
          </w:p>
          <w:p w:rsidR="005806E5" w:rsidRPr="00ED68B8" w:rsidRDefault="005806E5" w:rsidP="00AA51FF">
            <w:pPr>
              <w:pStyle w:val="a7"/>
              <w:ind w:leftChars="0" w:left="408"/>
              <w:rPr>
                <w:rFonts w:ascii="Times New Roman" w:eastAsia="標楷體" w:hAnsi="Times New Roman" w:cs="Times New Roman"/>
                <w:szCs w:val="24"/>
              </w:rPr>
            </w:pPr>
          </w:p>
          <w:p w:rsidR="005806E5" w:rsidRPr="00D674B1" w:rsidRDefault="005806E5" w:rsidP="0051648E">
            <w:pPr>
              <w:pStyle w:val="a7"/>
              <w:numPr>
                <w:ilvl w:val="0"/>
                <w:numId w:val="117"/>
              </w:numPr>
              <w:ind w:leftChars="0"/>
              <w:rPr>
                <w:rFonts w:ascii="Times New Roman" w:eastAsia="標楷體" w:hAnsi="Times New Roman" w:cs="Times New Roman"/>
                <w:b/>
                <w:szCs w:val="24"/>
              </w:rPr>
            </w:pPr>
            <w:r w:rsidRPr="00D674B1">
              <w:rPr>
                <w:rFonts w:ascii="Times New Roman" w:eastAsia="標楷體" w:hAnsi="Times New Roman" w:cs="Times New Roman"/>
                <w:b/>
                <w:szCs w:val="24"/>
              </w:rPr>
              <w:t>Report</w:t>
            </w:r>
            <w:r>
              <w:rPr>
                <w:rFonts w:ascii="Times New Roman" w:eastAsia="標楷體" w:hAnsi="Times New Roman" w:cs="Times New Roman"/>
                <w:b/>
                <w:szCs w:val="24"/>
              </w:rPr>
              <w:t xml:space="preserve"> ----</w:t>
            </w:r>
          </w:p>
          <w:p w:rsidR="005806E5" w:rsidRPr="004D1C8B" w:rsidRDefault="005806E5" w:rsidP="00AA51FF">
            <w:pPr>
              <w:rPr>
                <w:rFonts w:ascii="Times New Roman" w:eastAsia="標楷體" w:hAnsi="Times New Roman" w:cs="Times New Roman"/>
                <w:szCs w:val="24"/>
              </w:rPr>
            </w:pPr>
            <w:r>
              <w:rPr>
                <w:rFonts w:ascii="Times New Roman" w:eastAsia="標楷體" w:hAnsi="Times New Roman" w:cs="Times New Roman" w:hint="eastAsia"/>
                <w:b/>
                <w:sz w:val="28"/>
                <w:szCs w:val="28"/>
              </w:rPr>
              <w:t xml:space="preserve">   </w:t>
            </w:r>
            <w:r w:rsidRPr="004D1C8B">
              <w:rPr>
                <w:rFonts w:ascii="Times New Roman" w:eastAsia="標楷體" w:hAnsi="Times New Roman" w:cs="Times New Roman" w:hint="eastAsia"/>
                <w:szCs w:val="24"/>
              </w:rPr>
              <w:t>每組推派一位組員上台報告整組討論成果。</w:t>
            </w:r>
            <w:r>
              <w:rPr>
                <w:rFonts w:ascii="Times New Roman" w:eastAsia="標楷體" w:hAnsi="Times New Roman" w:cs="Times New Roman" w:hint="eastAsia"/>
                <w:szCs w:val="24"/>
              </w:rPr>
              <w:t>看圖說故事任務開始進行。</w:t>
            </w:r>
          </w:p>
          <w:p w:rsidR="005806E5" w:rsidRPr="00ED68B8" w:rsidRDefault="005806E5" w:rsidP="00AA51FF">
            <w:pPr>
              <w:rPr>
                <w:rFonts w:ascii="Times New Roman" w:eastAsia="標楷體" w:hAnsi="Times New Roman" w:cs="Times New Roman"/>
                <w:szCs w:val="24"/>
              </w:rPr>
            </w:pPr>
          </w:p>
          <w:p w:rsidR="005806E5" w:rsidRDefault="005806E5" w:rsidP="00AA51FF">
            <w:pPr>
              <w:ind w:firstLine="544"/>
              <w:rPr>
                <w:rFonts w:ascii="Times New Roman" w:eastAsia="標楷體" w:hAnsi="Times New Roman" w:cs="Times New Roman"/>
                <w:b/>
                <w:sz w:val="28"/>
                <w:szCs w:val="28"/>
              </w:rPr>
            </w:pPr>
          </w:p>
          <w:p w:rsidR="005806E5" w:rsidRDefault="005806E5" w:rsidP="00AA51FF">
            <w:pPr>
              <w:ind w:firstLine="544"/>
              <w:rPr>
                <w:rFonts w:ascii="Times New Roman" w:eastAsia="標楷體" w:hAnsi="Times New Roman" w:cs="Times New Roman"/>
                <w:b/>
                <w:sz w:val="28"/>
                <w:szCs w:val="28"/>
              </w:rPr>
            </w:pPr>
          </w:p>
          <w:p w:rsidR="005806E5" w:rsidRPr="004D0BD7" w:rsidRDefault="005806E5" w:rsidP="00AA51FF">
            <w:pPr>
              <w:rPr>
                <w:rFonts w:ascii="Times New Roman" w:eastAsia="標楷體" w:hAnsi="Times New Roman" w:cs="Times New Roman"/>
                <w:b/>
                <w:sz w:val="28"/>
                <w:szCs w:val="28"/>
              </w:rPr>
            </w:pPr>
          </w:p>
        </w:tc>
        <w:tc>
          <w:tcPr>
            <w:tcW w:w="1408" w:type="dxa"/>
            <w:gridSpan w:val="8"/>
            <w:tcBorders>
              <w:top w:val="nil"/>
              <w:bottom w:val="nil"/>
            </w:tcBorders>
          </w:tcPr>
          <w:p w:rsidR="005806E5" w:rsidRPr="004D0BD7"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Pr="004D0BD7"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情境圖片</w:t>
            </w:r>
          </w:p>
          <w:p w:rsidR="005806E5" w:rsidRPr="004D0BD7" w:rsidRDefault="005806E5" w:rsidP="00AA51FF">
            <w:pPr>
              <w:rPr>
                <w:rFonts w:ascii="Times New Roman" w:eastAsia="標楷體" w:hAnsi="Times New Roman" w:cs="Times New Roman"/>
              </w:rPr>
            </w:pPr>
          </w:p>
          <w:p w:rsidR="005806E5" w:rsidRDefault="005806E5" w:rsidP="00AA51FF">
            <w:pPr>
              <w:rPr>
                <w:rFonts w:ascii="Times New Roman" w:eastAsia="標楷體" w:hAnsi="Times New Roman" w:cs="Times New Roman"/>
              </w:rPr>
            </w:pPr>
          </w:p>
          <w:p w:rsidR="005806E5" w:rsidRDefault="005806E5" w:rsidP="00AA51FF">
            <w:pP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單槍投影</w:t>
            </w:r>
          </w:p>
          <w:p w:rsidR="005806E5" w:rsidRPr="004D0BD7"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PowerPoint</w:t>
            </w:r>
          </w:p>
        </w:tc>
        <w:tc>
          <w:tcPr>
            <w:tcW w:w="907" w:type="dxa"/>
            <w:gridSpan w:val="4"/>
            <w:tcBorders>
              <w:top w:val="nil"/>
              <w:bottom w:val="nil"/>
            </w:tcBorders>
          </w:tcPr>
          <w:p w:rsidR="005806E5" w:rsidRDefault="005806E5" w:rsidP="00AA51FF">
            <w:pP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15 mins</w:t>
            </w:r>
          </w:p>
          <w:p w:rsidR="005806E5" w:rsidRDefault="005806E5" w:rsidP="00AA51FF">
            <w:pPr>
              <w:jc w:val="cente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20 mins</w:t>
            </w:r>
          </w:p>
          <w:p w:rsidR="005806E5" w:rsidRDefault="005806E5" w:rsidP="00AA51FF">
            <w:pPr>
              <w:jc w:val="cente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tc>
        <w:tc>
          <w:tcPr>
            <w:tcW w:w="1293" w:type="dxa"/>
            <w:gridSpan w:val="3"/>
            <w:tcBorders>
              <w:top w:val="nil"/>
              <w:bottom w:val="nil"/>
            </w:tcBorders>
          </w:tcPr>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Pr="004D0BD7" w:rsidRDefault="005806E5" w:rsidP="00AA51FF">
            <w:pPr>
              <w:jc w:val="both"/>
              <w:rPr>
                <w:rFonts w:ascii="Times New Roman" w:eastAsia="標楷體" w:hAnsi="Times New Roman" w:cs="Times New Roman"/>
              </w:rPr>
            </w:pPr>
          </w:p>
        </w:tc>
      </w:tr>
      <w:tr w:rsidR="005806E5" w:rsidRPr="004D0BD7" w:rsidTr="005806E5">
        <w:trPr>
          <w:gridBefore w:val="3"/>
          <w:gridAfter w:val="4"/>
          <w:wBefore w:w="40" w:type="dxa"/>
          <w:wAfter w:w="209" w:type="dxa"/>
        </w:trPr>
        <w:tc>
          <w:tcPr>
            <w:tcW w:w="4688" w:type="dxa"/>
            <w:gridSpan w:val="12"/>
            <w:tcBorders>
              <w:top w:val="nil"/>
            </w:tcBorders>
          </w:tcPr>
          <w:p w:rsidR="005806E5" w:rsidRPr="004D218E" w:rsidRDefault="005806E5" w:rsidP="00AA51FF">
            <w:pPr>
              <w:rPr>
                <w:rFonts w:ascii="Times New Roman" w:eastAsia="標楷體" w:hAnsi="Times New Roman" w:cs="Times New Roman"/>
                <w:b/>
                <w:sz w:val="28"/>
                <w:szCs w:val="28"/>
              </w:rPr>
            </w:pPr>
            <w:r>
              <w:rPr>
                <w:rFonts w:ascii="標楷體" w:eastAsia="標楷體" w:hAnsi="標楷體" w:cs="Times New Roman" w:hint="eastAsia"/>
                <w:b/>
                <w:sz w:val="28"/>
                <w:szCs w:val="28"/>
              </w:rPr>
              <w:lastRenderedPageBreak/>
              <w:t>【</w:t>
            </w:r>
            <w:r w:rsidRPr="004D218E">
              <w:rPr>
                <w:rFonts w:ascii="Times New Roman" w:eastAsia="標楷體" w:hAnsi="Times New Roman" w:cs="Times New Roman"/>
                <w:b/>
                <w:sz w:val="28"/>
                <w:szCs w:val="28"/>
              </w:rPr>
              <w:t>Language Focus</w:t>
            </w:r>
            <w:r>
              <w:rPr>
                <w:rFonts w:ascii="標楷體" w:eastAsia="標楷體" w:hAnsi="標楷體" w:cs="Times New Roman" w:hint="eastAsia"/>
                <w:b/>
                <w:sz w:val="28"/>
                <w:szCs w:val="28"/>
              </w:rPr>
              <w:t>】</w:t>
            </w:r>
          </w:p>
          <w:p w:rsidR="005806E5" w:rsidRDefault="005806E5" w:rsidP="00AA51FF">
            <w:pPr>
              <w:rPr>
                <w:rFonts w:ascii="Times New Roman" w:eastAsia="標楷體" w:hAnsi="Times New Roman" w:cs="Times New Roman"/>
                <w:b/>
                <w:sz w:val="28"/>
                <w:szCs w:val="28"/>
              </w:rPr>
            </w:pPr>
            <w:r w:rsidRPr="00651BA2">
              <w:rPr>
                <w:rFonts w:ascii="Times New Roman" w:eastAsia="標楷體" w:hAnsi="Times New Roman" w:cs="Times New Roman" w:hint="eastAsia"/>
                <w:b/>
                <w:szCs w:val="24"/>
              </w:rPr>
              <w:t>Analysis and Practice</w:t>
            </w:r>
            <w:r w:rsidRPr="00651BA2">
              <w:rPr>
                <w:rFonts w:ascii="Times New Roman" w:eastAsia="標楷體" w:hAnsi="Times New Roman" w:cs="Times New Roman" w:hint="eastAsia"/>
                <w:b/>
                <w:sz w:val="28"/>
                <w:szCs w:val="28"/>
              </w:rPr>
              <w:t xml:space="preserve"> </w:t>
            </w:r>
            <w:r w:rsidRPr="00651BA2">
              <w:rPr>
                <w:rFonts w:ascii="Times New Roman" w:eastAsia="標楷體" w:hAnsi="Times New Roman" w:cs="Times New Roman"/>
                <w:b/>
                <w:sz w:val="28"/>
                <w:szCs w:val="28"/>
              </w:rPr>
              <w:t>----</w:t>
            </w:r>
          </w:p>
          <w:p w:rsidR="005806E5" w:rsidRPr="00651BA2" w:rsidRDefault="005806E5" w:rsidP="00AA51FF">
            <w:pPr>
              <w:rPr>
                <w:rFonts w:ascii="Times New Roman" w:eastAsia="標楷體" w:hAnsi="Times New Roman" w:cs="Times New Roman"/>
                <w:b/>
                <w:sz w:val="28"/>
                <w:szCs w:val="28"/>
              </w:rPr>
            </w:pPr>
          </w:p>
          <w:p w:rsidR="005806E5" w:rsidRPr="0042421B" w:rsidRDefault="005806E5" w:rsidP="0051648E">
            <w:pPr>
              <w:pStyle w:val="a7"/>
              <w:numPr>
                <w:ilvl w:val="0"/>
                <w:numId w:val="79"/>
              </w:numPr>
              <w:spacing w:line="320" w:lineRule="exact"/>
              <w:ind w:leftChars="0"/>
              <w:rPr>
                <w:rFonts w:ascii="Times New Roman" w:eastAsia="標楷體" w:hAnsi="Times New Roman" w:cs="Times New Roman"/>
                <w:szCs w:val="24"/>
              </w:rPr>
            </w:pPr>
            <w:r w:rsidRPr="0042421B">
              <w:rPr>
                <w:rFonts w:ascii="Times New Roman" w:eastAsia="標楷體" w:hAnsi="Times New Roman" w:cs="Times New Roman"/>
                <w:szCs w:val="24"/>
              </w:rPr>
              <w:t>教師呈現圖片。</w:t>
            </w:r>
          </w:p>
          <w:p w:rsidR="005806E5" w:rsidRPr="0042421B" w:rsidRDefault="005806E5" w:rsidP="0051648E">
            <w:pPr>
              <w:pStyle w:val="a7"/>
              <w:numPr>
                <w:ilvl w:val="0"/>
                <w:numId w:val="79"/>
              </w:numPr>
              <w:spacing w:line="320" w:lineRule="exact"/>
              <w:ind w:leftChars="0"/>
              <w:rPr>
                <w:rFonts w:ascii="Times New Roman" w:eastAsia="標楷體" w:hAnsi="Times New Roman" w:cs="Times New Roman"/>
                <w:szCs w:val="24"/>
              </w:rPr>
            </w:pPr>
            <w:r w:rsidRPr="0042421B">
              <w:rPr>
                <w:rFonts w:ascii="Times New Roman" w:eastAsia="標楷體" w:hAnsi="Times New Roman" w:cs="Times New Roman"/>
                <w:szCs w:val="24"/>
              </w:rPr>
              <w:t>全班使用本課句型</w:t>
            </w:r>
            <w:r w:rsidRPr="0042421B">
              <w:rPr>
                <w:rFonts w:ascii="Times New Roman" w:eastAsia="標楷體" w:hAnsi="Times New Roman" w:cs="Times New Roman"/>
                <w:szCs w:val="24"/>
              </w:rPr>
              <w:t xml:space="preserve"> “There +</w:t>
            </w:r>
            <w:r>
              <w:rPr>
                <w:rFonts w:ascii="Times New Roman" w:eastAsia="標楷體" w:hAnsi="Times New Roman" w:cs="Times New Roman"/>
                <w:szCs w:val="24"/>
              </w:rPr>
              <w:t xml:space="preserve"> beV.</w:t>
            </w:r>
            <w:r w:rsidRPr="0042421B">
              <w:rPr>
                <w:rFonts w:ascii="Times New Roman" w:eastAsia="標楷體" w:hAnsi="Times New Roman" w:cs="Times New Roman"/>
                <w:szCs w:val="24"/>
              </w:rPr>
              <w:t xml:space="preserve"> + n. +</w:t>
            </w:r>
            <w:r w:rsidRPr="0042421B">
              <w:rPr>
                <w:rFonts w:ascii="Times New Roman" w:eastAsia="標楷體" w:hAnsi="Times New Roman" w:cs="Times New Roman"/>
                <w:szCs w:val="24"/>
              </w:rPr>
              <w:t>地方</w:t>
            </w:r>
            <w:r w:rsidRPr="0042421B">
              <w:rPr>
                <w:rFonts w:ascii="Times New Roman" w:eastAsia="標楷體" w:hAnsi="Times New Roman" w:cs="Times New Roman"/>
                <w:szCs w:val="24"/>
              </w:rPr>
              <w:t xml:space="preserve">.” </w:t>
            </w:r>
            <w:r w:rsidRPr="0042421B">
              <w:rPr>
                <w:rFonts w:ascii="Times New Roman" w:eastAsia="標楷體" w:hAnsi="Times New Roman" w:cs="Times New Roman"/>
                <w:szCs w:val="24"/>
              </w:rPr>
              <w:t>描述圖片。</w:t>
            </w:r>
          </w:p>
          <w:p w:rsidR="005806E5" w:rsidRPr="00ED68B8" w:rsidRDefault="005806E5" w:rsidP="00AA51FF">
            <w:pPr>
              <w:rPr>
                <w:rFonts w:ascii="Times New Roman" w:eastAsia="標楷體" w:hAnsi="Times New Roman" w:cs="Times New Roman"/>
                <w:szCs w:val="24"/>
              </w:rPr>
            </w:pPr>
          </w:p>
        </w:tc>
        <w:tc>
          <w:tcPr>
            <w:tcW w:w="1408" w:type="dxa"/>
            <w:gridSpan w:val="8"/>
            <w:tcBorders>
              <w:top w:val="nil"/>
            </w:tcBorders>
          </w:tcPr>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單槍投影</w:t>
            </w:r>
          </w:p>
          <w:p w:rsidR="005806E5"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PowerPoint</w:t>
            </w:r>
          </w:p>
          <w:p w:rsidR="005806E5" w:rsidRPr="004D0BD7" w:rsidRDefault="005806E5" w:rsidP="00AA51FF">
            <w:pPr>
              <w:jc w:val="center"/>
              <w:rPr>
                <w:rFonts w:ascii="Times New Roman" w:eastAsia="標楷體" w:hAnsi="Times New Roman" w:cs="Times New Roman"/>
              </w:rPr>
            </w:pPr>
          </w:p>
        </w:tc>
        <w:tc>
          <w:tcPr>
            <w:tcW w:w="907" w:type="dxa"/>
            <w:gridSpan w:val="4"/>
            <w:tcBorders>
              <w:top w:val="nil"/>
            </w:tcBorders>
          </w:tcPr>
          <w:p w:rsidR="005806E5" w:rsidRPr="004D0BD7" w:rsidRDefault="005806E5" w:rsidP="00AA51FF">
            <w:pPr>
              <w:jc w:val="cente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r>
              <w:rPr>
                <w:rFonts w:ascii="Times New Roman" w:eastAsia="標楷體" w:hAnsi="Times New Roman" w:cs="Times New Roman" w:hint="eastAsia"/>
              </w:rPr>
              <w:t>3 mins</w:t>
            </w:r>
          </w:p>
          <w:p w:rsidR="005806E5" w:rsidRPr="004D0BD7"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Pr="004D0BD7" w:rsidRDefault="005806E5" w:rsidP="00AA51FF">
            <w:pPr>
              <w:jc w:val="center"/>
              <w:rPr>
                <w:rFonts w:ascii="Times New Roman" w:eastAsia="標楷體" w:hAnsi="Times New Roman" w:cs="Times New Roman"/>
              </w:rPr>
            </w:pPr>
          </w:p>
        </w:tc>
        <w:tc>
          <w:tcPr>
            <w:tcW w:w="1293" w:type="dxa"/>
            <w:gridSpan w:val="3"/>
            <w:tcBorders>
              <w:top w:val="nil"/>
            </w:tcBorders>
          </w:tcPr>
          <w:p w:rsidR="005806E5" w:rsidRPr="004D0BD7" w:rsidRDefault="005806E5" w:rsidP="00AA51FF">
            <w:pPr>
              <w:jc w:val="both"/>
              <w:rPr>
                <w:rFonts w:ascii="Times New Roman" w:eastAsia="標楷體" w:hAnsi="Times New Roman" w:cs="Times New Roman"/>
                <w:szCs w:val="24"/>
              </w:rPr>
            </w:pPr>
            <w:r w:rsidRPr="004D0BD7">
              <w:rPr>
                <w:rFonts w:ascii="Times New Roman" w:eastAsia="標楷體" w:hAnsi="Times New Roman" w:cs="Times New Roman"/>
                <w:szCs w:val="24"/>
              </w:rPr>
              <w:t>。</w:t>
            </w:r>
          </w:p>
          <w:p w:rsidR="005806E5" w:rsidRPr="004D0BD7" w:rsidRDefault="005806E5" w:rsidP="00AA51FF">
            <w:pPr>
              <w:rPr>
                <w:rFonts w:ascii="Times New Roman" w:eastAsia="標楷體" w:hAnsi="Times New Roman" w:cs="Times New Roman"/>
              </w:rPr>
            </w:pPr>
          </w:p>
          <w:p w:rsidR="005806E5"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Pr="004D0BD7"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問與答</w:t>
            </w:r>
          </w:p>
          <w:p w:rsidR="005806E5" w:rsidRPr="004D0BD7"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Pr="004D0BD7" w:rsidRDefault="005806E5" w:rsidP="00AA51FF">
            <w:pPr>
              <w:jc w:val="both"/>
              <w:rPr>
                <w:rFonts w:ascii="Times New Roman" w:eastAsia="標楷體" w:hAnsi="Times New Roman" w:cs="Times New Roman"/>
              </w:rPr>
            </w:pPr>
          </w:p>
        </w:tc>
      </w:tr>
      <w:tr w:rsidR="005806E5" w:rsidRPr="004D0BD7" w:rsidTr="005806E5">
        <w:trPr>
          <w:gridBefore w:val="3"/>
          <w:gridAfter w:val="4"/>
          <w:wBefore w:w="40" w:type="dxa"/>
          <w:wAfter w:w="209" w:type="dxa"/>
        </w:trPr>
        <w:tc>
          <w:tcPr>
            <w:tcW w:w="8296" w:type="dxa"/>
            <w:gridSpan w:val="27"/>
            <w:tcBorders>
              <w:top w:val="single" w:sz="4" w:space="0" w:color="auto"/>
              <w:left w:val="nil"/>
              <w:bottom w:val="nil"/>
              <w:right w:val="nil"/>
            </w:tcBorders>
          </w:tcPr>
          <w:p w:rsidR="005806E5" w:rsidRPr="004D0BD7" w:rsidRDefault="005806E5" w:rsidP="00AA51FF">
            <w:pPr>
              <w:rPr>
                <w:rFonts w:ascii="Times New Roman" w:eastAsia="標楷體" w:hAnsi="Times New Roman" w:cs="Times New Roman"/>
              </w:rPr>
            </w:pPr>
          </w:p>
        </w:tc>
      </w:tr>
      <w:tr w:rsidR="005806E5" w:rsidRPr="006C1BFF" w:rsidTr="005806E5">
        <w:trPr>
          <w:gridBefore w:val="3"/>
          <w:gridAfter w:val="4"/>
          <w:wBefore w:w="45" w:type="dxa"/>
          <w:wAfter w:w="204" w:type="dxa"/>
        </w:trPr>
        <w:tc>
          <w:tcPr>
            <w:tcW w:w="1588" w:type="dxa"/>
            <w:gridSpan w:val="4"/>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單元名稱</w:t>
            </w:r>
          </w:p>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w:t>
            </w:r>
            <w:r w:rsidRPr="006C1BFF">
              <w:rPr>
                <w:rFonts w:ascii="Times New Roman" w:eastAsia="標楷體" w:hAnsi="Times New Roman" w:cs="Times New Roman"/>
              </w:rPr>
              <w:t>Lesson</w:t>
            </w:r>
            <w:r w:rsidRPr="006C1BFF">
              <w:rPr>
                <w:rFonts w:ascii="Times New Roman" w:eastAsia="標楷體" w:hAnsi="Times New Roman" w:cs="Times New Roman"/>
              </w:rPr>
              <w:t>）</w:t>
            </w:r>
          </w:p>
        </w:tc>
        <w:tc>
          <w:tcPr>
            <w:tcW w:w="2575" w:type="dxa"/>
            <w:gridSpan w:val="4"/>
          </w:tcPr>
          <w:p w:rsidR="005806E5" w:rsidRPr="006C1BFF" w:rsidRDefault="005806E5" w:rsidP="00AA51FF">
            <w:pPr>
              <w:jc w:val="center"/>
              <w:rPr>
                <w:rFonts w:ascii="Times New Roman" w:eastAsia="標楷體" w:hAnsi="Times New Roman" w:cs="Times New Roman"/>
                <w:b/>
                <w:szCs w:val="24"/>
              </w:rPr>
            </w:pPr>
            <w:r>
              <w:rPr>
                <w:rFonts w:ascii="Times New Roman" w:eastAsia="標楷體" w:hAnsi="Times New Roman" w:cs="Times New Roman"/>
                <w:b/>
                <w:szCs w:val="24"/>
              </w:rPr>
              <w:t xml:space="preserve">There Are Many Insects by the Pond </w:t>
            </w:r>
            <w:r w:rsidRPr="004D0BD7">
              <w:rPr>
                <w:rFonts w:ascii="Times New Roman" w:eastAsia="標楷體" w:hAnsi="Times New Roman" w:cs="Times New Roman" w:hint="eastAsia"/>
                <w:b/>
                <w:szCs w:val="24"/>
              </w:rPr>
              <w:t>(</w:t>
            </w:r>
            <w:r w:rsidRPr="004D0BD7">
              <w:rPr>
                <w:rFonts w:ascii="Times New Roman" w:eastAsia="標楷體" w:hAnsi="Times New Roman" w:cs="Times New Roman"/>
                <w:b/>
                <w:szCs w:val="24"/>
              </w:rPr>
              <w:t>L</w:t>
            </w:r>
            <w:r>
              <w:rPr>
                <w:rFonts w:ascii="Times New Roman" w:eastAsia="標楷體" w:hAnsi="Times New Roman" w:cs="Times New Roman"/>
                <w:b/>
                <w:szCs w:val="24"/>
              </w:rPr>
              <w:t>esson 8</w:t>
            </w:r>
            <w:r w:rsidRPr="004D0BD7">
              <w:rPr>
                <w:rFonts w:ascii="Times New Roman" w:eastAsia="標楷體" w:hAnsi="Times New Roman" w:cs="Times New Roman" w:hint="eastAsia"/>
                <w:b/>
                <w:szCs w:val="24"/>
              </w:rPr>
              <w:t>)</w:t>
            </w:r>
          </w:p>
        </w:tc>
        <w:tc>
          <w:tcPr>
            <w:tcW w:w="1518" w:type="dxa"/>
            <w:gridSpan w:val="8"/>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學習領域</w:t>
            </w:r>
          </w:p>
        </w:tc>
        <w:tc>
          <w:tcPr>
            <w:tcW w:w="2615" w:type="dxa"/>
            <w:gridSpan w:val="11"/>
            <w:vAlign w:val="center"/>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英語</w:t>
            </w:r>
          </w:p>
        </w:tc>
      </w:tr>
      <w:tr w:rsidR="005806E5" w:rsidRPr="006C1BFF" w:rsidTr="005806E5">
        <w:trPr>
          <w:gridBefore w:val="3"/>
          <w:gridAfter w:val="4"/>
          <w:wBefore w:w="45" w:type="dxa"/>
          <w:wAfter w:w="204" w:type="dxa"/>
        </w:trPr>
        <w:tc>
          <w:tcPr>
            <w:tcW w:w="1588" w:type="dxa"/>
            <w:gridSpan w:val="4"/>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教學時間</w:t>
            </w:r>
          </w:p>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w:t>
            </w:r>
            <w:r w:rsidRPr="006C1BFF">
              <w:rPr>
                <w:rFonts w:ascii="Times New Roman" w:eastAsia="標楷體" w:hAnsi="Times New Roman" w:cs="Times New Roman"/>
              </w:rPr>
              <w:t>Time</w:t>
            </w:r>
            <w:r w:rsidRPr="006C1BFF">
              <w:rPr>
                <w:rFonts w:ascii="Times New Roman" w:eastAsia="標楷體" w:hAnsi="Times New Roman" w:cs="Times New Roman"/>
              </w:rPr>
              <w:t>）</w:t>
            </w:r>
          </w:p>
        </w:tc>
        <w:tc>
          <w:tcPr>
            <w:tcW w:w="2575" w:type="dxa"/>
            <w:gridSpan w:val="4"/>
          </w:tcPr>
          <w:p w:rsidR="005806E5" w:rsidRPr="006C1BFF" w:rsidRDefault="005806E5" w:rsidP="00AA51FF">
            <w:pPr>
              <w:jc w:val="both"/>
              <w:rPr>
                <w:rFonts w:ascii="Times New Roman" w:eastAsia="標楷體" w:hAnsi="Times New Roman" w:cs="Times New Roman"/>
              </w:rPr>
            </w:pPr>
            <w:r w:rsidRPr="006C1BFF">
              <w:rPr>
                <w:rFonts w:ascii="Times New Roman" w:eastAsia="標楷體" w:hAnsi="Times New Roman" w:cs="Times New Roman"/>
              </w:rPr>
              <w:t>一</w:t>
            </w:r>
            <w:r w:rsidRPr="006C1BFF">
              <w:rPr>
                <w:rFonts w:ascii="Times New Roman" w:eastAsia="標楷體" w:hAnsi="Times New Roman" w:cs="Times New Roman" w:hint="eastAsia"/>
              </w:rPr>
              <w:t>節</w:t>
            </w:r>
            <w:r w:rsidRPr="006C1BFF">
              <w:rPr>
                <w:rFonts w:ascii="Times New Roman" w:eastAsia="標楷體" w:hAnsi="Times New Roman" w:cs="Times New Roman"/>
              </w:rPr>
              <w:t>課</w:t>
            </w:r>
            <w:r w:rsidRPr="006C1BFF">
              <w:rPr>
                <w:rFonts w:ascii="Times New Roman" w:eastAsia="標楷體" w:hAnsi="Times New Roman" w:cs="Times New Roman"/>
              </w:rPr>
              <w:t xml:space="preserve"> (60</w:t>
            </w:r>
            <w:r w:rsidRPr="006C1BFF">
              <w:rPr>
                <w:rFonts w:ascii="Times New Roman" w:eastAsia="標楷體" w:hAnsi="Times New Roman" w:cs="Times New Roman"/>
              </w:rPr>
              <w:t>分鐘</w:t>
            </w:r>
            <w:r w:rsidRPr="006C1BFF">
              <w:rPr>
                <w:rFonts w:ascii="Times New Roman" w:eastAsia="標楷體" w:hAnsi="Times New Roman" w:cs="Times New Roman"/>
              </w:rPr>
              <w:t>)</w:t>
            </w:r>
          </w:p>
        </w:tc>
        <w:tc>
          <w:tcPr>
            <w:tcW w:w="1518" w:type="dxa"/>
            <w:gridSpan w:val="8"/>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學生人數</w:t>
            </w:r>
          </w:p>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w:t>
            </w:r>
            <w:r w:rsidRPr="006C1BFF">
              <w:rPr>
                <w:rFonts w:ascii="Times New Roman" w:eastAsia="標楷體" w:hAnsi="Times New Roman" w:cs="Times New Roman"/>
              </w:rPr>
              <w:t>Students</w:t>
            </w:r>
            <w:r w:rsidRPr="006C1BFF">
              <w:rPr>
                <w:rFonts w:ascii="Times New Roman" w:eastAsia="標楷體" w:hAnsi="Times New Roman" w:cs="Times New Roman"/>
              </w:rPr>
              <w:t>）</w:t>
            </w:r>
          </w:p>
        </w:tc>
        <w:tc>
          <w:tcPr>
            <w:tcW w:w="2615" w:type="dxa"/>
            <w:gridSpan w:val="11"/>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30</w:t>
            </w:r>
            <w:r w:rsidRPr="006C1BFF">
              <w:rPr>
                <w:rFonts w:ascii="Times New Roman" w:eastAsia="標楷體" w:hAnsi="Times New Roman" w:cs="Times New Roman"/>
              </w:rPr>
              <w:t>人</w:t>
            </w:r>
          </w:p>
        </w:tc>
      </w:tr>
      <w:tr w:rsidR="005806E5" w:rsidRPr="006C1BFF" w:rsidTr="005806E5">
        <w:trPr>
          <w:gridBefore w:val="3"/>
          <w:gridAfter w:val="4"/>
          <w:wBefore w:w="45" w:type="dxa"/>
          <w:wAfter w:w="204" w:type="dxa"/>
        </w:trPr>
        <w:tc>
          <w:tcPr>
            <w:tcW w:w="1588" w:type="dxa"/>
            <w:gridSpan w:val="4"/>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教材來源</w:t>
            </w:r>
          </w:p>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w:t>
            </w:r>
            <w:r w:rsidRPr="006C1BFF">
              <w:rPr>
                <w:rFonts w:ascii="Times New Roman" w:eastAsia="標楷體" w:hAnsi="Times New Roman" w:cs="Times New Roman"/>
              </w:rPr>
              <w:t>Materials</w:t>
            </w:r>
            <w:r w:rsidRPr="006C1BFF">
              <w:rPr>
                <w:rFonts w:ascii="Times New Roman" w:eastAsia="標楷體" w:hAnsi="Times New Roman" w:cs="Times New Roman"/>
              </w:rPr>
              <w:t>）</w:t>
            </w:r>
          </w:p>
        </w:tc>
        <w:tc>
          <w:tcPr>
            <w:tcW w:w="2575" w:type="dxa"/>
            <w:gridSpan w:val="4"/>
          </w:tcPr>
          <w:p w:rsidR="005806E5" w:rsidRPr="006C1BFF" w:rsidRDefault="005806E5" w:rsidP="00AA51FF">
            <w:pPr>
              <w:jc w:val="both"/>
              <w:rPr>
                <w:rFonts w:ascii="Times New Roman" w:eastAsia="標楷體" w:hAnsi="Times New Roman" w:cs="Times New Roman"/>
              </w:rPr>
            </w:pPr>
            <w:r w:rsidRPr="006C1BFF">
              <w:rPr>
                <w:rFonts w:ascii="Times New Roman" w:eastAsia="標楷體" w:hAnsi="Times New Roman" w:cs="Times New Roman"/>
              </w:rPr>
              <w:t>配合一上英語教科書（南一版）</w:t>
            </w:r>
          </w:p>
        </w:tc>
        <w:tc>
          <w:tcPr>
            <w:tcW w:w="1518" w:type="dxa"/>
            <w:gridSpan w:val="8"/>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節次</w:t>
            </w:r>
          </w:p>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(Period)</w:t>
            </w:r>
          </w:p>
        </w:tc>
        <w:tc>
          <w:tcPr>
            <w:tcW w:w="2615" w:type="dxa"/>
            <w:gridSpan w:val="11"/>
            <w:vAlign w:val="center"/>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1</w:t>
            </w:r>
            <w:r w:rsidRPr="006C1BFF">
              <w:rPr>
                <w:rFonts w:ascii="Times New Roman" w:eastAsia="標楷體" w:hAnsi="Times New Roman" w:cs="Times New Roman"/>
              </w:rPr>
              <w:t>節</w:t>
            </w:r>
          </w:p>
        </w:tc>
      </w:tr>
      <w:tr w:rsidR="005806E5" w:rsidRPr="006C1BFF" w:rsidTr="005806E5">
        <w:trPr>
          <w:gridBefore w:val="3"/>
          <w:gridAfter w:val="4"/>
          <w:wBefore w:w="45" w:type="dxa"/>
          <w:wAfter w:w="204" w:type="dxa"/>
          <w:cantSplit/>
        </w:trPr>
        <w:tc>
          <w:tcPr>
            <w:tcW w:w="1588" w:type="dxa"/>
            <w:gridSpan w:val="4"/>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教學資源</w:t>
            </w:r>
          </w:p>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w:t>
            </w:r>
            <w:r w:rsidRPr="006C1BFF">
              <w:rPr>
                <w:rFonts w:ascii="Times New Roman" w:eastAsia="標楷體" w:hAnsi="Times New Roman" w:cs="Times New Roman"/>
              </w:rPr>
              <w:t>Teaching Aids</w:t>
            </w:r>
            <w:r w:rsidRPr="006C1BFF">
              <w:rPr>
                <w:rFonts w:ascii="Times New Roman" w:eastAsia="標楷體" w:hAnsi="Times New Roman" w:cs="Times New Roman"/>
              </w:rPr>
              <w:t>）</w:t>
            </w:r>
          </w:p>
        </w:tc>
        <w:tc>
          <w:tcPr>
            <w:tcW w:w="2575" w:type="dxa"/>
            <w:gridSpan w:val="4"/>
          </w:tcPr>
          <w:p w:rsidR="005806E5" w:rsidRPr="006C1BFF" w:rsidRDefault="005806E5" w:rsidP="00AA51FF">
            <w:pPr>
              <w:jc w:val="both"/>
              <w:rPr>
                <w:rFonts w:ascii="Times New Roman" w:eastAsia="標楷體" w:hAnsi="Times New Roman" w:cs="Times New Roman"/>
              </w:rPr>
            </w:pPr>
            <w:r w:rsidRPr="006C1BFF">
              <w:rPr>
                <w:rFonts w:ascii="Times New Roman" w:eastAsia="標楷體" w:hAnsi="Times New Roman" w:cs="Times New Roman" w:hint="eastAsia"/>
              </w:rPr>
              <w:t>教科書</w:t>
            </w:r>
          </w:p>
          <w:p w:rsidR="005806E5" w:rsidRPr="006C1BFF" w:rsidRDefault="005806E5" w:rsidP="00AA51FF">
            <w:pPr>
              <w:jc w:val="both"/>
              <w:rPr>
                <w:rFonts w:ascii="Times New Roman" w:eastAsia="標楷體" w:hAnsi="Times New Roman" w:cs="Times New Roman"/>
              </w:rPr>
            </w:pPr>
            <w:r w:rsidRPr="006C1BFF">
              <w:rPr>
                <w:rFonts w:ascii="Times New Roman" w:eastAsia="標楷體" w:hAnsi="Times New Roman" w:cs="Times New Roman" w:hint="eastAsia"/>
              </w:rPr>
              <w:t>學習單</w:t>
            </w:r>
          </w:p>
        </w:tc>
        <w:tc>
          <w:tcPr>
            <w:tcW w:w="1518" w:type="dxa"/>
            <w:gridSpan w:val="8"/>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hint="eastAsia"/>
              </w:rPr>
              <w:t>授課教師</w:t>
            </w:r>
          </w:p>
        </w:tc>
        <w:tc>
          <w:tcPr>
            <w:tcW w:w="2615" w:type="dxa"/>
            <w:gridSpan w:val="11"/>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hint="eastAsia"/>
              </w:rPr>
              <w:t>蔡宇晴</w:t>
            </w:r>
          </w:p>
        </w:tc>
      </w:tr>
      <w:tr w:rsidR="005806E5" w:rsidRPr="006C1BFF" w:rsidTr="005806E5">
        <w:trPr>
          <w:gridBefore w:val="3"/>
          <w:gridAfter w:val="4"/>
          <w:wBefore w:w="45" w:type="dxa"/>
          <w:wAfter w:w="204" w:type="dxa"/>
          <w:cantSplit/>
        </w:trPr>
        <w:tc>
          <w:tcPr>
            <w:tcW w:w="4163" w:type="dxa"/>
            <w:gridSpan w:val="8"/>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單元教學目標</w:t>
            </w:r>
          </w:p>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w:t>
            </w:r>
            <w:r w:rsidRPr="006C1BFF">
              <w:rPr>
                <w:rFonts w:ascii="Times New Roman" w:eastAsia="標楷體" w:hAnsi="Times New Roman" w:cs="Times New Roman"/>
                <w:szCs w:val="20"/>
              </w:rPr>
              <w:t>General Unit Goals</w:t>
            </w:r>
            <w:r w:rsidRPr="006C1BFF">
              <w:rPr>
                <w:rFonts w:ascii="Times New Roman" w:eastAsia="標楷體" w:hAnsi="Times New Roman" w:cs="Times New Roman"/>
              </w:rPr>
              <w:t>）</w:t>
            </w:r>
          </w:p>
        </w:tc>
        <w:tc>
          <w:tcPr>
            <w:tcW w:w="4133" w:type="dxa"/>
            <w:gridSpan w:val="19"/>
          </w:tcPr>
          <w:p w:rsidR="005806E5" w:rsidRPr="006C1BFF" w:rsidRDefault="005806E5" w:rsidP="00AA51FF">
            <w:pPr>
              <w:framePr w:hSpace="180" w:wrap="notBeside" w:vAnchor="text" w:hAnchor="margin" w:y="1"/>
              <w:jc w:val="center"/>
              <w:rPr>
                <w:rFonts w:ascii="Times New Roman" w:eastAsia="標楷體" w:hAnsi="Times New Roman" w:cs="Times New Roman"/>
              </w:rPr>
            </w:pPr>
            <w:r w:rsidRPr="006C1BFF">
              <w:rPr>
                <w:rFonts w:ascii="Times New Roman" w:eastAsia="標楷體" w:hAnsi="Times New Roman" w:cs="Times New Roman" w:hint="eastAsia"/>
              </w:rPr>
              <w:t>具體目</w:t>
            </w:r>
            <w:r w:rsidRPr="006C1BFF">
              <w:rPr>
                <w:rFonts w:ascii="Times New Roman" w:eastAsia="標楷體" w:hAnsi="Times New Roman" w:cs="Times New Roman"/>
              </w:rPr>
              <w:t>標</w:t>
            </w:r>
          </w:p>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(Specific Goals)</w:t>
            </w:r>
          </w:p>
        </w:tc>
      </w:tr>
      <w:tr w:rsidR="005806E5" w:rsidRPr="006C1BFF" w:rsidTr="005806E5">
        <w:trPr>
          <w:gridBefore w:val="3"/>
          <w:gridAfter w:val="4"/>
          <w:wBefore w:w="45" w:type="dxa"/>
          <w:wAfter w:w="204" w:type="dxa"/>
        </w:trPr>
        <w:tc>
          <w:tcPr>
            <w:tcW w:w="4163" w:type="dxa"/>
            <w:gridSpan w:val="8"/>
            <w:tcBorders>
              <w:bottom w:val="single" w:sz="4" w:space="0" w:color="auto"/>
            </w:tcBorders>
          </w:tcPr>
          <w:p w:rsidR="005806E5" w:rsidRPr="006C1BFF" w:rsidRDefault="005806E5" w:rsidP="0051648E">
            <w:pPr>
              <w:numPr>
                <w:ilvl w:val="0"/>
                <w:numId w:val="118"/>
              </w:numPr>
              <w:rPr>
                <w:rFonts w:ascii="Times New Roman" w:eastAsia="標楷體" w:hAnsi="Times New Roman" w:cs="Times New Roman"/>
              </w:rPr>
            </w:pPr>
            <w:r w:rsidRPr="006C1BFF">
              <w:rPr>
                <w:rFonts w:ascii="Times New Roman" w:eastAsia="標楷體" w:hAnsi="Times New Roman" w:cs="Times New Roman" w:hint="eastAsia"/>
              </w:rPr>
              <w:t>教師設計教學活動</w:t>
            </w:r>
            <w:r w:rsidRPr="006C1BFF">
              <w:rPr>
                <w:rFonts w:ascii="Times New Roman" w:eastAsia="標楷體" w:hAnsi="Times New Roman" w:cs="Times New Roman" w:hint="eastAsia"/>
              </w:rPr>
              <w:t>/</w:t>
            </w:r>
            <w:r w:rsidRPr="006C1BFF">
              <w:rPr>
                <w:rFonts w:ascii="Times New Roman" w:eastAsia="標楷體" w:hAnsi="Times New Roman" w:cs="Times New Roman" w:hint="eastAsia"/>
              </w:rPr>
              <w:t>任務，讓學習者練習使用英語溝通。</w:t>
            </w:r>
          </w:p>
          <w:p w:rsidR="005806E5" w:rsidRPr="006C1BFF" w:rsidRDefault="005806E5" w:rsidP="0051648E">
            <w:pPr>
              <w:numPr>
                <w:ilvl w:val="0"/>
                <w:numId w:val="118"/>
              </w:numPr>
              <w:rPr>
                <w:rFonts w:ascii="Times New Roman" w:eastAsia="標楷體" w:hAnsi="Times New Roman" w:cs="Times New Roman"/>
              </w:rPr>
            </w:pPr>
            <w:r w:rsidRPr="006C1BFF">
              <w:rPr>
                <w:rFonts w:ascii="Times New Roman" w:eastAsia="標楷體" w:hAnsi="Times New Roman" w:cs="Times New Roman" w:hint="eastAsia"/>
              </w:rPr>
              <w:t>透過融入任務型教學於國中英語課程，學習者能熟悉本課單字與句型，並使用所學的單字與句型溝</w:t>
            </w:r>
            <w:r w:rsidRPr="006C1BFF">
              <w:rPr>
                <w:rFonts w:ascii="Times New Roman" w:eastAsia="標楷體" w:hAnsi="Times New Roman" w:cs="Times New Roman" w:hint="eastAsia"/>
              </w:rPr>
              <w:lastRenderedPageBreak/>
              <w:t>通。</w:t>
            </w:r>
          </w:p>
          <w:p w:rsidR="005806E5" w:rsidRPr="006C1BFF" w:rsidRDefault="005806E5" w:rsidP="0051648E">
            <w:pPr>
              <w:numPr>
                <w:ilvl w:val="0"/>
                <w:numId w:val="118"/>
              </w:numPr>
              <w:rPr>
                <w:rFonts w:ascii="Times New Roman" w:eastAsia="標楷體" w:hAnsi="Times New Roman" w:cs="Times New Roman"/>
              </w:rPr>
            </w:pPr>
            <w:r w:rsidRPr="006C1BFF">
              <w:rPr>
                <w:rFonts w:ascii="Times New Roman" w:eastAsia="標楷體" w:hAnsi="Times New Roman" w:cs="Times New Roman" w:hint="eastAsia"/>
              </w:rPr>
              <w:t>學習者能瞭解更多的課室英語。</w:t>
            </w:r>
          </w:p>
        </w:tc>
        <w:tc>
          <w:tcPr>
            <w:tcW w:w="4133" w:type="dxa"/>
            <w:gridSpan w:val="19"/>
            <w:tcBorders>
              <w:bottom w:val="single" w:sz="4" w:space="0" w:color="auto"/>
            </w:tcBorders>
          </w:tcPr>
          <w:p w:rsidR="005806E5" w:rsidRPr="006C1BFF" w:rsidRDefault="005806E5" w:rsidP="0051648E">
            <w:pPr>
              <w:framePr w:hSpace="180" w:wrap="notBeside" w:vAnchor="text" w:hAnchor="margin" w:y="1"/>
              <w:numPr>
                <w:ilvl w:val="0"/>
                <w:numId w:val="119"/>
              </w:numPr>
              <w:rPr>
                <w:rFonts w:ascii="Times New Roman" w:eastAsia="標楷體" w:hAnsi="Times New Roman" w:cs="Times New Roman"/>
              </w:rPr>
            </w:pPr>
            <w:r w:rsidRPr="006C1BFF">
              <w:rPr>
                <w:rFonts w:ascii="Times New Roman" w:eastAsia="標楷體" w:hAnsi="Times New Roman" w:cs="Times New Roman" w:hint="eastAsia"/>
              </w:rPr>
              <w:lastRenderedPageBreak/>
              <w:t>學習者能了解單字</w:t>
            </w:r>
            <w:r w:rsidRPr="006C1BFF">
              <w:rPr>
                <w:rFonts w:ascii="標楷體" w:eastAsia="標楷體" w:hAnsi="標楷體" w:cs="Times New Roman" w:hint="eastAsia"/>
              </w:rPr>
              <w:t>、</w:t>
            </w:r>
            <w:r w:rsidRPr="006C1BFF">
              <w:rPr>
                <w:rFonts w:ascii="Times New Roman" w:eastAsia="標楷體" w:hAnsi="Times New Roman" w:cs="Times New Roman" w:hint="eastAsia"/>
              </w:rPr>
              <w:t>句型的意義與用法。</w:t>
            </w:r>
          </w:p>
          <w:p w:rsidR="005806E5" w:rsidRPr="006C1BFF" w:rsidRDefault="005806E5" w:rsidP="0051648E">
            <w:pPr>
              <w:framePr w:hSpace="180" w:wrap="notBeside" w:vAnchor="text" w:hAnchor="margin" w:y="1"/>
              <w:numPr>
                <w:ilvl w:val="0"/>
                <w:numId w:val="119"/>
              </w:numPr>
              <w:rPr>
                <w:rFonts w:ascii="Times New Roman" w:eastAsia="標楷體" w:hAnsi="Times New Roman" w:cs="Times New Roman"/>
              </w:rPr>
            </w:pPr>
            <w:r w:rsidRPr="006C1BFF">
              <w:rPr>
                <w:rFonts w:ascii="Times New Roman" w:eastAsia="標楷體" w:hAnsi="Times New Roman" w:cs="Times New Roman" w:hint="eastAsia"/>
              </w:rPr>
              <w:t>學習者能說出本課對話。</w:t>
            </w:r>
          </w:p>
          <w:p w:rsidR="005806E5" w:rsidRPr="006C1BFF" w:rsidRDefault="005806E5" w:rsidP="0051648E">
            <w:pPr>
              <w:framePr w:hSpace="180" w:wrap="notBeside" w:vAnchor="text" w:hAnchor="margin" w:y="1"/>
              <w:numPr>
                <w:ilvl w:val="0"/>
                <w:numId w:val="119"/>
              </w:numPr>
              <w:rPr>
                <w:rFonts w:ascii="Times New Roman" w:eastAsia="標楷體" w:hAnsi="Times New Roman" w:cs="Times New Roman"/>
              </w:rPr>
            </w:pPr>
            <w:r w:rsidRPr="006C1BFF">
              <w:rPr>
                <w:rFonts w:ascii="Times New Roman" w:eastAsia="標楷體" w:hAnsi="Times New Roman" w:cs="Times New Roman" w:hint="eastAsia"/>
              </w:rPr>
              <w:t>學習者能使用本課句型與同學溝通且適當回應。</w:t>
            </w:r>
          </w:p>
          <w:p w:rsidR="005806E5" w:rsidRPr="006C1BFF" w:rsidRDefault="005806E5" w:rsidP="0051648E">
            <w:pPr>
              <w:framePr w:hSpace="180" w:wrap="notBeside" w:vAnchor="text" w:hAnchor="margin" w:y="1"/>
              <w:numPr>
                <w:ilvl w:val="0"/>
                <w:numId w:val="119"/>
              </w:numPr>
              <w:rPr>
                <w:rFonts w:ascii="Times New Roman" w:eastAsia="標楷體" w:hAnsi="Times New Roman" w:cs="Times New Roman"/>
              </w:rPr>
            </w:pPr>
            <w:r w:rsidRPr="006C1BFF">
              <w:rPr>
                <w:rFonts w:ascii="Times New Roman" w:eastAsia="標楷體" w:hAnsi="Times New Roman" w:cs="Times New Roman" w:hint="eastAsia"/>
              </w:rPr>
              <w:lastRenderedPageBreak/>
              <w:t>學習者練習時能熟悉課室英語。</w:t>
            </w:r>
          </w:p>
          <w:p w:rsidR="005806E5" w:rsidRPr="006C1BFF" w:rsidRDefault="005806E5" w:rsidP="00AA51FF">
            <w:pPr>
              <w:framePr w:hSpace="180" w:wrap="notBeside" w:vAnchor="text" w:hAnchor="margin" w:y="1"/>
              <w:ind w:left="360"/>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tc>
      </w:tr>
      <w:tr w:rsidR="005806E5" w:rsidRPr="006C1BFF" w:rsidTr="005806E5">
        <w:trPr>
          <w:gridBefore w:val="3"/>
          <w:gridAfter w:val="4"/>
          <w:wBefore w:w="45" w:type="dxa"/>
          <w:wAfter w:w="204" w:type="dxa"/>
          <w:cantSplit/>
        </w:trPr>
        <w:tc>
          <w:tcPr>
            <w:tcW w:w="8296" w:type="dxa"/>
            <w:gridSpan w:val="27"/>
            <w:shd w:val="clear" w:color="auto" w:fill="D9D9D9" w:themeFill="background1" w:themeFillShade="D9"/>
            <w:vAlign w:val="center"/>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lastRenderedPageBreak/>
              <w:t>教學活動</w:t>
            </w:r>
            <w:r w:rsidRPr="006C1BFF">
              <w:rPr>
                <w:rFonts w:ascii="Times New Roman" w:eastAsia="標楷體" w:hAnsi="Times New Roman" w:cs="Times New Roman"/>
              </w:rPr>
              <w:t xml:space="preserve"> </w:t>
            </w:r>
            <w:r w:rsidRPr="006C1BFF">
              <w:rPr>
                <w:rFonts w:ascii="Times New Roman" w:eastAsia="標楷體" w:hAnsi="Times New Roman" w:cs="Times New Roman"/>
                <w:bCs/>
              </w:rPr>
              <w:t>(Procedures)</w:t>
            </w:r>
          </w:p>
        </w:tc>
      </w:tr>
      <w:tr w:rsidR="005806E5" w:rsidRPr="006C1BFF" w:rsidTr="005806E5">
        <w:trPr>
          <w:gridBefore w:val="3"/>
          <w:gridAfter w:val="4"/>
          <w:wBefore w:w="45" w:type="dxa"/>
          <w:wAfter w:w="204" w:type="dxa"/>
        </w:trPr>
        <w:tc>
          <w:tcPr>
            <w:tcW w:w="4688" w:type="dxa"/>
            <w:gridSpan w:val="12"/>
            <w:tcBorders>
              <w:bottom w:val="single" w:sz="4" w:space="0" w:color="auto"/>
            </w:tcBorders>
            <w:shd w:val="clear" w:color="auto" w:fill="D9D9D9" w:themeFill="background1" w:themeFillShade="D9"/>
            <w:vAlign w:val="center"/>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教學過程</w:t>
            </w:r>
          </w:p>
        </w:tc>
        <w:tc>
          <w:tcPr>
            <w:tcW w:w="1408" w:type="dxa"/>
            <w:gridSpan w:val="8"/>
            <w:tcBorders>
              <w:bottom w:val="single" w:sz="4" w:space="0" w:color="auto"/>
            </w:tcBorders>
            <w:shd w:val="clear" w:color="auto" w:fill="D9D9D9" w:themeFill="background1" w:themeFillShade="D9"/>
            <w:vAlign w:val="center"/>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教具</w:t>
            </w:r>
          </w:p>
        </w:tc>
        <w:tc>
          <w:tcPr>
            <w:tcW w:w="907" w:type="dxa"/>
            <w:gridSpan w:val="4"/>
            <w:tcBorders>
              <w:bottom w:val="single" w:sz="4" w:space="0" w:color="auto"/>
            </w:tcBorders>
            <w:shd w:val="clear" w:color="auto" w:fill="D9D9D9" w:themeFill="background1" w:themeFillShade="D9"/>
            <w:vAlign w:val="center"/>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時間</w:t>
            </w:r>
          </w:p>
        </w:tc>
        <w:tc>
          <w:tcPr>
            <w:tcW w:w="1293" w:type="dxa"/>
            <w:gridSpan w:val="3"/>
            <w:tcBorders>
              <w:bottom w:val="single" w:sz="4" w:space="0" w:color="auto"/>
            </w:tcBorders>
            <w:shd w:val="clear" w:color="auto" w:fill="D9D9D9" w:themeFill="background1" w:themeFillShade="D9"/>
            <w:vAlign w:val="center"/>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評量</w:t>
            </w:r>
          </w:p>
        </w:tc>
      </w:tr>
      <w:tr w:rsidR="005806E5" w:rsidRPr="006C1BFF" w:rsidTr="005806E5">
        <w:trPr>
          <w:gridBefore w:val="3"/>
          <w:gridAfter w:val="4"/>
          <w:wBefore w:w="45" w:type="dxa"/>
          <w:wAfter w:w="204" w:type="dxa"/>
        </w:trPr>
        <w:tc>
          <w:tcPr>
            <w:tcW w:w="4688" w:type="dxa"/>
            <w:gridSpan w:val="12"/>
            <w:tcBorders>
              <w:bottom w:val="nil"/>
            </w:tcBorders>
          </w:tcPr>
          <w:p w:rsidR="005806E5" w:rsidRPr="006C1BFF" w:rsidRDefault="005806E5" w:rsidP="00AA51FF">
            <w:pPr>
              <w:spacing w:line="320" w:lineRule="exact"/>
              <w:jc w:val="center"/>
              <w:rPr>
                <w:rFonts w:ascii="Times New Roman" w:eastAsia="標楷體" w:hAnsi="Times New Roman" w:cs="Times New Roman"/>
                <w:b/>
                <w:sz w:val="28"/>
                <w:szCs w:val="28"/>
              </w:rPr>
            </w:pPr>
            <w:r>
              <w:rPr>
                <w:rFonts w:ascii="Times New Roman" w:eastAsia="標楷體" w:hAnsi="Times New Roman" w:cs="Times New Roman"/>
                <w:b/>
                <w:sz w:val="28"/>
                <w:szCs w:val="28"/>
              </w:rPr>
              <w:t>“</w:t>
            </w:r>
            <w:r>
              <w:rPr>
                <w:rFonts w:ascii="Times New Roman" w:eastAsia="標楷體" w:hAnsi="Times New Roman" w:cs="Times New Roman"/>
                <w:b/>
                <w:szCs w:val="24"/>
              </w:rPr>
              <w:t>There Are Many Insects by the Pond</w:t>
            </w:r>
            <w:r w:rsidRPr="006C1BFF">
              <w:rPr>
                <w:rFonts w:ascii="Times New Roman" w:eastAsia="標楷體" w:hAnsi="Times New Roman" w:cs="Times New Roman"/>
                <w:b/>
                <w:sz w:val="28"/>
                <w:szCs w:val="28"/>
              </w:rPr>
              <w:t>”</w:t>
            </w:r>
          </w:p>
          <w:p w:rsidR="005806E5" w:rsidRPr="006C1BFF" w:rsidRDefault="005806E5" w:rsidP="00AA51FF">
            <w:pPr>
              <w:tabs>
                <w:tab w:val="left" w:pos="1500"/>
              </w:tabs>
              <w:spacing w:line="320" w:lineRule="exact"/>
              <w:jc w:val="both"/>
              <w:rPr>
                <w:rFonts w:ascii="Times New Roman" w:eastAsia="標楷體" w:hAnsi="Times New Roman" w:cs="Times New Roman"/>
                <w:b/>
                <w:sz w:val="28"/>
                <w:szCs w:val="28"/>
              </w:rPr>
            </w:pPr>
            <w:r>
              <w:rPr>
                <w:rFonts w:ascii="Times New Roman" w:eastAsia="標楷體" w:hAnsi="Times New Roman" w:cs="Times New Roman"/>
                <w:b/>
                <w:sz w:val="28"/>
                <w:szCs w:val="28"/>
              </w:rPr>
              <w:tab/>
            </w:r>
          </w:p>
          <w:p w:rsidR="005806E5" w:rsidRPr="006C1BFF" w:rsidRDefault="005806E5" w:rsidP="00AA51FF">
            <w:pPr>
              <w:spacing w:line="320" w:lineRule="exact"/>
              <w:jc w:val="both"/>
              <w:rPr>
                <w:rFonts w:ascii="Times New Roman" w:eastAsia="標楷體" w:hAnsi="Times New Roman" w:cs="Times New Roman"/>
                <w:b/>
                <w:sz w:val="28"/>
                <w:szCs w:val="28"/>
              </w:rPr>
            </w:pPr>
            <w:r w:rsidRPr="006C1BFF">
              <w:rPr>
                <w:rFonts w:ascii="標楷體" w:eastAsia="標楷體" w:hAnsi="標楷體" w:cs="Times New Roman" w:hint="eastAsia"/>
                <w:b/>
                <w:sz w:val="28"/>
                <w:szCs w:val="28"/>
              </w:rPr>
              <w:t>【</w:t>
            </w:r>
            <w:r w:rsidRPr="006C1BFF">
              <w:rPr>
                <w:rFonts w:ascii="Times New Roman" w:eastAsia="標楷體" w:hAnsi="Times New Roman" w:cs="Times New Roman"/>
                <w:b/>
                <w:sz w:val="28"/>
                <w:szCs w:val="28"/>
              </w:rPr>
              <w:t>Pre-task</w:t>
            </w:r>
            <w:r w:rsidRPr="006C1BFF">
              <w:rPr>
                <w:rFonts w:ascii="標楷體" w:eastAsia="標楷體" w:hAnsi="標楷體" w:cs="Times New Roman" w:hint="eastAsia"/>
                <w:b/>
                <w:sz w:val="28"/>
                <w:szCs w:val="28"/>
              </w:rPr>
              <w:t>】</w:t>
            </w:r>
          </w:p>
          <w:p w:rsidR="005806E5" w:rsidRPr="006C1BFF" w:rsidRDefault="005806E5" w:rsidP="0051648E">
            <w:pPr>
              <w:numPr>
                <w:ilvl w:val="0"/>
                <w:numId w:val="120"/>
              </w:numPr>
              <w:spacing w:line="320" w:lineRule="exact"/>
              <w:ind w:hanging="84"/>
              <w:rPr>
                <w:rFonts w:ascii="Times New Roman" w:eastAsia="標楷體" w:hAnsi="Times New Roman" w:cs="Times New Roman"/>
                <w:szCs w:val="24"/>
              </w:rPr>
            </w:pPr>
            <w:r w:rsidRPr="006C1BFF">
              <w:rPr>
                <w:rFonts w:ascii="Times New Roman" w:eastAsia="標楷體" w:hAnsi="Times New Roman" w:cs="Times New Roman" w:hint="eastAsia"/>
                <w:szCs w:val="24"/>
              </w:rPr>
              <w:t xml:space="preserve"> </w:t>
            </w:r>
            <w:r w:rsidRPr="006C1BFF">
              <w:rPr>
                <w:rFonts w:ascii="Times New Roman" w:eastAsia="標楷體" w:hAnsi="Times New Roman" w:cs="Times New Roman" w:hint="eastAsia"/>
                <w:szCs w:val="24"/>
              </w:rPr>
              <w:t>首先，教師說明這節課的主題為</w:t>
            </w:r>
            <w:r>
              <w:rPr>
                <w:rFonts w:ascii="Times New Roman" w:eastAsia="標楷體" w:hAnsi="Times New Roman" w:cs="Times New Roman" w:hint="eastAsia"/>
                <w:szCs w:val="24"/>
              </w:rPr>
              <w:t>第八</w:t>
            </w:r>
            <w:r w:rsidRPr="006C1BFF">
              <w:rPr>
                <w:rFonts w:ascii="Times New Roman" w:eastAsia="標楷體" w:hAnsi="Times New Roman" w:cs="Times New Roman" w:hint="eastAsia"/>
                <w:szCs w:val="24"/>
              </w:rPr>
              <w:t>課對話，教師講述對話的意義並示範對話的發音及語調。</w:t>
            </w:r>
          </w:p>
          <w:p w:rsidR="005806E5" w:rsidRPr="006C1BFF" w:rsidRDefault="005806E5" w:rsidP="0051648E">
            <w:pPr>
              <w:numPr>
                <w:ilvl w:val="0"/>
                <w:numId w:val="120"/>
              </w:numPr>
              <w:spacing w:line="320" w:lineRule="exact"/>
              <w:ind w:hanging="89"/>
              <w:rPr>
                <w:rFonts w:ascii="Times New Roman" w:eastAsia="標楷體" w:hAnsi="Times New Roman" w:cs="Times New Roman"/>
                <w:szCs w:val="24"/>
              </w:rPr>
            </w:pPr>
            <w:r w:rsidRPr="006C1BFF">
              <w:rPr>
                <w:rFonts w:ascii="Times New Roman" w:eastAsia="標楷體" w:hAnsi="Times New Roman" w:cs="Times New Roman" w:hint="eastAsia"/>
                <w:szCs w:val="24"/>
              </w:rPr>
              <w:t xml:space="preserve"> </w:t>
            </w:r>
            <w:r w:rsidRPr="006C1BFF">
              <w:rPr>
                <w:rFonts w:ascii="Times New Roman" w:eastAsia="標楷體" w:hAnsi="Times New Roman" w:cs="Times New Roman" w:hint="eastAsia"/>
                <w:szCs w:val="24"/>
              </w:rPr>
              <w:t>教師隨機挑選幾位同學，扮演對話裡的角色，進行對話練習。</w:t>
            </w:r>
          </w:p>
          <w:p w:rsidR="005806E5" w:rsidRPr="006C1BFF" w:rsidRDefault="005806E5" w:rsidP="0051648E">
            <w:pPr>
              <w:numPr>
                <w:ilvl w:val="0"/>
                <w:numId w:val="120"/>
              </w:numPr>
              <w:spacing w:line="320" w:lineRule="exact"/>
              <w:ind w:hanging="89"/>
              <w:rPr>
                <w:rFonts w:ascii="Times New Roman" w:eastAsia="標楷體" w:hAnsi="Times New Roman" w:cs="Times New Roman"/>
                <w:szCs w:val="24"/>
              </w:rPr>
            </w:pPr>
            <w:r w:rsidRPr="006C1BFF">
              <w:rPr>
                <w:rFonts w:ascii="Times New Roman" w:eastAsia="標楷體" w:hAnsi="Times New Roman" w:cs="Times New Roman" w:hint="eastAsia"/>
                <w:szCs w:val="24"/>
              </w:rPr>
              <w:t xml:space="preserve"> </w:t>
            </w:r>
            <w:r w:rsidRPr="006C1BFF">
              <w:rPr>
                <w:rFonts w:ascii="Times New Roman" w:eastAsia="標楷體" w:hAnsi="Times New Roman" w:cs="Times New Roman" w:hint="eastAsia"/>
                <w:szCs w:val="24"/>
              </w:rPr>
              <w:t>小組內兩兩一組，進行對話練習。</w:t>
            </w:r>
          </w:p>
          <w:p w:rsidR="005806E5" w:rsidRPr="006C1BFF" w:rsidRDefault="005806E5" w:rsidP="00AA51FF">
            <w:pPr>
              <w:spacing w:line="320" w:lineRule="exact"/>
              <w:rPr>
                <w:rFonts w:ascii="Times New Roman" w:eastAsia="標楷體" w:hAnsi="Times New Roman" w:cs="Times New Roman"/>
                <w:szCs w:val="24"/>
              </w:rPr>
            </w:pPr>
          </w:p>
          <w:p w:rsidR="005806E5" w:rsidRPr="006C1BFF" w:rsidRDefault="005806E5" w:rsidP="00AA51FF">
            <w:pPr>
              <w:spacing w:line="320" w:lineRule="exact"/>
              <w:jc w:val="both"/>
              <w:rPr>
                <w:rFonts w:ascii="Times New Roman" w:eastAsia="標楷體" w:hAnsi="Times New Roman" w:cs="Times New Roman"/>
                <w:b/>
                <w:sz w:val="28"/>
                <w:szCs w:val="28"/>
              </w:rPr>
            </w:pPr>
            <w:r w:rsidRPr="006C1BFF">
              <w:rPr>
                <w:rFonts w:ascii="標楷體" w:eastAsia="標楷體" w:hAnsi="標楷體" w:cs="Times New Roman" w:hint="eastAsia"/>
                <w:b/>
                <w:sz w:val="28"/>
                <w:szCs w:val="28"/>
              </w:rPr>
              <w:t>【</w:t>
            </w:r>
            <w:r w:rsidRPr="006C1BFF">
              <w:rPr>
                <w:rFonts w:ascii="Times New Roman" w:eastAsia="標楷體" w:hAnsi="Times New Roman" w:cs="Times New Roman"/>
                <w:b/>
                <w:sz w:val="28"/>
                <w:szCs w:val="28"/>
              </w:rPr>
              <w:t>Task Cycle</w:t>
            </w:r>
            <w:r w:rsidRPr="006C1BFF">
              <w:rPr>
                <w:rFonts w:ascii="標楷體" w:eastAsia="標楷體" w:hAnsi="標楷體" w:cs="Times New Roman" w:hint="eastAsia"/>
                <w:b/>
                <w:sz w:val="28"/>
                <w:szCs w:val="28"/>
              </w:rPr>
              <w:t>】</w:t>
            </w:r>
          </w:p>
          <w:p w:rsidR="005806E5" w:rsidRPr="006C1BFF" w:rsidRDefault="005806E5" w:rsidP="0051648E">
            <w:pPr>
              <w:numPr>
                <w:ilvl w:val="0"/>
                <w:numId w:val="121"/>
              </w:numPr>
              <w:spacing w:line="320" w:lineRule="exact"/>
              <w:jc w:val="both"/>
              <w:rPr>
                <w:rFonts w:ascii="Times New Roman" w:eastAsia="標楷體" w:hAnsi="Times New Roman" w:cs="Times New Roman"/>
                <w:szCs w:val="24"/>
              </w:rPr>
            </w:pPr>
            <w:r w:rsidRPr="006C1BFF">
              <w:rPr>
                <w:rFonts w:ascii="Times New Roman" w:eastAsia="標楷體" w:hAnsi="Times New Roman" w:cs="Times New Roman"/>
                <w:b/>
                <w:szCs w:val="24"/>
              </w:rPr>
              <w:t>Task ----</w:t>
            </w:r>
            <w:r w:rsidRPr="006C1BFF">
              <w:rPr>
                <w:rFonts w:ascii="Times New Roman" w:eastAsia="標楷體" w:hAnsi="Times New Roman" w:cs="Times New Roman"/>
                <w:szCs w:val="24"/>
              </w:rPr>
              <w:t xml:space="preserve"> </w:t>
            </w:r>
            <w:r w:rsidRPr="00277FE3">
              <w:rPr>
                <w:rFonts w:ascii="Times New Roman" w:eastAsia="標楷體" w:hAnsi="Times New Roman" w:cs="Times New Roman" w:hint="eastAsia"/>
                <w:b/>
                <w:szCs w:val="24"/>
              </w:rPr>
              <w:t>對話內容改編</w:t>
            </w:r>
            <w:r w:rsidRPr="00277FE3">
              <w:rPr>
                <w:rFonts w:ascii="Times New Roman" w:eastAsia="標楷體" w:hAnsi="Times New Roman" w:cs="Times New Roman" w:hint="eastAsia"/>
                <w:b/>
                <w:szCs w:val="24"/>
              </w:rPr>
              <w:t xml:space="preserve"> &amp; </w:t>
            </w:r>
            <w:r w:rsidRPr="00277FE3">
              <w:rPr>
                <w:rFonts w:ascii="Times New Roman" w:eastAsia="標楷體" w:hAnsi="Times New Roman" w:cs="Times New Roman" w:hint="eastAsia"/>
                <w:b/>
                <w:szCs w:val="24"/>
              </w:rPr>
              <w:t>表演呈現</w:t>
            </w:r>
          </w:p>
        </w:tc>
        <w:tc>
          <w:tcPr>
            <w:tcW w:w="1408" w:type="dxa"/>
            <w:gridSpan w:val="8"/>
            <w:tcBorders>
              <w:bottom w:val="nil"/>
            </w:tcBorders>
          </w:tcPr>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hint="eastAsia"/>
              </w:rPr>
              <w:t>教科書</w:t>
            </w: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tc>
        <w:tc>
          <w:tcPr>
            <w:tcW w:w="907" w:type="dxa"/>
            <w:gridSpan w:val="4"/>
            <w:tcBorders>
              <w:bottom w:val="nil"/>
            </w:tcBorders>
          </w:tcPr>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r w:rsidRPr="006C1BFF">
              <w:rPr>
                <w:rFonts w:ascii="Times New Roman" w:eastAsia="標楷體" w:hAnsi="Times New Roman" w:cs="Times New Roman" w:hint="eastAsia"/>
              </w:rPr>
              <w:t xml:space="preserve">15 </w:t>
            </w:r>
            <w:r w:rsidRPr="006C1BFF">
              <w:rPr>
                <w:rFonts w:ascii="Times New Roman" w:eastAsia="標楷體" w:hAnsi="Times New Roman" w:cs="Times New Roman"/>
              </w:rPr>
              <w:t>mins</w:t>
            </w: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r w:rsidRPr="006C1BFF">
              <w:rPr>
                <w:rFonts w:ascii="Times New Roman" w:eastAsia="標楷體" w:hAnsi="Times New Roman" w:cs="Times New Roman"/>
              </w:rPr>
              <w:t>5 mins</w:t>
            </w: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r w:rsidRPr="006C1BFF">
              <w:rPr>
                <w:rFonts w:ascii="Times New Roman" w:eastAsia="標楷體" w:hAnsi="Times New Roman" w:cs="Times New Roman"/>
              </w:rPr>
              <w:t>5 mins</w:t>
            </w:r>
          </w:p>
        </w:tc>
        <w:tc>
          <w:tcPr>
            <w:tcW w:w="1293" w:type="dxa"/>
            <w:gridSpan w:val="3"/>
            <w:tcBorders>
              <w:bottom w:val="nil"/>
            </w:tcBorders>
          </w:tcPr>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tc>
      </w:tr>
      <w:tr w:rsidR="005806E5" w:rsidRPr="006C1BFF" w:rsidTr="005806E5">
        <w:trPr>
          <w:gridBefore w:val="3"/>
          <w:gridAfter w:val="4"/>
          <w:wBefore w:w="45" w:type="dxa"/>
          <w:wAfter w:w="204" w:type="dxa"/>
        </w:trPr>
        <w:tc>
          <w:tcPr>
            <w:tcW w:w="4688" w:type="dxa"/>
            <w:gridSpan w:val="12"/>
            <w:tcBorders>
              <w:top w:val="nil"/>
              <w:bottom w:val="nil"/>
            </w:tcBorders>
          </w:tcPr>
          <w:p w:rsidR="005806E5" w:rsidRPr="006C1BFF" w:rsidRDefault="005806E5" w:rsidP="00AA51FF">
            <w:pPr>
              <w:ind w:left="280" w:hangingChars="100" w:hanging="280"/>
              <w:rPr>
                <w:rFonts w:ascii="Times New Roman" w:eastAsia="標楷體" w:hAnsi="Times New Roman" w:cs="Times New Roman"/>
                <w:szCs w:val="24"/>
              </w:rPr>
            </w:pPr>
            <w:r w:rsidRPr="006C1BFF">
              <w:rPr>
                <w:rFonts w:ascii="Times New Roman" w:eastAsia="標楷體" w:hAnsi="Times New Roman" w:cs="Times New Roman" w:hint="eastAsia"/>
                <w:b/>
                <w:sz w:val="28"/>
                <w:szCs w:val="28"/>
              </w:rPr>
              <w:t xml:space="preserve">  </w:t>
            </w:r>
            <w:r w:rsidRPr="006C1BFF">
              <w:rPr>
                <w:rFonts w:ascii="Times New Roman" w:eastAsia="標楷體" w:hAnsi="Times New Roman" w:cs="Times New Roman" w:hint="eastAsia"/>
                <w:szCs w:val="24"/>
              </w:rPr>
              <w:t>教師將學習單發下，每組需將本課對話的角色或內容改編，可以改編對話情節或故事結局，各組將改編後的劇本紀錄於學習單。成功達成任務的組別整組加</w:t>
            </w:r>
            <w:r w:rsidRPr="006C1BFF">
              <w:rPr>
                <w:rFonts w:ascii="Times New Roman" w:eastAsia="標楷體" w:hAnsi="Times New Roman" w:cs="Times New Roman" w:hint="eastAsia"/>
                <w:szCs w:val="24"/>
              </w:rPr>
              <w:t>1</w:t>
            </w:r>
            <w:r w:rsidRPr="006C1BFF">
              <w:rPr>
                <w:rFonts w:ascii="Times New Roman" w:eastAsia="標楷體" w:hAnsi="Times New Roman" w:cs="Times New Roman" w:hint="eastAsia"/>
                <w:szCs w:val="24"/>
              </w:rPr>
              <w:t>分。</w:t>
            </w:r>
          </w:p>
          <w:p w:rsidR="005806E5" w:rsidRPr="006C1BFF" w:rsidRDefault="005806E5" w:rsidP="00AA51FF">
            <w:pPr>
              <w:ind w:left="240" w:hangingChars="100" w:hanging="240"/>
              <w:rPr>
                <w:rFonts w:ascii="Times New Roman" w:eastAsia="標楷體" w:hAnsi="Times New Roman" w:cs="Times New Roman"/>
                <w:szCs w:val="24"/>
              </w:rPr>
            </w:pPr>
          </w:p>
          <w:p w:rsidR="005806E5" w:rsidRPr="006C1BFF" w:rsidRDefault="005806E5" w:rsidP="00AA51FF">
            <w:pPr>
              <w:ind w:left="240" w:hangingChars="100" w:hanging="240"/>
              <w:rPr>
                <w:rFonts w:ascii="Times New Roman" w:eastAsia="標楷體" w:hAnsi="Times New Roman" w:cs="Times New Roman"/>
                <w:szCs w:val="24"/>
              </w:rPr>
            </w:pPr>
          </w:p>
          <w:p w:rsidR="005806E5" w:rsidRPr="006C1BFF" w:rsidRDefault="005806E5" w:rsidP="0051648E">
            <w:pPr>
              <w:numPr>
                <w:ilvl w:val="0"/>
                <w:numId w:val="121"/>
              </w:numPr>
              <w:ind w:left="408" w:hanging="219"/>
              <w:rPr>
                <w:rFonts w:ascii="Times New Roman" w:eastAsia="標楷體" w:hAnsi="Times New Roman" w:cs="Times New Roman"/>
                <w:b/>
                <w:szCs w:val="24"/>
              </w:rPr>
            </w:pPr>
            <w:r w:rsidRPr="006C1BFF">
              <w:rPr>
                <w:rFonts w:ascii="Times New Roman" w:eastAsia="標楷體" w:hAnsi="Times New Roman" w:cs="Times New Roman" w:hint="eastAsia"/>
                <w:b/>
                <w:szCs w:val="24"/>
              </w:rPr>
              <w:t xml:space="preserve"> Planning</w:t>
            </w:r>
            <w:r w:rsidRPr="006C1BFF">
              <w:rPr>
                <w:rFonts w:ascii="Times New Roman" w:eastAsia="標楷體" w:hAnsi="Times New Roman" w:cs="Times New Roman"/>
                <w:b/>
                <w:szCs w:val="24"/>
              </w:rPr>
              <w:t xml:space="preserve"> </w:t>
            </w:r>
            <w:r w:rsidRPr="006C1BFF">
              <w:rPr>
                <w:rFonts w:ascii="Times New Roman" w:eastAsia="標楷體" w:hAnsi="Times New Roman" w:cs="Times New Roman" w:hint="eastAsia"/>
                <w:b/>
                <w:szCs w:val="24"/>
              </w:rPr>
              <w:t xml:space="preserve">---- </w:t>
            </w:r>
          </w:p>
          <w:p w:rsidR="005806E5" w:rsidRPr="006C1BFF" w:rsidRDefault="005806E5" w:rsidP="00AA51FF">
            <w:pPr>
              <w:ind w:leftChars="100" w:left="240" w:firstLineChars="12" w:firstLine="29"/>
              <w:rPr>
                <w:rFonts w:ascii="Times New Roman" w:eastAsia="標楷體" w:hAnsi="Times New Roman" w:cs="Times New Roman"/>
                <w:szCs w:val="24"/>
              </w:rPr>
            </w:pPr>
            <w:r w:rsidRPr="006C1BFF">
              <w:rPr>
                <w:rFonts w:ascii="Times New Roman" w:eastAsia="標楷體" w:hAnsi="Times New Roman" w:cs="Times New Roman" w:hint="eastAsia"/>
                <w:szCs w:val="24"/>
              </w:rPr>
              <w:t>各組討論如何改編本課對話，以及如何呈現各組的新版對話。</w:t>
            </w:r>
          </w:p>
          <w:p w:rsidR="005806E5" w:rsidRPr="006C1BFF" w:rsidRDefault="005806E5" w:rsidP="00AA51FF">
            <w:pPr>
              <w:rPr>
                <w:rFonts w:ascii="Times New Roman" w:eastAsia="標楷體" w:hAnsi="Times New Roman" w:cs="Times New Roman"/>
                <w:szCs w:val="24"/>
              </w:rPr>
            </w:pPr>
          </w:p>
          <w:p w:rsidR="005806E5" w:rsidRPr="006C1BFF" w:rsidRDefault="005806E5" w:rsidP="00AA51FF">
            <w:pPr>
              <w:rPr>
                <w:rFonts w:ascii="Times New Roman" w:eastAsia="標楷體" w:hAnsi="Times New Roman" w:cs="Times New Roman"/>
                <w:szCs w:val="24"/>
              </w:rPr>
            </w:pPr>
          </w:p>
          <w:p w:rsidR="005806E5" w:rsidRPr="006C1BFF" w:rsidRDefault="005806E5" w:rsidP="0051648E">
            <w:pPr>
              <w:numPr>
                <w:ilvl w:val="0"/>
                <w:numId w:val="121"/>
              </w:numPr>
              <w:rPr>
                <w:rFonts w:ascii="Times New Roman" w:eastAsia="標楷體" w:hAnsi="Times New Roman" w:cs="Times New Roman"/>
                <w:b/>
                <w:szCs w:val="24"/>
              </w:rPr>
            </w:pPr>
            <w:r w:rsidRPr="006C1BFF">
              <w:rPr>
                <w:rFonts w:ascii="Times New Roman" w:eastAsia="標楷體" w:hAnsi="Times New Roman" w:cs="Times New Roman"/>
                <w:b/>
                <w:szCs w:val="24"/>
              </w:rPr>
              <w:t>Report ----</w:t>
            </w:r>
          </w:p>
          <w:p w:rsidR="005806E5" w:rsidRPr="006C1BFF" w:rsidRDefault="005806E5" w:rsidP="00AA51FF">
            <w:pPr>
              <w:rPr>
                <w:rFonts w:ascii="Times New Roman" w:eastAsia="標楷體" w:hAnsi="Times New Roman" w:cs="Times New Roman"/>
                <w:szCs w:val="24"/>
              </w:rPr>
            </w:pPr>
            <w:r w:rsidRPr="006C1BFF">
              <w:rPr>
                <w:rFonts w:ascii="Times New Roman" w:eastAsia="標楷體" w:hAnsi="Times New Roman" w:cs="Times New Roman" w:hint="eastAsia"/>
                <w:b/>
                <w:sz w:val="28"/>
                <w:szCs w:val="28"/>
              </w:rPr>
              <w:t xml:space="preserve">  </w:t>
            </w:r>
            <w:r w:rsidRPr="006C1BFF">
              <w:rPr>
                <w:rFonts w:ascii="Times New Roman" w:eastAsia="標楷體" w:hAnsi="Times New Roman" w:cs="Times New Roman" w:hint="eastAsia"/>
                <w:szCs w:val="24"/>
              </w:rPr>
              <w:t xml:space="preserve"> </w:t>
            </w:r>
            <w:r w:rsidRPr="006C1BFF">
              <w:rPr>
                <w:rFonts w:ascii="Times New Roman" w:eastAsia="標楷體" w:hAnsi="Times New Roman" w:cs="Times New Roman" w:hint="eastAsia"/>
                <w:szCs w:val="24"/>
              </w:rPr>
              <w:t>各組推派代表上台呈現所改編的對話。</w:t>
            </w:r>
          </w:p>
          <w:p w:rsidR="005806E5" w:rsidRPr="006C1BFF" w:rsidRDefault="005806E5" w:rsidP="00AA51FF">
            <w:pPr>
              <w:rPr>
                <w:rFonts w:ascii="Times New Roman" w:eastAsia="標楷體" w:hAnsi="Times New Roman" w:cs="Times New Roman"/>
                <w:szCs w:val="24"/>
              </w:rPr>
            </w:pPr>
          </w:p>
        </w:tc>
        <w:tc>
          <w:tcPr>
            <w:tcW w:w="1408" w:type="dxa"/>
            <w:gridSpan w:val="8"/>
            <w:tcBorders>
              <w:top w:val="nil"/>
              <w:bottom w:val="nil"/>
            </w:tcBorders>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hint="eastAsia"/>
              </w:rPr>
              <w:t>學習單</w:t>
            </w: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hint="eastAsia"/>
              </w:rPr>
              <w:t>學習單</w:t>
            </w:r>
          </w:p>
        </w:tc>
        <w:tc>
          <w:tcPr>
            <w:tcW w:w="907" w:type="dxa"/>
            <w:gridSpan w:val="4"/>
            <w:tcBorders>
              <w:top w:val="nil"/>
              <w:bottom w:val="nil"/>
            </w:tcBorders>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hint="eastAsia"/>
              </w:rPr>
              <w:t xml:space="preserve">2 </w:t>
            </w:r>
            <w:r w:rsidRPr="006C1BFF">
              <w:rPr>
                <w:rFonts w:ascii="Times New Roman" w:eastAsia="標楷體" w:hAnsi="Times New Roman" w:cs="Times New Roman"/>
              </w:rPr>
              <w:t>mins</w:t>
            </w: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hint="eastAsia"/>
              </w:rPr>
              <w:t>15 mins</w:t>
            </w: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hint="eastAsia"/>
              </w:rPr>
              <w:t>15 mins</w:t>
            </w:r>
          </w:p>
        </w:tc>
        <w:tc>
          <w:tcPr>
            <w:tcW w:w="1293" w:type="dxa"/>
            <w:gridSpan w:val="3"/>
            <w:tcBorders>
              <w:top w:val="nil"/>
              <w:bottom w:val="nil"/>
            </w:tcBorders>
          </w:tcPr>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tc>
      </w:tr>
      <w:tr w:rsidR="005806E5" w:rsidRPr="006C1BFF" w:rsidTr="005806E5">
        <w:trPr>
          <w:gridBefore w:val="3"/>
          <w:gridAfter w:val="4"/>
          <w:wBefore w:w="45" w:type="dxa"/>
          <w:wAfter w:w="204" w:type="dxa"/>
        </w:trPr>
        <w:tc>
          <w:tcPr>
            <w:tcW w:w="4688" w:type="dxa"/>
            <w:gridSpan w:val="12"/>
            <w:tcBorders>
              <w:top w:val="nil"/>
            </w:tcBorders>
          </w:tcPr>
          <w:p w:rsidR="005806E5" w:rsidRPr="006C1BFF" w:rsidRDefault="005806E5" w:rsidP="00AA51FF">
            <w:pPr>
              <w:rPr>
                <w:rFonts w:ascii="Times New Roman" w:eastAsia="標楷體" w:hAnsi="Times New Roman" w:cs="Times New Roman"/>
                <w:b/>
                <w:sz w:val="28"/>
                <w:szCs w:val="28"/>
              </w:rPr>
            </w:pPr>
            <w:r w:rsidRPr="006C1BFF">
              <w:rPr>
                <w:rFonts w:ascii="標楷體" w:eastAsia="標楷體" w:hAnsi="標楷體" w:cs="Times New Roman" w:hint="eastAsia"/>
                <w:b/>
                <w:sz w:val="28"/>
                <w:szCs w:val="28"/>
              </w:rPr>
              <w:t>【</w:t>
            </w:r>
            <w:r w:rsidRPr="006C1BFF">
              <w:rPr>
                <w:rFonts w:ascii="Times New Roman" w:eastAsia="標楷體" w:hAnsi="Times New Roman" w:cs="Times New Roman"/>
                <w:b/>
                <w:sz w:val="28"/>
                <w:szCs w:val="28"/>
              </w:rPr>
              <w:t>Language Focus</w:t>
            </w:r>
            <w:r w:rsidRPr="006C1BFF">
              <w:rPr>
                <w:rFonts w:ascii="標楷體" w:eastAsia="標楷體" w:hAnsi="標楷體" w:cs="Times New Roman" w:hint="eastAsia"/>
                <w:b/>
                <w:sz w:val="28"/>
                <w:szCs w:val="28"/>
              </w:rPr>
              <w:t>】</w:t>
            </w:r>
          </w:p>
          <w:p w:rsidR="005806E5" w:rsidRPr="006C1BFF" w:rsidRDefault="005806E5" w:rsidP="00AA51FF">
            <w:pPr>
              <w:rPr>
                <w:rFonts w:ascii="Times New Roman" w:eastAsia="標楷體" w:hAnsi="Times New Roman" w:cs="Times New Roman"/>
                <w:b/>
                <w:sz w:val="28"/>
                <w:szCs w:val="28"/>
              </w:rPr>
            </w:pPr>
            <w:r w:rsidRPr="006C1BFF">
              <w:rPr>
                <w:rFonts w:ascii="Times New Roman" w:eastAsia="標楷體" w:hAnsi="Times New Roman" w:cs="Times New Roman" w:hint="eastAsia"/>
                <w:b/>
                <w:szCs w:val="24"/>
              </w:rPr>
              <w:t>Analysis and Practice</w:t>
            </w:r>
            <w:r w:rsidRPr="006C1BFF">
              <w:rPr>
                <w:rFonts w:ascii="Times New Roman" w:eastAsia="標楷體" w:hAnsi="Times New Roman" w:cs="Times New Roman" w:hint="eastAsia"/>
                <w:b/>
                <w:sz w:val="28"/>
                <w:szCs w:val="28"/>
              </w:rPr>
              <w:t xml:space="preserve"> </w:t>
            </w:r>
            <w:r w:rsidRPr="006C1BFF">
              <w:rPr>
                <w:rFonts w:ascii="Times New Roman" w:eastAsia="標楷體" w:hAnsi="Times New Roman" w:cs="Times New Roman"/>
                <w:b/>
                <w:sz w:val="28"/>
                <w:szCs w:val="28"/>
              </w:rPr>
              <w:t>----</w:t>
            </w:r>
          </w:p>
          <w:p w:rsidR="005806E5" w:rsidRPr="006C1BFF" w:rsidRDefault="005806E5" w:rsidP="00AA51FF">
            <w:pPr>
              <w:ind w:leftChars="172" w:left="413"/>
              <w:rPr>
                <w:rFonts w:ascii="Times New Roman" w:eastAsia="標楷體" w:hAnsi="Times New Roman" w:cs="Times New Roman"/>
                <w:szCs w:val="24"/>
              </w:rPr>
            </w:pPr>
            <w:r w:rsidRPr="006C1BFF">
              <w:rPr>
                <w:rFonts w:ascii="Times New Roman" w:eastAsia="標楷體" w:hAnsi="Times New Roman" w:cs="Times New Roman" w:hint="eastAsia"/>
                <w:szCs w:val="24"/>
              </w:rPr>
              <w:t>教師帶領全班大聲讀出本課對話，並將班上分成左右兩邊，再次進行對話練習。</w:t>
            </w:r>
          </w:p>
        </w:tc>
        <w:tc>
          <w:tcPr>
            <w:tcW w:w="1408" w:type="dxa"/>
            <w:gridSpan w:val="8"/>
            <w:tcBorders>
              <w:top w:val="nil"/>
            </w:tcBorders>
          </w:tcPr>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tc>
        <w:tc>
          <w:tcPr>
            <w:tcW w:w="907" w:type="dxa"/>
            <w:gridSpan w:val="4"/>
            <w:tcBorders>
              <w:top w:val="nil"/>
            </w:tcBorders>
          </w:tcPr>
          <w:p w:rsidR="005806E5" w:rsidRPr="006C1BFF" w:rsidRDefault="005806E5" w:rsidP="00AA51FF">
            <w:pPr>
              <w:jc w:val="cente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hint="eastAsia"/>
              </w:rPr>
              <w:t>3 mins</w:t>
            </w:r>
          </w:p>
          <w:p w:rsidR="005806E5" w:rsidRPr="006C1BFF" w:rsidRDefault="005806E5" w:rsidP="00AA51FF">
            <w:pP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tc>
        <w:tc>
          <w:tcPr>
            <w:tcW w:w="1293" w:type="dxa"/>
            <w:gridSpan w:val="3"/>
            <w:tcBorders>
              <w:top w:val="nil"/>
            </w:tcBorders>
          </w:tcPr>
          <w:p w:rsidR="005806E5" w:rsidRPr="006C1BFF" w:rsidRDefault="005806E5" w:rsidP="00AA51FF">
            <w:pPr>
              <w:jc w:val="both"/>
              <w:rPr>
                <w:rFonts w:ascii="Times New Roman" w:eastAsia="標楷體" w:hAnsi="Times New Roman" w:cs="Times New Roman"/>
                <w:szCs w:val="24"/>
              </w:rPr>
            </w:pPr>
            <w:r w:rsidRPr="006C1BFF">
              <w:rPr>
                <w:rFonts w:ascii="Times New Roman" w:eastAsia="標楷體" w:hAnsi="Times New Roman" w:cs="Times New Roman"/>
                <w:szCs w:val="24"/>
              </w:rPr>
              <w:t>。</w:t>
            </w: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tc>
      </w:tr>
      <w:tr w:rsidR="005806E5" w:rsidRPr="006C1BFF" w:rsidTr="005806E5">
        <w:trPr>
          <w:gridBefore w:val="3"/>
          <w:gridAfter w:val="4"/>
          <w:wBefore w:w="45" w:type="dxa"/>
          <w:wAfter w:w="204" w:type="dxa"/>
        </w:trPr>
        <w:tc>
          <w:tcPr>
            <w:tcW w:w="8296" w:type="dxa"/>
            <w:gridSpan w:val="27"/>
            <w:tcBorders>
              <w:top w:val="single" w:sz="4" w:space="0" w:color="auto"/>
              <w:left w:val="nil"/>
              <w:bottom w:val="nil"/>
              <w:right w:val="nil"/>
            </w:tcBorders>
          </w:tcPr>
          <w:p w:rsidR="005806E5" w:rsidRPr="006C1BFF" w:rsidRDefault="005806E5" w:rsidP="00AA51FF">
            <w:pPr>
              <w:rPr>
                <w:rFonts w:ascii="Times New Roman" w:eastAsia="標楷體" w:hAnsi="Times New Roman" w:cs="Times New Roman"/>
              </w:rPr>
            </w:pPr>
          </w:p>
        </w:tc>
      </w:tr>
    </w:tbl>
    <w:p w:rsidR="009F72EE" w:rsidRDefault="009F72EE" w:rsidP="00165EBD">
      <w:pPr>
        <w:autoSpaceDE w:val="0"/>
        <w:autoSpaceDN w:val="0"/>
        <w:adjustRightInd w:val="0"/>
        <w:spacing w:line="360" w:lineRule="auto"/>
        <w:rPr>
          <w:rFonts w:ascii="Times New Roman" w:eastAsia="標楷體" w:hAnsi="Times New Roman" w:cs="Times New Roman"/>
          <w:b/>
          <w:kern w:val="0"/>
          <w:sz w:val="28"/>
          <w:szCs w:val="28"/>
        </w:rPr>
      </w:pPr>
    </w:p>
    <w:tbl>
      <w:tblPr>
        <w:tblW w:w="8520"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88"/>
        <w:gridCol w:w="2575"/>
        <w:gridCol w:w="525"/>
        <w:gridCol w:w="993"/>
        <w:gridCol w:w="415"/>
        <w:gridCol w:w="907"/>
        <w:gridCol w:w="1293"/>
        <w:gridCol w:w="224"/>
      </w:tblGrid>
      <w:tr w:rsidR="00045B2C" w:rsidRPr="004D0BD7" w:rsidTr="00045B2C">
        <w:tc>
          <w:tcPr>
            <w:tcW w:w="1588" w:type="dxa"/>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單元名稱</w:t>
            </w:r>
          </w:p>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Lesson</w:t>
            </w:r>
            <w:r w:rsidRPr="004D0BD7">
              <w:rPr>
                <w:rFonts w:ascii="Times New Roman" w:eastAsia="標楷體" w:hAnsi="Times New Roman" w:cs="Times New Roman"/>
              </w:rPr>
              <w:t>）</w:t>
            </w:r>
          </w:p>
        </w:tc>
        <w:tc>
          <w:tcPr>
            <w:tcW w:w="2575" w:type="dxa"/>
          </w:tcPr>
          <w:p w:rsidR="00045B2C" w:rsidRPr="004D0BD7" w:rsidRDefault="00045B2C" w:rsidP="00C14CB7">
            <w:pPr>
              <w:jc w:val="center"/>
              <w:rPr>
                <w:rFonts w:ascii="Times New Roman" w:eastAsia="標楷體" w:hAnsi="Times New Roman" w:cs="Times New Roman"/>
                <w:b/>
                <w:szCs w:val="24"/>
              </w:rPr>
            </w:pPr>
            <w:r>
              <w:rPr>
                <w:rFonts w:ascii="Times New Roman" w:eastAsia="標楷體" w:hAnsi="Times New Roman" w:cs="Times New Roman"/>
                <w:b/>
                <w:szCs w:val="24"/>
              </w:rPr>
              <w:t>There Are Many Insects by the Pond (Lesson 8)</w:t>
            </w:r>
          </w:p>
        </w:tc>
        <w:tc>
          <w:tcPr>
            <w:tcW w:w="1518" w:type="dxa"/>
            <w:gridSpan w:val="2"/>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學習領域</w:t>
            </w:r>
          </w:p>
        </w:tc>
        <w:tc>
          <w:tcPr>
            <w:tcW w:w="2839" w:type="dxa"/>
            <w:gridSpan w:val="4"/>
            <w:vAlign w:val="center"/>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英語</w:t>
            </w:r>
          </w:p>
        </w:tc>
      </w:tr>
      <w:tr w:rsidR="00045B2C" w:rsidRPr="004D0BD7" w:rsidTr="00045B2C">
        <w:tc>
          <w:tcPr>
            <w:tcW w:w="1588" w:type="dxa"/>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教學時間</w:t>
            </w:r>
          </w:p>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Time</w:t>
            </w:r>
            <w:r w:rsidRPr="004D0BD7">
              <w:rPr>
                <w:rFonts w:ascii="Times New Roman" w:eastAsia="標楷體" w:hAnsi="Times New Roman" w:cs="Times New Roman"/>
              </w:rPr>
              <w:t>）</w:t>
            </w:r>
          </w:p>
        </w:tc>
        <w:tc>
          <w:tcPr>
            <w:tcW w:w="2575" w:type="dxa"/>
          </w:tcPr>
          <w:p w:rsidR="00045B2C" w:rsidRPr="004D0BD7" w:rsidRDefault="00045B2C" w:rsidP="00C14CB7">
            <w:pPr>
              <w:jc w:val="both"/>
              <w:rPr>
                <w:rFonts w:ascii="Times New Roman" w:eastAsia="標楷體" w:hAnsi="Times New Roman" w:cs="Times New Roman"/>
              </w:rPr>
            </w:pPr>
            <w:r>
              <w:rPr>
                <w:rFonts w:ascii="Times New Roman" w:eastAsia="標楷體" w:hAnsi="Times New Roman" w:cs="Times New Roman"/>
              </w:rPr>
              <w:t>一</w:t>
            </w:r>
            <w:r>
              <w:rPr>
                <w:rFonts w:ascii="Times New Roman" w:eastAsia="標楷體" w:hAnsi="Times New Roman" w:cs="Times New Roman" w:hint="eastAsia"/>
              </w:rPr>
              <w:t>節</w:t>
            </w:r>
            <w:r w:rsidRPr="004D0BD7">
              <w:rPr>
                <w:rFonts w:ascii="Times New Roman" w:eastAsia="標楷體" w:hAnsi="Times New Roman" w:cs="Times New Roman"/>
              </w:rPr>
              <w:t>課</w:t>
            </w:r>
            <w:r>
              <w:rPr>
                <w:rFonts w:ascii="Times New Roman" w:eastAsia="標楷體" w:hAnsi="Times New Roman" w:cs="Times New Roman"/>
              </w:rPr>
              <w:t xml:space="preserve"> (60</w:t>
            </w:r>
            <w:r w:rsidRPr="004D0BD7">
              <w:rPr>
                <w:rFonts w:ascii="Times New Roman" w:eastAsia="標楷體" w:hAnsi="Times New Roman" w:cs="Times New Roman"/>
              </w:rPr>
              <w:t>分鐘</w:t>
            </w:r>
            <w:r w:rsidRPr="004D0BD7">
              <w:rPr>
                <w:rFonts w:ascii="Times New Roman" w:eastAsia="標楷體" w:hAnsi="Times New Roman" w:cs="Times New Roman"/>
              </w:rPr>
              <w:t>)</w:t>
            </w:r>
          </w:p>
        </w:tc>
        <w:tc>
          <w:tcPr>
            <w:tcW w:w="1518" w:type="dxa"/>
            <w:gridSpan w:val="2"/>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學生人數</w:t>
            </w:r>
          </w:p>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Students</w:t>
            </w:r>
            <w:r w:rsidRPr="004D0BD7">
              <w:rPr>
                <w:rFonts w:ascii="Times New Roman" w:eastAsia="標楷體" w:hAnsi="Times New Roman" w:cs="Times New Roman"/>
              </w:rPr>
              <w:t>）</w:t>
            </w:r>
          </w:p>
        </w:tc>
        <w:tc>
          <w:tcPr>
            <w:tcW w:w="2839" w:type="dxa"/>
            <w:gridSpan w:val="4"/>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30</w:t>
            </w:r>
            <w:r w:rsidRPr="004D0BD7">
              <w:rPr>
                <w:rFonts w:ascii="Times New Roman" w:eastAsia="標楷體" w:hAnsi="Times New Roman" w:cs="Times New Roman"/>
              </w:rPr>
              <w:t>人</w:t>
            </w:r>
          </w:p>
        </w:tc>
      </w:tr>
      <w:tr w:rsidR="00045B2C" w:rsidRPr="004D0BD7" w:rsidTr="00045B2C">
        <w:tc>
          <w:tcPr>
            <w:tcW w:w="1588" w:type="dxa"/>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教材來源</w:t>
            </w:r>
          </w:p>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Materials</w:t>
            </w:r>
            <w:r w:rsidRPr="004D0BD7">
              <w:rPr>
                <w:rFonts w:ascii="Times New Roman" w:eastAsia="標楷體" w:hAnsi="Times New Roman" w:cs="Times New Roman"/>
              </w:rPr>
              <w:t>）</w:t>
            </w:r>
          </w:p>
        </w:tc>
        <w:tc>
          <w:tcPr>
            <w:tcW w:w="2575" w:type="dxa"/>
          </w:tcPr>
          <w:p w:rsidR="00045B2C" w:rsidRPr="004D0BD7" w:rsidRDefault="00045B2C" w:rsidP="00C14CB7">
            <w:pPr>
              <w:jc w:val="both"/>
              <w:rPr>
                <w:rFonts w:ascii="Times New Roman" w:eastAsia="標楷體" w:hAnsi="Times New Roman" w:cs="Times New Roman"/>
              </w:rPr>
            </w:pPr>
            <w:r w:rsidRPr="004D0BD7">
              <w:rPr>
                <w:rFonts w:ascii="Times New Roman" w:eastAsia="標楷體" w:hAnsi="Times New Roman" w:cs="Times New Roman"/>
              </w:rPr>
              <w:t>配合一上英語教科書（南一版）</w:t>
            </w:r>
          </w:p>
        </w:tc>
        <w:tc>
          <w:tcPr>
            <w:tcW w:w="1518" w:type="dxa"/>
            <w:gridSpan w:val="2"/>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節次</w:t>
            </w:r>
          </w:p>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(Period)</w:t>
            </w:r>
          </w:p>
        </w:tc>
        <w:tc>
          <w:tcPr>
            <w:tcW w:w="2839" w:type="dxa"/>
            <w:gridSpan w:val="4"/>
            <w:vAlign w:val="center"/>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1</w:t>
            </w:r>
            <w:r w:rsidRPr="004D0BD7">
              <w:rPr>
                <w:rFonts w:ascii="Times New Roman" w:eastAsia="標楷體" w:hAnsi="Times New Roman" w:cs="Times New Roman"/>
              </w:rPr>
              <w:t>節</w:t>
            </w:r>
          </w:p>
        </w:tc>
      </w:tr>
      <w:tr w:rsidR="00045B2C" w:rsidRPr="004D0BD7" w:rsidTr="00045B2C">
        <w:trPr>
          <w:cantSplit/>
        </w:trPr>
        <w:tc>
          <w:tcPr>
            <w:tcW w:w="1588" w:type="dxa"/>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教學資源</w:t>
            </w:r>
          </w:p>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Teaching Aids</w:t>
            </w:r>
            <w:r w:rsidRPr="004D0BD7">
              <w:rPr>
                <w:rFonts w:ascii="Times New Roman" w:eastAsia="標楷體" w:hAnsi="Times New Roman" w:cs="Times New Roman"/>
              </w:rPr>
              <w:t>）</w:t>
            </w:r>
          </w:p>
        </w:tc>
        <w:tc>
          <w:tcPr>
            <w:tcW w:w="2575" w:type="dxa"/>
          </w:tcPr>
          <w:p w:rsidR="00045B2C" w:rsidRDefault="00045B2C" w:rsidP="00C14CB7">
            <w:pPr>
              <w:jc w:val="both"/>
              <w:rPr>
                <w:rFonts w:ascii="Times New Roman" w:eastAsia="標楷體" w:hAnsi="Times New Roman" w:cs="Times New Roman"/>
              </w:rPr>
            </w:pPr>
            <w:r>
              <w:rPr>
                <w:rFonts w:ascii="Times New Roman" w:eastAsia="標楷體" w:hAnsi="Times New Roman" w:cs="Times New Roman" w:hint="eastAsia"/>
              </w:rPr>
              <w:t>教科書</w:t>
            </w:r>
          </w:p>
          <w:p w:rsidR="00045B2C" w:rsidRDefault="00045B2C" w:rsidP="00C14CB7">
            <w:pPr>
              <w:jc w:val="both"/>
              <w:rPr>
                <w:rFonts w:ascii="Times New Roman" w:eastAsia="標楷體" w:hAnsi="Times New Roman" w:cs="Times New Roman"/>
              </w:rPr>
            </w:pPr>
            <w:r>
              <w:rPr>
                <w:rFonts w:ascii="Times New Roman" w:eastAsia="標楷體" w:hAnsi="Times New Roman" w:cs="Times New Roman" w:hint="eastAsia"/>
              </w:rPr>
              <w:t>學習單</w:t>
            </w:r>
          </w:p>
          <w:p w:rsidR="00045B2C" w:rsidRPr="004D0BD7" w:rsidRDefault="00045B2C" w:rsidP="00C14CB7">
            <w:pPr>
              <w:jc w:val="both"/>
              <w:rPr>
                <w:rFonts w:ascii="Times New Roman" w:eastAsia="標楷體" w:hAnsi="Times New Roman" w:cs="Times New Roman"/>
              </w:rPr>
            </w:pPr>
          </w:p>
        </w:tc>
        <w:tc>
          <w:tcPr>
            <w:tcW w:w="1518" w:type="dxa"/>
            <w:gridSpan w:val="2"/>
          </w:tcPr>
          <w:p w:rsidR="00045B2C" w:rsidRPr="004D0BD7" w:rsidRDefault="00045B2C" w:rsidP="00C14CB7">
            <w:pPr>
              <w:jc w:val="center"/>
              <w:rPr>
                <w:rFonts w:ascii="Times New Roman" w:eastAsia="標楷體" w:hAnsi="Times New Roman" w:cs="Times New Roman"/>
              </w:rPr>
            </w:pPr>
            <w:r>
              <w:rPr>
                <w:rFonts w:ascii="Times New Roman" w:eastAsia="標楷體" w:hAnsi="Times New Roman" w:cs="Times New Roman" w:hint="eastAsia"/>
              </w:rPr>
              <w:t>授課教師</w:t>
            </w:r>
          </w:p>
        </w:tc>
        <w:tc>
          <w:tcPr>
            <w:tcW w:w="2839" w:type="dxa"/>
            <w:gridSpan w:val="4"/>
          </w:tcPr>
          <w:p w:rsidR="00045B2C" w:rsidRPr="004D0BD7" w:rsidRDefault="00045B2C" w:rsidP="00C14CB7">
            <w:pPr>
              <w:jc w:val="center"/>
              <w:rPr>
                <w:rFonts w:ascii="Times New Roman" w:eastAsia="標楷體" w:hAnsi="Times New Roman" w:cs="Times New Roman"/>
              </w:rPr>
            </w:pPr>
            <w:r>
              <w:rPr>
                <w:rFonts w:ascii="Times New Roman" w:eastAsia="標楷體" w:hAnsi="Times New Roman" w:cs="Times New Roman" w:hint="eastAsia"/>
              </w:rPr>
              <w:t>蔡宇晴</w:t>
            </w:r>
          </w:p>
        </w:tc>
      </w:tr>
      <w:tr w:rsidR="00045B2C" w:rsidRPr="004D0BD7" w:rsidTr="00045B2C">
        <w:trPr>
          <w:cantSplit/>
        </w:trPr>
        <w:tc>
          <w:tcPr>
            <w:tcW w:w="4163" w:type="dxa"/>
            <w:gridSpan w:val="2"/>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單元教學目標</w:t>
            </w:r>
          </w:p>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w:t>
            </w:r>
            <w:r>
              <w:rPr>
                <w:rFonts w:ascii="Times New Roman" w:eastAsia="標楷體" w:hAnsi="Times New Roman" w:cs="Times New Roman"/>
                <w:szCs w:val="20"/>
              </w:rPr>
              <w:t>General Unit Goals</w:t>
            </w:r>
            <w:r w:rsidRPr="004D0BD7">
              <w:rPr>
                <w:rFonts w:ascii="Times New Roman" w:eastAsia="標楷體" w:hAnsi="Times New Roman" w:cs="Times New Roman"/>
              </w:rPr>
              <w:t>）</w:t>
            </w:r>
          </w:p>
        </w:tc>
        <w:tc>
          <w:tcPr>
            <w:tcW w:w="4357" w:type="dxa"/>
            <w:gridSpan w:val="6"/>
          </w:tcPr>
          <w:p w:rsidR="00045B2C" w:rsidRPr="004D0BD7" w:rsidRDefault="00045B2C" w:rsidP="00C14CB7">
            <w:pPr>
              <w:framePr w:hSpace="180" w:wrap="notBeside" w:vAnchor="text" w:hAnchor="margin" w:y="1"/>
              <w:jc w:val="center"/>
              <w:rPr>
                <w:rFonts w:ascii="Times New Roman" w:eastAsia="標楷體" w:hAnsi="Times New Roman" w:cs="Times New Roman"/>
              </w:rPr>
            </w:pPr>
            <w:r>
              <w:rPr>
                <w:rFonts w:ascii="Times New Roman" w:eastAsia="標楷體" w:hAnsi="Times New Roman" w:cs="Times New Roman" w:hint="eastAsia"/>
              </w:rPr>
              <w:t>具體目</w:t>
            </w:r>
            <w:r w:rsidRPr="004D0BD7">
              <w:rPr>
                <w:rFonts w:ascii="Times New Roman" w:eastAsia="標楷體" w:hAnsi="Times New Roman" w:cs="Times New Roman"/>
              </w:rPr>
              <w:t>標</w:t>
            </w:r>
          </w:p>
          <w:p w:rsidR="00045B2C" w:rsidRPr="004D0BD7" w:rsidRDefault="00045B2C" w:rsidP="00C14CB7">
            <w:pPr>
              <w:jc w:val="center"/>
              <w:rPr>
                <w:rFonts w:ascii="Times New Roman" w:eastAsia="標楷體" w:hAnsi="Times New Roman" w:cs="Times New Roman"/>
              </w:rPr>
            </w:pPr>
            <w:r>
              <w:rPr>
                <w:rFonts w:ascii="Times New Roman" w:eastAsia="標楷體" w:hAnsi="Times New Roman" w:cs="Times New Roman"/>
              </w:rPr>
              <w:t>(Specific Goals</w:t>
            </w:r>
            <w:r w:rsidRPr="004D0BD7">
              <w:rPr>
                <w:rFonts w:ascii="Times New Roman" w:eastAsia="標楷體" w:hAnsi="Times New Roman" w:cs="Times New Roman"/>
              </w:rPr>
              <w:t>)</w:t>
            </w:r>
          </w:p>
        </w:tc>
      </w:tr>
      <w:tr w:rsidR="00045B2C" w:rsidRPr="004D0BD7" w:rsidTr="00045B2C">
        <w:tc>
          <w:tcPr>
            <w:tcW w:w="4163" w:type="dxa"/>
            <w:gridSpan w:val="2"/>
            <w:tcBorders>
              <w:bottom w:val="single" w:sz="4" w:space="0" w:color="auto"/>
            </w:tcBorders>
          </w:tcPr>
          <w:p w:rsidR="00045B2C" w:rsidRDefault="00045B2C" w:rsidP="0051648E">
            <w:pPr>
              <w:numPr>
                <w:ilvl w:val="0"/>
                <w:numId w:val="89"/>
              </w:numPr>
              <w:rPr>
                <w:rFonts w:ascii="Times New Roman" w:eastAsia="標楷體" w:hAnsi="Times New Roman" w:cs="Times New Roman"/>
              </w:rPr>
            </w:pPr>
            <w:r>
              <w:rPr>
                <w:rFonts w:ascii="Times New Roman" w:eastAsia="標楷體" w:hAnsi="Times New Roman" w:cs="Times New Roman" w:hint="eastAsia"/>
              </w:rPr>
              <w:t>教師設計教學活動</w:t>
            </w:r>
            <w:r>
              <w:rPr>
                <w:rFonts w:ascii="Times New Roman" w:eastAsia="標楷體" w:hAnsi="Times New Roman" w:cs="Times New Roman" w:hint="eastAsia"/>
              </w:rPr>
              <w:t>/</w:t>
            </w:r>
            <w:r>
              <w:rPr>
                <w:rFonts w:ascii="Times New Roman" w:eastAsia="標楷體" w:hAnsi="Times New Roman" w:cs="Times New Roman" w:hint="eastAsia"/>
              </w:rPr>
              <w:t>任務，讓學習者練習使用英語溝通。</w:t>
            </w:r>
          </w:p>
          <w:p w:rsidR="00045B2C" w:rsidRDefault="00045B2C" w:rsidP="0051648E">
            <w:pPr>
              <w:numPr>
                <w:ilvl w:val="0"/>
                <w:numId w:val="89"/>
              </w:numPr>
              <w:rPr>
                <w:rFonts w:ascii="Times New Roman" w:eastAsia="標楷體" w:hAnsi="Times New Roman" w:cs="Times New Roman"/>
              </w:rPr>
            </w:pPr>
            <w:r>
              <w:rPr>
                <w:rFonts w:ascii="Times New Roman" w:eastAsia="標楷體" w:hAnsi="Times New Roman" w:cs="Times New Roman" w:hint="eastAsia"/>
              </w:rPr>
              <w:t>透過融入任務型教學於國中英語課程，學習者能熟悉本課句型，並使用所學的句型溝通。</w:t>
            </w:r>
          </w:p>
          <w:p w:rsidR="00045B2C" w:rsidRPr="004D0BD7" w:rsidRDefault="00045B2C" w:rsidP="0051648E">
            <w:pPr>
              <w:numPr>
                <w:ilvl w:val="0"/>
                <w:numId w:val="89"/>
              </w:numPr>
              <w:rPr>
                <w:rFonts w:ascii="Times New Roman" w:eastAsia="標楷體" w:hAnsi="Times New Roman" w:cs="Times New Roman"/>
              </w:rPr>
            </w:pPr>
            <w:r>
              <w:rPr>
                <w:rFonts w:ascii="Times New Roman" w:eastAsia="標楷體" w:hAnsi="Times New Roman" w:cs="Times New Roman" w:hint="eastAsia"/>
              </w:rPr>
              <w:t>學習者能瞭解更多的課室英語。</w:t>
            </w:r>
          </w:p>
        </w:tc>
        <w:tc>
          <w:tcPr>
            <w:tcW w:w="4357" w:type="dxa"/>
            <w:gridSpan w:val="6"/>
            <w:tcBorders>
              <w:bottom w:val="single" w:sz="4" w:space="0" w:color="auto"/>
            </w:tcBorders>
          </w:tcPr>
          <w:p w:rsidR="00045B2C" w:rsidRDefault="00045B2C" w:rsidP="0051648E">
            <w:pPr>
              <w:pStyle w:val="a7"/>
              <w:framePr w:hSpace="180" w:wrap="notBeside" w:vAnchor="text" w:hAnchor="margin" w:y="1"/>
              <w:numPr>
                <w:ilvl w:val="0"/>
                <w:numId w:val="90"/>
              </w:numPr>
              <w:ind w:leftChars="0"/>
              <w:rPr>
                <w:rFonts w:ascii="Times New Roman" w:eastAsia="標楷體" w:hAnsi="Times New Roman" w:cs="Times New Roman"/>
              </w:rPr>
            </w:pPr>
            <w:r>
              <w:rPr>
                <w:rFonts w:ascii="Times New Roman" w:eastAsia="標楷體" w:hAnsi="Times New Roman" w:cs="Times New Roman" w:hint="eastAsia"/>
              </w:rPr>
              <w:t>學習者能了解單字的意義與用法。</w:t>
            </w:r>
          </w:p>
          <w:p w:rsidR="00045B2C" w:rsidRDefault="00045B2C" w:rsidP="0051648E">
            <w:pPr>
              <w:pStyle w:val="a7"/>
              <w:framePr w:hSpace="180" w:wrap="notBeside" w:vAnchor="text" w:hAnchor="margin" w:y="1"/>
              <w:numPr>
                <w:ilvl w:val="0"/>
                <w:numId w:val="90"/>
              </w:numPr>
              <w:ind w:leftChars="0"/>
              <w:rPr>
                <w:rFonts w:ascii="Times New Roman" w:eastAsia="標楷體" w:hAnsi="Times New Roman" w:cs="Times New Roman"/>
              </w:rPr>
            </w:pPr>
            <w:r>
              <w:rPr>
                <w:rFonts w:ascii="Times New Roman" w:eastAsia="標楷體" w:hAnsi="Times New Roman" w:cs="Times New Roman" w:hint="eastAsia"/>
              </w:rPr>
              <w:t>學習者能說出本課句型。</w:t>
            </w:r>
          </w:p>
          <w:p w:rsidR="00045B2C" w:rsidRDefault="00045B2C" w:rsidP="0051648E">
            <w:pPr>
              <w:pStyle w:val="a7"/>
              <w:framePr w:hSpace="180" w:wrap="notBeside" w:vAnchor="text" w:hAnchor="margin" w:y="1"/>
              <w:numPr>
                <w:ilvl w:val="0"/>
                <w:numId w:val="90"/>
              </w:numPr>
              <w:ind w:leftChars="0"/>
              <w:rPr>
                <w:rFonts w:ascii="Times New Roman" w:eastAsia="標楷體" w:hAnsi="Times New Roman" w:cs="Times New Roman"/>
              </w:rPr>
            </w:pPr>
            <w:r>
              <w:rPr>
                <w:rFonts w:ascii="Times New Roman" w:eastAsia="標楷體" w:hAnsi="Times New Roman" w:cs="Times New Roman" w:hint="eastAsia"/>
              </w:rPr>
              <w:t>學習者能使用本課句型與同學溝通且適當回應。</w:t>
            </w:r>
          </w:p>
          <w:p w:rsidR="00045B2C" w:rsidRDefault="00045B2C" w:rsidP="0051648E">
            <w:pPr>
              <w:pStyle w:val="a7"/>
              <w:framePr w:hSpace="180" w:wrap="notBeside" w:vAnchor="text" w:hAnchor="margin" w:y="1"/>
              <w:numPr>
                <w:ilvl w:val="0"/>
                <w:numId w:val="90"/>
              </w:numPr>
              <w:ind w:leftChars="0"/>
              <w:rPr>
                <w:rFonts w:ascii="Times New Roman" w:eastAsia="標楷體" w:hAnsi="Times New Roman" w:cs="Times New Roman"/>
              </w:rPr>
            </w:pPr>
            <w:r>
              <w:rPr>
                <w:rFonts w:ascii="Times New Roman" w:eastAsia="標楷體" w:hAnsi="Times New Roman" w:cs="Times New Roman" w:hint="eastAsia"/>
              </w:rPr>
              <w:t>學習者練習時能熟悉課室英語。</w:t>
            </w:r>
          </w:p>
          <w:p w:rsidR="00045B2C" w:rsidRPr="00B26DE4" w:rsidRDefault="00045B2C" w:rsidP="00C14CB7">
            <w:pPr>
              <w:pStyle w:val="a7"/>
              <w:framePr w:hSpace="180" w:wrap="notBeside" w:vAnchor="text" w:hAnchor="margin" w:y="1"/>
              <w:ind w:leftChars="0" w:left="360"/>
              <w:rPr>
                <w:rFonts w:ascii="Times New Roman" w:eastAsia="標楷體" w:hAnsi="Times New Roman" w:cs="Times New Roman"/>
              </w:rPr>
            </w:pPr>
          </w:p>
          <w:p w:rsidR="00045B2C" w:rsidRPr="004D0BD7" w:rsidRDefault="00045B2C" w:rsidP="00C14CB7">
            <w:pPr>
              <w:rPr>
                <w:rFonts w:ascii="Times New Roman" w:eastAsia="標楷體" w:hAnsi="Times New Roman" w:cs="Times New Roman"/>
              </w:rPr>
            </w:pPr>
          </w:p>
        </w:tc>
      </w:tr>
      <w:tr w:rsidR="00045B2C" w:rsidRPr="004D0BD7" w:rsidTr="00045B2C">
        <w:trPr>
          <w:cantSplit/>
        </w:trPr>
        <w:tc>
          <w:tcPr>
            <w:tcW w:w="8520" w:type="dxa"/>
            <w:gridSpan w:val="8"/>
            <w:shd w:val="clear" w:color="auto" w:fill="D9D9D9" w:themeFill="background1" w:themeFillShade="D9"/>
            <w:vAlign w:val="center"/>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教學活動</w:t>
            </w:r>
            <w:r w:rsidRPr="004D0BD7">
              <w:rPr>
                <w:rFonts w:ascii="Times New Roman" w:eastAsia="標楷體" w:hAnsi="Times New Roman" w:cs="Times New Roman"/>
              </w:rPr>
              <w:t xml:space="preserve"> </w:t>
            </w:r>
            <w:r w:rsidRPr="004D0BD7">
              <w:rPr>
                <w:rFonts w:ascii="Times New Roman" w:eastAsia="標楷體" w:hAnsi="Times New Roman" w:cs="Times New Roman"/>
                <w:bCs/>
              </w:rPr>
              <w:t>(Procedures)</w:t>
            </w:r>
          </w:p>
        </w:tc>
      </w:tr>
      <w:tr w:rsidR="00045B2C" w:rsidRPr="004D0BD7" w:rsidTr="00045B2C">
        <w:tc>
          <w:tcPr>
            <w:tcW w:w="4688" w:type="dxa"/>
            <w:gridSpan w:val="3"/>
            <w:tcBorders>
              <w:bottom w:val="single" w:sz="4" w:space="0" w:color="auto"/>
            </w:tcBorders>
            <w:shd w:val="clear" w:color="auto" w:fill="D9D9D9" w:themeFill="background1" w:themeFillShade="D9"/>
            <w:vAlign w:val="center"/>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教學過程</w:t>
            </w:r>
          </w:p>
        </w:tc>
        <w:tc>
          <w:tcPr>
            <w:tcW w:w="1408" w:type="dxa"/>
            <w:gridSpan w:val="2"/>
            <w:tcBorders>
              <w:bottom w:val="single" w:sz="4" w:space="0" w:color="auto"/>
            </w:tcBorders>
            <w:shd w:val="clear" w:color="auto" w:fill="D9D9D9" w:themeFill="background1" w:themeFillShade="D9"/>
            <w:vAlign w:val="center"/>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教具</w:t>
            </w:r>
          </w:p>
        </w:tc>
        <w:tc>
          <w:tcPr>
            <w:tcW w:w="907" w:type="dxa"/>
            <w:tcBorders>
              <w:bottom w:val="single" w:sz="4" w:space="0" w:color="auto"/>
            </w:tcBorders>
            <w:shd w:val="clear" w:color="auto" w:fill="D9D9D9" w:themeFill="background1" w:themeFillShade="D9"/>
            <w:vAlign w:val="center"/>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時間</w:t>
            </w:r>
          </w:p>
        </w:tc>
        <w:tc>
          <w:tcPr>
            <w:tcW w:w="1517" w:type="dxa"/>
            <w:gridSpan w:val="2"/>
            <w:tcBorders>
              <w:bottom w:val="single" w:sz="4" w:space="0" w:color="auto"/>
            </w:tcBorders>
            <w:shd w:val="clear" w:color="auto" w:fill="D9D9D9" w:themeFill="background1" w:themeFillShade="D9"/>
            <w:vAlign w:val="center"/>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評量</w:t>
            </w:r>
          </w:p>
        </w:tc>
      </w:tr>
      <w:tr w:rsidR="00045B2C" w:rsidRPr="004D0BD7" w:rsidTr="00045B2C">
        <w:tc>
          <w:tcPr>
            <w:tcW w:w="4688" w:type="dxa"/>
            <w:gridSpan w:val="3"/>
            <w:tcBorders>
              <w:bottom w:val="nil"/>
            </w:tcBorders>
          </w:tcPr>
          <w:p w:rsidR="00045B2C" w:rsidRDefault="00045B2C" w:rsidP="00C14CB7">
            <w:pPr>
              <w:spacing w:line="320" w:lineRule="exact"/>
              <w:jc w:val="center"/>
              <w:rPr>
                <w:rFonts w:ascii="Times New Roman" w:eastAsia="標楷體" w:hAnsi="Times New Roman" w:cs="Times New Roman"/>
                <w:b/>
                <w:szCs w:val="24"/>
              </w:rPr>
            </w:pPr>
            <w:r>
              <w:rPr>
                <w:rFonts w:ascii="Times New Roman" w:eastAsia="標楷體" w:hAnsi="Times New Roman" w:cs="Times New Roman"/>
                <w:b/>
                <w:szCs w:val="24"/>
              </w:rPr>
              <w:t xml:space="preserve">There Are Many Insects by the Pond </w:t>
            </w:r>
          </w:p>
          <w:p w:rsidR="00045B2C" w:rsidRDefault="00045B2C" w:rsidP="00C14CB7">
            <w:pPr>
              <w:spacing w:line="320" w:lineRule="exact"/>
              <w:jc w:val="center"/>
              <w:rPr>
                <w:rFonts w:ascii="Times New Roman" w:eastAsia="標楷體" w:hAnsi="Times New Roman" w:cs="Times New Roman"/>
                <w:b/>
                <w:sz w:val="28"/>
                <w:szCs w:val="28"/>
              </w:rPr>
            </w:pPr>
            <w:r>
              <w:rPr>
                <w:rFonts w:ascii="Times New Roman" w:eastAsia="標楷體" w:hAnsi="Times New Roman" w:cs="Times New Roman"/>
                <w:b/>
                <w:szCs w:val="24"/>
              </w:rPr>
              <w:t>(Lesson 8)</w:t>
            </w:r>
          </w:p>
          <w:p w:rsidR="00045B2C" w:rsidRPr="004D0BD7" w:rsidRDefault="00045B2C" w:rsidP="00C14CB7">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Pre-task</w:t>
            </w:r>
            <w:r>
              <w:rPr>
                <w:rFonts w:ascii="標楷體" w:eastAsia="標楷體" w:hAnsi="標楷體" w:cs="Times New Roman" w:hint="eastAsia"/>
                <w:b/>
                <w:sz w:val="28"/>
                <w:szCs w:val="28"/>
              </w:rPr>
              <w:t>】</w:t>
            </w:r>
          </w:p>
          <w:p w:rsidR="00045B2C" w:rsidRPr="00EC65C4" w:rsidRDefault="00045B2C" w:rsidP="0051648E">
            <w:pPr>
              <w:pStyle w:val="a7"/>
              <w:numPr>
                <w:ilvl w:val="0"/>
                <w:numId w:val="91"/>
              </w:numPr>
              <w:spacing w:line="320" w:lineRule="exact"/>
              <w:ind w:leftChars="0"/>
              <w:rPr>
                <w:rFonts w:ascii="Times New Roman" w:eastAsia="標楷體" w:hAnsi="Times New Roman" w:cs="Times New Roman"/>
                <w:b/>
                <w:sz w:val="28"/>
                <w:szCs w:val="28"/>
              </w:rPr>
            </w:pPr>
            <w:r w:rsidRPr="00FE7462">
              <w:rPr>
                <w:rFonts w:ascii="Times New Roman" w:eastAsia="標楷體" w:hAnsi="Times New Roman" w:cs="Times New Roman" w:hint="eastAsia"/>
                <w:szCs w:val="24"/>
              </w:rPr>
              <w:t>首先，教師說明這節課的主題為</w:t>
            </w:r>
            <w:r>
              <w:rPr>
                <w:rFonts w:ascii="Times New Roman" w:eastAsia="標楷體" w:hAnsi="Times New Roman" w:cs="Times New Roman" w:hint="eastAsia"/>
                <w:szCs w:val="24"/>
              </w:rPr>
              <w:t>第八</w:t>
            </w:r>
            <w:r w:rsidRPr="00EC65C4">
              <w:rPr>
                <w:rFonts w:ascii="Times New Roman" w:eastAsia="標楷體" w:hAnsi="Times New Roman" w:cs="Times New Roman" w:hint="eastAsia"/>
                <w:szCs w:val="24"/>
              </w:rPr>
              <w:t>課</w:t>
            </w:r>
            <w:r w:rsidRPr="00EC65C4">
              <w:rPr>
                <w:rFonts w:ascii="Times New Roman" w:eastAsia="標楷體" w:hAnsi="Times New Roman" w:cs="Times New Roman" w:hint="eastAsia"/>
                <w:szCs w:val="24"/>
              </w:rPr>
              <w:t>reading</w:t>
            </w:r>
            <w:r w:rsidRPr="00EC65C4">
              <w:rPr>
                <w:rFonts w:ascii="Times New Roman" w:eastAsia="標楷體" w:hAnsi="Times New Roman" w:cs="Times New Roman" w:hint="eastAsia"/>
                <w:szCs w:val="24"/>
              </w:rPr>
              <w:t>，教師講述</w:t>
            </w:r>
            <w:r w:rsidRPr="00EC65C4">
              <w:rPr>
                <w:rFonts w:ascii="Times New Roman" w:eastAsia="標楷體" w:hAnsi="Times New Roman" w:cs="Times New Roman" w:hint="eastAsia"/>
                <w:szCs w:val="24"/>
              </w:rPr>
              <w:t>reading</w:t>
            </w:r>
            <w:r w:rsidRPr="00EC65C4">
              <w:rPr>
                <w:rFonts w:ascii="Times New Roman" w:eastAsia="標楷體" w:hAnsi="Times New Roman" w:cs="Times New Roman" w:hint="eastAsia"/>
                <w:szCs w:val="24"/>
              </w:rPr>
              <w:t>的意義</w:t>
            </w:r>
            <w:r w:rsidRPr="00EC65C4">
              <w:rPr>
                <w:rFonts w:ascii="標楷體" w:eastAsia="標楷體" w:hAnsi="標楷體" w:cs="Times New Roman" w:hint="eastAsia"/>
                <w:szCs w:val="24"/>
              </w:rPr>
              <w:t>、</w:t>
            </w:r>
            <w:r w:rsidRPr="00EC65C4">
              <w:rPr>
                <w:rFonts w:ascii="Times New Roman" w:eastAsia="標楷體" w:hAnsi="Times New Roman" w:cs="Times New Roman" w:hint="eastAsia"/>
                <w:szCs w:val="24"/>
              </w:rPr>
              <w:t>複習本課句型，並示範</w:t>
            </w:r>
            <w:r w:rsidRPr="00EC65C4">
              <w:rPr>
                <w:rFonts w:ascii="Times New Roman" w:eastAsia="標楷體" w:hAnsi="Times New Roman" w:cs="Times New Roman" w:hint="eastAsia"/>
                <w:szCs w:val="24"/>
              </w:rPr>
              <w:t>reading</w:t>
            </w:r>
            <w:r w:rsidRPr="00EC65C4">
              <w:rPr>
                <w:rFonts w:ascii="Times New Roman" w:eastAsia="標楷體" w:hAnsi="Times New Roman" w:cs="Times New Roman" w:hint="eastAsia"/>
                <w:szCs w:val="24"/>
              </w:rPr>
              <w:t>的發音及語調。</w:t>
            </w:r>
          </w:p>
          <w:p w:rsidR="00045B2C" w:rsidRPr="00796245" w:rsidRDefault="00045B2C" w:rsidP="0051648E">
            <w:pPr>
              <w:pStyle w:val="a7"/>
              <w:numPr>
                <w:ilvl w:val="0"/>
                <w:numId w:val="91"/>
              </w:numPr>
              <w:spacing w:line="320" w:lineRule="exact"/>
              <w:ind w:leftChars="0"/>
              <w:rPr>
                <w:rFonts w:ascii="Times New Roman" w:eastAsia="標楷體" w:hAnsi="Times New Roman" w:cs="Times New Roman"/>
                <w:b/>
                <w:sz w:val="28"/>
                <w:szCs w:val="28"/>
              </w:rPr>
            </w:pPr>
            <w:r>
              <w:rPr>
                <w:rFonts w:ascii="Times New Roman" w:eastAsia="標楷體" w:hAnsi="Times New Roman" w:cs="Times New Roman" w:hint="eastAsia"/>
                <w:szCs w:val="24"/>
              </w:rPr>
              <w:t>全班跟著教師大聲讀出</w:t>
            </w:r>
            <w:r>
              <w:rPr>
                <w:rFonts w:ascii="Times New Roman" w:eastAsia="標楷體" w:hAnsi="Times New Roman" w:cs="Times New Roman" w:hint="eastAsia"/>
                <w:szCs w:val="24"/>
              </w:rPr>
              <w:t>reading</w:t>
            </w:r>
            <w:r>
              <w:rPr>
                <w:rFonts w:ascii="Times New Roman" w:eastAsia="標楷體" w:hAnsi="Times New Roman" w:cs="Times New Roman" w:hint="eastAsia"/>
                <w:szCs w:val="24"/>
              </w:rPr>
              <w:t>。</w:t>
            </w:r>
          </w:p>
          <w:p w:rsidR="00045B2C" w:rsidRPr="00796245" w:rsidRDefault="00045B2C" w:rsidP="0051648E">
            <w:pPr>
              <w:pStyle w:val="a7"/>
              <w:numPr>
                <w:ilvl w:val="0"/>
                <w:numId w:val="91"/>
              </w:numPr>
              <w:spacing w:line="320" w:lineRule="exact"/>
              <w:ind w:leftChars="0"/>
              <w:rPr>
                <w:rFonts w:ascii="Times New Roman" w:eastAsia="標楷體" w:hAnsi="Times New Roman" w:cs="Times New Roman"/>
                <w:b/>
                <w:sz w:val="28"/>
                <w:szCs w:val="28"/>
              </w:rPr>
            </w:pPr>
            <w:r>
              <w:rPr>
                <w:rFonts w:ascii="Times New Roman" w:eastAsia="標楷體" w:hAnsi="Times New Roman" w:cs="Times New Roman" w:hint="eastAsia"/>
                <w:szCs w:val="24"/>
              </w:rPr>
              <w:t>小組為單位，每組輪流大聲讀出</w:t>
            </w:r>
            <w:r>
              <w:rPr>
                <w:rFonts w:ascii="Times New Roman" w:eastAsia="標楷體" w:hAnsi="Times New Roman" w:cs="Times New Roman" w:hint="eastAsia"/>
                <w:szCs w:val="24"/>
              </w:rPr>
              <w:t>reading</w:t>
            </w:r>
            <w:r>
              <w:rPr>
                <w:rFonts w:ascii="Times New Roman" w:eastAsia="標楷體" w:hAnsi="Times New Roman" w:cs="Times New Roman" w:hint="eastAsia"/>
                <w:szCs w:val="24"/>
              </w:rPr>
              <w:t>。</w:t>
            </w:r>
          </w:p>
          <w:p w:rsidR="00045B2C" w:rsidRPr="004D218E" w:rsidRDefault="00045B2C" w:rsidP="00C14CB7">
            <w:pPr>
              <w:pStyle w:val="a7"/>
              <w:spacing w:line="320" w:lineRule="exact"/>
              <w:ind w:leftChars="0" w:left="624"/>
              <w:rPr>
                <w:rFonts w:ascii="Times New Roman" w:eastAsia="標楷體" w:hAnsi="Times New Roman" w:cs="Times New Roman"/>
                <w:b/>
                <w:sz w:val="28"/>
                <w:szCs w:val="28"/>
              </w:rPr>
            </w:pPr>
          </w:p>
          <w:p w:rsidR="00045B2C" w:rsidRPr="004D218E" w:rsidRDefault="00045B2C" w:rsidP="00C14CB7">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Task Cycle</w:t>
            </w:r>
            <w:r>
              <w:rPr>
                <w:rFonts w:ascii="標楷體" w:eastAsia="標楷體" w:hAnsi="標楷體" w:cs="Times New Roman" w:hint="eastAsia"/>
                <w:b/>
                <w:sz w:val="28"/>
                <w:szCs w:val="28"/>
              </w:rPr>
              <w:t>】</w:t>
            </w:r>
          </w:p>
          <w:p w:rsidR="00045B2C" w:rsidRDefault="00045B2C" w:rsidP="0051648E">
            <w:pPr>
              <w:pStyle w:val="a7"/>
              <w:numPr>
                <w:ilvl w:val="0"/>
                <w:numId w:val="92"/>
              </w:numPr>
              <w:spacing w:line="320" w:lineRule="exact"/>
              <w:ind w:leftChars="0"/>
              <w:jc w:val="both"/>
              <w:rPr>
                <w:rFonts w:ascii="Times New Roman" w:eastAsia="標楷體" w:hAnsi="Times New Roman" w:cs="Times New Roman"/>
                <w:szCs w:val="24"/>
              </w:rPr>
            </w:pPr>
            <w:r w:rsidRPr="001B7A9A">
              <w:rPr>
                <w:rFonts w:ascii="Times New Roman" w:eastAsia="標楷體" w:hAnsi="Times New Roman" w:cs="Times New Roman"/>
                <w:b/>
                <w:szCs w:val="24"/>
              </w:rPr>
              <w:t>Task</w:t>
            </w:r>
            <w:r w:rsidRPr="000C2A36">
              <w:rPr>
                <w:rFonts w:ascii="Times New Roman" w:eastAsia="標楷體" w:hAnsi="Times New Roman" w:cs="Times New Roman"/>
                <w:b/>
                <w:szCs w:val="24"/>
              </w:rPr>
              <w:t xml:space="preserve"> ----</w:t>
            </w:r>
            <w:r>
              <w:rPr>
                <w:rFonts w:ascii="Times New Roman" w:eastAsia="標楷體" w:hAnsi="Times New Roman" w:cs="Times New Roman"/>
                <w:szCs w:val="24"/>
              </w:rPr>
              <w:t xml:space="preserve"> </w:t>
            </w:r>
            <w:r w:rsidRPr="00705F5D">
              <w:rPr>
                <w:rFonts w:ascii="Times New Roman" w:eastAsia="標楷體" w:hAnsi="Times New Roman" w:cs="Times New Roman" w:hint="eastAsia"/>
                <w:b/>
                <w:szCs w:val="24"/>
              </w:rPr>
              <w:t>自編情境短劇</w:t>
            </w:r>
            <w:r w:rsidRPr="00705F5D">
              <w:rPr>
                <w:rFonts w:ascii="Times New Roman" w:eastAsia="標楷體" w:hAnsi="Times New Roman" w:cs="Times New Roman" w:hint="eastAsia"/>
                <w:b/>
                <w:szCs w:val="24"/>
              </w:rPr>
              <w:t xml:space="preserve"> (</w:t>
            </w:r>
            <w:r w:rsidRPr="00705F5D">
              <w:rPr>
                <w:rFonts w:ascii="Times New Roman" w:eastAsia="標楷體" w:hAnsi="Times New Roman" w:cs="Times New Roman" w:hint="eastAsia"/>
                <w:b/>
                <w:szCs w:val="24"/>
              </w:rPr>
              <w:t>仿造</w:t>
            </w:r>
            <w:r w:rsidRPr="00705F5D">
              <w:rPr>
                <w:rFonts w:ascii="Times New Roman" w:eastAsia="標楷體" w:hAnsi="Times New Roman" w:cs="Times New Roman" w:hint="eastAsia"/>
                <w:b/>
                <w:szCs w:val="24"/>
              </w:rPr>
              <w:t>reading)</w:t>
            </w:r>
          </w:p>
          <w:p w:rsidR="00045B2C" w:rsidRPr="001768A4" w:rsidRDefault="00045B2C" w:rsidP="00C14CB7">
            <w:pPr>
              <w:pStyle w:val="a7"/>
              <w:spacing w:line="320" w:lineRule="exact"/>
              <w:ind w:leftChars="0" w:left="600"/>
              <w:jc w:val="both"/>
              <w:rPr>
                <w:rFonts w:ascii="Times New Roman" w:eastAsia="標楷體" w:hAnsi="Times New Roman" w:cs="Times New Roman"/>
                <w:szCs w:val="24"/>
              </w:rPr>
            </w:pPr>
            <w:r w:rsidRPr="00B77961">
              <w:rPr>
                <w:rFonts w:ascii="Times New Roman" w:eastAsia="標楷體" w:hAnsi="Times New Roman" w:cs="Times New Roman" w:hint="eastAsia"/>
                <w:szCs w:val="24"/>
              </w:rPr>
              <w:t>教師將學習單發下，</w:t>
            </w:r>
            <w:r>
              <w:rPr>
                <w:rFonts w:ascii="Times New Roman" w:eastAsia="標楷體" w:hAnsi="Times New Roman" w:cs="Times New Roman" w:hint="eastAsia"/>
                <w:szCs w:val="24"/>
              </w:rPr>
              <w:t>每組需仿造</w:t>
            </w:r>
            <w:r w:rsidRPr="001768A4">
              <w:rPr>
                <w:rFonts w:ascii="Times New Roman" w:eastAsia="標楷體" w:hAnsi="Times New Roman" w:cs="Times New Roman" w:hint="eastAsia"/>
                <w:szCs w:val="24"/>
              </w:rPr>
              <w:t>本課</w:t>
            </w:r>
            <w:r w:rsidRPr="001768A4">
              <w:rPr>
                <w:rFonts w:ascii="Times New Roman" w:eastAsia="標楷體" w:hAnsi="Times New Roman" w:cs="Times New Roman" w:hint="eastAsia"/>
                <w:szCs w:val="24"/>
              </w:rPr>
              <w:t>reading</w:t>
            </w:r>
            <w:r>
              <w:rPr>
                <w:rFonts w:ascii="Times New Roman" w:eastAsia="標楷體" w:hAnsi="Times New Roman" w:cs="Times New Roman" w:hint="eastAsia"/>
                <w:szCs w:val="24"/>
              </w:rPr>
              <w:t>，自編一個情境短劇</w:t>
            </w:r>
            <w:r w:rsidRPr="001768A4">
              <w:rPr>
                <w:rFonts w:ascii="Times New Roman" w:eastAsia="標楷體" w:hAnsi="Times New Roman" w:cs="Times New Roman" w:hint="eastAsia"/>
                <w:szCs w:val="24"/>
              </w:rPr>
              <w:t>，各組將自編</w:t>
            </w:r>
            <w:r>
              <w:rPr>
                <w:rFonts w:ascii="Times New Roman" w:eastAsia="標楷體" w:hAnsi="Times New Roman" w:cs="Times New Roman" w:hint="eastAsia"/>
                <w:szCs w:val="24"/>
              </w:rPr>
              <w:t>的故事情節紀錄於學習單，並須用本課句型及現在進行式描述劇中人物及行為</w:t>
            </w:r>
            <w:r w:rsidRPr="001768A4">
              <w:rPr>
                <w:rFonts w:ascii="Times New Roman" w:eastAsia="標楷體" w:hAnsi="Times New Roman" w:cs="Times New Roman" w:hint="eastAsia"/>
                <w:szCs w:val="24"/>
              </w:rPr>
              <w:t>。</w:t>
            </w:r>
            <w:r>
              <w:rPr>
                <w:rFonts w:ascii="Times New Roman" w:eastAsia="標楷體" w:hAnsi="Times New Roman" w:cs="Times New Roman" w:hint="eastAsia"/>
                <w:szCs w:val="24"/>
              </w:rPr>
              <w:t>每組派一名學生擔任故事的旁白，其他組員則演出旁白提到的動作。</w:t>
            </w:r>
            <w:r w:rsidRPr="001768A4">
              <w:rPr>
                <w:rFonts w:ascii="Times New Roman" w:eastAsia="標楷體" w:hAnsi="Times New Roman" w:cs="Times New Roman" w:hint="eastAsia"/>
                <w:szCs w:val="24"/>
              </w:rPr>
              <w:lastRenderedPageBreak/>
              <w:t>成功達成任務的組別整組加</w:t>
            </w:r>
            <w:r w:rsidRPr="001768A4">
              <w:rPr>
                <w:rFonts w:ascii="Times New Roman" w:eastAsia="標楷體" w:hAnsi="Times New Roman" w:cs="Times New Roman" w:hint="eastAsia"/>
                <w:szCs w:val="24"/>
              </w:rPr>
              <w:t>1</w:t>
            </w:r>
            <w:r w:rsidRPr="001768A4">
              <w:rPr>
                <w:rFonts w:ascii="Times New Roman" w:eastAsia="標楷體" w:hAnsi="Times New Roman" w:cs="Times New Roman" w:hint="eastAsia"/>
                <w:szCs w:val="24"/>
              </w:rPr>
              <w:t>分。</w:t>
            </w:r>
          </w:p>
          <w:p w:rsidR="00045B2C" w:rsidRPr="00796245" w:rsidRDefault="00045B2C" w:rsidP="00C14CB7">
            <w:pPr>
              <w:spacing w:line="320" w:lineRule="exact"/>
              <w:jc w:val="both"/>
              <w:rPr>
                <w:rFonts w:ascii="Times New Roman" w:eastAsia="標楷體" w:hAnsi="Times New Roman" w:cs="Times New Roman"/>
                <w:szCs w:val="24"/>
              </w:rPr>
            </w:pPr>
          </w:p>
        </w:tc>
        <w:tc>
          <w:tcPr>
            <w:tcW w:w="1408" w:type="dxa"/>
            <w:gridSpan w:val="2"/>
            <w:tcBorders>
              <w:bottom w:val="nil"/>
            </w:tcBorders>
          </w:tcPr>
          <w:p w:rsidR="00045B2C" w:rsidRPr="004D0BD7" w:rsidRDefault="00045B2C" w:rsidP="00C14CB7">
            <w:pPr>
              <w:rPr>
                <w:rFonts w:ascii="Times New Roman" w:eastAsia="標楷體" w:hAnsi="Times New Roman" w:cs="Times New Roman"/>
              </w:rPr>
            </w:pPr>
          </w:p>
          <w:p w:rsidR="00045B2C" w:rsidRPr="004D0BD7" w:rsidRDefault="00045B2C" w:rsidP="00C14CB7">
            <w:pP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r>
              <w:rPr>
                <w:rFonts w:ascii="Times New Roman" w:eastAsia="標楷體" w:hAnsi="Times New Roman" w:cs="Times New Roman" w:hint="eastAsia"/>
              </w:rPr>
              <w:t>教科書</w:t>
            </w: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p>
          <w:p w:rsidR="00045B2C" w:rsidRPr="004D0BD7" w:rsidRDefault="00045B2C" w:rsidP="00C14CB7">
            <w:pPr>
              <w:jc w:val="center"/>
              <w:rPr>
                <w:rFonts w:ascii="Times New Roman" w:eastAsia="標楷體" w:hAnsi="Times New Roman" w:cs="Times New Roman"/>
              </w:rPr>
            </w:pPr>
            <w:r>
              <w:rPr>
                <w:rFonts w:ascii="Times New Roman" w:eastAsia="標楷體" w:hAnsi="Times New Roman" w:cs="Times New Roman" w:hint="eastAsia"/>
              </w:rPr>
              <w:t>學習單</w:t>
            </w:r>
          </w:p>
        </w:tc>
        <w:tc>
          <w:tcPr>
            <w:tcW w:w="907" w:type="dxa"/>
            <w:tcBorders>
              <w:bottom w:val="nil"/>
            </w:tcBorders>
          </w:tcPr>
          <w:p w:rsidR="00045B2C" w:rsidRDefault="00045B2C" w:rsidP="00C14CB7">
            <w:pPr>
              <w:rPr>
                <w:rFonts w:ascii="Times New Roman" w:eastAsia="標楷體" w:hAnsi="Times New Roman" w:cs="Times New Roman"/>
              </w:rPr>
            </w:pPr>
          </w:p>
          <w:p w:rsidR="00045B2C" w:rsidRDefault="00045B2C" w:rsidP="00C14CB7">
            <w:pPr>
              <w:rPr>
                <w:rFonts w:ascii="Times New Roman" w:eastAsia="標楷體" w:hAnsi="Times New Roman" w:cs="Times New Roman"/>
              </w:rPr>
            </w:pPr>
          </w:p>
          <w:p w:rsidR="00045B2C" w:rsidRDefault="00045B2C" w:rsidP="00C14CB7">
            <w:pPr>
              <w:rPr>
                <w:rFonts w:ascii="Times New Roman" w:eastAsia="標楷體" w:hAnsi="Times New Roman" w:cs="Times New Roman"/>
              </w:rPr>
            </w:pPr>
          </w:p>
          <w:p w:rsidR="00045B2C" w:rsidRDefault="00045B2C" w:rsidP="00C14CB7">
            <w:pP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r>
              <w:rPr>
                <w:rFonts w:ascii="Times New Roman" w:eastAsia="標楷體" w:hAnsi="Times New Roman" w:cs="Times New Roman" w:hint="eastAsia"/>
              </w:rPr>
              <w:t>15</w:t>
            </w:r>
            <w:r>
              <w:rPr>
                <w:rFonts w:ascii="Times New Roman" w:eastAsia="標楷體" w:hAnsi="Times New Roman" w:cs="Times New Roman"/>
              </w:rPr>
              <w:t xml:space="preserve"> </w:t>
            </w:r>
            <w:r>
              <w:rPr>
                <w:rFonts w:ascii="Times New Roman" w:eastAsia="標楷體" w:hAnsi="Times New Roman" w:cs="Times New Roman" w:hint="eastAsia"/>
              </w:rPr>
              <w:t>mins</w:t>
            </w: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r>
              <w:rPr>
                <w:rFonts w:ascii="Times New Roman" w:eastAsia="標楷體" w:hAnsi="Times New Roman" w:cs="Times New Roman" w:hint="eastAsia"/>
              </w:rPr>
              <w:t>2 mins</w:t>
            </w:r>
          </w:p>
          <w:p w:rsidR="00045B2C" w:rsidRDefault="00045B2C" w:rsidP="00C14CB7">
            <w:pPr>
              <w:jc w:val="center"/>
              <w:rPr>
                <w:rFonts w:ascii="Times New Roman" w:eastAsia="標楷體" w:hAnsi="Times New Roman" w:cs="Times New Roman"/>
              </w:rPr>
            </w:pPr>
            <w:r>
              <w:rPr>
                <w:rFonts w:ascii="Times New Roman" w:eastAsia="標楷體" w:hAnsi="Times New Roman" w:cs="Times New Roman" w:hint="eastAsia"/>
              </w:rPr>
              <w:t xml:space="preserve">5 </w:t>
            </w:r>
            <w:r>
              <w:rPr>
                <w:rFonts w:ascii="Times New Roman" w:eastAsia="標楷體" w:hAnsi="Times New Roman" w:cs="Times New Roman"/>
              </w:rPr>
              <w:t>mins</w:t>
            </w: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p>
          <w:p w:rsidR="00045B2C" w:rsidRPr="004D0BD7" w:rsidRDefault="00045B2C" w:rsidP="00C14CB7">
            <w:pPr>
              <w:jc w:val="center"/>
              <w:rPr>
                <w:rFonts w:ascii="Times New Roman" w:eastAsia="標楷體" w:hAnsi="Times New Roman" w:cs="Times New Roman"/>
              </w:rPr>
            </w:pPr>
            <w:r>
              <w:rPr>
                <w:rFonts w:ascii="Times New Roman" w:eastAsia="標楷體" w:hAnsi="Times New Roman" w:cs="Times New Roman" w:hint="eastAsia"/>
              </w:rPr>
              <w:t xml:space="preserve">2 </w:t>
            </w:r>
            <w:r>
              <w:rPr>
                <w:rFonts w:ascii="Times New Roman" w:eastAsia="標楷體" w:hAnsi="Times New Roman" w:cs="Times New Roman"/>
              </w:rPr>
              <w:t>mins</w:t>
            </w:r>
          </w:p>
        </w:tc>
        <w:tc>
          <w:tcPr>
            <w:tcW w:w="1517" w:type="dxa"/>
            <w:gridSpan w:val="2"/>
            <w:tcBorders>
              <w:bottom w:val="nil"/>
            </w:tcBorders>
          </w:tcPr>
          <w:p w:rsidR="00045B2C" w:rsidRPr="004D0BD7" w:rsidRDefault="00045B2C" w:rsidP="00C14CB7">
            <w:pPr>
              <w:rPr>
                <w:rFonts w:ascii="Times New Roman" w:eastAsia="標楷體" w:hAnsi="Times New Roman" w:cs="Times New Roman"/>
              </w:rPr>
            </w:pPr>
          </w:p>
          <w:p w:rsidR="00045B2C" w:rsidRPr="004D0BD7" w:rsidRDefault="00045B2C" w:rsidP="00C14CB7">
            <w:pPr>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Pr="004D0BD7" w:rsidRDefault="00045B2C" w:rsidP="00C14CB7">
            <w:pPr>
              <w:jc w:val="both"/>
              <w:rPr>
                <w:rFonts w:ascii="Times New Roman" w:eastAsia="標楷體" w:hAnsi="Times New Roman" w:cs="Times New Roman"/>
              </w:rPr>
            </w:pPr>
          </w:p>
        </w:tc>
      </w:tr>
      <w:tr w:rsidR="00045B2C" w:rsidRPr="004D0BD7" w:rsidTr="00045B2C">
        <w:tc>
          <w:tcPr>
            <w:tcW w:w="4688" w:type="dxa"/>
            <w:gridSpan w:val="3"/>
            <w:tcBorders>
              <w:top w:val="nil"/>
              <w:bottom w:val="nil"/>
            </w:tcBorders>
          </w:tcPr>
          <w:p w:rsidR="00045B2C" w:rsidRPr="00796245" w:rsidRDefault="00045B2C" w:rsidP="00C14CB7">
            <w:pPr>
              <w:rPr>
                <w:rFonts w:ascii="Times New Roman" w:eastAsia="標楷體" w:hAnsi="Times New Roman" w:cs="Times New Roman"/>
                <w:szCs w:val="24"/>
              </w:rPr>
            </w:pPr>
          </w:p>
          <w:p w:rsidR="00045B2C" w:rsidRPr="00D674B1" w:rsidRDefault="00045B2C" w:rsidP="0051648E">
            <w:pPr>
              <w:pStyle w:val="a7"/>
              <w:numPr>
                <w:ilvl w:val="0"/>
                <w:numId w:val="92"/>
              </w:numPr>
              <w:ind w:leftChars="0" w:left="408" w:hanging="219"/>
              <w:rPr>
                <w:rFonts w:ascii="Times New Roman" w:eastAsia="標楷體" w:hAnsi="Times New Roman" w:cs="Times New Roman"/>
                <w:b/>
                <w:szCs w:val="24"/>
              </w:rPr>
            </w:pPr>
            <w:r w:rsidRPr="00D674B1">
              <w:rPr>
                <w:rFonts w:ascii="Times New Roman" w:eastAsia="標楷體" w:hAnsi="Times New Roman" w:cs="Times New Roman" w:hint="eastAsia"/>
                <w:b/>
                <w:szCs w:val="24"/>
              </w:rPr>
              <w:t xml:space="preserve"> Planning</w:t>
            </w:r>
            <w:r w:rsidRPr="00D674B1">
              <w:rPr>
                <w:rFonts w:ascii="Times New Roman" w:eastAsia="標楷體" w:hAnsi="Times New Roman" w:cs="Times New Roman"/>
                <w:b/>
                <w:szCs w:val="24"/>
              </w:rPr>
              <w:t xml:space="preserve"> </w:t>
            </w:r>
            <w:r w:rsidRPr="00D674B1">
              <w:rPr>
                <w:rFonts w:ascii="Times New Roman" w:eastAsia="標楷體" w:hAnsi="Times New Roman" w:cs="Times New Roman" w:hint="eastAsia"/>
                <w:b/>
                <w:szCs w:val="24"/>
              </w:rPr>
              <w:t xml:space="preserve">---- </w:t>
            </w:r>
          </w:p>
          <w:p w:rsidR="00045B2C" w:rsidRDefault="00045B2C" w:rsidP="00C14CB7">
            <w:pPr>
              <w:pStyle w:val="a7"/>
              <w:ind w:leftChars="0" w:left="408"/>
              <w:rPr>
                <w:rFonts w:ascii="Times New Roman" w:eastAsia="標楷體" w:hAnsi="Times New Roman" w:cs="Times New Roman"/>
                <w:szCs w:val="24"/>
              </w:rPr>
            </w:pPr>
            <w:r>
              <w:rPr>
                <w:rFonts w:ascii="Times New Roman" w:eastAsia="標楷體" w:hAnsi="Times New Roman" w:cs="Times New Roman" w:hint="eastAsia"/>
                <w:szCs w:val="24"/>
              </w:rPr>
              <w:t>各組討論自編的情境劇故事情節，以及如何表演呈現。</w:t>
            </w:r>
          </w:p>
          <w:p w:rsidR="00045B2C" w:rsidRDefault="00045B2C" w:rsidP="00C14CB7">
            <w:pPr>
              <w:pStyle w:val="a7"/>
              <w:ind w:leftChars="0" w:left="408"/>
              <w:rPr>
                <w:rFonts w:ascii="Times New Roman" w:eastAsia="標楷體" w:hAnsi="Times New Roman" w:cs="Times New Roman"/>
                <w:szCs w:val="24"/>
              </w:rPr>
            </w:pPr>
          </w:p>
          <w:p w:rsidR="00045B2C" w:rsidRPr="00D674B1" w:rsidRDefault="00045B2C" w:rsidP="0051648E">
            <w:pPr>
              <w:pStyle w:val="a7"/>
              <w:numPr>
                <w:ilvl w:val="0"/>
                <w:numId w:val="92"/>
              </w:numPr>
              <w:ind w:leftChars="0"/>
              <w:rPr>
                <w:rFonts w:ascii="Times New Roman" w:eastAsia="標楷體" w:hAnsi="Times New Roman" w:cs="Times New Roman"/>
                <w:b/>
                <w:szCs w:val="24"/>
              </w:rPr>
            </w:pPr>
            <w:r w:rsidRPr="00D674B1">
              <w:rPr>
                <w:rFonts w:ascii="Times New Roman" w:eastAsia="標楷體" w:hAnsi="Times New Roman" w:cs="Times New Roman"/>
                <w:b/>
                <w:szCs w:val="24"/>
              </w:rPr>
              <w:t>Report</w:t>
            </w:r>
            <w:r>
              <w:rPr>
                <w:rFonts w:ascii="Times New Roman" w:eastAsia="標楷體" w:hAnsi="Times New Roman" w:cs="Times New Roman"/>
                <w:b/>
                <w:szCs w:val="24"/>
              </w:rPr>
              <w:t xml:space="preserve"> ----</w:t>
            </w:r>
          </w:p>
          <w:p w:rsidR="00045B2C" w:rsidRPr="004D1C8B" w:rsidRDefault="00045B2C" w:rsidP="00C14CB7">
            <w:pPr>
              <w:rPr>
                <w:rFonts w:ascii="Times New Roman" w:eastAsia="標楷體" w:hAnsi="Times New Roman" w:cs="Times New Roman"/>
                <w:szCs w:val="24"/>
              </w:rPr>
            </w:pPr>
            <w:r>
              <w:rPr>
                <w:rFonts w:ascii="Times New Roman" w:eastAsia="標楷體" w:hAnsi="Times New Roman" w:cs="Times New Roman" w:hint="eastAsia"/>
                <w:b/>
                <w:sz w:val="28"/>
                <w:szCs w:val="28"/>
              </w:rPr>
              <w:t xml:space="preserve">   </w:t>
            </w:r>
            <w:r>
              <w:rPr>
                <w:rFonts w:ascii="Times New Roman" w:eastAsia="標楷體" w:hAnsi="Times New Roman" w:cs="Times New Roman" w:hint="eastAsia"/>
                <w:szCs w:val="24"/>
              </w:rPr>
              <w:t>每組上台演出自編的情境短劇，搭配使用本課句型與現在進行式的旁白呈現。</w:t>
            </w:r>
          </w:p>
          <w:p w:rsidR="00045B2C" w:rsidRDefault="00045B2C" w:rsidP="00EE37C2">
            <w:pPr>
              <w:rPr>
                <w:rFonts w:ascii="Times New Roman" w:eastAsia="標楷體" w:hAnsi="Times New Roman" w:cs="Times New Roman"/>
                <w:b/>
                <w:sz w:val="28"/>
                <w:szCs w:val="28"/>
              </w:rPr>
            </w:pPr>
          </w:p>
          <w:p w:rsidR="00705F5D" w:rsidRPr="004D0BD7" w:rsidRDefault="00705F5D" w:rsidP="00EE37C2">
            <w:pPr>
              <w:rPr>
                <w:rFonts w:ascii="Times New Roman" w:eastAsia="標楷體" w:hAnsi="Times New Roman" w:cs="Times New Roman"/>
                <w:b/>
                <w:sz w:val="28"/>
                <w:szCs w:val="28"/>
              </w:rPr>
            </w:pPr>
          </w:p>
        </w:tc>
        <w:tc>
          <w:tcPr>
            <w:tcW w:w="1408" w:type="dxa"/>
            <w:gridSpan w:val="2"/>
            <w:tcBorders>
              <w:top w:val="nil"/>
              <w:bottom w:val="nil"/>
            </w:tcBorders>
          </w:tcPr>
          <w:p w:rsidR="00045B2C" w:rsidRPr="004D0BD7" w:rsidRDefault="00045B2C" w:rsidP="00C14CB7">
            <w:pPr>
              <w:rPr>
                <w:rFonts w:ascii="Times New Roman" w:eastAsia="標楷體" w:hAnsi="Times New Roman" w:cs="Times New Roman"/>
              </w:rPr>
            </w:pPr>
          </w:p>
          <w:p w:rsidR="00045B2C" w:rsidRPr="004D0BD7" w:rsidRDefault="00045B2C" w:rsidP="00C14CB7">
            <w:pPr>
              <w:rPr>
                <w:rFonts w:ascii="Times New Roman" w:eastAsia="標楷體" w:hAnsi="Times New Roman" w:cs="Times New Roman"/>
              </w:rPr>
            </w:pPr>
          </w:p>
          <w:p w:rsidR="00045B2C" w:rsidRPr="004D0BD7" w:rsidRDefault="00045B2C" w:rsidP="00C14CB7">
            <w:pPr>
              <w:rPr>
                <w:rFonts w:ascii="Times New Roman" w:eastAsia="標楷體" w:hAnsi="Times New Roman" w:cs="Times New Roman"/>
              </w:rPr>
            </w:pPr>
          </w:p>
          <w:p w:rsidR="00045B2C" w:rsidRPr="004D0BD7" w:rsidRDefault="00045B2C" w:rsidP="00C14CB7">
            <w:pPr>
              <w:rPr>
                <w:rFonts w:ascii="Times New Roman" w:eastAsia="標楷體" w:hAnsi="Times New Roman" w:cs="Times New Roman"/>
              </w:rPr>
            </w:pPr>
          </w:p>
          <w:p w:rsidR="00045B2C" w:rsidRPr="004D0BD7" w:rsidRDefault="00045B2C" w:rsidP="00C14CB7">
            <w:pPr>
              <w:rPr>
                <w:rFonts w:ascii="Times New Roman" w:eastAsia="標楷體" w:hAnsi="Times New Roman" w:cs="Times New Roman"/>
              </w:rPr>
            </w:pPr>
          </w:p>
          <w:p w:rsidR="00045B2C" w:rsidRDefault="00045B2C" w:rsidP="00C14CB7">
            <w:pPr>
              <w:rPr>
                <w:rFonts w:ascii="Times New Roman" w:eastAsia="標楷體" w:hAnsi="Times New Roman" w:cs="Times New Roman"/>
              </w:rPr>
            </w:pPr>
          </w:p>
          <w:p w:rsidR="00045B2C" w:rsidRDefault="00045B2C" w:rsidP="00C14CB7">
            <w:pPr>
              <w:rPr>
                <w:rFonts w:ascii="Times New Roman" w:eastAsia="標楷體" w:hAnsi="Times New Roman" w:cs="Times New Roman"/>
              </w:rPr>
            </w:pPr>
          </w:p>
          <w:p w:rsidR="00045B2C" w:rsidRPr="004D0BD7" w:rsidRDefault="00045B2C" w:rsidP="00C14CB7">
            <w:pPr>
              <w:jc w:val="center"/>
              <w:rPr>
                <w:rFonts w:ascii="Times New Roman" w:eastAsia="標楷體" w:hAnsi="Times New Roman" w:cs="Times New Roman"/>
              </w:rPr>
            </w:pPr>
          </w:p>
        </w:tc>
        <w:tc>
          <w:tcPr>
            <w:tcW w:w="907" w:type="dxa"/>
            <w:tcBorders>
              <w:top w:val="nil"/>
              <w:bottom w:val="nil"/>
            </w:tcBorders>
          </w:tcPr>
          <w:p w:rsidR="00045B2C" w:rsidRDefault="00045B2C" w:rsidP="00C14CB7">
            <w:pP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r>
              <w:rPr>
                <w:rFonts w:ascii="Times New Roman" w:eastAsia="標楷體" w:hAnsi="Times New Roman" w:cs="Times New Roman" w:hint="eastAsia"/>
              </w:rPr>
              <w:t>15 mins</w:t>
            </w: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r>
              <w:rPr>
                <w:rFonts w:ascii="Times New Roman" w:eastAsia="標楷體" w:hAnsi="Times New Roman" w:cs="Times New Roman" w:hint="eastAsia"/>
              </w:rPr>
              <w:t>16 mins</w:t>
            </w:r>
          </w:p>
          <w:p w:rsidR="00045B2C" w:rsidRDefault="00045B2C" w:rsidP="00C14CB7">
            <w:pPr>
              <w:jc w:val="center"/>
              <w:rPr>
                <w:rFonts w:ascii="Times New Roman" w:eastAsia="標楷體" w:hAnsi="Times New Roman" w:cs="Times New Roman"/>
              </w:rPr>
            </w:pPr>
          </w:p>
          <w:p w:rsidR="00045B2C" w:rsidRPr="004D0BD7" w:rsidRDefault="00045B2C" w:rsidP="00C14CB7">
            <w:pPr>
              <w:rPr>
                <w:rFonts w:ascii="Times New Roman" w:eastAsia="標楷體" w:hAnsi="Times New Roman" w:cs="Times New Roman"/>
              </w:rPr>
            </w:pPr>
          </w:p>
        </w:tc>
        <w:tc>
          <w:tcPr>
            <w:tcW w:w="1517" w:type="dxa"/>
            <w:gridSpan w:val="2"/>
            <w:tcBorders>
              <w:top w:val="nil"/>
              <w:bottom w:val="nil"/>
            </w:tcBorders>
          </w:tcPr>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Pr="004D0BD7" w:rsidRDefault="00045B2C" w:rsidP="00C14CB7">
            <w:pPr>
              <w:jc w:val="both"/>
              <w:rPr>
                <w:rFonts w:ascii="Times New Roman" w:eastAsia="標楷體" w:hAnsi="Times New Roman" w:cs="Times New Roman"/>
              </w:rPr>
            </w:pPr>
          </w:p>
        </w:tc>
      </w:tr>
      <w:tr w:rsidR="00045B2C" w:rsidRPr="004D0BD7" w:rsidTr="00045B2C">
        <w:tc>
          <w:tcPr>
            <w:tcW w:w="4688" w:type="dxa"/>
            <w:gridSpan w:val="3"/>
            <w:tcBorders>
              <w:top w:val="nil"/>
            </w:tcBorders>
          </w:tcPr>
          <w:p w:rsidR="00045B2C" w:rsidRPr="004D218E" w:rsidRDefault="00045B2C" w:rsidP="00C14CB7">
            <w:pPr>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Language Focus</w:t>
            </w:r>
            <w:r>
              <w:rPr>
                <w:rFonts w:ascii="標楷體" w:eastAsia="標楷體" w:hAnsi="標楷體" w:cs="Times New Roman" w:hint="eastAsia"/>
                <w:b/>
                <w:sz w:val="28"/>
                <w:szCs w:val="28"/>
              </w:rPr>
              <w:t>】</w:t>
            </w:r>
          </w:p>
          <w:p w:rsidR="00045B2C" w:rsidRPr="00651BA2" w:rsidRDefault="00045B2C" w:rsidP="00C14CB7">
            <w:pPr>
              <w:rPr>
                <w:rFonts w:ascii="Times New Roman" w:eastAsia="標楷體" w:hAnsi="Times New Roman" w:cs="Times New Roman"/>
                <w:b/>
                <w:sz w:val="28"/>
                <w:szCs w:val="28"/>
              </w:rPr>
            </w:pPr>
            <w:r w:rsidRPr="00651BA2">
              <w:rPr>
                <w:rFonts w:ascii="Times New Roman" w:eastAsia="標楷體" w:hAnsi="Times New Roman" w:cs="Times New Roman" w:hint="eastAsia"/>
                <w:b/>
                <w:szCs w:val="24"/>
              </w:rPr>
              <w:t>Analysis and Practice</w:t>
            </w:r>
            <w:r w:rsidRPr="00651BA2">
              <w:rPr>
                <w:rFonts w:ascii="Times New Roman" w:eastAsia="標楷體" w:hAnsi="Times New Roman" w:cs="Times New Roman" w:hint="eastAsia"/>
                <w:b/>
                <w:sz w:val="28"/>
                <w:szCs w:val="28"/>
              </w:rPr>
              <w:t xml:space="preserve"> </w:t>
            </w:r>
            <w:r w:rsidRPr="00651BA2">
              <w:rPr>
                <w:rFonts w:ascii="Times New Roman" w:eastAsia="標楷體" w:hAnsi="Times New Roman" w:cs="Times New Roman"/>
                <w:b/>
                <w:sz w:val="28"/>
                <w:szCs w:val="28"/>
              </w:rPr>
              <w:t>----</w:t>
            </w:r>
          </w:p>
          <w:p w:rsidR="00045B2C" w:rsidRPr="0042421B" w:rsidRDefault="00045B2C" w:rsidP="0051648E">
            <w:pPr>
              <w:pStyle w:val="a7"/>
              <w:numPr>
                <w:ilvl w:val="0"/>
                <w:numId w:val="93"/>
              </w:numPr>
              <w:spacing w:line="320" w:lineRule="exact"/>
              <w:ind w:leftChars="0"/>
              <w:rPr>
                <w:rFonts w:ascii="Times New Roman" w:eastAsia="標楷體" w:hAnsi="Times New Roman" w:cs="Times New Roman"/>
                <w:szCs w:val="24"/>
              </w:rPr>
            </w:pPr>
            <w:r w:rsidRPr="0042421B">
              <w:rPr>
                <w:rFonts w:ascii="Times New Roman" w:eastAsia="標楷體" w:hAnsi="Times New Roman" w:cs="Times New Roman"/>
                <w:szCs w:val="24"/>
              </w:rPr>
              <w:t>教師呈現圖片。</w:t>
            </w:r>
          </w:p>
          <w:p w:rsidR="00045B2C" w:rsidRPr="0042421B" w:rsidRDefault="00045B2C" w:rsidP="0051648E">
            <w:pPr>
              <w:pStyle w:val="a7"/>
              <w:numPr>
                <w:ilvl w:val="0"/>
                <w:numId w:val="93"/>
              </w:numPr>
              <w:spacing w:line="320" w:lineRule="exact"/>
              <w:ind w:leftChars="0"/>
              <w:rPr>
                <w:rFonts w:ascii="Times New Roman" w:eastAsia="標楷體" w:hAnsi="Times New Roman" w:cs="Times New Roman"/>
                <w:szCs w:val="24"/>
              </w:rPr>
            </w:pPr>
            <w:r w:rsidRPr="0042421B">
              <w:rPr>
                <w:rFonts w:ascii="Times New Roman" w:eastAsia="標楷體" w:hAnsi="Times New Roman" w:cs="Times New Roman"/>
                <w:szCs w:val="24"/>
              </w:rPr>
              <w:t>全班使用本課句型</w:t>
            </w:r>
            <w:r w:rsidRPr="0042421B">
              <w:rPr>
                <w:rFonts w:ascii="Times New Roman" w:eastAsia="標楷體" w:hAnsi="Times New Roman" w:cs="Times New Roman"/>
                <w:szCs w:val="24"/>
              </w:rPr>
              <w:t xml:space="preserve"> “There +</w:t>
            </w:r>
            <w:r>
              <w:rPr>
                <w:rFonts w:ascii="Times New Roman" w:eastAsia="標楷體" w:hAnsi="Times New Roman" w:cs="Times New Roman"/>
                <w:szCs w:val="24"/>
              </w:rPr>
              <w:t xml:space="preserve"> beV.</w:t>
            </w:r>
            <w:r w:rsidRPr="0042421B">
              <w:rPr>
                <w:rFonts w:ascii="Times New Roman" w:eastAsia="標楷體" w:hAnsi="Times New Roman" w:cs="Times New Roman"/>
                <w:szCs w:val="24"/>
              </w:rPr>
              <w:t xml:space="preserve"> + n. +</w:t>
            </w:r>
            <w:r w:rsidRPr="0042421B">
              <w:rPr>
                <w:rFonts w:ascii="Times New Roman" w:eastAsia="標楷體" w:hAnsi="Times New Roman" w:cs="Times New Roman"/>
                <w:szCs w:val="24"/>
              </w:rPr>
              <w:t>地方</w:t>
            </w:r>
            <w:r w:rsidRPr="0042421B">
              <w:rPr>
                <w:rFonts w:ascii="Times New Roman" w:eastAsia="標楷體" w:hAnsi="Times New Roman" w:cs="Times New Roman"/>
                <w:szCs w:val="24"/>
              </w:rPr>
              <w:t xml:space="preserve">.” </w:t>
            </w:r>
            <w:r w:rsidRPr="0042421B">
              <w:rPr>
                <w:rFonts w:ascii="Times New Roman" w:eastAsia="標楷體" w:hAnsi="Times New Roman" w:cs="Times New Roman"/>
                <w:szCs w:val="24"/>
              </w:rPr>
              <w:t>描述圖片。</w:t>
            </w:r>
          </w:p>
          <w:p w:rsidR="00045B2C" w:rsidRDefault="00045B2C" w:rsidP="00C14CB7">
            <w:pPr>
              <w:rPr>
                <w:rFonts w:ascii="Times New Roman" w:eastAsia="標楷體" w:hAnsi="Times New Roman" w:cs="Times New Roman"/>
                <w:szCs w:val="24"/>
              </w:rPr>
            </w:pPr>
          </w:p>
          <w:p w:rsidR="00045B2C" w:rsidRPr="00C24094" w:rsidRDefault="00045B2C" w:rsidP="00C14CB7">
            <w:pPr>
              <w:rPr>
                <w:rFonts w:ascii="Times New Roman" w:eastAsia="標楷體" w:hAnsi="Times New Roman" w:cs="Times New Roman"/>
                <w:szCs w:val="24"/>
              </w:rPr>
            </w:pPr>
          </w:p>
        </w:tc>
        <w:tc>
          <w:tcPr>
            <w:tcW w:w="1408" w:type="dxa"/>
            <w:gridSpan w:val="2"/>
            <w:tcBorders>
              <w:top w:val="nil"/>
            </w:tcBorders>
          </w:tcPr>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p>
          <w:p w:rsidR="00045B2C" w:rsidRPr="004D0BD7" w:rsidRDefault="00045B2C" w:rsidP="00C14CB7">
            <w:pPr>
              <w:jc w:val="both"/>
              <w:rPr>
                <w:rFonts w:ascii="Times New Roman" w:eastAsia="標楷體" w:hAnsi="Times New Roman" w:cs="Times New Roman"/>
              </w:rPr>
            </w:pPr>
          </w:p>
        </w:tc>
        <w:tc>
          <w:tcPr>
            <w:tcW w:w="907" w:type="dxa"/>
            <w:tcBorders>
              <w:top w:val="nil"/>
            </w:tcBorders>
          </w:tcPr>
          <w:p w:rsidR="00045B2C" w:rsidRPr="004D0BD7" w:rsidRDefault="00045B2C" w:rsidP="00C14CB7">
            <w:pPr>
              <w:jc w:val="center"/>
              <w:rPr>
                <w:rFonts w:ascii="Times New Roman" w:eastAsia="標楷體" w:hAnsi="Times New Roman" w:cs="Times New Roman"/>
              </w:rPr>
            </w:pPr>
          </w:p>
          <w:p w:rsidR="00045B2C" w:rsidRPr="004D0BD7" w:rsidRDefault="00045B2C" w:rsidP="00C14CB7">
            <w:pPr>
              <w:rPr>
                <w:rFonts w:ascii="Times New Roman" w:eastAsia="標楷體" w:hAnsi="Times New Roman" w:cs="Times New Roman"/>
              </w:rPr>
            </w:pPr>
          </w:p>
          <w:p w:rsidR="00045B2C" w:rsidRPr="004D0BD7" w:rsidRDefault="00045B2C" w:rsidP="00C14CB7">
            <w:pPr>
              <w:rPr>
                <w:rFonts w:ascii="Times New Roman" w:eastAsia="標楷體" w:hAnsi="Times New Roman" w:cs="Times New Roman"/>
              </w:rPr>
            </w:pPr>
          </w:p>
          <w:p w:rsidR="00045B2C" w:rsidRPr="004D0BD7" w:rsidRDefault="00045B2C" w:rsidP="00C14CB7">
            <w:pPr>
              <w:rPr>
                <w:rFonts w:ascii="Times New Roman" w:eastAsia="標楷體" w:hAnsi="Times New Roman" w:cs="Times New Roman"/>
              </w:rPr>
            </w:pPr>
            <w:r>
              <w:rPr>
                <w:rFonts w:ascii="Times New Roman" w:eastAsia="標楷體" w:hAnsi="Times New Roman" w:cs="Times New Roman"/>
              </w:rPr>
              <w:t>5</w:t>
            </w:r>
            <w:r>
              <w:rPr>
                <w:rFonts w:ascii="Times New Roman" w:eastAsia="標楷體" w:hAnsi="Times New Roman" w:cs="Times New Roman" w:hint="eastAsia"/>
              </w:rPr>
              <w:t xml:space="preserve"> mins</w:t>
            </w:r>
          </w:p>
          <w:p w:rsidR="00045B2C" w:rsidRPr="004D0BD7" w:rsidRDefault="00045B2C" w:rsidP="00C14CB7">
            <w:pPr>
              <w:rPr>
                <w:rFonts w:ascii="Times New Roman" w:eastAsia="標楷體" w:hAnsi="Times New Roman" w:cs="Times New Roman"/>
              </w:rPr>
            </w:pPr>
          </w:p>
          <w:p w:rsidR="00045B2C" w:rsidRPr="004D0BD7" w:rsidRDefault="00045B2C" w:rsidP="00EE37C2">
            <w:pPr>
              <w:rPr>
                <w:rFonts w:ascii="Times New Roman" w:eastAsia="標楷體" w:hAnsi="Times New Roman" w:cs="Times New Roman"/>
              </w:rPr>
            </w:pPr>
          </w:p>
        </w:tc>
        <w:tc>
          <w:tcPr>
            <w:tcW w:w="1517" w:type="dxa"/>
            <w:gridSpan w:val="2"/>
            <w:tcBorders>
              <w:top w:val="nil"/>
            </w:tcBorders>
          </w:tcPr>
          <w:p w:rsidR="00045B2C" w:rsidRPr="004D0BD7" w:rsidRDefault="00045B2C" w:rsidP="00C14CB7">
            <w:pPr>
              <w:jc w:val="both"/>
              <w:rPr>
                <w:rFonts w:ascii="Times New Roman" w:eastAsia="標楷體" w:hAnsi="Times New Roman" w:cs="Times New Roman"/>
                <w:szCs w:val="24"/>
              </w:rPr>
            </w:pPr>
          </w:p>
          <w:p w:rsidR="00045B2C" w:rsidRPr="004D0BD7" w:rsidRDefault="00045B2C" w:rsidP="00C14CB7">
            <w:pPr>
              <w:rPr>
                <w:rFonts w:ascii="Times New Roman" w:eastAsia="標楷體" w:hAnsi="Times New Roman" w:cs="Times New Roman"/>
              </w:rPr>
            </w:pPr>
          </w:p>
          <w:p w:rsidR="00045B2C" w:rsidRPr="004D0BD7" w:rsidRDefault="00045B2C" w:rsidP="00C14CB7">
            <w:pPr>
              <w:rPr>
                <w:rFonts w:ascii="Times New Roman" w:eastAsia="標楷體" w:hAnsi="Times New Roman" w:cs="Times New Roman"/>
              </w:rPr>
            </w:pPr>
          </w:p>
          <w:p w:rsidR="00045B2C" w:rsidRPr="004D0BD7" w:rsidRDefault="00045B2C" w:rsidP="00C14CB7">
            <w:pPr>
              <w:jc w:val="center"/>
              <w:rPr>
                <w:rFonts w:ascii="Times New Roman" w:eastAsia="標楷體" w:hAnsi="Times New Roman" w:cs="Times New Roman"/>
              </w:rPr>
            </w:pPr>
            <w:r>
              <w:rPr>
                <w:rFonts w:ascii="Times New Roman" w:eastAsia="標楷體" w:hAnsi="Times New Roman" w:cs="Times New Roman" w:hint="eastAsia"/>
              </w:rPr>
              <w:t>問與答</w:t>
            </w:r>
          </w:p>
          <w:p w:rsidR="00045B2C" w:rsidRPr="004D0BD7" w:rsidRDefault="00045B2C" w:rsidP="00C14CB7">
            <w:pPr>
              <w:rPr>
                <w:rFonts w:ascii="Times New Roman" w:eastAsia="標楷體" w:hAnsi="Times New Roman" w:cs="Times New Roman"/>
              </w:rPr>
            </w:pPr>
          </w:p>
          <w:p w:rsidR="00045B2C" w:rsidRPr="004D0BD7" w:rsidRDefault="00045B2C" w:rsidP="00C14CB7">
            <w:pPr>
              <w:jc w:val="both"/>
              <w:rPr>
                <w:rFonts w:ascii="Times New Roman" w:eastAsia="標楷體" w:hAnsi="Times New Roman" w:cs="Times New Roman"/>
              </w:rPr>
            </w:pPr>
          </w:p>
        </w:tc>
      </w:tr>
      <w:tr w:rsidR="00045B2C" w:rsidRPr="004D0BD7" w:rsidTr="00045B2C">
        <w:tc>
          <w:tcPr>
            <w:tcW w:w="8520" w:type="dxa"/>
            <w:gridSpan w:val="8"/>
            <w:tcBorders>
              <w:top w:val="single" w:sz="4" w:space="0" w:color="auto"/>
              <w:left w:val="nil"/>
              <w:bottom w:val="nil"/>
              <w:right w:val="nil"/>
            </w:tcBorders>
          </w:tcPr>
          <w:p w:rsidR="00045B2C" w:rsidRPr="004D0BD7" w:rsidRDefault="00045B2C" w:rsidP="00C14CB7">
            <w:pPr>
              <w:rPr>
                <w:rFonts w:ascii="Times New Roman" w:eastAsia="標楷體" w:hAnsi="Times New Roman" w:cs="Times New Roman"/>
              </w:rPr>
            </w:pPr>
          </w:p>
        </w:tc>
      </w:tr>
      <w:tr w:rsidR="00045B2C" w:rsidRPr="004D0BD7" w:rsidTr="00045B2C">
        <w:trPr>
          <w:gridAfter w:val="1"/>
          <w:wAfter w:w="219" w:type="dxa"/>
        </w:trPr>
        <w:tc>
          <w:tcPr>
            <w:tcW w:w="1588" w:type="dxa"/>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單元名稱</w:t>
            </w:r>
          </w:p>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Lesson</w:t>
            </w:r>
            <w:r w:rsidRPr="004D0BD7">
              <w:rPr>
                <w:rFonts w:ascii="Times New Roman" w:eastAsia="標楷體" w:hAnsi="Times New Roman" w:cs="Times New Roman"/>
              </w:rPr>
              <w:t>）</w:t>
            </w:r>
          </w:p>
        </w:tc>
        <w:tc>
          <w:tcPr>
            <w:tcW w:w="2575" w:type="dxa"/>
          </w:tcPr>
          <w:p w:rsidR="00045B2C" w:rsidRPr="004D0BD7" w:rsidRDefault="00045B2C" w:rsidP="00C14CB7">
            <w:pPr>
              <w:jc w:val="center"/>
              <w:rPr>
                <w:rFonts w:ascii="Times New Roman" w:eastAsia="標楷體" w:hAnsi="Times New Roman" w:cs="Times New Roman"/>
                <w:b/>
                <w:szCs w:val="24"/>
              </w:rPr>
            </w:pPr>
            <w:r>
              <w:rPr>
                <w:rFonts w:ascii="Times New Roman" w:eastAsia="標楷體" w:hAnsi="Times New Roman" w:cs="Times New Roman"/>
                <w:b/>
                <w:szCs w:val="24"/>
              </w:rPr>
              <w:t>There Are Many Insects by the Pond (Lesson 8)</w:t>
            </w:r>
          </w:p>
        </w:tc>
        <w:tc>
          <w:tcPr>
            <w:tcW w:w="1518" w:type="dxa"/>
            <w:gridSpan w:val="2"/>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學習領域</w:t>
            </w:r>
          </w:p>
        </w:tc>
        <w:tc>
          <w:tcPr>
            <w:tcW w:w="2615" w:type="dxa"/>
            <w:gridSpan w:val="3"/>
            <w:vAlign w:val="center"/>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英語</w:t>
            </w:r>
          </w:p>
        </w:tc>
      </w:tr>
      <w:tr w:rsidR="00045B2C" w:rsidRPr="004D0BD7" w:rsidTr="00045B2C">
        <w:trPr>
          <w:gridAfter w:val="1"/>
          <w:wAfter w:w="219" w:type="dxa"/>
        </w:trPr>
        <w:tc>
          <w:tcPr>
            <w:tcW w:w="1588" w:type="dxa"/>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教學時間</w:t>
            </w:r>
          </w:p>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Time</w:t>
            </w:r>
            <w:r w:rsidRPr="004D0BD7">
              <w:rPr>
                <w:rFonts w:ascii="Times New Roman" w:eastAsia="標楷體" w:hAnsi="Times New Roman" w:cs="Times New Roman"/>
              </w:rPr>
              <w:t>）</w:t>
            </w:r>
          </w:p>
        </w:tc>
        <w:tc>
          <w:tcPr>
            <w:tcW w:w="2575" w:type="dxa"/>
          </w:tcPr>
          <w:p w:rsidR="00045B2C" w:rsidRPr="004D0BD7" w:rsidRDefault="00045B2C" w:rsidP="00C14CB7">
            <w:pPr>
              <w:jc w:val="both"/>
              <w:rPr>
                <w:rFonts w:ascii="Times New Roman" w:eastAsia="標楷體" w:hAnsi="Times New Roman" w:cs="Times New Roman"/>
              </w:rPr>
            </w:pPr>
            <w:r>
              <w:rPr>
                <w:rFonts w:ascii="Times New Roman" w:eastAsia="標楷體" w:hAnsi="Times New Roman" w:cs="Times New Roman"/>
              </w:rPr>
              <w:t>一</w:t>
            </w:r>
            <w:r>
              <w:rPr>
                <w:rFonts w:ascii="Times New Roman" w:eastAsia="標楷體" w:hAnsi="Times New Roman" w:cs="Times New Roman" w:hint="eastAsia"/>
              </w:rPr>
              <w:t>節</w:t>
            </w:r>
            <w:r w:rsidRPr="004D0BD7">
              <w:rPr>
                <w:rFonts w:ascii="Times New Roman" w:eastAsia="標楷體" w:hAnsi="Times New Roman" w:cs="Times New Roman"/>
              </w:rPr>
              <w:t>課</w:t>
            </w:r>
            <w:r>
              <w:rPr>
                <w:rFonts w:ascii="Times New Roman" w:eastAsia="標楷體" w:hAnsi="Times New Roman" w:cs="Times New Roman"/>
              </w:rPr>
              <w:t xml:space="preserve"> (60</w:t>
            </w:r>
            <w:r w:rsidRPr="004D0BD7">
              <w:rPr>
                <w:rFonts w:ascii="Times New Roman" w:eastAsia="標楷體" w:hAnsi="Times New Roman" w:cs="Times New Roman"/>
              </w:rPr>
              <w:t>分鐘</w:t>
            </w:r>
            <w:r w:rsidRPr="004D0BD7">
              <w:rPr>
                <w:rFonts w:ascii="Times New Roman" w:eastAsia="標楷體" w:hAnsi="Times New Roman" w:cs="Times New Roman"/>
              </w:rPr>
              <w:t>)</w:t>
            </w:r>
          </w:p>
        </w:tc>
        <w:tc>
          <w:tcPr>
            <w:tcW w:w="1518" w:type="dxa"/>
            <w:gridSpan w:val="2"/>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學生人數</w:t>
            </w:r>
          </w:p>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Students</w:t>
            </w:r>
            <w:r w:rsidRPr="004D0BD7">
              <w:rPr>
                <w:rFonts w:ascii="Times New Roman" w:eastAsia="標楷體" w:hAnsi="Times New Roman" w:cs="Times New Roman"/>
              </w:rPr>
              <w:t>）</w:t>
            </w:r>
          </w:p>
        </w:tc>
        <w:tc>
          <w:tcPr>
            <w:tcW w:w="2615" w:type="dxa"/>
            <w:gridSpan w:val="3"/>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30</w:t>
            </w:r>
            <w:r w:rsidRPr="004D0BD7">
              <w:rPr>
                <w:rFonts w:ascii="Times New Roman" w:eastAsia="標楷體" w:hAnsi="Times New Roman" w:cs="Times New Roman"/>
              </w:rPr>
              <w:t>人</w:t>
            </w:r>
          </w:p>
        </w:tc>
      </w:tr>
      <w:tr w:rsidR="00045B2C" w:rsidRPr="004D0BD7" w:rsidTr="00045B2C">
        <w:trPr>
          <w:gridAfter w:val="1"/>
          <w:wAfter w:w="219" w:type="dxa"/>
        </w:trPr>
        <w:tc>
          <w:tcPr>
            <w:tcW w:w="1588" w:type="dxa"/>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教材來源</w:t>
            </w:r>
          </w:p>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Materials</w:t>
            </w:r>
            <w:r w:rsidRPr="004D0BD7">
              <w:rPr>
                <w:rFonts w:ascii="Times New Roman" w:eastAsia="標楷體" w:hAnsi="Times New Roman" w:cs="Times New Roman"/>
              </w:rPr>
              <w:t>）</w:t>
            </w:r>
          </w:p>
        </w:tc>
        <w:tc>
          <w:tcPr>
            <w:tcW w:w="2575" w:type="dxa"/>
          </w:tcPr>
          <w:p w:rsidR="00045B2C" w:rsidRPr="004D0BD7" w:rsidRDefault="00045B2C" w:rsidP="00C14CB7">
            <w:pPr>
              <w:jc w:val="both"/>
              <w:rPr>
                <w:rFonts w:ascii="Times New Roman" w:eastAsia="標楷體" w:hAnsi="Times New Roman" w:cs="Times New Roman"/>
              </w:rPr>
            </w:pPr>
            <w:r w:rsidRPr="004D0BD7">
              <w:rPr>
                <w:rFonts w:ascii="Times New Roman" w:eastAsia="標楷體" w:hAnsi="Times New Roman" w:cs="Times New Roman"/>
              </w:rPr>
              <w:t>配合一上英語教科書（南一版）</w:t>
            </w:r>
          </w:p>
        </w:tc>
        <w:tc>
          <w:tcPr>
            <w:tcW w:w="1518" w:type="dxa"/>
            <w:gridSpan w:val="2"/>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節次</w:t>
            </w:r>
          </w:p>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(Period)</w:t>
            </w:r>
          </w:p>
        </w:tc>
        <w:tc>
          <w:tcPr>
            <w:tcW w:w="2615" w:type="dxa"/>
            <w:gridSpan w:val="3"/>
            <w:vAlign w:val="center"/>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1</w:t>
            </w:r>
            <w:r w:rsidRPr="004D0BD7">
              <w:rPr>
                <w:rFonts w:ascii="Times New Roman" w:eastAsia="標楷體" w:hAnsi="Times New Roman" w:cs="Times New Roman"/>
              </w:rPr>
              <w:t>節</w:t>
            </w:r>
          </w:p>
        </w:tc>
      </w:tr>
      <w:tr w:rsidR="00045B2C" w:rsidRPr="004D0BD7" w:rsidTr="00045B2C">
        <w:trPr>
          <w:gridAfter w:val="1"/>
          <w:wAfter w:w="219" w:type="dxa"/>
          <w:cantSplit/>
        </w:trPr>
        <w:tc>
          <w:tcPr>
            <w:tcW w:w="1588" w:type="dxa"/>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教學資源</w:t>
            </w:r>
          </w:p>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Teaching Aids</w:t>
            </w:r>
            <w:r w:rsidRPr="004D0BD7">
              <w:rPr>
                <w:rFonts w:ascii="Times New Roman" w:eastAsia="標楷體" w:hAnsi="Times New Roman" w:cs="Times New Roman"/>
              </w:rPr>
              <w:t>）</w:t>
            </w:r>
          </w:p>
        </w:tc>
        <w:tc>
          <w:tcPr>
            <w:tcW w:w="2575" w:type="dxa"/>
          </w:tcPr>
          <w:p w:rsidR="00045B2C" w:rsidRDefault="00045B2C" w:rsidP="00C14CB7">
            <w:pPr>
              <w:jc w:val="both"/>
              <w:rPr>
                <w:rFonts w:ascii="Times New Roman" w:eastAsia="標楷體" w:hAnsi="Times New Roman" w:cs="Times New Roman"/>
              </w:rPr>
            </w:pPr>
            <w:r>
              <w:rPr>
                <w:rFonts w:ascii="Times New Roman" w:eastAsia="標楷體" w:hAnsi="Times New Roman" w:cs="Times New Roman" w:hint="eastAsia"/>
              </w:rPr>
              <w:t>教科書</w:t>
            </w:r>
          </w:p>
          <w:p w:rsidR="00045B2C" w:rsidRDefault="00045B2C" w:rsidP="00C14CB7">
            <w:pPr>
              <w:jc w:val="both"/>
              <w:rPr>
                <w:rFonts w:ascii="Times New Roman" w:eastAsia="標楷體" w:hAnsi="Times New Roman" w:cs="Times New Roman"/>
              </w:rPr>
            </w:pPr>
            <w:r>
              <w:rPr>
                <w:rFonts w:ascii="Times New Roman" w:eastAsia="標楷體" w:hAnsi="Times New Roman" w:cs="Times New Roman" w:hint="eastAsia"/>
              </w:rPr>
              <w:t>情境圖片</w:t>
            </w:r>
          </w:p>
          <w:p w:rsidR="00045B2C" w:rsidRDefault="00045B2C" w:rsidP="00C14CB7">
            <w:pPr>
              <w:rPr>
                <w:rFonts w:ascii="Times New Roman" w:eastAsia="標楷體" w:hAnsi="Times New Roman" w:cs="Times New Roman"/>
              </w:rPr>
            </w:pPr>
            <w:r>
              <w:rPr>
                <w:rFonts w:ascii="Times New Roman" w:eastAsia="標楷體" w:hAnsi="Times New Roman" w:cs="Times New Roman" w:hint="eastAsia"/>
              </w:rPr>
              <w:t>PowerPoint</w:t>
            </w:r>
          </w:p>
          <w:p w:rsidR="00045B2C" w:rsidRPr="004D0BD7" w:rsidRDefault="00045B2C" w:rsidP="00C14CB7">
            <w:pPr>
              <w:jc w:val="both"/>
              <w:rPr>
                <w:rFonts w:ascii="Times New Roman" w:eastAsia="標楷體" w:hAnsi="Times New Roman" w:cs="Times New Roman"/>
              </w:rPr>
            </w:pPr>
          </w:p>
        </w:tc>
        <w:tc>
          <w:tcPr>
            <w:tcW w:w="1518" w:type="dxa"/>
            <w:gridSpan w:val="2"/>
          </w:tcPr>
          <w:p w:rsidR="00045B2C" w:rsidRPr="004D0BD7" w:rsidRDefault="00045B2C" w:rsidP="00C14CB7">
            <w:pPr>
              <w:jc w:val="center"/>
              <w:rPr>
                <w:rFonts w:ascii="Times New Roman" w:eastAsia="標楷體" w:hAnsi="Times New Roman" w:cs="Times New Roman"/>
              </w:rPr>
            </w:pPr>
            <w:r>
              <w:rPr>
                <w:rFonts w:ascii="Times New Roman" w:eastAsia="標楷體" w:hAnsi="Times New Roman" w:cs="Times New Roman" w:hint="eastAsia"/>
              </w:rPr>
              <w:t>授課教師</w:t>
            </w:r>
          </w:p>
        </w:tc>
        <w:tc>
          <w:tcPr>
            <w:tcW w:w="2615" w:type="dxa"/>
            <w:gridSpan w:val="3"/>
          </w:tcPr>
          <w:p w:rsidR="00045B2C" w:rsidRPr="004D0BD7" w:rsidRDefault="00045B2C" w:rsidP="00C14CB7">
            <w:pPr>
              <w:jc w:val="center"/>
              <w:rPr>
                <w:rFonts w:ascii="Times New Roman" w:eastAsia="標楷體" w:hAnsi="Times New Roman" w:cs="Times New Roman"/>
              </w:rPr>
            </w:pPr>
            <w:r>
              <w:rPr>
                <w:rFonts w:ascii="Times New Roman" w:eastAsia="標楷體" w:hAnsi="Times New Roman" w:cs="Times New Roman" w:hint="eastAsia"/>
              </w:rPr>
              <w:t>蔡宇晴</w:t>
            </w:r>
          </w:p>
        </w:tc>
      </w:tr>
      <w:tr w:rsidR="00045B2C" w:rsidRPr="004D0BD7" w:rsidTr="00045B2C">
        <w:trPr>
          <w:gridAfter w:val="1"/>
          <w:wAfter w:w="219" w:type="dxa"/>
          <w:cantSplit/>
        </w:trPr>
        <w:tc>
          <w:tcPr>
            <w:tcW w:w="4163" w:type="dxa"/>
            <w:gridSpan w:val="2"/>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單元教學目標</w:t>
            </w:r>
          </w:p>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w:t>
            </w:r>
            <w:r>
              <w:rPr>
                <w:rFonts w:ascii="Times New Roman" w:eastAsia="標楷體" w:hAnsi="Times New Roman" w:cs="Times New Roman"/>
                <w:szCs w:val="20"/>
              </w:rPr>
              <w:t>General Unit Goals</w:t>
            </w:r>
            <w:r w:rsidRPr="004D0BD7">
              <w:rPr>
                <w:rFonts w:ascii="Times New Roman" w:eastAsia="標楷體" w:hAnsi="Times New Roman" w:cs="Times New Roman"/>
              </w:rPr>
              <w:t>）</w:t>
            </w:r>
          </w:p>
        </w:tc>
        <w:tc>
          <w:tcPr>
            <w:tcW w:w="4133" w:type="dxa"/>
            <w:gridSpan w:val="5"/>
          </w:tcPr>
          <w:p w:rsidR="00045B2C" w:rsidRPr="004D0BD7" w:rsidRDefault="00045B2C" w:rsidP="00C14CB7">
            <w:pPr>
              <w:framePr w:hSpace="180" w:wrap="notBeside" w:vAnchor="text" w:hAnchor="margin" w:y="1"/>
              <w:jc w:val="center"/>
              <w:rPr>
                <w:rFonts w:ascii="Times New Roman" w:eastAsia="標楷體" w:hAnsi="Times New Roman" w:cs="Times New Roman"/>
              </w:rPr>
            </w:pPr>
            <w:r>
              <w:rPr>
                <w:rFonts w:ascii="Times New Roman" w:eastAsia="標楷體" w:hAnsi="Times New Roman" w:cs="Times New Roman" w:hint="eastAsia"/>
              </w:rPr>
              <w:t>具體目</w:t>
            </w:r>
            <w:r w:rsidRPr="004D0BD7">
              <w:rPr>
                <w:rFonts w:ascii="Times New Roman" w:eastAsia="標楷體" w:hAnsi="Times New Roman" w:cs="Times New Roman"/>
              </w:rPr>
              <w:t>標</w:t>
            </w:r>
          </w:p>
          <w:p w:rsidR="00045B2C" w:rsidRPr="004D0BD7" w:rsidRDefault="00045B2C" w:rsidP="00C14CB7">
            <w:pPr>
              <w:jc w:val="center"/>
              <w:rPr>
                <w:rFonts w:ascii="Times New Roman" w:eastAsia="標楷體" w:hAnsi="Times New Roman" w:cs="Times New Roman"/>
              </w:rPr>
            </w:pPr>
            <w:r>
              <w:rPr>
                <w:rFonts w:ascii="Times New Roman" w:eastAsia="標楷體" w:hAnsi="Times New Roman" w:cs="Times New Roman"/>
              </w:rPr>
              <w:t>(Specific Goals</w:t>
            </w:r>
            <w:r w:rsidRPr="004D0BD7">
              <w:rPr>
                <w:rFonts w:ascii="Times New Roman" w:eastAsia="標楷體" w:hAnsi="Times New Roman" w:cs="Times New Roman"/>
              </w:rPr>
              <w:t>)</w:t>
            </w:r>
          </w:p>
        </w:tc>
      </w:tr>
      <w:tr w:rsidR="00045B2C" w:rsidRPr="004D0BD7" w:rsidTr="00045B2C">
        <w:trPr>
          <w:gridAfter w:val="1"/>
          <w:wAfter w:w="219" w:type="dxa"/>
        </w:trPr>
        <w:tc>
          <w:tcPr>
            <w:tcW w:w="4163" w:type="dxa"/>
            <w:gridSpan w:val="2"/>
            <w:tcBorders>
              <w:bottom w:val="single" w:sz="4" w:space="0" w:color="auto"/>
            </w:tcBorders>
          </w:tcPr>
          <w:p w:rsidR="00045B2C" w:rsidRDefault="00045B2C" w:rsidP="0051648E">
            <w:pPr>
              <w:numPr>
                <w:ilvl w:val="0"/>
                <w:numId w:val="94"/>
              </w:numPr>
              <w:rPr>
                <w:rFonts w:ascii="Times New Roman" w:eastAsia="標楷體" w:hAnsi="Times New Roman" w:cs="Times New Roman"/>
              </w:rPr>
            </w:pPr>
            <w:r>
              <w:rPr>
                <w:rFonts w:ascii="Times New Roman" w:eastAsia="標楷體" w:hAnsi="Times New Roman" w:cs="Times New Roman" w:hint="eastAsia"/>
              </w:rPr>
              <w:t>教師設計教學活動</w:t>
            </w:r>
            <w:r>
              <w:rPr>
                <w:rFonts w:ascii="Times New Roman" w:eastAsia="標楷體" w:hAnsi="Times New Roman" w:cs="Times New Roman" w:hint="eastAsia"/>
              </w:rPr>
              <w:t>/</w:t>
            </w:r>
            <w:r>
              <w:rPr>
                <w:rFonts w:ascii="Times New Roman" w:eastAsia="標楷體" w:hAnsi="Times New Roman" w:cs="Times New Roman" w:hint="eastAsia"/>
              </w:rPr>
              <w:t>任務，讓學習者練習使用英語溝通。</w:t>
            </w:r>
          </w:p>
          <w:p w:rsidR="00045B2C" w:rsidRDefault="00045B2C" w:rsidP="0051648E">
            <w:pPr>
              <w:numPr>
                <w:ilvl w:val="0"/>
                <w:numId w:val="94"/>
              </w:numPr>
              <w:rPr>
                <w:rFonts w:ascii="Times New Roman" w:eastAsia="標楷體" w:hAnsi="Times New Roman" w:cs="Times New Roman"/>
              </w:rPr>
            </w:pPr>
            <w:r>
              <w:rPr>
                <w:rFonts w:ascii="Times New Roman" w:eastAsia="標楷體" w:hAnsi="Times New Roman" w:cs="Times New Roman" w:hint="eastAsia"/>
              </w:rPr>
              <w:t>透過融入任務型教學於國中英語課程，學習者能熟悉本課句型，並使用所學的句型溝通。</w:t>
            </w:r>
          </w:p>
          <w:p w:rsidR="00045B2C" w:rsidRPr="004D0BD7" w:rsidRDefault="00045B2C" w:rsidP="0051648E">
            <w:pPr>
              <w:numPr>
                <w:ilvl w:val="0"/>
                <w:numId w:val="94"/>
              </w:numPr>
              <w:rPr>
                <w:rFonts w:ascii="Times New Roman" w:eastAsia="標楷體" w:hAnsi="Times New Roman" w:cs="Times New Roman"/>
              </w:rPr>
            </w:pPr>
            <w:r>
              <w:rPr>
                <w:rFonts w:ascii="Times New Roman" w:eastAsia="標楷體" w:hAnsi="Times New Roman" w:cs="Times New Roman" w:hint="eastAsia"/>
              </w:rPr>
              <w:lastRenderedPageBreak/>
              <w:t>學習者能瞭解更多的課室英語。</w:t>
            </w:r>
          </w:p>
        </w:tc>
        <w:tc>
          <w:tcPr>
            <w:tcW w:w="4133" w:type="dxa"/>
            <w:gridSpan w:val="5"/>
            <w:tcBorders>
              <w:bottom w:val="single" w:sz="4" w:space="0" w:color="auto"/>
            </w:tcBorders>
          </w:tcPr>
          <w:p w:rsidR="00045B2C" w:rsidRDefault="00045B2C" w:rsidP="0051648E">
            <w:pPr>
              <w:pStyle w:val="a7"/>
              <w:framePr w:hSpace="180" w:wrap="notBeside" w:vAnchor="text" w:hAnchor="margin" w:y="1"/>
              <w:numPr>
                <w:ilvl w:val="0"/>
                <w:numId w:val="95"/>
              </w:numPr>
              <w:ind w:leftChars="0"/>
              <w:rPr>
                <w:rFonts w:ascii="Times New Roman" w:eastAsia="標楷體" w:hAnsi="Times New Roman" w:cs="Times New Roman"/>
              </w:rPr>
            </w:pPr>
            <w:r>
              <w:rPr>
                <w:rFonts w:ascii="Times New Roman" w:eastAsia="標楷體" w:hAnsi="Times New Roman" w:cs="Times New Roman" w:hint="eastAsia"/>
              </w:rPr>
              <w:lastRenderedPageBreak/>
              <w:t>學習者能了解單字的意義與用法。</w:t>
            </w:r>
          </w:p>
          <w:p w:rsidR="00045B2C" w:rsidRDefault="00045B2C" w:rsidP="0051648E">
            <w:pPr>
              <w:pStyle w:val="a7"/>
              <w:framePr w:hSpace="180" w:wrap="notBeside" w:vAnchor="text" w:hAnchor="margin" w:y="1"/>
              <w:numPr>
                <w:ilvl w:val="0"/>
                <w:numId w:val="95"/>
              </w:numPr>
              <w:ind w:leftChars="0"/>
              <w:rPr>
                <w:rFonts w:ascii="Times New Roman" w:eastAsia="標楷體" w:hAnsi="Times New Roman" w:cs="Times New Roman"/>
              </w:rPr>
            </w:pPr>
            <w:r>
              <w:rPr>
                <w:rFonts w:ascii="Times New Roman" w:eastAsia="標楷體" w:hAnsi="Times New Roman" w:cs="Times New Roman" w:hint="eastAsia"/>
              </w:rPr>
              <w:t>學習者能說出本課句型。</w:t>
            </w:r>
          </w:p>
          <w:p w:rsidR="00045B2C" w:rsidRDefault="00045B2C" w:rsidP="0051648E">
            <w:pPr>
              <w:pStyle w:val="a7"/>
              <w:framePr w:hSpace="180" w:wrap="notBeside" w:vAnchor="text" w:hAnchor="margin" w:y="1"/>
              <w:numPr>
                <w:ilvl w:val="0"/>
                <w:numId w:val="95"/>
              </w:numPr>
              <w:ind w:leftChars="0"/>
              <w:rPr>
                <w:rFonts w:ascii="Times New Roman" w:eastAsia="標楷體" w:hAnsi="Times New Roman" w:cs="Times New Roman"/>
              </w:rPr>
            </w:pPr>
            <w:r>
              <w:rPr>
                <w:rFonts w:ascii="Times New Roman" w:eastAsia="標楷體" w:hAnsi="Times New Roman" w:cs="Times New Roman" w:hint="eastAsia"/>
              </w:rPr>
              <w:t>學習者能使用本課句型與同學溝通且適當回應。</w:t>
            </w:r>
          </w:p>
          <w:p w:rsidR="00045B2C" w:rsidRDefault="00045B2C" w:rsidP="0051648E">
            <w:pPr>
              <w:pStyle w:val="a7"/>
              <w:framePr w:hSpace="180" w:wrap="notBeside" w:vAnchor="text" w:hAnchor="margin" w:y="1"/>
              <w:numPr>
                <w:ilvl w:val="0"/>
                <w:numId w:val="95"/>
              </w:numPr>
              <w:ind w:leftChars="0"/>
              <w:rPr>
                <w:rFonts w:ascii="Times New Roman" w:eastAsia="標楷體" w:hAnsi="Times New Roman" w:cs="Times New Roman"/>
              </w:rPr>
            </w:pPr>
            <w:r>
              <w:rPr>
                <w:rFonts w:ascii="Times New Roman" w:eastAsia="標楷體" w:hAnsi="Times New Roman" w:cs="Times New Roman" w:hint="eastAsia"/>
              </w:rPr>
              <w:t>學習者練習時能熟悉課室英語。</w:t>
            </w:r>
          </w:p>
          <w:p w:rsidR="00045B2C" w:rsidRPr="00B26DE4" w:rsidRDefault="00045B2C" w:rsidP="00C14CB7">
            <w:pPr>
              <w:pStyle w:val="a7"/>
              <w:framePr w:hSpace="180" w:wrap="notBeside" w:vAnchor="text" w:hAnchor="margin" w:y="1"/>
              <w:ind w:leftChars="0" w:left="360"/>
              <w:rPr>
                <w:rFonts w:ascii="Times New Roman" w:eastAsia="標楷體" w:hAnsi="Times New Roman" w:cs="Times New Roman"/>
              </w:rPr>
            </w:pPr>
          </w:p>
          <w:p w:rsidR="00045B2C" w:rsidRPr="004D0BD7" w:rsidRDefault="00045B2C" w:rsidP="00C14CB7">
            <w:pPr>
              <w:rPr>
                <w:rFonts w:ascii="Times New Roman" w:eastAsia="標楷體" w:hAnsi="Times New Roman" w:cs="Times New Roman"/>
              </w:rPr>
            </w:pPr>
          </w:p>
        </w:tc>
      </w:tr>
      <w:tr w:rsidR="00045B2C" w:rsidRPr="004D0BD7" w:rsidTr="00045B2C">
        <w:trPr>
          <w:gridAfter w:val="1"/>
          <w:wAfter w:w="219" w:type="dxa"/>
          <w:cantSplit/>
        </w:trPr>
        <w:tc>
          <w:tcPr>
            <w:tcW w:w="8296" w:type="dxa"/>
            <w:gridSpan w:val="7"/>
            <w:shd w:val="clear" w:color="auto" w:fill="D9D9D9" w:themeFill="background1" w:themeFillShade="D9"/>
            <w:vAlign w:val="center"/>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lastRenderedPageBreak/>
              <w:t>教學活動</w:t>
            </w:r>
            <w:r w:rsidRPr="004D0BD7">
              <w:rPr>
                <w:rFonts w:ascii="Times New Roman" w:eastAsia="標楷體" w:hAnsi="Times New Roman" w:cs="Times New Roman"/>
              </w:rPr>
              <w:t xml:space="preserve"> </w:t>
            </w:r>
            <w:r w:rsidRPr="004D0BD7">
              <w:rPr>
                <w:rFonts w:ascii="Times New Roman" w:eastAsia="標楷體" w:hAnsi="Times New Roman" w:cs="Times New Roman"/>
                <w:bCs/>
              </w:rPr>
              <w:t>(Procedures)</w:t>
            </w:r>
          </w:p>
        </w:tc>
      </w:tr>
      <w:tr w:rsidR="00045B2C" w:rsidRPr="004D0BD7" w:rsidTr="00045B2C">
        <w:trPr>
          <w:gridAfter w:val="1"/>
          <w:wAfter w:w="219" w:type="dxa"/>
        </w:trPr>
        <w:tc>
          <w:tcPr>
            <w:tcW w:w="4688" w:type="dxa"/>
            <w:gridSpan w:val="3"/>
            <w:tcBorders>
              <w:bottom w:val="single" w:sz="4" w:space="0" w:color="auto"/>
            </w:tcBorders>
            <w:shd w:val="clear" w:color="auto" w:fill="D9D9D9" w:themeFill="background1" w:themeFillShade="D9"/>
            <w:vAlign w:val="center"/>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教學過程</w:t>
            </w:r>
          </w:p>
        </w:tc>
        <w:tc>
          <w:tcPr>
            <w:tcW w:w="1408" w:type="dxa"/>
            <w:gridSpan w:val="2"/>
            <w:tcBorders>
              <w:bottom w:val="single" w:sz="4" w:space="0" w:color="auto"/>
            </w:tcBorders>
            <w:shd w:val="clear" w:color="auto" w:fill="D9D9D9" w:themeFill="background1" w:themeFillShade="D9"/>
            <w:vAlign w:val="center"/>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教具</w:t>
            </w:r>
          </w:p>
        </w:tc>
        <w:tc>
          <w:tcPr>
            <w:tcW w:w="907" w:type="dxa"/>
            <w:tcBorders>
              <w:bottom w:val="single" w:sz="4" w:space="0" w:color="auto"/>
            </w:tcBorders>
            <w:shd w:val="clear" w:color="auto" w:fill="D9D9D9" w:themeFill="background1" w:themeFillShade="D9"/>
            <w:vAlign w:val="center"/>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時間</w:t>
            </w:r>
          </w:p>
        </w:tc>
        <w:tc>
          <w:tcPr>
            <w:tcW w:w="1293" w:type="dxa"/>
            <w:tcBorders>
              <w:bottom w:val="single" w:sz="4" w:space="0" w:color="auto"/>
            </w:tcBorders>
            <w:shd w:val="clear" w:color="auto" w:fill="D9D9D9" w:themeFill="background1" w:themeFillShade="D9"/>
            <w:vAlign w:val="center"/>
          </w:tcPr>
          <w:p w:rsidR="00045B2C" w:rsidRPr="004D0BD7" w:rsidRDefault="00045B2C" w:rsidP="00C14CB7">
            <w:pPr>
              <w:jc w:val="center"/>
              <w:rPr>
                <w:rFonts w:ascii="Times New Roman" w:eastAsia="標楷體" w:hAnsi="Times New Roman" w:cs="Times New Roman"/>
              </w:rPr>
            </w:pPr>
            <w:r w:rsidRPr="004D0BD7">
              <w:rPr>
                <w:rFonts w:ascii="Times New Roman" w:eastAsia="標楷體" w:hAnsi="Times New Roman" w:cs="Times New Roman"/>
              </w:rPr>
              <w:t>評量</w:t>
            </w:r>
          </w:p>
        </w:tc>
      </w:tr>
      <w:tr w:rsidR="00045B2C" w:rsidRPr="004D0BD7" w:rsidTr="00045B2C">
        <w:trPr>
          <w:gridAfter w:val="1"/>
          <w:wAfter w:w="219" w:type="dxa"/>
        </w:trPr>
        <w:tc>
          <w:tcPr>
            <w:tcW w:w="4688" w:type="dxa"/>
            <w:gridSpan w:val="3"/>
            <w:tcBorders>
              <w:bottom w:val="nil"/>
            </w:tcBorders>
          </w:tcPr>
          <w:p w:rsidR="00045B2C" w:rsidRDefault="00045B2C" w:rsidP="00C14CB7">
            <w:pPr>
              <w:spacing w:line="320" w:lineRule="exact"/>
              <w:jc w:val="center"/>
              <w:rPr>
                <w:rFonts w:ascii="Times New Roman" w:eastAsia="標楷體" w:hAnsi="Times New Roman" w:cs="Times New Roman"/>
                <w:b/>
                <w:szCs w:val="24"/>
              </w:rPr>
            </w:pPr>
            <w:r>
              <w:rPr>
                <w:rFonts w:ascii="Times New Roman" w:eastAsia="標楷體" w:hAnsi="Times New Roman" w:cs="Times New Roman"/>
                <w:b/>
                <w:szCs w:val="24"/>
              </w:rPr>
              <w:t>There Are Many Insects by the Pond</w:t>
            </w:r>
          </w:p>
          <w:p w:rsidR="00045B2C" w:rsidRDefault="00045B2C" w:rsidP="00C14CB7">
            <w:pPr>
              <w:spacing w:line="320" w:lineRule="exact"/>
              <w:jc w:val="center"/>
              <w:rPr>
                <w:rFonts w:ascii="Times New Roman" w:eastAsia="標楷體" w:hAnsi="Times New Roman" w:cs="Times New Roman"/>
                <w:b/>
                <w:szCs w:val="24"/>
              </w:rPr>
            </w:pPr>
            <w:r>
              <w:rPr>
                <w:rFonts w:ascii="Times New Roman" w:eastAsia="標楷體" w:hAnsi="Times New Roman" w:cs="Times New Roman"/>
                <w:b/>
                <w:szCs w:val="24"/>
              </w:rPr>
              <w:t>(Lesson 8)</w:t>
            </w:r>
          </w:p>
          <w:p w:rsidR="00705F5D" w:rsidRDefault="00705F5D" w:rsidP="00C14CB7">
            <w:pPr>
              <w:spacing w:line="320" w:lineRule="exact"/>
              <w:jc w:val="center"/>
              <w:rPr>
                <w:rFonts w:ascii="Times New Roman" w:eastAsia="標楷體" w:hAnsi="Times New Roman" w:cs="Times New Roman"/>
                <w:b/>
                <w:sz w:val="28"/>
                <w:szCs w:val="28"/>
              </w:rPr>
            </w:pPr>
          </w:p>
          <w:p w:rsidR="00045B2C" w:rsidRPr="004D0BD7" w:rsidRDefault="00045B2C" w:rsidP="00C14CB7">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Pre-task</w:t>
            </w:r>
            <w:r>
              <w:rPr>
                <w:rFonts w:ascii="標楷體" w:eastAsia="標楷體" w:hAnsi="標楷體" w:cs="Times New Roman" w:hint="eastAsia"/>
                <w:b/>
                <w:sz w:val="28"/>
                <w:szCs w:val="28"/>
              </w:rPr>
              <w:t>】</w:t>
            </w:r>
          </w:p>
          <w:p w:rsidR="00045B2C" w:rsidRPr="00FE7462" w:rsidRDefault="00045B2C" w:rsidP="0051648E">
            <w:pPr>
              <w:pStyle w:val="a7"/>
              <w:numPr>
                <w:ilvl w:val="0"/>
                <w:numId w:val="96"/>
              </w:numPr>
              <w:spacing w:line="320" w:lineRule="exact"/>
              <w:ind w:leftChars="0"/>
              <w:rPr>
                <w:rFonts w:ascii="Times New Roman" w:eastAsia="標楷體" w:hAnsi="Times New Roman" w:cs="Times New Roman"/>
                <w:szCs w:val="24"/>
              </w:rPr>
            </w:pPr>
            <w:r w:rsidRPr="00FE7462">
              <w:rPr>
                <w:rFonts w:ascii="Times New Roman" w:eastAsia="標楷體" w:hAnsi="Times New Roman" w:cs="Times New Roman" w:hint="eastAsia"/>
                <w:szCs w:val="24"/>
              </w:rPr>
              <w:t>首先，教師說明這節課的主題為</w:t>
            </w:r>
            <w:r>
              <w:rPr>
                <w:rFonts w:ascii="Times New Roman" w:eastAsia="標楷體" w:hAnsi="Times New Roman" w:cs="Times New Roman" w:hint="eastAsia"/>
                <w:szCs w:val="24"/>
              </w:rPr>
              <w:t>複習</w:t>
            </w:r>
            <w:r>
              <w:rPr>
                <w:rFonts w:ascii="Times New Roman" w:eastAsia="標楷體" w:hAnsi="Times New Roman" w:cs="Times New Roman"/>
                <w:szCs w:val="24"/>
              </w:rPr>
              <w:t xml:space="preserve">“There + beV. + n. + </w:t>
            </w:r>
            <w:r>
              <w:rPr>
                <w:rFonts w:ascii="Times New Roman" w:eastAsia="標楷體" w:hAnsi="Times New Roman" w:cs="Times New Roman" w:hint="eastAsia"/>
                <w:szCs w:val="24"/>
              </w:rPr>
              <w:t>地方</w:t>
            </w:r>
            <w:r>
              <w:rPr>
                <w:rFonts w:ascii="Times New Roman" w:eastAsia="標楷體" w:hAnsi="Times New Roman" w:cs="Times New Roman"/>
                <w:szCs w:val="24"/>
              </w:rPr>
              <w:t>”</w:t>
            </w:r>
            <w:r>
              <w:rPr>
                <w:rFonts w:ascii="Times New Roman" w:eastAsia="標楷體" w:hAnsi="Times New Roman" w:cs="Times New Roman" w:hint="eastAsia"/>
                <w:szCs w:val="24"/>
              </w:rPr>
              <w:t xml:space="preserve"> </w:t>
            </w:r>
            <w:r>
              <w:rPr>
                <w:rFonts w:ascii="Times New Roman" w:eastAsia="標楷體" w:hAnsi="Times New Roman" w:cs="Times New Roman"/>
                <w:szCs w:val="24"/>
              </w:rPr>
              <w:t xml:space="preserve">“BeV. </w:t>
            </w:r>
            <w:r>
              <w:rPr>
                <w:rFonts w:ascii="Times New Roman" w:eastAsia="標楷體" w:hAnsi="Times New Roman" w:cs="Times New Roman" w:hint="eastAsia"/>
                <w:szCs w:val="24"/>
              </w:rPr>
              <w:t>+</w:t>
            </w:r>
            <w:r>
              <w:rPr>
                <w:rFonts w:ascii="Times New Roman" w:eastAsia="標楷體" w:hAnsi="Times New Roman" w:cs="Times New Roman"/>
                <w:szCs w:val="24"/>
              </w:rPr>
              <w:t>there</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n</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w:t>
            </w:r>
            <w:r>
              <w:rPr>
                <w:rFonts w:ascii="Times New Roman" w:eastAsia="標楷體" w:hAnsi="Times New Roman" w:cs="Times New Roman" w:hint="eastAsia"/>
                <w:szCs w:val="24"/>
              </w:rPr>
              <w:t>地方</w:t>
            </w:r>
            <w:r>
              <w:rPr>
                <w:rFonts w:ascii="Times New Roman" w:eastAsia="標楷體" w:hAnsi="Times New Roman" w:cs="Times New Roman"/>
                <w:szCs w:val="24"/>
              </w:rPr>
              <w:t>?”</w:t>
            </w:r>
          </w:p>
          <w:p w:rsidR="00045B2C" w:rsidRDefault="00045B2C" w:rsidP="0051648E">
            <w:pPr>
              <w:pStyle w:val="a7"/>
              <w:numPr>
                <w:ilvl w:val="0"/>
                <w:numId w:val="96"/>
              </w:numPr>
              <w:spacing w:line="320" w:lineRule="exact"/>
              <w:ind w:leftChars="0"/>
              <w:rPr>
                <w:rFonts w:ascii="標楷體" w:eastAsia="標楷體" w:hAnsi="標楷體" w:cs="Times New Roman"/>
                <w:szCs w:val="24"/>
              </w:rPr>
            </w:pPr>
            <w:r w:rsidRPr="00ED0FA9">
              <w:rPr>
                <w:rFonts w:ascii="標楷體" w:eastAsia="標楷體" w:hAnsi="標楷體" w:cs="Times New Roman" w:hint="eastAsia"/>
                <w:szCs w:val="24"/>
              </w:rPr>
              <w:t>教師</w:t>
            </w:r>
            <w:r>
              <w:rPr>
                <w:rFonts w:ascii="標楷體" w:eastAsia="標楷體" w:hAnsi="標楷體" w:cs="Times New Roman" w:hint="eastAsia"/>
                <w:szCs w:val="24"/>
              </w:rPr>
              <w:t>呈現圖片，全班使用本課句型描述圖片。</w:t>
            </w:r>
          </w:p>
          <w:p w:rsidR="00045B2C" w:rsidRDefault="00045B2C" w:rsidP="0051648E">
            <w:pPr>
              <w:pStyle w:val="a7"/>
              <w:numPr>
                <w:ilvl w:val="0"/>
                <w:numId w:val="96"/>
              </w:numPr>
              <w:spacing w:line="320" w:lineRule="exact"/>
              <w:ind w:leftChars="0"/>
              <w:rPr>
                <w:rFonts w:ascii="標楷體" w:eastAsia="標楷體" w:hAnsi="標楷體" w:cs="Times New Roman"/>
                <w:szCs w:val="24"/>
              </w:rPr>
            </w:pPr>
            <w:r>
              <w:rPr>
                <w:rFonts w:ascii="標楷體" w:eastAsia="標楷體" w:hAnsi="標楷體" w:cs="Times New Roman" w:hint="eastAsia"/>
                <w:szCs w:val="24"/>
              </w:rPr>
              <w:t>教師呈現圖片，各組輪流使用本課句型描述圖片。</w:t>
            </w:r>
          </w:p>
          <w:p w:rsidR="00045B2C" w:rsidRPr="00ED0FA9" w:rsidRDefault="00045B2C" w:rsidP="00C14CB7">
            <w:pPr>
              <w:pStyle w:val="a7"/>
              <w:spacing w:line="320" w:lineRule="exact"/>
              <w:ind w:leftChars="0" w:left="624"/>
              <w:rPr>
                <w:rFonts w:ascii="標楷體" w:eastAsia="標楷體" w:hAnsi="標楷體" w:cs="Times New Roman"/>
                <w:szCs w:val="24"/>
              </w:rPr>
            </w:pPr>
          </w:p>
          <w:p w:rsidR="00045B2C" w:rsidRPr="004D218E" w:rsidRDefault="00045B2C" w:rsidP="00C14CB7">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Task Cycle</w:t>
            </w:r>
            <w:r>
              <w:rPr>
                <w:rFonts w:ascii="標楷體" w:eastAsia="標楷體" w:hAnsi="標楷體" w:cs="Times New Roman" w:hint="eastAsia"/>
                <w:b/>
                <w:sz w:val="28"/>
                <w:szCs w:val="28"/>
              </w:rPr>
              <w:t>】</w:t>
            </w:r>
          </w:p>
          <w:p w:rsidR="00045B2C" w:rsidRDefault="00045B2C" w:rsidP="0051648E">
            <w:pPr>
              <w:pStyle w:val="a7"/>
              <w:numPr>
                <w:ilvl w:val="0"/>
                <w:numId w:val="97"/>
              </w:numPr>
              <w:spacing w:line="320" w:lineRule="exact"/>
              <w:ind w:leftChars="0"/>
              <w:jc w:val="both"/>
              <w:rPr>
                <w:rFonts w:ascii="Times New Roman" w:eastAsia="標楷體" w:hAnsi="Times New Roman" w:cs="Times New Roman"/>
                <w:szCs w:val="24"/>
              </w:rPr>
            </w:pPr>
            <w:r w:rsidRPr="001B7A9A">
              <w:rPr>
                <w:rFonts w:ascii="Times New Roman" w:eastAsia="標楷體" w:hAnsi="Times New Roman" w:cs="Times New Roman"/>
                <w:b/>
                <w:szCs w:val="24"/>
              </w:rPr>
              <w:t>Task</w:t>
            </w:r>
            <w:r w:rsidRPr="000C2A36">
              <w:rPr>
                <w:rFonts w:ascii="Times New Roman" w:eastAsia="標楷體" w:hAnsi="Times New Roman" w:cs="Times New Roman"/>
                <w:b/>
                <w:szCs w:val="24"/>
              </w:rPr>
              <w:t xml:space="preserve"> ----</w:t>
            </w:r>
            <w:r>
              <w:rPr>
                <w:rFonts w:ascii="Times New Roman" w:eastAsia="標楷體" w:hAnsi="Times New Roman" w:cs="Times New Roman"/>
                <w:szCs w:val="24"/>
              </w:rPr>
              <w:t xml:space="preserve"> </w:t>
            </w:r>
            <w:r w:rsidRPr="00705F5D">
              <w:rPr>
                <w:rFonts w:ascii="Times New Roman" w:eastAsia="標楷體" w:hAnsi="Times New Roman" w:cs="Times New Roman" w:hint="eastAsia"/>
                <w:b/>
                <w:szCs w:val="24"/>
              </w:rPr>
              <w:t>語言遊戲</w:t>
            </w:r>
            <w:r w:rsidRPr="00705F5D">
              <w:rPr>
                <w:rFonts w:ascii="Times New Roman" w:eastAsia="標楷體" w:hAnsi="Times New Roman" w:cs="Times New Roman" w:hint="eastAsia"/>
                <w:b/>
                <w:szCs w:val="24"/>
              </w:rPr>
              <w:t xml:space="preserve"> </w:t>
            </w:r>
          </w:p>
          <w:p w:rsidR="00045B2C" w:rsidRPr="00CC4A38" w:rsidRDefault="00045B2C" w:rsidP="00C14CB7">
            <w:pPr>
              <w:pStyle w:val="a7"/>
              <w:spacing w:line="320" w:lineRule="exact"/>
              <w:ind w:leftChars="0" w:left="600"/>
              <w:jc w:val="both"/>
              <w:rPr>
                <w:rFonts w:ascii="Times New Roman" w:eastAsia="標楷體" w:hAnsi="Times New Roman" w:cs="Times New Roman"/>
                <w:b/>
                <w:szCs w:val="24"/>
              </w:rPr>
            </w:pPr>
            <w:r w:rsidRPr="00CC4A38">
              <w:rPr>
                <w:rFonts w:ascii="Times New Roman" w:eastAsia="標楷體" w:hAnsi="Times New Roman" w:cs="Times New Roman" w:hint="eastAsia"/>
                <w:b/>
                <w:szCs w:val="24"/>
              </w:rPr>
              <w:t>(</w:t>
            </w:r>
            <w:r w:rsidRPr="00CC4A38">
              <w:rPr>
                <w:rFonts w:ascii="Times New Roman" w:eastAsia="標楷體" w:hAnsi="Times New Roman" w:cs="Times New Roman"/>
                <w:b/>
                <w:szCs w:val="24"/>
              </w:rPr>
              <w:t>Choose cards and make sentences</w:t>
            </w:r>
            <w:r w:rsidRPr="00CC4A38">
              <w:rPr>
                <w:rFonts w:ascii="Times New Roman" w:eastAsia="標楷體" w:hAnsi="Times New Roman" w:cs="Times New Roman" w:hint="eastAsia"/>
                <w:b/>
                <w:szCs w:val="24"/>
              </w:rPr>
              <w:t>)</w:t>
            </w:r>
          </w:p>
          <w:p w:rsidR="00045B2C" w:rsidRPr="00796245" w:rsidRDefault="00045B2C" w:rsidP="00C14CB7">
            <w:pPr>
              <w:spacing w:line="320" w:lineRule="exact"/>
              <w:jc w:val="both"/>
              <w:rPr>
                <w:rFonts w:ascii="Times New Roman" w:eastAsia="標楷體" w:hAnsi="Times New Roman" w:cs="Times New Roman"/>
                <w:szCs w:val="24"/>
              </w:rPr>
            </w:pPr>
            <w:r>
              <w:rPr>
                <w:rFonts w:ascii="Times New Roman" w:eastAsia="標楷體" w:hAnsi="Times New Roman" w:cs="Times New Roman" w:hint="eastAsia"/>
                <w:szCs w:val="24"/>
              </w:rPr>
              <w:t>教師準備三個箱子</w:t>
            </w:r>
            <w:r>
              <w:rPr>
                <w:rFonts w:ascii="Times New Roman" w:eastAsia="標楷體" w:hAnsi="Times New Roman" w:cs="Times New Roman" w:hint="eastAsia"/>
                <w:szCs w:val="24"/>
              </w:rPr>
              <w:t>(</w:t>
            </w:r>
            <w:r>
              <w:rPr>
                <w:rFonts w:ascii="Times New Roman" w:eastAsia="標楷體" w:hAnsi="Times New Roman" w:cs="Times New Roman"/>
                <w:szCs w:val="24"/>
              </w:rPr>
              <w:t xml:space="preserve">Number, Thing, Place </w:t>
            </w:r>
            <w:r>
              <w:rPr>
                <w:rFonts w:ascii="Times New Roman" w:eastAsia="標楷體" w:hAnsi="Times New Roman" w:cs="Times New Roman" w:hint="eastAsia"/>
                <w:szCs w:val="24"/>
              </w:rPr>
              <w:t>)</w:t>
            </w:r>
            <w:r>
              <w:rPr>
                <w:rFonts w:ascii="Times New Roman" w:eastAsia="標楷體" w:hAnsi="Times New Roman" w:cs="Times New Roman" w:hint="eastAsia"/>
                <w:szCs w:val="24"/>
              </w:rPr>
              <w:t>，告知學生，三個箱子分別裝有數字</w:t>
            </w:r>
            <w:r>
              <w:rPr>
                <w:rFonts w:ascii="Times New Roman" w:eastAsia="標楷體" w:hAnsi="Times New Roman" w:cs="Times New Roman" w:hint="eastAsia"/>
                <w:szCs w:val="24"/>
              </w:rPr>
              <w:t xml:space="preserve"> (</w:t>
            </w:r>
            <w:r>
              <w:rPr>
                <w:rFonts w:ascii="Times New Roman" w:eastAsia="標楷體" w:hAnsi="Times New Roman" w:cs="Times New Roman"/>
                <w:szCs w:val="24"/>
              </w:rPr>
              <w:t>number</w:t>
            </w:r>
            <w:r>
              <w:rPr>
                <w:rFonts w:ascii="Times New Roman" w:eastAsia="標楷體" w:hAnsi="Times New Roman" w:cs="Times New Roman" w:hint="eastAsia"/>
                <w:szCs w:val="24"/>
              </w:rPr>
              <w:t>)</w:t>
            </w:r>
            <w:r>
              <w:rPr>
                <w:rFonts w:ascii="標楷體" w:eastAsia="標楷體" w:hAnsi="標楷體" w:cs="Times New Roman" w:hint="eastAsia"/>
                <w:szCs w:val="24"/>
              </w:rPr>
              <w:t>、</w:t>
            </w:r>
            <w:r>
              <w:rPr>
                <w:rFonts w:ascii="Times New Roman" w:eastAsia="標楷體" w:hAnsi="Times New Roman" w:cs="Times New Roman" w:hint="eastAsia"/>
                <w:szCs w:val="24"/>
              </w:rPr>
              <w:t>動物</w:t>
            </w:r>
            <w:r>
              <w:rPr>
                <w:rFonts w:ascii="標楷體" w:eastAsia="標楷體" w:hAnsi="標楷體" w:cs="Times New Roman" w:hint="eastAsia"/>
                <w:szCs w:val="24"/>
              </w:rPr>
              <w:t>或</w:t>
            </w:r>
            <w:r>
              <w:rPr>
                <w:rFonts w:ascii="Times New Roman" w:eastAsia="標楷體" w:hAnsi="Times New Roman" w:cs="Times New Roman" w:hint="eastAsia"/>
                <w:szCs w:val="24"/>
              </w:rPr>
              <w:t>物品</w:t>
            </w:r>
            <w:r>
              <w:rPr>
                <w:rFonts w:ascii="Times New Roman" w:eastAsia="標楷體" w:hAnsi="Times New Roman" w:cs="Times New Roman" w:hint="eastAsia"/>
                <w:szCs w:val="24"/>
              </w:rPr>
              <w:t xml:space="preserve"> (</w:t>
            </w:r>
            <w:r>
              <w:rPr>
                <w:rFonts w:ascii="Times New Roman" w:eastAsia="標楷體" w:hAnsi="Times New Roman" w:cs="Times New Roman"/>
                <w:szCs w:val="24"/>
              </w:rPr>
              <w:t>thing</w:t>
            </w:r>
            <w:r>
              <w:rPr>
                <w:rFonts w:ascii="Times New Roman" w:eastAsia="標楷體" w:hAnsi="Times New Roman" w:cs="Times New Roman" w:hint="eastAsia"/>
                <w:szCs w:val="24"/>
              </w:rPr>
              <w:t>)</w:t>
            </w:r>
            <w:r>
              <w:rPr>
                <w:rFonts w:ascii="標楷體" w:eastAsia="標楷體" w:hAnsi="標楷體" w:cs="Times New Roman" w:hint="eastAsia"/>
                <w:szCs w:val="24"/>
              </w:rPr>
              <w:t>以及地點</w:t>
            </w:r>
            <w:r w:rsidRPr="00CC4A38">
              <w:rPr>
                <w:rFonts w:ascii="Times New Roman" w:eastAsia="標楷體" w:hAnsi="Times New Roman" w:cs="Times New Roman"/>
                <w:szCs w:val="24"/>
              </w:rPr>
              <w:t xml:space="preserve"> (place)</w:t>
            </w:r>
            <w:r>
              <w:rPr>
                <w:rFonts w:ascii="標楷體" w:eastAsia="標楷體" w:hAnsi="標楷體" w:cs="Times New Roman" w:hint="eastAsia"/>
                <w:szCs w:val="24"/>
              </w:rPr>
              <w:t>，學生須利用該三項提示，造出</w:t>
            </w:r>
            <w:r>
              <w:rPr>
                <w:rFonts w:ascii="Times New Roman" w:eastAsia="標楷體" w:hAnsi="Times New Roman" w:cs="Times New Roman"/>
                <w:szCs w:val="24"/>
              </w:rPr>
              <w:t xml:space="preserve">“There + beV. + n. + </w:t>
            </w:r>
            <w:r>
              <w:rPr>
                <w:rFonts w:ascii="Times New Roman" w:eastAsia="標楷體" w:hAnsi="Times New Roman" w:cs="Times New Roman" w:hint="eastAsia"/>
                <w:szCs w:val="24"/>
              </w:rPr>
              <w:t>地方</w:t>
            </w:r>
            <w:r>
              <w:rPr>
                <w:rFonts w:ascii="Times New Roman" w:eastAsia="標楷體" w:hAnsi="Times New Roman" w:cs="Times New Roman"/>
                <w:szCs w:val="24"/>
              </w:rPr>
              <w:t>”</w:t>
            </w:r>
            <w:r>
              <w:rPr>
                <w:rFonts w:ascii="Times New Roman" w:eastAsia="標楷體" w:hAnsi="Times New Roman" w:cs="Times New Roman" w:hint="eastAsia"/>
                <w:szCs w:val="24"/>
              </w:rPr>
              <w:t>，成功達成任務的組別整組加</w:t>
            </w:r>
            <w:r>
              <w:rPr>
                <w:rFonts w:ascii="Times New Roman" w:eastAsia="標楷體" w:hAnsi="Times New Roman" w:cs="Times New Roman" w:hint="eastAsia"/>
                <w:szCs w:val="24"/>
              </w:rPr>
              <w:t>1</w:t>
            </w:r>
            <w:r>
              <w:rPr>
                <w:rFonts w:ascii="Times New Roman" w:eastAsia="標楷體" w:hAnsi="Times New Roman" w:cs="Times New Roman" w:hint="eastAsia"/>
                <w:szCs w:val="24"/>
              </w:rPr>
              <w:t>分。</w:t>
            </w:r>
          </w:p>
        </w:tc>
        <w:tc>
          <w:tcPr>
            <w:tcW w:w="1408" w:type="dxa"/>
            <w:gridSpan w:val="2"/>
            <w:tcBorders>
              <w:bottom w:val="nil"/>
            </w:tcBorders>
          </w:tcPr>
          <w:p w:rsidR="00045B2C" w:rsidRPr="004D0BD7" w:rsidRDefault="00045B2C" w:rsidP="00C14CB7">
            <w:pPr>
              <w:rPr>
                <w:rFonts w:ascii="Times New Roman" w:eastAsia="標楷體" w:hAnsi="Times New Roman" w:cs="Times New Roman"/>
              </w:rPr>
            </w:pPr>
          </w:p>
          <w:p w:rsidR="00045B2C" w:rsidRPr="004D0BD7" w:rsidRDefault="00045B2C" w:rsidP="00C14CB7">
            <w:pP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r>
              <w:rPr>
                <w:rFonts w:ascii="Times New Roman" w:eastAsia="標楷體" w:hAnsi="Times New Roman" w:cs="Times New Roman" w:hint="eastAsia"/>
              </w:rPr>
              <w:t>教科書</w:t>
            </w:r>
          </w:p>
          <w:p w:rsidR="00045B2C" w:rsidRDefault="00045B2C" w:rsidP="00C14CB7">
            <w:pPr>
              <w:rPr>
                <w:rFonts w:ascii="Times New Roman" w:eastAsia="標楷體" w:hAnsi="Times New Roman" w:cs="Times New Roman"/>
              </w:rPr>
            </w:pPr>
          </w:p>
          <w:p w:rsidR="00045B2C" w:rsidRDefault="00045B2C" w:rsidP="00C14CB7">
            <w:pP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r>
              <w:rPr>
                <w:rFonts w:ascii="Times New Roman" w:eastAsia="標楷體" w:hAnsi="Times New Roman" w:cs="Times New Roman" w:hint="eastAsia"/>
              </w:rPr>
              <w:t>情境圖片</w:t>
            </w:r>
          </w:p>
          <w:p w:rsidR="00045B2C" w:rsidRDefault="00045B2C" w:rsidP="00C14CB7">
            <w:pPr>
              <w:jc w:val="center"/>
              <w:rPr>
                <w:rFonts w:ascii="Times New Roman" w:eastAsia="標楷體" w:hAnsi="Times New Roman" w:cs="Times New Roman"/>
              </w:rPr>
            </w:pPr>
            <w:r>
              <w:rPr>
                <w:rFonts w:ascii="Times New Roman" w:eastAsia="標楷體" w:hAnsi="Times New Roman" w:cs="Times New Roman" w:hint="eastAsia"/>
              </w:rPr>
              <w:t>PowerPoint</w:t>
            </w: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p>
          <w:p w:rsidR="00045B2C" w:rsidRDefault="00045B2C" w:rsidP="00C14CB7">
            <w:pP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r>
              <w:rPr>
                <w:rFonts w:ascii="Times New Roman" w:eastAsia="標楷體" w:hAnsi="Times New Roman" w:cs="Times New Roman" w:hint="eastAsia"/>
              </w:rPr>
              <w:t>箱子</w:t>
            </w:r>
          </w:p>
          <w:p w:rsidR="00045B2C" w:rsidRDefault="00045B2C" w:rsidP="00C14CB7">
            <w:pPr>
              <w:jc w:val="center"/>
              <w:rPr>
                <w:rFonts w:ascii="Times New Roman" w:eastAsia="標楷體" w:hAnsi="Times New Roman" w:cs="Times New Roman"/>
              </w:rPr>
            </w:pPr>
            <w:r>
              <w:rPr>
                <w:rFonts w:ascii="Times New Roman" w:eastAsia="標楷體" w:hAnsi="Times New Roman" w:cs="Times New Roman" w:hint="eastAsia"/>
              </w:rPr>
              <w:t>提示小卡片</w:t>
            </w:r>
          </w:p>
          <w:p w:rsidR="00045B2C" w:rsidRDefault="00045B2C" w:rsidP="00C14CB7">
            <w:pPr>
              <w:jc w:val="center"/>
              <w:rPr>
                <w:rFonts w:ascii="Times New Roman" w:eastAsia="標楷體" w:hAnsi="Times New Roman" w:cs="Times New Roman"/>
              </w:rPr>
            </w:pPr>
          </w:p>
          <w:p w:rsidR="00045B2C" w:rsidRPr="004D0BD7" w:rsidRDefault="00045B2C" w:rsidP="00C14CB7">
            <w:pPr>
              <w:jc w:val="center"/>
              <w:rPr>
                <w:rFonts w:ascii="Times New Roman" w:eastAsia="標楷體" w:hAnsi="Times New Roman" w:cs="Times New Roman"/>
              </w:rPr>
            </w:pPr>
          </w:p>
        </w:tc>
        <w:tc>
          <w:tcPr>
            <w:tcW w:w="907" w:type="dxa"/>
            <w:tcBorders>
              <w:bottom w:val="nil"/>
            </w:tcBorders>
          </w:tcPr>
          <w:p w:rsidR="00045B2C" w:rsidRDefault="00045B2C" w:rsidP="00C14CB7">
            <w:pPr>
              <w:rPr>
                <w:rFonts w:ascii="Times New Roman" w:eastAsia="標楷體" w:hAnsi="Times New Roman" w:cs="Times New Roman"/>
              </w:rPr>
            </w:pPr>
          </w:p>
          <w:p w:rsidR="00045B2C" w:rsidRDefault="00045B2C" w:rsidP="00C14CB7">
            <w:pPr>
              <w:rPr>
                <w:rFonts w:ascii="Times New Roman" w:eastAsia="標楷體" w:hAnsi="Times New Roman" w:cs="Times New Roman"/>
              </w:rPr>
            </w:pPr>
          </w:p>
          <w:p w:rsidR="00045B2C" w:rsidRDefault="00045B2C" w:rsidP="00C14CB7">
            <w:pP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r>
              <w:rPr>
                <w:rFonts w:ascii="Times New Roman" w:eastAsia="標楷體" w:hAnsi="Times New Roman" w:cs="Times New Roman" w:hint="eastAsia"/>
              </w:rPr>
              <w:t>10</w:t>
            </w:r>
            <w:r>
              <w:rPr>
                <w:rFonts w:ascii="Times New Roman" w:eastAsia="標楷體" w:hAnsi="Times New Roman" w:cs="Times New Roman"/>
              </w:rPr>
              <w:t xml:space="preserve"> </w:t>
            </w:r>
            <w:r>
              <w:rPr>
                <w:rFonts w:ascii="Times New Roman" w:eastAsia="標楷體" w:hAnsi="Times New Roman" w:cs="Times New Roman" w:hint="eastAsia"/>
              </w:rPr>
              <w:t>mins</w:t>
            </w:r>
          </w:p>
          <w:p w:rsidR="00045B2C" w:rsidRDefault="00045B2C" w:rsidP="00C14CB7">
            <w:pP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r>
              <w:rPr>
                <w:rFonts w:ascii="Times New Roman" w:eastAsia="標楷體" w:hAnsi="Times New Roman" w:cs="Times New Roman" w:hint="eastAsia"/>
              </w:rPr>
              <w:t>5 mins</w:t>
            </w:r>
          </w:p>
          <w:p w:rsidR="00045B2C" w:rsidRDefault="00045B2C" w:rsidP="00C14CB7">
            <w:pP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r>
              <w:rPr>
                <w:rFonts w:ascii="Times New Roman" w:eastAsia="標楷體" w:hAnsi="Times New Roman" w:cs="Times New Roman" w:hint="eastAsia"/>
              </w:rPr>
              <w:t xml:space="preserve">10 </w:t>
            </w:r>
            <w:r>
              <w:rPr>
                <w:rFonts w:ascii="Times New Roman" w:eastAsia="標楷體" w:hAnsi="Times New Roman" w:cs="Times New Roman"/>
              </w:rPr>
              <w:t>mins</w:t>
            </w: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r>
              <w:rPr>
                <w:rFonts w:ascii="Times New Roman" w:eastAsia="標楷體" w:hAnsi="Times New Roman" w:cs="Times New Roman" w:hint="eastAsia"/>
              </w:rPr>
              <w:t xml:space="preserve">2 </w:t>
            </w:r>
            <w:r>
              <w:rPr>
                <w:rFonts w:ascii="Times New Roman" w:eastAsia="標楷體" w:hAnsi="Times New Roman" w:cs="Times New Roman"/>
              </w:rPr>
              <w:t>mins</w:t>
            </w:r>
          </w:p>
          <w:p w:rsidR="00045B2C" w:rsidRDefault="00045B2C" w:rsidP="00C14CB7">
            <w:pPr>
              <w:rPr>
                <w:rFonts w:ascii="Times New Roman" w:eastAsia="標楷體" w:hAnsi="Times New Roman" w:cs="Times New Roman"/>
              </w:rPr>
            </w:pPr>
          </w:p>
          <w:p w:rsidR="00045B2C" w:rsidRDefault="00045B2C" w:rsidP="00C14CB7">
            <w:pPr>
              <w:rPr>
                <w:rFonts w:ascii="Times New Roman" w:eastAsia="標楷體" w:hAnsi="Times New Roman" w:cs="Times New Roman"/>
              </w:rPr>
            </w:pPr>
          </w:p>
          <w:p w:rsidR="00045B2C" w:rsidRDefault="00045B2C" w:rsidP="00C14CB7">
            <w:pPr>
              <w:rPr>
                <w:rFonts w:ascii="Times New Roman" w:eastAsia="標楷體" w:hAnsi="Times New Roman" w:cs="Times New Roman"/>
              </w:rPr>
            </w:pPr>
          </w:p>
          <w:p w:rsidR="00045B2C" w:rsidRDefault="00045B2C" w:rsidP="00C14CB7">
            <w:pPr>
              <w:rPr>
                <w:rFonts w:ascii="Times New Roman" w:eastAsia="標楷體" w:hAnsi="Times New Roman" w:cs="Times New Roman"/>
              </w:rPr>
            </w:pPr>
          </w:p>
          <w:p w:rsidR="00045B2C" w:rsidRPr="004D0BD7" w:rsidRDefault="00045B2C" w:rsidP="00C14CB7">
            <w:pPr>
              <w:jc w:val="center"/>
              <w:rPr>
                <w:rFonts w:ascii="Times New Roman" w:eastAsia="標楷體" w:hAnsi="Times New Roman" w:cs="Times New Roman"/>
              </w:rPr>
            </w:pPr>
          </w:p>
        </w:tc>
        <w:tc>
          <w:tcPr>
            <w:tcW w:w="1293" w:type="dxa"/>
            <w:tcBorders>
              <w:bottom w:val="nil"/>
            </w:tcBorders>
          </w:tcPr>
          <w:p w:rsidR="00045B2C" w:rsidRPr="004D0BD7" w:rsidRDefault="00045B2C" w:rsidP="00C14CB7">
            <w:pPr>
              <w:rPr>
                <w:rFonts w:ascii="Times New Roman" w:eastAsia="標楷體" w:hAnsi="Times New Roman" w:cs="Times New Roman"/>
              </w:rPr>
            </w:pPr>
          </w:p>
          <w:p w:rsidR="00045B2C" w:rsidRPr="004D0BD7" w:rsidRDefault="00045B2C" w:rsidP="00C14CB7">
            <w:pPr>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Pr="004D0BD7" w:rsidRDefault="00045B2C" w:rsidP="00C14CB7">
            <w:pPr>
              <w:jc w:val="both"/>
              <w:rPr>
                <w:rFonts w:ascii="Times New Roman" w:eastAsia="標楷體" w:hAnsi="Times New Roman" w:cs="Times New Roman"/>
              </w:rPr>
            </w:pPr>
          </w:p>
        </w:tc>
      </w:tr>
      <w:tr w:rsidR="00045B2C" w:rsidRPr="004D0BD7" w:rsidTr="00045B2C">
        <w:trPr>
          <w:gridAfter w:val="1"/>
          <w:wAfter w:w="219" w:type="dxa"/>
        </w:trPr>
        <w:tc>
          <w:tcPr>
            <w:tcW w:w="4688" w:type="dxa"/>
            <w:gridSpan w:val="3"/>
            <w:tcBorders>
              <w:top w:val="nil"/>
              <w:bottom w:val="nil"/>
            </w:tcBorders>
          </w:tcPr>
          <w:p w:rsidR="00045B2C" w:rsidRDefault="00045B2C" w:rsidP="00C14CB7">
            <w:pPr>
              <w:rPr>
                <w:rFonts w:ascii="Times New Roman" w:eastAsia="標楷體" w:hAnsi="Times New Roman" w:cs="Times New Roman"/>
                <w:szCs w:val="24"/>
              </w:rPr>
            </w:pPr>
          </w:p>
          <w:p w:rsidR="00045B2C" w:rsidRPr="00796245" w:rsidRDefault="00045B2C" w:rsidP="00C14CB7">
            <w:pPr>
              <w:rPr>
                <w:rFonts w:ascii="Times New Roman" w:eastAsia="標楷體" w:hAnsi="Times New Roman" w:cs="Times New Roman"/>
                <w:szCs w:val="24"/>
              </w:rPr>
            </w:pPr>
          </w:p>
          <w:p w:rsidR="00045B2C" w:rsidRPr="00D674B1" w:rsidRDefault="00045B2C" w:rsidP="0051648E">
            <w:pPr>
              <w:pStyle w:val="a7"/>
              <w:numPr>
                <w:ilvl w:val="0"/>
                <w:numId w:val="97"/>
              </w:numPr>
              <w:ind w:leftChars="0" w:left="408" w:hanging="219"/>
              <w:rPr>
                <w:rFonts w:ascii="Times New Roman" w:eastAsia="標楷體" w:hAnsi="Times New Roman" w:cs="Times New Roman"/>
                <w:b/>
                <w:szCs w:val="24"/>
              </w:rPr>
            </w:pPr>
            <w:r w:rsidRPr="00D674B1">
              <w:rPr>
                <w:rFonts w:ascii="Times New Roman" w:eastAsia="標楷體" w:hAnsi="Times New Roman" w:cs="Times New Roman" w:hint="eastAsia"/>
                <w:b/>
                <w:szCs w:val="24"/>
              </w:rPr>
              <w:t xml:space="preserve"> Planning</w:t>
            </w:r>
            <w:r w:rsidRPr="00D674B1">
              <w:rPr>
                <w:rFonts w:ascii="Times New Roman" w:eastAsia="標楷體" w:hAnsi="Times New Roman" w:cs="Times New Roman"/>
                <w:b/>
                <w:szCs w:val="24"/>
              </w:rPr>
              <w:t xml:space="preserve"> </w:t>
            </w:r>
            <w:r w:rsidRPr="00D674B1">
              <w:rPr>
                <w:rFonts w:ascii="Times New Roman" w:eastAsia="標楷體" w:hAnsi="Times New Roman" w:cs="Times New Roman" w:hint="eastAsia"/>
                <w:b/>
                <w:szCs w:val="24"/>
              </w:rPr>
              <w:t xml:space="preserve">---- </w:t>
            </w:r>
          </w:p>
          <w:p w:rsidR="00045B2C" w:rsidRDefault="00045B2C" w:rsidP="00C14CB7">
            <w:pPr>
              <w:pStyle w:val="a7"/>
              <w:ind w:leftChars="0" w:left="408"/>
              <w:rPr>
                <w:rFonts w:ascii="Times New Roman" w:eastAsia="標楷體" w:hAnsi="Times New Roman" w:cs="Times New Roman"/>
                <w:szCs w:val="24"/>
              </w:rPr>
            </w:pPr>
            <w:r>
              <w:rPr>
                <w:rFonts w:ascii="Times New Roman" w:eastAsia="標楷體" w:hAnsi="Times New Roman" w:cs="Times New Roman" w:hint="eastAsia"/>
                <w:szCs w:val="24"/>
              </w:rPr>
              <w:t>各組彼此練習與複習本課句型</w:t>
            </w:r>
            <w:r>
              <w:rPr>
                <w:rFonts w:ascii="Times New Roman" w:eastAsia="標楷體" w:hAnsi="Times New Roman" w:cs="Times New Roman" w:hint="eastAsia"/>
                <w:szCs w:val="24"/>
              </w:rPr>
              <w:t xml:space="preserve"> </w:t>
            </w:r>
            <w:r>
              <w:rPr>
                <w:rFonts w:ascii="Times New Roman" w:eastAsia="標楷體" w:hAnsi="Times New Roman" w:cs="Times New Roman"/>
                <w:szCs w:val="24"/>
              </w:rPr>
              <w:t xml:space="preserve">“There + beV. + n. + </w:t>
            </w:r>
            <w:r>
              <w:rPr>
                <w:rFonts w:ascii="Times New Roman" w:eastAsia="標楷體" w:hAnsi="Times New Roman" w:cs="Times New Roman" w:hint="eastAsia"/>
                <w:szCs w:val="24"/>
              </w:rPr>
              <w:t>地方</w:t>
            </w:r>
            <w:r>
              <w:rPr>
                <w:rFonts w:ascii="Times New Roman" w:eastAsia="標楷體" w:hAnsi="Times New Roman" w:cs="Times New Roman"/>
                <w:szCs w:val="24"/>
              </w:rPr>
              <w:t>”</w:t>
            </w:r>
            <w:r>
              <w:rPr>
                <w:rFonts w:ascii="Times New Roman" w:eastAsia="標楷體" w:hAnsi="Times New Roman" w:cs="Times New Roman" w:hint="eastAsia"/>
                <w:szCs w:val="24"/>
              </w:rPr>
              <w:t>。</w:t>
            </w:r>
          </w:p>
          <w:p w:rsidR="00045B2C" w:rsidRPr="00ED68B8" w:rsidRDefault="00045B2C" w:rsidP="00C14CB7">
            <w:pPr>
              <w:pStyle w:val="a7"/>
              <w:ind w:leftChars="0" w:left="408"/>
              <w:rPr>
                <w:rFonts w:ascii="Times New Roman" w:eastAsia="標楷體" w:hAnsi="Times New Roman" w:cs="Times New Roman"/>
                <w:szCs w:val="24"/>
              </w:rPr>
            </w:pPr>
          </w:p>
          <w:p w:rsidR="00045B2C" w:rsidRPr="00D674B1" w:rsidRDefault="00045B2C" w:rsidP="0051648E">
            <w:pPr>
              <w:pStyle w:val="a7"/>
              <w:numPr>
                <w:ilvl w:val="0"/>
                <w:numId w:val="97"/>
              </w:numPr>
              <w:ind w:leftChars="0"/>
              <w:rPr>
                <w:rFonts w:ascii="Times New Roman" w:eastAsia="標楷體" w:hAnsi="Times New Roman" w:cs="Times New Roman"/>
                <w:b/>
                <w:szCs w:val="24"/>
              </w:rPr>
            </w:pPr>
            <w:r w:rsidRPr="00D674B1">
              <w:rPr>
                <w:rFonts w:ascii="Times New Roman" w:eastAsia="標楷體" w:hAnsi="Times New Roman" w:cs="Times New Roman"/>
                <w:b/>
                <w:szCs w:val="24"/>
              </w:rPr>
              <w:t>Report</w:t>
            </w:r>
            <w:r>
              <w:rPr>
                <w:rFonts w:ascii="Times New Roman" w:eastAsia="標楷體" w:hAnsi="Times New Roman" w:cs="Times New Roman"/>
                <w:b/>
                <w:szCs w:val="24"/>
              </w:rPr>
              <w:t xml:space="preserve"> ----</w:t>
            </w:r>
          </w:p>
          <w:p w:rsidR="00045B2C" w:rsidRPr="004D1C8B" w:rsidRDefault="00045B2C" w:rsidP="00C14CB7">
            <w:pPr>
              <w:rPr>
                <w:rFonts w:ascii="Times New Roman" w:eastAsia="標楷體" w:hAnsi="Times New Roman" w:cs="Times New Roman"/>
                <w:szCs w:val="24"/>
              </w:rPr>
            </w:pPr>
            <w:r>
              <w:rPr>
                <w:rFonts w:ascii="Times New Roman" w:eastAsia="標楷體" w:hAnsi="Times New Roman" w:cs="Times New Roman" w:hint="eastAsia"/>
                <w:b/>
                <w:sz w:val="28"/>
                <w:szCs w:val="28"/>
              </w:rPr>
              <w:t xml:space="preserve">   </w:t>
            </w:r>
            <w:r w:rsidRPr="004D1C8B">
              <w:rPr>
                <w:rFonts w:ascii="Times New Roman" w:eastAsia="標楷體" w:hAnsi="Times New Roman" w:cs="Times New Roman" w:hint="eastAsia"/>
                <w:szCs w:val="24"/>
              </w:rPr>
              <w:t>每組推派一位組員上台</w:t>
            </w:r>
            <w:r>
              <w:rPr>
                <w:rFonts w:ascii="Times New Roman" w:eastAsia="標楷體" w:hAnsi="Times New Roman" w:cs="Times New Roman" w:hint="eastAsia"/>
                <w:szCs w:val="24"/>
              </w:rPr>
              <w:t>抽取提示小卡，並使用</w:t>
            </w:r>
            <w:r>
              <w:rPr>
                <w:rFonts w:ascii="Times New Roman" w:eastAsia="標楷體" w:hAnsi="Times New Roman" w:cs="Times New Roman"/>
                <w:szCs w:val="24"/>
              </w:rPr>
              <w:t xml:space="preserve">“There + beV. + n. + </w:t>
            </w:r>
            <w:r>
              <w:rPr>
                <w:rFonts w:ascii="Times New Roman" w:eastAsia="標楷體" w:hAnsi="Times New Roman" w:cs="Times New Roman" w:hint="eastAsia"/>
                <w:szCs w:val="24"/>
              </w:rPr>
              <w:t>地方</w:t>
            </w:r>
            <w:r>
              <w:rPr>
                <w:rFonts w:ascii="Times New Roman" w:eastAsia="標楷體" w:hAnsi="Times New Roman" w:cs="Times New Roman"/>
                <w:szCs w:val="24"/>
              </w:rPr>
              <w:t>”</w:t>
            </w:r>
            <w:r>
              <w:rPr>
                <w:rFonts w:ascii="Times New Roman" w:eastAsia="標楷體" w:hAnsi="Times New Roman" w:cs="Times New Roman" w:hint="eastAsia"/>
                <w:szCs w:val="24"/>
              </w:rPr>
              <w:t>造句</w:t>
            </w:r>
            <w:r w:rsidRPr="004D1C8B">
              <w:rPr>
                <w:rFonts w:ascii="Times New Roman" w:eastAsia="標楷體" w:hAnsi="Times New Roman" w:cs="Times New Roman" w:hint="eastAsia"/>
                <w:szCs w:val="24"/>
              </w:rPr>
              <w:t>。</w:t>
            </w:r>
            <w:r>
              <w:rPr>
                <w:rFonts w:ascii="Times New Roman" w:eastAsia="標楷體" w:hAnsi="Times New Roman" w:cs="Times New Roman" w:hint="eastAsia"/>
                <w:szCs w:val="24"/>
              </w:rPr>
              <w:t>抽卡片造句的任務開始進行。</w:t>
            </w:r>
            <w:r>
              <w:rPr>
                <w:rFonts w:ascii="Times New Roman" w:eastAsia="標楷體" w:hAnsi="Times New Roman" w:cs="Times New Roman" w:hint="eastAsia"/>
                <w:szCs w:val="24"/>
              </w:rPr>
              <w:t xml:space="preserve"> </w:t>
            </w:r>
          </w:p>
          <w:p w:rsidR="00045B2C" w:rsidRPr="00ED68B8" w:rsidRDefault="00045B2C" w:rsidP="00C14CB7">
            <w:pPr>
              <w:rPr>
                <w:rFonts w:ascii="Times New Roman" w:eastAsia="標楷體" w:hAnsi="Times New Roman" w:cs="Times New Roman"/>
                <w:szCs w:val="24"/>
              </w:rPr>
            </w:pPr>
          </w:p>
          <w:p w:rsidR="00045B2C" w:rsidRDefault="00045B2C" w:rsidP="00C14CB7">
            <w:pPr>
              <w:rPr>
                <w:rFonts w:ascii="Times New Roman" w:eastAsia="標楷體" w:hAnsi="Times New Roman" w:cs="Times New Roman"/>
                <w:b/>
                <w:sz w:val="28"/>
                <w:szCs w:val="28"/>
              </w:rPr>
            </w:pPr>
          </w:p>
          <w:p w:rsidR="009A1582" w:rsidRDefault="009A1582" w:rsidP="00C14CB7">
            <w:pPr>
              <w:rPr>
                <w:rFonts w:ascii="Times New Roman" w:eastAsia="標楷體" w:hAnsi="Times New Roman" w:cs="Times New Roman"/>
                <w:b/>
                <w:sz w:val="28"/>
                <w:szCs w:val="28"/>
              </w:rPr>
            </w:pPr>
          </w:p>
          <w:p w:rsidR="009A1582" w:rsidRDefault="009A1582" w:rsidP="00C14CB7">
            <w:pPr>
              <w:rPr>
                <w:rFonts w:ascii="Times New Roman" w:eastAsia="標楷體" w:hAnsi="Times New Roman" w:cs="Times New Roman"/>
                <w:b/>
                <w:sz w:val="28"/>
                <w:szCs w:val="28"/>
              </w:rPr>
            </w:pPr>
          </w:p>
          <w:p w:rsidR="009A1582" w:rsidRPr="00CC4A38" w:rsidRDefault="009A1582" w:rsidP="00C14CB7">
            <w:pPr>
              <w:rPr>
                <w:rFonts w:ascii="Times New Roman" w:eastAsia="標楷體" w:hAnsi="Times New Roman" w:cs="Times New Roman"/>
                <w:b/>
                <w:sz w:val="28"/>
                <w:szCs w:val="28"/>
              </w:rPr>
            </w:pPr>
          </w:p>
        </w:tc>
        <w:tc>
          <w:tcPr>
            <w:tcW w:w="1408" w:type="dxa"/>
            <w:gridSpan w:val="2"/>
            <w:tcBorders>
              <w:top w:val="nil"/>
              <w:bottom w:val="nil"/>
            </w:tcBorders>
          </w:tcPr>
          <w:p w:rsidR="00045B2C" w:rsidRPr="004D0BD7" w:rsidRDefault="00045B2C" w:rsidP="00C14CB7">
            <w:pPr>
              <w:rPr>
                <w:rFonts w:ascii="Times New Roman" w:eastAsia="標楷體" w:hAnsi="Times New Roman" w:cs="Times New Roman"/>
              </w:rPr>
            </w:pPr>
          </w:p>
          <w:p w:rsidR="00045B2C" w:rsidRPr="004D0BD7" w:rsidRDefault="00045B2C" w:rsidP="00C14CB7">
            <w:pPr>
              <w:rPr>
                <w:rFonts w:ascii="Times New Roman" w:eastAsia="標楷體" w:hAnsi="Times New Roman" w:cs="Times New Roman"/>
              </w:rPr>
            </w:pPr>
          </w:p>
          <w:p w:rsidR="00045B2C" w:rsidRPr="004D0BD7" w:rsidRDefault="00045B2C" w:rsidP="00C14CB7">
            <w:pPr>
              <w:rPr>
                <w:rFonts w:ascii="Times New Roman" w:eastAsia="標楷體" w:hAnsi="Times New Roman" w:cs="Times New Roman"/>
              </w:rPr>
            </w:pPr>
          </w:p>
          <w:p w:rsidR="00045B2C" w:rsidRPr="004D0BD7" w:rsidRDefault="00045B2C" w:rsidP="00C14CB7">
            <w:pPr>
              <w:jc w:val="center"/>
              <w:rPr>
                <w:rFonts w:ascii="Times New Roman" w:eastAsia="標楷體" w:hAnsi="Times New Roman" w:cs="Times New Roman"/>
              </w:rPr>
            </w:pPr>
            <w:r>
              <w:rPr>
                <w:rFonts w:ascii="Times New Roman" w:eastAsia="標楷體" w:hAnsi="Times New Roman" w:cs="Times New Roman" w:hint="eastAsia"/>
              </w:rPr>
              <w:t>學習單</w:t>
            </w:r>
          </w:p>
          <w:p w:rsidR="00045B2C" w:rsidRPr="004D0BD7" w:rsidRDefault="00045B2C" w:rsidP="00C14CB7">
            <w:pPr>
              <w:rPr>
                <w:rFonts w:ascii="Times New Roman" w:eastAsia="標楷體" w:hAnsi="Times New Roman" w:cs="Times New Roman"/>
              </w:rPr>
            </w:pPr>
          </w:p>
          <w:p w:rsidR="00045B2C" w:rsidRDefault="00045B2C" w:rsidP="00C14CB7">
            <w:pPr>
              <w:rPr>
                <w:rFonts w:ascii="Times New Roman" w:eastAsia="標楷體" w:hAnsi="Times New Roman" w:cs="Times New Roman"/>
              </w:rPr>
            </w:pPr>
          </w:p>
          <w:p w:rsidR="00045B2C" w:rsidRDefault="00045B2C" w:rsidP="00C14CB7">
            <w:pPr>
              <w:rPr>
                <w:rFonts w:ascii="Times New Roman" w:eastAsia="標楷體" w:hAnsi="Times New Roman" w:cs="Times New Roman"/>
              </w:rPr>
            </w:pPr>
          </w:p>
          <w:p w:rsidR="00045B2C" w:rsidRPr="004D0BD7" w:rsidRDefault="00045B2C" w:rsidP="00C14CB7">
            <w:pPr>
              <w:jc w:val="center"/>
              <w:rPr>
                <w:rFonts w:ascii="Times New Roman" w:eastAsia="標楷體" w:hAnsi="Times New Roman" w:cs="Times New Roman"/>
              </w:rPr>
            </w:pPr>
          </w:p>
        </w:tc>
        <w:tc>
          <w:tcPr>
            <w:tcW w:w="907" w:type="dxa"/>
            <w:tcBorders>
              <w:top w:val="nil"/>
              <w:bottom w:val="nil"/>
            </w:tcBorders>
          </w:tcPr>
          <w:p w:rsidR="00045B2C" w:rsidRDefault="00045B2C" w:rsidP="00C14CB7">
            <w:pP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r>
              <w:rPr>
                <w:rFonts w:ascii="Times New Roman" w:eastAsia="標楷體" w:hAnsi="Times New Roman" w:cs="Times New Roman" w:hint="eastAsia"/>
              </w:rPr>
              <w:t>5 mins</w:t>
            </w: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r>
              <w:rPr>
                <w:rFonts w:ascii="Times New Roman" w:eastAsia="標楷體" w:hAnsi="Times New Roman" w:cs="Times New Roman" w:hint="eastAsia"/>
              </w:rPr>
              <w:t>25 mins</w:t>
            </w:r>
          </w:p>
          <w:p w:rsidR="00045B2C" w:rsidRDefault="00045B2C" w:rsidP="00C14CB7">
            <w:pPr>
              <w:jc w:val="center"/>
              <w:rPr>
                <w:rFonts w:ascii="Times New Roman" w:eastAsia="標楷體" w:hAnsi="Times New Roman" w:cs="Times New Roman"/>
              </w:rPr>
            </w:pPr>
          </w:p>
          <w:p w:rsidR="00045B2C" w:rsidRPr="004D0BD7" w:rsidRDefault="00045B2C" w:rsidP="00C14CB7">
            <w:pPr>
              <w:rPr>
                <w:rFonts w:ascii="Times New Roman" w:eastAsia="標楷體" w:hAnsi="Times New Roman" w:cs="Times New Roman"/>
              </w:rPr>
            </w:pPr>
          </w:p>
        </w:tc>
        <w:tc>
          <w:tcPr>
            <w:tcW w:w="1293" w:type="dxa"/>
            <w:tcBorders>
              <w:top w:val="nil"/>
              <w:bottom w:val="nil"/>
            </w:tcBorders>
          </w:tcPr>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Pr="004D0BD7" w:rsidRDefault="00045B2C" w:rsidP="00C14CB7">
            <w:pPr>
              <w:jc w:val="both"/>
              <w:rPr>
                <w:rFonts w:ascii="Times New Roman" w:eastAsia="標楷體" w:hAnsi="Times New Roman" w:cs="Times New Roman"/>
              </w:rPr>
            </w:pPr>
          </w:p>
        </w:tc>
      </w:tr>
      <w:tr w:rsidR="00045B2C" w:rsidRPr="004D0BD7" w:rsidTr="00045B2C">
        <w:trPr>
          <w:gridAfter w:val="1"/>
          <w:wAfter w:w="219" w:type="dxa"/>
        </w:trPr>
        <w:tc>
          <w:tcPr>
            <w:tcW w:w="4688" w:type="dxa"/>
            <w:gridSpan w:val="3"/>
            <w:tcBorders>
              <w:top w:val="nil"/>
            </w:tcBorders>
          </w:tcPr>
          <w:p w:rsidR="00045B2C" w:rsidRPr="004D218E" w:rsidRDefault="00045B2C" w:rsidP="00C14CB7">
            <w:pPr>
              <w:rPr>
                <w:rFonts w:ascii="Times New Roman" w:eastAsia="標楷體" w:hAnsi="Times New Roman" w:cs="Times New Roman"/>
                <w:b/>
                <w:sz w:val="28"/>
                <w:szCs w:val="28"/>
              </w:rPr>
            </w:pPr>
            <w:r>
              <w:rPr>
                <w:rFonts w:ascii="標楷體" w:eastAsia="標楷體" w:hAnsi="標楷體" w:cs="Times New Roman" w:hint="eastAsia"/>
                <w:b/>
                <w:sz w:val="28"/>
                <w:szCs w:val="28"/>
              </w:rPr>
              <w:lastRenderedPageBreak/>
              <w:t>【</w:t>
            </w:r>
            <w:r w:rsidRPr="004D218E">
              <w:rPr>
                <w:rFonts w:ascii="Times New Roman" w:eastAsia="標楷體" w:hAnsi="Times New Roman" w:cs="Times New Roman"/>
                <w:b/>
                <w:sz w:val="28"/>
                <w:szCs w:val="28"/>
              </w:rPr>
              <w:t>Language Focus</w:t>
            </w:r>
            <w:r>
              <w:rPr>
                <w:rFonts w:ascii="標楷體" w:eastAsia="標楷體" w:hAnsi="標楷體" w:cs="Times New Roman" w:hint="eastAsia"/>
                <w:b/>
                <w:sz w:val="28"/>
                <w:szCs w:val="28"/>
              </w:rPr>
              <w:t>】</w:t>
            </w:r>
          </w:p>
          <w:p w:rsidR="00045B2C" w:rsidRDefault="00045B2C" w:rsidP="00C14CB7">
            <w:pPr>
              <w:rPr>
                <w:rFonts w:ascii="Times New Roman" w:eastAsia="標楷體" w:hAnsi="Times New Roman" w:cs="Times New Roman"/>
                <w:b/>
                <w:sz w:val="28"/>
                <w:szCs w:val="28"/>
              </w:rPr>
            </w:pPr>
            <w:r w:rsidRPr="00651BA2">
              <w:rPr>
                <w:rFonts w:ascii="Times New Roman" w:eastAsia="標楷體" w:hAnsi="Times New Roman" w:cs="Times New Roman" w:hint="eastAsia"/>
                <w:b/>
                <w:szCs w:val="24"/>
              </w:rPr>
              <w:t>Analysis and Practice</w:t>
            </w:r>
            <w:r w:rsidRPr="00651BA2">
              <w:rPr>
                <w:rFonts w:ascii="Times New Roman" w:eastAsia="標楷體" w:hAnsi="Times New Roman" w:cs="Times New Roman" w:hint="eastAsia"/>
                <w:b/>
                <w:sz w:val="28"/>
                <w:szCs w:val="28"/>
              </w:rPr>
              <w:t xml:space="preserve"> </w:t>
            </w:r>
            <w:r w:rsidRPr="00651BA2">
              <w:rPr>
                <w:rFonts w:ascii="Times New Roman" w:eastAsia="標楷體" w:hAnsi="Times New Roman" w:cs="Times New Roman"/>
                <w:b/>
                <w:sz w:val="28"/>
                <w:szCs w:val="28"/>
              </w:rPr>
              <w:t>----</w:t>
            </w:r>
          </w:p>
          <w:p w:rsidR="00045B2C" w:rsidRPr="00651BA2" w:rsidRDefault="00045B2C" w:rsidP="00C14CB7">
            <w:pPr>
              <w:rPr>
                <w:rFonts w:ascii="Times New Roman" w:eastAsia="標楷體" w:hAnsi="Times New Roman" w:cs="Times New Roman"/>
                <w:b/>
                <w:sz w:val="28"/>
                <w:szCs w:val="28"/>
              </w:rPr>
            </w:pPr>
          </w:p>
          <w:p w:rsidR="00045B2C" w:rsidRPr="0042421B" w:rsidRDefault="00045B2C" w:rsidP="0051648E">
            <w:pPr>
              <w:pStyle w:val="a7"/>
              <w:numPr>
                <w:ilvl w:val="0"/>
                <w:numId w:val="98"/>
              </w:numPr>
              <w:spacing w:line="320" w:lineRule="exact"/>
              <w:ind w:leftChars="0"/>
              <w:rPr>
                <w:rFonts w:ascii="Times New Roman" w:eastAsia="標楷體" w:hAnsi="Times New Roman" w:cs="Times New Roman"/>
                <w:szCs w:val="24"/>
              </w:rPr>
            </w:pPr>
            <w:r w:rsidRPr="0042421B">
              <w:rPr>
                <w:rFonts w:ascii="Times New Roman" w:eastAsia="標楷體" w:hAnsi="Times New Roman" w:cs="Times New Roman"/>
                <w:szCs w:val="24"/>
              </w:rPr>
              <w:t>教師呈現圖片。</w:t>
            </w:r>
          </w:p>
          <w:p w:rsidR="00045B2C" w:rsidRPr="0042421B" w:rsidRDefault="00045B2C" w:rsidP="0051648E">
            <w:pPr>
              <w:pStyle w:val="a7"/>
              <w:numPr>
                <w:ilvl w:val="0"/>
                <w:numId w:val="98"/>
              </w:numPr>
              <w:spacing w:line="320" w:lineRule="exact"/>
              <w:ind w:leftChars="0"/>
              <w:rPr>
                <w:rFonts w:ascii="Times New Roman" w:eastAsia="標楷體" w:hAnsi="Times New Roman" w:cs="Times New Roman"/>
                <w:szCs w:val="24"/>
              </w:rPr>
            </w:pPr>
            <w:r w:rsidRPr="0042421B">
              <w:rPr>
                <w:rFonts w:ascii="Times New Roman" w:eastAsia="標楷體" w:hAnsi="Times New Roman" w:cs="Times New Roman"/>
                <w:szCs w:val="24"/>
              </w:rPr>
              <w:t>全班使用本課句型</w:t>
            </w:r>
            <w:r w:rsidRPr="0042421B">
              <w:rPr>
                <w:rFonts w:ascii="Times New Roman" w:eastAsia="標楷體" w:hAnsi="Times New Roman" w:cs="Times New Roman"/>
                <w:szCs w:val="24"/>
              </w:rPr>
              <w:t xml:space="preserve"> “There +</w:t>
            </w:r>
            <w:r>
              <w:rPr>
                <w:rFonts w:ascii="Times New Roman" w:eastAsia="標楷體" w:hAnsi="Times New Roman" w:cs="Times New Roman"/>
                <w:szCs w:val="24"/>
              </w:rPr>
              <w:t xml:space="preserve"> beV.</w:t>
            </w:r>
            <w:r w:rsidRPr="0042421B">
              <w:rPr>
                <w:rFonts w:ascii="Times New Roman" w:eastAsia="標楷體" w:hAnsi="Times New Roman" w:cs="Times New Roman"/>
                <w:szCs w:val="24"/>
              </w:rPr>
              <w:t xml:space="preserve"> + n. +</w:t>
            </w:r>
            <w:r w:rsidRPr="0042421B">
              <w:rPr>
                <w:rFonts w:ascii="Times New Roman" w:eastAsia="標楷體" w:hAnsi="Times New Roman" w:cs="Times New Roman"/>
                <w:szCs w:val="24"/>
              </w:rPr>
              <w:t>地方</w:t>
            </w:r>
            <w:r w:rsidRPr="0042421B">
              <w:rPr>
                <w:rFonts w:ascii="Times New Roman" w:eastAsia="標楷體" w:hAnsi="Times New Roman" w:cs="Times New Roman"/>
                <w:szCs w:val="24"/>
              </w:rPr>
              <w:t xml:space="preserve">.” </w:t>
            </w:r>
            <w:r w:rsidRPr="0042421B">
              <w:rPr>
                <w:rFonts w:ascii="Times New Roman" w:eastAsia="標楷體" w:hAnsi="Times New Roman" w:cs="Times New Roman"/>
                <w:szCs w:val="24"/>
              </w:rPr>
              <w:t>描述圖片。</w:t>
            </w:r>
          </w:p>
          <w:p w:rsidR="00045B2C" w:rsidRPr="00ED68B8" w:rsidRDefault="00045B2C" w:rsidP="00C14CB7">
            <w:pPr>
              <w:rPr>
                <w:rFonts w:ascii="Times New Roman" w:eastAsia="標楷體" w:hAnsi="Times New Roman" w:cs="Times New Roman"/>
                <w:szCs w:val="24"/>
              </w:rPr>
            </w:pPr>
          </w:p>
        </w:tc>
        <w:tc>
          <w:tcPr>
            <w:tcW w:w="1408" w:type="dxa"/>
            <w:gridSpan w:val="2"/>
            <w:tcBorders>
              <w:top w:val="nil"/>
            </w:tcBorders>
          </w:tcPr>
          <w:p w:rsidR="00045B2C" w:rsidRDefault="00045B2C" w:rsidP="00C14CB7">
            <w:pPr>
              <w:jc w:val="both"/>
              <w:rPr>
                <w:rFonts w:ascii="Times New Roman" w:eastAsia="標楷體" w:hAnsi="Times New Roman" w:cs="Times New Roman"/>
              </w:rPr>
            </w:pPr>
          </w:p>
          <w:p w:rsidR="00045B2C" w:rsidRDefault="00045B2C" w:rsidP="00C14CB7">
            <w:pPr>
              <w:jc w:val="both"/>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p>
          <w:p w:rsidR="00045B2C" w:rsidRDefault="00045B2C" w:rsidP="00C14CB7">
            <w:pPr>
              <w:jc w:val="center"/>
              <w:rPr>
                <w:rFonts w:ascii="Times New Roman" w:eastAsia="標楷體" w:hAnsi="Times New Roman" w:cs="Times New Roman"/>
              </w:rPr>
            </w:pPr>
            <w:r>
              <w:rPr>
                <w:rFonts w:ascii="Times New Roman" w:eastAsia="標楷體" w:hAnsi="Times New Roman" w:cs="Times New Roman" w:hint="eastAsia"/>
              </w:rPr>
              <w:t>單槍投影</w:t>
            </w:r>
          </w:p>
          <w:p w:rsidR="00045B2C" w:rsidRDefault="00045B2C" w:rsidP="00C14CB7">
            <w:pPr>
              <w:jc w:val="center"/>
              <w:rPr>
                <w:rFonts w:ascii="Times New Roman" w:eastAsia="標楷體" w:hAnsi="Times New Roman" w:cs="Times New Roman"/>
              </w:rPr>
            </w:pPr>
            <w:r>
              <w:rPr>
                <w:rFonts w:ascii="Times New Roman" w:eastAsia="標楷體" w:hAnsi="Times New Roman" w:cs="Times New Roman" w:hint="eastAsia"/>
              </w:rPr>
              <w:t>PowerPoint</w:t>
            </w:r>
          </w:p>
          <w:p w:rsidR="00045B2C" w:rsidRPr="004D0BD7" w:rsidRDefault="00045B2C" w:rsidP="00C14CB7">
            <w:pPr>
              <w:jc w:val="center"/>
              <w:rPr>
                <w:rFonts w:ascii="Times New Roman" w:eastAsia="標楷體" w:hAnsi="Times New Roman" w:cs="Times New Roman"/>
              </w:rPr>
            </w:pPr>
          </w:p>
        </w:tc>
        <w:tc>
          <w:tcPr>
            <w:tcW w:w="907" w:type="dxa"/>
            <w:tcBorders>
              <w:top w:val="nil"/>
            </w:tcBorders>
          </w:tcPr>
          <w:p w:rsidR="00045B2C" w:rsidRPr="004D0BD7" w:rsidRDefault="00045B2C" w:rsidP="00C14CB7">
            <w:pPr>
              <w:jc w:val="center"/>
              <w:rPr>
                <w:rFonts w:ascii="Times New Roman" w:eastAsia="標楷體" w:hAnsi="Times New Roman" w:cs="Times New Roman"/>
              </w:rPr>
            </w:pPr>
          </w:p>
          <w:p w:rsidR="00045B2C" w:rsidRPr="004D0BD7" w:rsidRDefault="00045B2C" w:rsidP="00C14CB7">
            <w:pPr>
              <w:rPr>
                <w:rFonts w:ascii="Times New Roman" w:eastAsia="標楷體" w:hAnsi="Times New Roman" w:cs="Times New Roman"/>
              </w:rPr>
            </w:pPr>
          </w:p>
          <w:p w:rsidR="00045B2C" w:rsidRDefault="00045B2C" w:rsidP="00C14CB7">
            <w:pPr>
              <w:rPr>
                <w:rFonts w:ascii="Times New Roman" w:eastAsia="標楷體" w:hAnsi="Times New Roman" w:cs="Times New Roman"/>
              </w:rPr>
            </w:pPr>
          </w:p>
          <w:p w:rsidR="00045B2C" w:rsidRPr="004D0BD7" w:rsidRDefault="00045B2C" w:rsidP="00C14CB7">
            <w:pPr>
              <w:rPr>
                <w:rFonts w:ascii="Times New Roman" w:eastAsia="標楷體" w:hAnsi="Times New Roman" w:cs="Times New Roman"/>
              </w:rPr>
            </w:pPr>
          </w:p>
          <w:p w:rsidR="00045B2C" w:rsidRPr="004D0BD7" w:rsidRDefault="00045B2C" w:rsidP="00C14CB7">
            <w:pPr>
              <w:rPr>
                <w:rFonts w:ascii="Times New Roman" w:eastAsia="標楷體" w:hAnsi="Times New Roman" w:cs="Times New Roman"/>
              </w:rPr>
            </w:pPr>
            <w:r>
              <w:rPr>
                <w:rFonts w:ascii="Times New Roman" w:eastAsia="標楷體" w:hAnsi="Times New Roman" w:cs="Times New Roman" w:hint="eastAsia"/>
              </w:rPr>
              <w:t>3 mins</w:t>
            </w:r>
          </w:p>
          <w:p w:rsidR="00045B2C" w:rsidRPr="004D0BD7" w:rsidRDefault="00045B2C" w:rsidP="00C14CB7">
            <w:pPr>
              <w:rPr>
                <w:rFonts w:ascii="Times New Roman" w:eastAsia="標楷體" w:hAnsi="Times New Roman" w:cs="Times New Roman"/>
              </w:rPr>
            </w:pPr>
          </w:p>
          <w:p w:rsidR="00045B2C" w:rsidRPr="004D0BD7" w:rsidRDefault="00045B2C" w:rsidP="00C14CB7">
            <w:pPr>
              <w:rPr>
                <w:rFonts w:ascii="Times New Roman" w:eastAsia="標楷體" w:hAnsi="Times New Roman" w:cs="Times New Roman"/>
              </w:rPr>
            </w:pPr>
          </w:p>
          <w:p w:rsidR="00045B2C" w:rsidRPr="004D0BD7" w:rsidRDefault="00045B2C" w:rsidP="00705F5D">
            <w:pPr>
              <w:rPr>
                <w:rFonts w:ascii="Times New Roman" w:eastAsia="標楷體" w:hAnsi="Times New Roman" w:cs="Times New Roman"/>
              </w:rPr>
            </w:pPr>
          </w:p>
        </w:tc>
        <w:tc>
          <w:tcPr>
            <w:tcW w:w="1293" w:type="dxa"/>
            <w:tcBorders>
              <w:top w:val="nil"/>
            </w:tcBorders>
          </w:tcPr>
          <w:p w:rsidR="00045B2C" w:rsidRPr="004D0BD7" w:rsidRDefault="00045B2C" w:rsidP="00C14CB7">
            <w:pPr>
              <w:jc w:val="both"/>
              <w:rPr>
                <w:rFonts w:ascii="Times New Roman" w:eastAsia="標楷體" w:hAnsi="Times New Roman" w:cs="Times New Roman"/>
                <w:szCs w:val="24"/>
              </w:rPr>
            </w:pPr>
            <w:r w:rsidRPr="004D0BD7">
              <w:rPr>
                <w:rFonts w:ascii="Times New Roman" w:eastAsia="標楷體" w:hAnsi="Times New Roman" w:cs="Times New Roman"/>
                <w:szCs w:val="24"/>
              </w:rPr>
              <w:t>。</w:t>
            </w:r>
          </w:p>
          <w:p w:rsidR="00045B2C" w:rsidRPr="004D0BD7" w:rsidRDefault="00045B2C" w:rsidP="00C14CB7">
            <w:pPr>
              <w:rPr>
                <w:rFonts w:ascii="Times New Roman" w:eastAsia="標楷體" w:hAnsi="Times New Roman" w:cs="Times New Roman"/>
              </w:rPr>
            </w:pPr>
          </w:p>
          <w:p w:rsidR="00045B2C" w:rsidRDefault="00045B2C" w:rsidP="00C14CB7">
            <w:pPr>
              <w:rPr>
                <w:rFonts w:ascii="Times New Roman" w:eastAsia="標楷體" w:hAnsi="Times New Roman" w:cs="Times New Roman"/>
              </w:rPr>
            </w:pPr>
          </w:p>
          <w:p w:rsidR="00045B2C" w:rsidRPr="004D0BD7" w:rsidRDefault="00045B2C" w:rsidP="00C14CB7">
            <w:pPr>
              <w:rPr>
                <w:rFonts w:ascii="Times New Roman" w:eastAsia="標楷體" w:hAnsi="Times New Roman" w:cs="Times New Roman"/>
              </w:rPr>
            </w:pPr>
          </w:p>
          <w:p w:rsidR="00045B2C" w:rsidRPr="004D0BD7" w:rsidRDefault="00045B2C" w:rsidP="00C14CB7">
            <w:pPr>
              <w:jc w:val="center"/>
              <w:rPr>
                <w:rFonts w:ascii="Times New Roman" w:eastAsia="標楷體" w:hAnsi="Times New Roman" w:cs="Times New Roman"/>
              </w:rPr>
            </w:pPr>
            <w:r>
              <w:rPr>
                <w:rFonts w:ascii="Times New Roman" w:eastAsia="標楷體" w:hAnsi="Times New Roman" w:cs="Times New Roman" w:hint="eastAsia"/>
              </w:rPr>
              <w:t>問與答</w:t>
            </w:r>
          </w:p>
          <w:p w:rsidR="00045B2C" w:rsidRPr="004D0BD7" w:rsidRDefault="00045B2C" w:rsidP="00C14CB7">
            <w:pPr>
              <w:rPr>
                <w:rFonts w:ascii="Times New Roman" w:eastAsia="標楷體" w:hAnsi="Times New Roman" w:cs="Times New Roman"/>
              </w:rPr>
            </w:pPr>
          </w:p>
          <w:p w:rsidR="00045B2C" w:rsidRPr="004D0BD7" w:rsidRDefault="00045B2C" w:rsidP="00C14CB7">
            <w:pPr>
              <w:jc w:val="both"/>
              <w:rPr>
                <w:rFonts w:ascii="Times New Roman" w:eastAsia="標楷體" w:hAnsi="Times New Roman" w:cs="Times New Roman"/>
              </w:rPr>
            </w:pPr>
          </w:p>
        </w:tc>
      </w:tr>
      <w:tr w:rsidR="00045B2C" w:rsidRPr="004D0BD7" w:rsidTr="00045B2C">
        <w:trPr>
          <w:gridAfter w:val="1"/>
          <w:wAfter w:w="219" w:type="dxa"/>
        </w:trPr>
        <w:tc>
          <w:tcPr>
            <w:tcW w:w="8296" w:type="dxa"/>
            <w:gridSpan w:val="7"/>
            <w:tcBorders>
              <w:top w:val="single" w:sz="4" w:space="0" w:color="auto"/>
              <w:left w:val="nil"/>
              <w:bottom w:val="nil"/>
              <w:right w:val="nil"/>
            </w:tcBorders>
          </w:tcPr>
          <w:p w:rsidR="00045B2C" w:rsidRPr="004D0BD7" w:rsidRDefault="00045B2C" w:rsidP="00C14CB7">
            <w:pPr>
              <w:rPr>
                <w:rFonts w:ascii="Times New Roman" w:eastAsia="標楷體" w:hAnsi="Times New Roman" w:cs="Times New Roman"/>
              </w:rPr>
            </w:pPr>
          </w:p>
        </w:tc>
      </w:tr>
    </w:tbl>
    <w:p w:rsidR="00045B2C" w:rsidRDefault="00045B2C" w:rsidP="00165EBD">
      <w:pPr>
        <w:autoSpaceDE w:val="0"/>
        <w:autoSpaceDN w:val="0"/>
        <w:adjustRightInd w:val="0"/>
        <w:spacing w:line="360" w:lineRule="auto"/>
        <w:rPr>
          <w:rFonts w:ascii="Times New Roman" w:eastAsia="標楷體" w:hAnsi="Times New Roman" w:cs="Times New Roman"/>
          <w:b/>
          <w:kern w:val="0"/>
          <w:sz w:val="28"/>
          <w:szCs w:val="28"/>
        </w:rPr>
      </w:pPr>
    </w:p>
    <w:p w:rsidR="00EE37C2" w:rsidRDefault="00EE37C2" w:rsidP="00165EBD">
      <w:pPr>
        <w:autoSpaceDE w:val="0"/>
        <w:autoSpaceDN w:val="0"/>
        <w:adjustRightInd w:val="0"/>
        <w:spacing w:line="360" w:lineRule="auto"/>
        <w:rPr>
          <w:rFonts w:ascii="Times New Roman" w:eastAsia="標楷體" w:hAnsi="Times New Roman" w:cs="Times New Roman"/>
          <w:b/>
          <w:kern w:val="0"/>
          <w:sz w:val="28"/>
          <w:szCs w:val="28"/>
        </w:rPr>
      </w:pPr>
    </w:p>
    <w:p w:rsidR="00EE37C2" w:rsidRDefault="00EE37C2" w:rsidP="00165EBD">
      <w:pPr>
        <w:autoSpaceDE w:val="0"/>
        <w:autoSpaceDN w:val="0"/>
        <w:adjustRightInd w:val="0"/>
        <w:spacing w:line="360" w:lineRule="auto"/>
        <w:rPr>
          <w:rFonts w:ascii="Times New Roman" w:eastAsia="標楷體" w:hAnsi="Times New Roman" w:cs="Times New Roman"/>
          <w:b/>
          <w:kern w:val="0"/>
          <w:sz w:val="28"/>
          <w:szCs w:val="28"/>
        </w:rPr>
      </w:pPr>
    </w:p>
    <w:p w:rsidR="00EE37C2" w:rsidRDefault="00EE37C2" w:rsidP="00165EBD">
      <w:pPr>
        <w:autoSpaceDE w:val="0"/>
        <w:autoSpaceDN w:val="0"/>
        <w:adjustRightInd w:val="0"/>
        <w:spacing w:line="360" w:lineRule="auto"/>
        <w:rPr>
          <w:rFonts w:ascii="Times New Roman" w:eastAsia="標楷體" w:hAnsi="Times New Roman" w:cs="Times New Roman"/>
          <w:b/>
          <w:kern w:val="0"/>
          <w:sz w:val="28"/>
          <w:szCs w:val="28"/>
        </w:rPr>
      </w:pPr>
    </w:p>
    <w:p w:rsidR="00EE37C2" w:rsidRDefault="00EE37C2" w:rsidP="00165EBD">
      <w:pPr>
        <w:autoSpaceDE w:val="0"/>
        <w:autoSpaceDN w:val="0"/>
        <w:adjustRightInd w:val="0"/>
        <w:spacing w:line="360" w:lineRule="auto"/>
        <w:rPr>
          <w:rFonts w:ascii="Times New Roman" w:eastAsia="標楷體" w:hAnsi="Times New Roman" w:cs="Times New Roman"/>
          <w:b/>
          <w:kern w:val="0"/>
          <w:sz w:val="28"/>
          <w:szCs w:val="28"/>
        </w:rPr>
      </w:pPr>
    </w:p>
    <w:p w:rsidR="00EE37C2" w:rsidRDefault="00EE37C2" w:rsidP="00165EBD">
      <w:pPr>
        <w:autoSpaceDE w:val="0"/>
        <w:autoSpaceDN w:val="0"/>
        <w:adjustRightInd w:val="0"/>
        <w:spacing w:line="360" w:lineRule="auto"/>
        <w:rPr>
          <w:rFonts w:ascii="Times New Roman" w:eastAsia="標楷體" w:hAnsi="Times New Roman" w:cs="Times New Roman"/>
          <w:b/>
          <w:kern w:val="0"/>
          <w:sz w:val="28"/>
          <w:szCs w:val="28"/>
        </w:rPr>
      </w:pPr>
    </w:p>
    <w:p w:rsidR="00EE37C2" w:rsidRDefault="00EE37C2" w:rsidP="00165EBD">
      <w:pPr>
        <w:autoSpaceDE w:val="0"/>
        <w:autoSpaceDN w:val="0"/>
        <w:adjustRightInd w:val="0"/>
        <w:spacing w:line="360" w:lineRule="auto"/>
        <w:rPr>
          <w:rFonts w:ascii="Times New Roman" w:eastAsia="標楷體" w:hAnsi="Times New Roman" w:cs="Times New Roman"/>
          <w:b/>
          <w:kern w:val="0"/>
          <w:sz w:val="28"/>
          <w:szCs w:val="28"/>
        </w:rPr>
      </w:pPr>
    </w:p>
    <w:p w:rsidR="00EE37C2" w:rsidRDefault="00EE37C2" w:rsidP="00165EBD">
      <w:pPr>
        <w:autoSpaceDE w:val="0"/>
        <w:autoSpaceDN w:val="0"/>
        <w:adjustRightInd w:val="0"/>
        <w:spacing w:line="360" w:lineRule="auto"/>
        <w:rPr>
          <w:rFonts w:ascii="Times New Roman" w:eastAsia="標楷體" w:hAnsi="Times New Roman" w:cs="Times New Roman"/>
          <w:b/>
          <w:kern w:val="0"/>
          <w:sz w:val="28"/>
          <w:szCs w:val="28"/>
        </w:rPr>
      </w:pPr>
    </w:p>
    <w:p w:rsidR="00EE37C2" w:rsidRDefault="00EE37C2" w:rsidP="00165EBD">
      <w:pPr>
        <w:autoSpaceDE w:val="0"/>
        <w:autoSpaceDN w:val="0"/>
        <w:adjustRightInd w:val="0"/>
        <w:spacing w:line="360" w:lineRule="auto"/>
        <w:rPr>
          <w:rFonts w:ascii="Times New Roman" w:eastAsia="標楷體" w:hAnsi="Times New Roman" w:cs="Times New Roman"/>
          <w:b/>
          <w:kern w:val="0"/>
          <w:sz w:val="28"/>
          <w:szCs w:val="28"/>
        </w:rPr>
      </w:pPr>
    </w:p>
    <w:p w:rsidR="00EE37C2" w:rsidRDefault="00EE37C2" w:rsidP="00165EBD">
      <w:pPr>
        <w:autoSpaceDE w:val="0"/>
        <w:autoSpaceDN w:val="0"/>
        <w:adjustRightInd w:val="0"/>
        <w:spacing w:line="360" w:lineRule="auto"/>
        <w:rPr>
          <w:rFonts w:ascii="Times New Roman" w:eastAsia="標楷體" w:hAnsi="Times New Roman" w:cs="Times New Roman"/>
          <w:b/>
          <w:kern w:val="0"/>
          <w:sz w:val="28"/>
          <w:szCs w:val="28"/>
        </w:rPr>
      </w:pPr>
    </w:p>
    <w:p w:rsidR="00EE37C2" w:rsidRDefault="00EE37C2" w:rsidP="00165EBD">
      <w:pPr>
        <w:autoSpaceDE w:val="0"/>
        <w:autoSpaceDN w:val="0"/>
        <w:adjustRightInd w:val="0"/>
        <w:spacing w:line="360" w:lineRule="auto"/>
        <w:rPr>
          <w:rFonts w:ascii="Times New Roman" w:eastAsia="標楷體" w:hAnsi="Times New Roman" w:cs="Times New Roman"/>
          <w:b/>
          <w:kern w:val="0"/>
          <w:sz w:val="28"/>
          <w:szCs w:val="28"/>
        </w:rPr>
      </w:pPr>
    </w:p>
    <w:p w:rsidR="00EE37C2" w:rsidRDefault="00EE37C2" w:rsidP="00165EBD">
      <w:pPr>
        <w:autoSpaceDE w:val="0"/>
        <w:autoSpaceDN w:val="0"/>
        <w:adjustRightInd w:val="0"/>
        <w:spacing w:line="360" w:lineRule="auto"/>
        <w:rPr>
          <w:rFonts w:ascii="Times New Roman" w:eastAsia="標楷體" w:hAnsi="Times New Roman" w:cs="Times New Roman"/>
          <w:b/>
          <w:kern w:val="0"/>
          <w:sz w:val="28"/>
          <w:szCs w:val="28"/>
        </w:rPr>
      </w:pPr>
    </w:p>
    <w:p w:rsidR="009A1582" w:rsidRDefault="009A1582" w:rsidP="00165EBD">
      <w:pPr>
        <w:autoSpaceDE w:val="0"/>
        <w:autoSpaceDN w:val="0"/>
        <w:adjustRightInd w:val="0"/>
        <w:spacing w:line="360" w:lineRule="auto"/>
        <w:rPr>
          <w:rFonts w:ascii="Times New Roman" w:eastAsia="標楷體" w:hAnsi="Times New Roman" w:cs="Times New Roman"/>
          <w:b/>
          <w:kern w:val="0"/>
          <w:sz w:val="28"/>
          <w:szCs w:val="28"/>
        </w:rPr>
      </w:pPr>
    </w:p>
    <w:p w:rsidR="009A1582" w:rsidRDefault="009A1582" w:rsidP="00165EBD">
      <w:pPr>
        <w:autoSpaceDE w:val="0"/>
        <w:autoSpaceDN w:val="0"/>
        <w:adjustRightInd w:val="0"/>
        <w:spacing w:line="360" w:lineRule="auto"/>
        <w:rPr>
          <w:rFonts w:ascii="Times New Roman" w:eastAsia="標楷體" w:hAnsi="Times New Roman" w:cs="Times New Roman"/>
          <w:b/>
          <w:kern w:val="0"/>
          <w:sz w:val="28"/>
          <w:szCs w:val="28"/>
        </w:rPr>
      </w:pPr>
    </w:p>
    <w:p w:rsidR="009A1582" w:rsidRDefault="009A1582" w:rsidP="00165EBD">
      <w:pPr>
        <w:autoSpaceDE w:val="0"/>
        <w:autoSpaceDN w:val="0"/>
        <w:adjustRightInd w:val="0"/>
        <w:spacing w:line="360" w:lineRule="auto"/>
        <w:rPr>
          <w:rFonts w:ascii="Times New Roman" w:eastAsia="標楷體" w:hAnsi="Times New Roman" w:cs="Times New Roman"/>
          <w:b/>
          <w:kern w:val="0"/>
          <w:sz w:val="28"/>
          <w:szCs w:val="28"/>
        </w:rPr>
      </w:pPr>
    </w:p>
    <w:p w:rsidR="009A1582" w:rsidRDefault="009A1582" w:rsidP="00165EBD">
      <w:pPr>
        <w:autoSpaceDE w:val="0"/>
        <w:autoSpaceDN w:val="0"/>
        <w:adjustRightInd w:val="0"/>
        <w:spacing w:line="360" w:lineRule="auto"/>
        <w:rPr>
          <w:rFonts w:ascii="Times New Roman" w:eastAsia="標楷體" w:hAnsi="Times New Roman" w:cs="Times New Roman"/>
          <w:b/>
          <w:kern w:val="0"/>
          <w:sz w:val="28"/>
          <w:szCs w:val="28"/>
        </w:rPr>
      </w:pPr>
    </w:p>
    <w:p w:rsidR="009A1582" w:rsidRDefault="009A1582" w:rsidP="00165EBD">
      <w:pPr>
        <w:autoSpaceDE w:val="0"/>
        <w:autoSpaceDN w:val="0"/>
        <w:adjustRightInd w:val="0"/>
        <w:spacing w:line="360" w:lineRule="auto"/>
        <w:rPr>
          <w:rFonts w:ascii="Times New Roman" w:eastAsia="標楷體" w:hAnsi="Times New Roman" w:cs="Times New Roman"/>
          <w:b/>
          <w:kern w:val="0"/>
          <w:sz w:val="28"/>
          <w:szCs w:val="28"/>
        </w:rPr>
      </w:pPr>
    </w:p>
    <w:p w:rsidR="00EE37C2" w:rsidRPr="00165EBD" w:rsidRDefault="00EE37C2" w:rsidP="00165EBD">
      <w:pPr>
        <w:autoSpaceDE w:val="0"/>
        <w:autoSpaceDN w:val="0"/>
        <w:adjustRightInd w:val="0"/>
        <w:spacing w:line="360" w:lineRule="auto"/>
        <w:rPr>
          <w:rFonts w:ascii="Times New Roman" w:eastAsia="標楷體" w:hAnsi="Times New Roman" w:cs="Times New Roman"/>
          <w:b/>
          <w:kern w:val="0"/>
          <w:sz w:val="28"/>
          <w:szCs w:val="28"/>
        </w:rPr>
      </w:pPr>
    </w:p>
    <w:p w:rsidR="0010010B" w:rsidRPr="00E3017E" w:rsidRDefault="00D23B2C" w:rsidP="00976DD0">
      <w:pPr>
        <w:pStyle w:val="20"/>
        <w:rPr>
          <w:rFonts w:eastAsia="標楷體"/>
          <w:b/>
          <w:bCs/>
          <w:sz w:val="36"/>
          <w:szCs w:val="36"/>
        </w:rPr>
      </w:pPr>
      <w:bookmarkStart w:id="109" w:name="_Toc376858776"/>
      <w:r w:rsidRPr="00E3017E">
        <w:rPr>
          <w:rFonts w:eastAsia="標楷體" w:hint="eastAsia"/>
          <w:b/>
          <w:bCs/>
          <w:sz w:val="36"/>
          <w:szCs w:val="36"/>
        </w:rPr>
        <w:lastRenderedPageBreak/>
        <w:t>第五節</w:t>
      </w:r>
      <w:r w:rsidRPr="00E3017E">
        <w:rPr>
          <w:rFonts w:eastAsia="標楷體" w:hint="eastAsia"/>
          <w:b/>
          <w:bCs/>
          <w:sz w:val="36"/>
          <w:szCs w:val="36"/>
        </w:rPr>
        <w:t xml:space="preserve">  </w:t>
      </w:r>
      <w:r w:rsidRPr="00E3017E">
        <w:rPr>
          <w:rFonts w:eastAsia="標楷體" w:hint="eastAsia"/>
          <w:b/>
          <w:bCs/>
          <w:sz w:val="36"/>
          <w:szCs w:val="36"/>
        </w:rPr>
        <w:t>資料蒐集及分析</w:t>
      </w:r>
      <w:bookmarkEnd w:id="109"/>
    </w:p>
    <w:p w:rsidR="00713B2A" w:rsidRPr="00E3017E" w:rsidRDefault="00713B2A" w:rsidP="0051648E">
      <w:pPr>
        <w:pStyle w:val="a7"/>
        <w:numPr>
          <w:ilvl w:val="1"/>
          <w:numId w:val="3"/>
        </w:numPr>
        <w:autoSpaceDE w:val="0"/>
        <w:autoSpaceDN w:val="0"/>
        <w:adjustRightInd w:val="0"/>
        <w:spacing w:line="360" w:lineRule="auto"/>
        <w:ind w:leftChars="0"/>
        <w:outlineLvl w:val="2"/>
        <w:rPr>
          <w:rFonts w:ascii="標楷體" w:eastAsia="標楷體" w:hAnsi="標楷體" w:cs="DFKaiShu-SB-Estd-BF"/>
          <w:b/>
          <w:kern w:val="0"/>
          <w:sz w:val="32"/>
          <w:szCs w:val="32"/>
        </w:rPr>
      </w:pPr>
      <w:bookmarkStart w:id="110" w:name="_Toc368771782"/>
      <w:bookmarkStart w:id="111" w:name="_Toc368923815"/>
      <w:bookmarkStart w:id="112" w:name="_Toc368928312"/>
      <w:bookmarkStart w:id="113" w:name="_Toc374037733"/>
      <w:bookmarkStart w:id="114" w:name="_Toc376858777"/>
      <w:r w:rsidRPr="00E3017E">
        <w:rPr>
          <w:rFonts w:ascii="標楷體" w:eastAsia="標楷體" w:hAnsi="標楷體" w:cs="DFKaiShu-SB-Estd-BF" w:hint="eastAsia"/>
          <w:b/>
          <w:kern w:val="0"/>
          <w:sz w:val="32"/>
          <w:szCs w:val="32"/>
        </w:rPr>
        <w:t>資</w:t>
      </w:r>
      <w:bookmarkEnd w:id="110"/>
      <w:bookmarkEnd w:id="111"/>
      <w:bookmarkEnd w:id="112"/>
      <w:r w:rsidR="00DC5730" w:rsidRPr="00E3017E">
        <w:rPr>
          <w:rFonts w:ascii="標楷體" w:eastAsia="標楷體" w:hAnsi="標楷體" w:cs="DFKaiShu-SB-Estd-BF" w:hint="eastAsia"/>
          <w:b/>
          <w:kern w:val="0"/>
          <w:sz w:val="32"/>
          <w:szCs w:val="32"/>
        </w:rPr>
        <w:t>料整理</w:t>
      </w:r>
      <w:bookmarkEnd w:id="113"/>
      <w:bookmarkEnd w:id="114"/>
    </w:p>
    <w:p w:rsidR="00DC5730" w:rsidRDefault="0014455B" w:rsidP="00DC5730">
      <w:pPr>
        <w:pStyle w:val="22"/>
        <w:rPr>
          <w:rFonts w:cs="DFKaiShu-SB-Estd-BF"/>
          <w:kern w:val="0"/>
        </w:rPr>
      </w:pPr>
      <w:r w:rsidRPr="0014455B">
        <w:rPr>
          <w:rFonts w:hAnsi="Times New Roman" w:cs="Times New Roman"/>
        </w:rPr>
        <w:t>資料的分析與整理是同步進行的，反覆</w:t>
      </w:r>
      <w:r w:rsidR="00DC5730" w:rsidRPr="0014455B">
        <w:rPr>
          <w:rFonts w:hAnsi="Times New Roman" w:cs="Times New Roman"/>
        </w:rPr>
        <w:t>研讀資料的過程中，研究者可以發現哪些資料不足</w:t>
      </w:r>
      <w:r w:rsidRPr="0014455B">
        <w:rPr>
          <w:rFonts w:hAnsi="Times New Roman" w:cs="Times New Roman"/>
        </w:rPr>
        <w:t>、</w:t>
      </w:r>
      <w:r w:rsidR="00DC5730" w:rsidRPr="0014455B">
        <w:rPr>
          <w:rFonts w:hAnsi="Times New Roman" w:cs="Times New Roman"/>
        </w:rPr>
        <w:t>需要補充或有疑問之處，作</w:t>
      </w:r>
      <w:r w:rsidRPr="0014455B">
        <w:rPr>
          <w:rFonts w:hAnsi="Times New Roman" w:cs="Times New Roman"/>
        </w:rPr>
        <w:t>為下次研究的調整與改進。本研究資料整理方式是將行動研究過程以錄影方式存檔</w:t>
      </w:r>
      <w:r w:rsidR="00DC5730" w:rsidRPr="0014455B">
        <w:rPr>
          <w:rFonts w:hAnsi="Times New Roman" w:cs="Times New Roman"/>
        </w:rPr>
        <w:t>，並進行歸檔分類</w:t>
      </w:r>
      <w:r w:rsidRPr="0014455B">
        <w:rPr>
          <w:rFonts w:hAnsi="Times New Roman" w:cs="Times New Roman"/>
        </w:rPr>
        <w:t xml:space="preserve"> (</w:t>
      </w:r>
      <w:r w:rsidRPr="0014455B">
        <w:rPr>
          <w:rFonts w:hAnsi="Times New Roman" w:cs="Times New Roman"/>
        </w:rPr>
        <w:fldChar w:fldCharType="begin"/>
      </w:r>
      <w:r w:rsidRPr="0014455B">
        <w:rPr>
          <w:rFonts w:hAnsi="Times New Roman" w:cs="Times New Roman"/>
        </w:rPr>
        <w:instrText xml:space="preserve"> REF _Ref373877260 \h </w:instrText>
      </w:r>
      <w:r>
        <w:rPr>
          <w:rFonts w:hAnsi="Times New Roman" w:cs="Times New Roman"/>
        </w:rPr>
        <w:instrText xml:space="preserve"> \* MERGEFORMAT </w:instrText>
      </w:r>
      <w:r w:rsidRPr="0014455B">
        <w:rPr>
          <w:rFonts w:hAnsi="Times New Roman" w:cs="Times New Roman"/>
        </w:rPr>
      </w:r>
      <w:r w:rsidRPr="0014455B">
        <w:rPr>
          <w:rFonts w:hAnsi="Times New Roman" w:cs="Times New Roman"/>
        </w:rPr>
        <w:fldChar w:fldCharType="separate"/>
      </w:r>
      <w:r w:rsidRPr="0014455B">
        <w:rPr>
          <w:rFonts w:hAnsi="Times New Roman" w:cs="Times New Roman"/>
        </w:rPr>
        <w:t>表</w:t>
      </w:r>
      <w:r w:rsidRPr="0014455B">
        <w:rPr>
          <w:rFonts w:hAnsi="Times New Roman" w:cs="Times New Roman"/>
        </w:rPr>
        <w:t xml:space="preserve">3- </w:t>
      </w:r>
      <w:r w:rsidRPr="0014455B">
        <w:rPr>
          <w:rFonts w:hAnsi="Times New Roman" w:cs="Times New Roman"/>
          <w:noProof/>
        </w:rPr>
        <w:t>2</w:t>
      </w:r>
      <w:r w:rsidRPr="0014455B">
        <w:rPr>
          <w:rFonts w:hAnsi="Times New Roman" w:cs="Times New Roman"/>
        </w:rPr>
        <w:fldChar w:fldCharType="end"/>
      </w:r>
      <w:r w:rsidRPr="0014455B">
        <w:rPr>
          <w:rFonts w:hAnsi="Times New Roman" w:cs="Times New Roman"/>
        </w:rPr>
        <w:t>)</w:t>
      </w:r>
      <w:r w:rsidR="00DC5730" w:rsidRPr="00C44CF1">
        <w:rPr>
          <w:rFonts w:hint="eastAsia"/>
        </w:rPr>
        <w:t>。</w:t>
      </w:r>
      <w:r w:rsidR="003065AB">
        <w:rPr>
          <w:rFonts w:cs="DFKaiShu-SB-Estd-BF" w:hint="eastAsia"/>
          <w:kern w:val="0"/>
        </w:rPr>
        <w:t>並將</w:t>
      </w:r>
      <w:r w:rsidR="00A30386">
        <w:rPr>
          <w:rFonts w:cs="DFKaiShu-SB-Estd-BF" w:hint="eastAsia"/>
          <w:kern w:val="0"/>
        </w:rPr>
        <w:t>學生編碼以利分</w:t>
      </w:r>
      <w:r>
        <w:rPr>
          <w:rFonts w:cs="DFKaiShu-SB-Estd-BF" w:hint="eastAsia"/>
          <w:kern w:val="0"/>
        </w:rPr>
        <w:t>組</w:t>
      </w:r>
      <w:r w:rsidR="00DC5730">
        <w:rPr>
          <w:rFonts w:hint="eastAsia"/>
        </w:rPr>
        <w:t>，學生編碼方式是以座號前面加</w:t>
      </w:r>
      <w:r w:rsidR="00DC5730" w:rsidRPr="00321EF7">
        <w:rPr>
          <w:rFonts w:hAnsi="Times New Roman"/>
        </w:rPr>
        <w:t>S</w:t>
      </w:r>
      <w:r w:rsidR="00DC5730">
        <w:rPr>
          <w:rFonts w:hint="eastAsia"/>
        </w:rPr>
        <w:t>，也就是座號</w:t>
      </w:r>
      <w:r w:rsidR="00DC5730" w:rsidRPr="00321EF7">
        <w:rPr>
          <w:rFonts w:hAnsi="Times New Roman"/>
        </w:rPr>
        <w:t>1</w:t>
      </w:r>
      <w:r w:rsidR="00DC5730">
        <w:rPr>
          <w:rFonts w:hint="eastAsia"/>
        </w:rPr>
        <w:t>號者其編碼為</w:t>
      </w:r>
      <w:r w:rsidR="007B6F9A">
        <w:rPr>
          <w:rFonts w:hAnsi="Times New Roman" w:hint="eastAsia"/>
        </w:rPr>
        <w:t>S</w:t>
      </w:r>
      <w:r w:rsidR="00DC5730" w:rsidRPr="00321EF7">
        <w:rPr>
          <w:rFonts w:hAnsi="Times New Roman"/>
        </w:rPr>
        <w:t>1</w:t>
      </w:r>
      <w:r w:rsidR="00DC5730">
        <w:rPr>
          <w:rFonts w:hint="eastAsia"/>
        </w:rPr>
        <w:t>，以下類推</w:t>
      </w:r>
      <w:r w:rsidR="00DC5730">
        <w:rPr>
          <w:rFonts w:cs="DFKaiShu-SB-Estd-BF" w:hint="eastAsia"/>
          <w:kern w:val="0"/>
        </w:rPr>
        <w:t>。</w:t>
      </w:r>
    </w:p>
    <w:p w:rsidR="00DC5730" w:rsidRDefault="00DC5730" w:rsidP="00DC5730">
      <w:pPr>
        <w:pStyle w:val="22"/>
        <w:rPr>
          <w:rFonts w:cs="DFKaiShu-SB-Estd-BF"/>
          <w:kern w:val="0"/>
        </w:rPr>
      </w:pPr>
    </w:p>
    <w:p w:rsidR="00DC5730" w:rsidRPr="009F72EE" w:rsidRDefault="00DC5730" w:rsidP="00DC5730">
      <w:pPr>
        <w:pStyle w:val="af"/>
        <w:rPr>
          <w:rFonts w:ascii="Times New Roman" w:eastAsia="標楷體" w:hAnsi="Times New Roman" w:cs="Times New Roman"/>
          <w:sz w:val="24"/>
          <w:szCs w:val="24"/>
        </w:rPr>
      </w:pPr>
      <w:bookmarkStart w:id="115" w:name="_Ref373877260"/>
      <w:bookmarkStart w:id="116" w:name="_Toc376858083"/>
      <w:r w:rsidRPr="009F72EE">
        <w:rPr>
          <w:rFonts w:ascii="Times New Roman" w:eastAsia="標楷體" w:hAnsi="Times New Roman" w:cs="Times New Roman"/>
          <w:sz w:val="24"/>
          <w:szCs w:val="24"/>
        </w:rPr>
        <w:t>表</w:t>
      </w:r>
      <w:r w:rsidRPr="009F72EE">
        <w:rPr>
          <w:rFonts w:ascii="Times New Roman" w:eastAsia="標楷體" w:hAnsi="Times New Roman" w:cs="Times New Roman"/>
          <w:sz w:val="24"/>
          <w:szCs w:val="24"/>
        </w:rPr>
        <w:t xml:space="preserve">3- </w:t>
      </w:r>
      <w:r w:rsidRPr="009F72EE">
        <w:rPr>
          <w:rFonts w:ascii="Times New Roman" w:eastAsia="標楷體" w:hAnsi="Times New Roman" w:cs="Times New Roman"/>
          <w:sz w:val="24"/>
          <w:szCs w:val="24"/>
        </w:rPr>
        <w:fldChar w:fldCharType="begin"/>
      </w:r>
      <w:r w:rsidRPr="009F72EE">
        <w:rPr>
          <w:rFonts w:ascii="Times New Roman" w:eastAsia="標楷體" w:hAnsi="Times New Roman" w:cs="Times New Roman"/>
          <w:sz w:val="24"/>
          <w:szCs w:val="24"/>
        </w:rPr>
        <w:instrText xml:space="preserve"> SEQ </w:instrText>
      </w:r>
      <w:r w:rsidRPr="009F72EE">
        <w:rPr>
          <w:rFonts w:ascii="Times New Roman" w:eastAsia="標楷體" w:hAnsi="Times New Roman" w:cs="Times New Roman"/>
          <w:sz w:val="24"/>
          <w:szCs w:val="24"/>
        </w:rPr>
        <w:instrText>表</w:instrText>
      </w:r>
      <w:r w:rsidRPr="009F72EE">
        <w:rPr>
          <w:rFonts w:ascii="Times New Roman" w:eastAsia="標楷體" w:hAnsi="Times New Roman" w:cs="Times New Roman"/>
          <w:sz w:val="24"/>
          <w:szCs w:val="24"/>
        </w:rPr>
        <w:instrText xml:space="preserve">3- \* ARABIC </w:instrText>
      </w:r>
      <w:r w:rsidRPr="009F72EE">
        <w:rPr>
          <w:rFonts w:ascii="Times New Roman" w:eastAsia="標楷體" w:hAnsi="Times New Roman" w:cs="Times New Roman"/>
          <w:sz w:val="24"/>
          <w:szCs w:val="24"/>
        </w:rPr>
        <w:fldChar w:fldCharType="separate"/>
      </w:r>
      <w:r w:rsidR="00D112FC" w:rsidRPr="009F72EE">
        <w:rPr>
          <w:rFonts w:ascii="Times New Roman" w:eastAsia="標楷體" w:hAnsi="Times New Roman" w:cs="Times New Roman"/>
          <w:noProof/>
          <w:sz w:val="24"/>
          <w:szCs w:val="24"/>
        </w:rPr>
        <w:t>2</w:t>
      </w:r>
      <w:r w:rsidRPr="009F72EE">
        <w:rPr>
          <w:rFonts w:ascii="Times New Roman" w:eastAsia="標楷體" w:hAnsi="Times New Roman" w:cs="Times New Roman"/>
          <w:sz w:val="24"/>
          <w:szCs w:val="24"/>
        </w:rPr>
        <w:fldChar w:fldCharType="end"/>
      </w:r>
      <w:bookmarkEnd w:id="115"/>
      <w:r w:rsidR="00D520E1" w:rsidRPr="009F72EE">
        <w:rPr>
          <w:rFonts w:ascii="Times New Roman" w:eastAsia="標楷體" w:hAnsi="Times New Roman" w:cs="Times New Roman"/>
          <w:sz w:val="24"/>
          <w:szCs w:val="24"/>
        </w:rPr>
        <w:t xml:space="preserve"> </w:t>
      </w:r>
      <w:r w:rsidRPr="009F72EE">
        <w:rPr>
          <w:rFonts w:ascii="Times New Roman" w:eastAsia="標楷體" w:hAnsi="Times New Roman" w:cs="Times New Roman"/>
          <w:kern w:val="0"/>
          <w:sz w:val="24"/>
          <w:szCs w:val="24"/>
        </w:rPr>
        <w:t>資料編碼表</w:t>
      </w:r>
      <w:bookmarkEnd w:id="116"/>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2"/>
        <w:gridCol w:w="951"/>
        <w:gridCol w:w="4677"/>
      </w:tblGrid>
      <w:tr w:rsidR="00DC5730" w:rsidRPr="00272428" w:rsidTr="00A30386">
        <w:trPr>
          <w:jc w:val="center"/>
        </w:trPr>
        <w:tc>
          <w:tcPr>
            <w:tcW w:w="2872" w:type="dxa"/>
            <w:vAlign w:val="center"/>
          </w:tcPr>
          <w:p w:rsidR="00DC5730" w:rsidRPr="00272428" w:rsidRDefault="00DC5730" w:rsidP="00C7014C">
            <w:pPr>
              <w:pStyle w:val="41"/>
              <w:spacing w:beforeLines="0" w:before="0" w:afterLines="0" w:after="0" w:line="240" w:lineRule="auto"/>
              <w:jc w:val="center"/>
              <w:rPr>
                <w:rFonts w:cs="DFKaiShu-SB-Estd-BF"/>
                <w:kern w:val="0"/>
              </w:rPr>
            </w:pPr>
            <w:r w:rsidRPr="00272428">
              <w:rPr>
                <w:rFonts w:cs="DFKaiShu-SB-Estd-BF" w:hint="eastAsia"/>
                <w:kern w:val="0"/>
              </w:rPr>
              <w:t>資料蒐集種類</w:t>
            </w:r>
          </w:p>
        </w:tc>
        <w:tc>
          <w:tcPr>
            <w:tcW w:w="951" w:type="dxa"/>
            <w:vAlign w:val="center"/>
          </w:tcPr>
          <w:p w:rsidR="00DC5730" w:rsidRPr="00272428" w:rsidRDefault="00DC5730" w:rsidP="00C7014C">
            <w:pPr>
              <w:pStyle w:val="41"/>
              <w:spacing w:beforeLines="0" w:before="0" w:afterLines="0" w:after="0" w:line="240" w:lineRule="auto"/>
              <w:jc w:val="center"/>
              <w:rPr>
                <w:rFonts w:cs="DFKaiShu-SB-Estd-BF"/>
                <w:kern w:val="0"/>
              </w:rPr>
            </w:pPr>
            <w:r w:rsidRPr="00272428">
              <w:rPr>
                <w:rFonts w:cs="DFKaiShu-SB-Estd-BF" w:hint="eastAsia"/>
                <w:kern w:val="0"/>
              </w:rPr>
              <w:t>編碼</w:t>
            </w:r>
          </w:p>
        </w:tc>
        <w:tc>
          <w:tcPr>
            <w:tcW w:w="4677" w:type="dxa"/>
            <w:vAlign w:val="center"/>
          </w:tcPr>
          <w:p w:rsidR="00DC5730" w:rsidRPr="00272428" w:rsidRDefault="00DC5730" w:rsidP="00C7014C">
            <w:pPr>
              <w:pStyle w:val="41"/>
              <w:spacing w:beforeLines="0" w:before="0" w:afterLines="0" w:after="0" w:line="240" w:lineRule="auto"/>
              <w:jc w:val="center"/>
              <w:rPr>
                <w:rFonts w:cs="DFKaiShu-SB-Estd-BF"/>
                <w:kern w:val="0"/>
              </w:rPr>
            </w:pPr>
            <w:r w:rsidRPr="00272428">
              <w:rPr>
                <w:rFonts w:cs="DFKaiShu-SB-Estd-BF" w:hint="eastAsia"/>
                <w:kern w:val="0"/>
              </w:rPr>
              <w:t>範例</w:t>
            </w:r>
          </w:p>
        </w:tc>
      </w:tr>
      <w:tr w:rsidR="00DC5730" w:rsidRPr="006264E3" w:rsidTr="00A30386">
        <w:trPr>
          <w:jc w:val="center"/>
        </w:trPr>
        <w:tc>
          <w:tcPr>
            <w:tcW w:w="2872" w:type="dxa"/>
            <w:vAlign w:val="center"/>
          </w:tcPr>
          <w:p w:rsidR="00DC5730" w:rsidRPr="00272428" w:rsidRDefault="007B6F9A" w:rsidP="00C7014C">
            <w:pPr>
              <w:pStyle w:val="41"/>
              <w:spacing w:beforeLines="0" w:before="0" w:afterLines="0" w:after="0" w:line="240" w:lineRule="auto"/>
              <w:jc w:val="center"/>
              <w:rPr>
                <w:rFonts w:cs="DFKaiShu-SB-Estd-BF"/>
                <w:kern w:val="0"/>
              </w:rPr>
            </w:pPr>
            <w:r>
              <w:rPr>
                <w:rFonts w:cs="DFKaiShu-SB-Estd-BF" w:hint="eastAsia"/>
                <w:kern w:val="0"/>
              </w:rPr>
              <w:t>錄影觀察資料</w:t>
            </w:r>
          </w:p>
        </w:tc>
        <w:tc>
          <w:tcPr>
            <w:tcW w:w="951" w:type="dxa"/>
            <w:vAlign w:val="center"/>
          </w:tcPr>
          <w:p w:rsidR="00DC5730" w:rsidRPr="00321EF7" w:rsidRDefault="00DC5730" w:rsidP="00C7014C">
            <w:pPr>
              <w:pStyle w:val="41"/>
              <w:spacing w:beforeLines="0" w:before="0" w:afterLines="0" w:after="0" w:line="240" w:lineRule="auto"/>
              <w:jc w:val="center"/>
              <w:rPr>
                <w:rFonts w:ascii="Times New Roman" w:hAnsi="Times New Roman"/>
                <w:kern w:val="0"/>
              </w:rPr>
            </w:pPr>
            <w:r w:rsidRPr="00321EF7">
              <w:rPr>
                <w:rFonts w:ascii="Times New Roman" w:hAnsi="Times New Roman"/>
                <w:kern w:val="0"/>
              </w:rPr>
              <w:t>VO</w:t>
            </w:r>
          </w:p>
        </w:tc>
        <w:tc>
          <w:tcPr>
            <w:tcW w:w="4677" w:type="dxa"/>
            <w:vAlign w:val="center"/>
          </w:tcPr>
          <w:p w:rsidR="00DC5730" w:rsidRPr="006264E3" w:rsidRDefault="00DC5730" w:rsidP="00C7014C">
            <w:pPr>
              <w:pStyle w:val="41"/>
              <w:spacing w:beforeLines="0" w:before="0" w:afterLines="0" w:after="0" w:line="240" w:lineRule="auto"/>
              <w:jc w:val="left"/>
              <w:rPr>
                <w:rFonts w:ascii="Times New Roman" w:hAnsi="Times New Roman"/>
                <w:kern w:val="0"/>
              </w:rPr>
            </w:pPr>
            <w:r>
              <w:rPr>
                <w:rFonts w:ascii="Times New Roman" w:hAnsi="Times New Roman"/>
                <w:kern w:val="0"/>
              </w:rPr>
              <w:t>VO1</w:t>
            </w:r>
            <w:r>
              <w:rPr>
                <w:rFonts w:ascii="Times New Roman" w:hAnsi="Times New Roman" w:hint="eastAsia"/>
                <w:kern w:val="0"/>
              </w:rPr>
              <w:t>021204</w:t>
            </w:r>
            <w:r>
              <w:rPr>
                <w:rFonts w:ascii="Times New Roman" w:hAnsi="Times New Roman" w:hint="eastAsia"/>
                <w:kern w:val="0"/>
              </w:rPr>
              <w:t>：表示是民國</w:t>
            </w:r>
            <w:r>
              <w:rPr>
                <w:rFonts w:ascii="Times New Roman" w:hAnsi="Times New Roman"/>
                <w:kern w:val="0"/>
              </w:rPr>
              <w:t>10</w:t>
            </w:r>
            <w:r>
              <w:rPr>
                <w:rFonts w:ascii="Times New Roman" w:hAnsi="Times New Roman" w:hint="eastAsia"/>
                <w:kern w:val="0"/>
              </w:rPr>
              <w:t>2</w:t>
            </w:r>
            <w:r>
              <w:rPr>
                <w:rFonts w:ascii="Times New Roman" w:hAnsi="Times New Roman" w:hint="eastAsia"/>
                <w:kern w:val="0"/>
              </w:rPr>
              <w:t>年</w:t>
            </w:r>
            <w:r>
              <w:rPr>
                <w:rFonts w:ascii="Times New Roman" w:hAnsi="Times New Roman" w:hint="eastAsia"/>
                <w:kern w:val="0"/>
              </w:rPr>
              <w:t>12</w:t>
            </w:r>
            <w:r>
              <w:rPr>
                <w:rFonts w:ascii="Times New Roman" w:hAnsi="Times New Roman" w:hint="eastAsia"/>
                <w:kern w:val="0"/>
              </w:rPr>
              <w:t>月</w:t>
            </w:r>
            <w:r>
              <w:rPr>
                <w:rFonts w:ascii="Times New Roman" w:hAnsi="Times New Roman" w:hint="eastAsia"/>
                <w:kern w:val="0"/>
              </w:rPr>
              <w:t>04</w:t>
            </w:r>
            <w:r>
              <w:rPr>
                <w:rFonts w:ascii="Times New Roman" w:hAnsi="Times New Roman" w:hint="eastAsia"/>
                <w:kern w:val="0"/>
              </w:rPr>
              <w:t>日的錄影資料。</w:t>
            </w:r>
          </w:p>
        </w:tc>
      </w:tr>
      <w:tr w:rsidR="00DC5730" w:rsidRPr="006264E3" w:rsidTr="00A30386">
        <w:trPr>
          <w:jc w:val="center"/>
        </w:trPr>
        <w:tc>
          <w:tcPr>
            <w:tcW w:w="2872" w:type="dxa"/>
            <w:vAlign w:val="center"/>
          </w:tcPr>
          <w:p w:rsidR="00DC5730" w:rsidRPr="00272428" w:rsidRDefault="007B6F9A" w:rsidP="00C7014C">
            <w:pPr>
              <w:pStyle w:val="41"/>
              <w:spacing w:beforeLines="0" w:before="0" w:afterLines="0" w:after="0" w:line="240" w:lineRule="auto"/>
              <w:jc w:val="center"/>
              <w:rPr>
                <w:rFonts w:cs="DFKaiShu-SB-Estd-BF"/>
                <w:kern w:val="0"/>
              </w:rPr>
            </w:pPr>
            <w:r>
              <w:rPr>
                <w:rFonts w:cs="DFKaiShu-SB-Estd-BF" w:hint="eastAsia"/>
                <w:kern w:val="0"/>
              </w:rPr>
              <w:t>教師觀察反思</w:t>
            </w:r>
          </w:p>
        </w:tc>
        <w:tc>
          <w:tcPr>
            <w:tcW w:w="951" w:type="dxa"/>
            <w:vAlign w:val="center"/>
          </w:tcPr>
          <w:p w:rsidR="00DC5730" w:rsidRPr="00321EF7" w:rsidRDefault="00DC5730" w:rsidP="00C7014C">
            <w:pPr>
              <w:pStyle w:val="41"/>
              <w:spacing w:beforeLines="0" w:before="0" w:afterLines="0" w:after="0" w:line="240" w:lineRule="auto"/>
              <w:jc w:val="center"/>
              <w:rPr>
                <w:rFonts w:ascii="Times New Roman" w:hAnsi="Times New Roman"/>
                <w:kern w:val="0"/>
              </w:rPr>
            </w:pPr>
            <w:r w:rsidRPr="00321EF7">
              <w:rPr>
                <w:rFonts w:ascii="Times New Roman" w:hAnsi="Times New Roman"/>
                <w:kern w:val="0"/>
              </w:rPr>
              <w:t>TJ</w:t>
            </w:r>
          </w:p>
        </w:tc>
        <w:tc>
          <w:tcPr>
            <w:tcW w:w="4677" w:type="dxa"/>
            <w:vAlign w:val="center"/>
          </w:tcPr>
          <w:p w:rsidR="00DC5730" w:rsidRPr="006264E3" w:rsidRDefault="00DC5730" w:rsidP="00C7014C">
            <w:pPr>
              <w:pStyle w:val="41"/>
              <w:spacing w:beforeLines="0" w:before="0" w:afterLines="0" w:after="0" w:line="240" w:lineRule="auto"/>
              <w:jc w:val="left"/>
              <w:rPr>
                <w:rFonts w:ascii="Times New Roman" w:hAnsi="Times New Roman"/>
                <w:kern w:val="0"/>
              </w:rPr>
            </w:pPr>
            <w:r>
              <w:rPr>
                <w:rFonts w:ascii="Times New Roman" w:hAnsi="Times New Roman"/>
                <w:kern w:val="0"/>
              </w:rPr>
              <w:t>TJ1</w:t>
            </w:r>
            <w:r>
              <w:rPr>
                <w:rFonts w:ascii="Times New Roman" w:hAnsi="Times New Roman" w:hint="eastAsia"/>
                <w:kern w:val="0"/>
              </w:rPr>
              <w:t>021204</w:t>
            </w:r>
            <w:r>
              <w:rPr>
                <w:rFonts w:ascii="Times New Roman" w:hAnsi="Times New Roman" w:hint="eastAsia"/>
                <w:kern w:val="0"/>
              </w:rPr>
              <w:t>：表示是民國</w:t>
            </w:r>
            <w:r>
              <w:rPr>
                <w:rFonts w:ascii="Times New Roman" w:hAnsi="Times New Roman"/>
                <w:kern w:val="0"/>
              </w:rPr>
              <w:t>10</w:t>
            </w:r>
            <w:r>
              <w:rPr>
                <w:rFonts w:ascii="Times New Roman" w:hAnsi="Times New Roman" w:hint="eastAsia"/>
                <w:kern w:val="0"/>
              </w:rPr>
              <w:t>2</w:t>
            </w:r>
            <w:r>
              <w:rPr>
                <w:rFonts w:ascii="Times New Roman" w:hAnsi="Times New Roman" w:hint="eastAsia"/>
                <w:kern w:val="0"/>
              </w:rPr>
              <w:t>年</w:t>
            </w:r>
            <w:r>
              <w:rPr>
                <w:rFonts w:ascii="Times New Roman" w:hAnsi="Times New Roman" w:hint="eastAsia"/>
                <w:kern w:val="0"/>
              </w:rPr>
              <w:t>12</w:t>
            </w:r>
            <w:r>
              <w:rPr>
                <w:rFonts w:ascii="Times New Roman" w:hAnsi="Times New Roman" w:hint="eastAsia"/>
                <w:kern w:val="0"/>
              </w:rPr>
              <w:t>月</w:t>
            </w:r>
            <w:r>
              <w:rPr>
                <w:rFonts w:ascii="Times New Roman" w:hAnsi="Times New Roman" w:hint="eastAsia"/>
                <w:kern w:val="0"/>
              </w:rPr>
              <w:t>04</w:t>
            </w:r>
            <w:r w:rsidR="007B6F9A">
              <w:rPr>
                <w:rFonts w:ascii="Times New Roman" w:hAnsi="Times New Roman" w:hint="eastAsia"/>
                <w:kern w:val="0"/>
              </w:rPr>
              <w:t>日所記錄的觀察反思</w:t>
            </w:r>
            <w:r>
              <w:rPr>
                <w:rFonts w:ascii="Times New Roman" w:hAnsi="Times New Roman" w:hint="eastAsia"/>
                <w:kern w:val="0"/>
              </w:rPr>
              <w:t>。</w:t>
            </w:r>
          </w:p>
        </w:tc>
      </w:tr>
      <w:tr w:rsidR="00A5068F" w:rsidRPr="006264E3" w:rsidTr="00A30386">
        <w:trPr>
          <w:jc w:val="center"/>
        </w:trPr>
        <w:tc>
          <w:tcPr>
            <w:tcW w:w="2872" w:type="dxa"/>
            <w:vAlign w:val="center"/>
          </w:tcPr>
          <w:p w:rsidR="00A5068F" w:rsidRDefault="00A5068F" w:rsidP="00A5068F">
            <w:pPr>
              <w:pStyle w:val="41"/>
              <w:spacing w:beforeLines="0" w:before="0" w:afterLines="0" w:after="0" w:line="240" w:lineRule="auto"/>
              <w:jc w:val="center"/>
              <w:rPr>
                <w:rFonts w:cs="DFKaiShu-SB-Estd-BF"/>
                <w:kern w:val="0"/>
              </w:rPr>
            </w:pPr>
            <w:r>
              <w:rPr>
                <w:rFonts w:cs="DFKaiShu-SB-Estd-BF" w:hint="eastAsia"/>
                <w:kern w:val="0"/>
              </w:rPr>
              <w:t>學習心得</w:t>
            </w:r>
          </w:p>
          <w:p w:rsidR="00A5068F" w:rsidRDefault="00A5068F" w:rsidP="00C7014C">
            <w:pPr>
              <w:pStyle w:val="41"/>
              <w:spacing w:beforeLines="0" w:before="0" w:afterLines="0" w:after="0" w:line="240" w:lineRule="auto"/>
              <w:jc w:val="center"/>
              <w:rPr>
                <w:rFonts w:cs="DFKaiShu-SB-Estd-BF"/>
                <w:kern w:val="0"/>
              </w:rPr>
            </w:pPr>
          </w:p>
        </w:tc>
        <w:tc>
          <w:tcPr>
            <w:tcW w:w="951" w:type="dxa"/>
            <w:vAlign w:val="center"/>
          </w:tcPr>
          <w:p w:rsidR="00A5068F" w:rsidRPr="00321EF7" w:rsidRDefault="00A5068F" w:rsidP="00C7014C">
            <w:pPr>
              <w:pStyle w:val="41"/>
              <w:spacing w:beforeLines="0" w:before="0" w:afterLines="0" w:after="0" w:line="240" w:lineRule="auto"/>
              <w:jc w:val="center"/>
              <w:rPr>
                <w:rFonts w:ascii="Times New Roman" w:hAnsi="Times New Roman"/>
                <w:kern w:val="0"/>
              </w:rPr>
            </w:pPr>
            <w:r>
              <w:rPr>
                <w:rFonts w:ascii="Times New Roman" w:hAnsi="Times New Roman" w:hint="eastAsia"/>
                <w:kern w:val="0"/>
              </w:rPr>
              <w:t>SJ</w:t>
            </w:r>
          </w:p>
        </w:tc>
        <w:tc>
          <w:tcPr>
            <w:tcW w:w="4677" w:type="dxa"/>
            <w:vAlign w:val="center"/>
          </w:tcPr>
          <w:p w:rsidR="00A5068F" w:rsidRDefault="00A5068F" w:rsidP="00C7014C">
            <w:pPr>
              <w:pStyle w:val="41"/>
              <w:spacing w:beforeLines="0" w:before="0" w:afterLines="0" w:after="0" w:line="240" w:lineRule="auto"/>
              <w:jc w:val="left"/>
              <w:rPr>
                <w:rFonts w:ascii="Times New Roman" w:hAnsi="Times New Roman"/>
                <w:kern w:val="0"/>
              </w:rPr>
            </w:pPr>
            <w:r>
              <w:rPr>
                <w:rFonts w:ascii="Times New Roman" w:hAnsi="Times New Roman"/>
                <w:kern w:val="0"/>
              </w:rPr>
              <w:t>S</w:t>
            </w:r>
            <w:r>
              <w:rPr>
                <w:rFonts w:ascii="Times New Roman" w:hAnsi="Times New Roman" w:hint="eastAsia"/>
                <w:kern w:val="0"/>
              </w:rPr>
              <w:t>1</w:t>
            </w:r>
            <w:r>
              <w:rPr>
                <w:rFonts w:ascii="Times New Roman" w:hAnsi="Times New Roman"/>
                <w:kern w:val="0"/>
              </w:rPr>
              <w:t>J</w:t>
            </w:r>
            <w:r>
              <w:rPr>
                <w:rFonts w:ascii="Times New Roman" w:hAnsi="Times New Roman" w:hint="eastAsia"/>
                <w:kern w:val="0"/>
              </w:rPr>
              <w:t xml:space="preserve">1021204: </w:t>
            </w:r>
            <w:r>
              <w:rPr>
                <w:rFonts w:ascii="Times New Roman" w:hAnsi="Times New Roman" w:hint="eastAsia"/>
                <w:kern w:val="0"/>
              </w:rPr>
              <w:t>表示</w:t>
            </w:r>
            <w:r>
              <w:rPr>
                <w:rFonts w:ascii="Times New Roman" w:hAnsi="Times New Roman" w:hint="eastAsia"/>
                <w:kern w:val="0"/>
              </w:rPr>
              <w:t>1</w:t>
            </w:r>
            <w:r>
              <w:rPr>
                <w:rFonts w:ascii="Times New Roman" w:hAnsi="Times New Roman" w:hint="eastAsia"/>
                <w:kern w:val="0"/>
              </w:rPr>
              <w:t>號學生民國</w:t>
            </w:r>
            <w:r>
              <w:rPr>
                <w:rFonts w:ascii="Times New Roman" w:hAnsi="Times New Roman"/>
                <w:kern w:val="0"/>
              </w:rPr>
              <w:t>10</w:t>
            </w:r>
            <w:r>
              <w:rPr>
                <w:rFonts w:ascii="Times New Roman" w:hAnsi="Times New Roman" w:hint="eastAsia"/>
                <w:kern w:val="0"/>
              </w:rPr>
              <w:t>2</w:t>
            </w:r>
            <w:r>
              <w:rPr>
                <w:rFonts w:ascii="Times New Roman" w:hAnsi="Times New Roman" w:hint="eastAsia"/>
                <w:kern w:val="0"/>
              </w:rPr>
              <w:t>年</w:t>
            </w:r>
            <w:r>
              <w:rPr>
                <w:rFonts w:ascii="Times New Roman" w:hAnsi="Times New Roman" w:hint="eastAsia"/>
                <w:kern w:val="0"/>
              </w:rPr>
              <w:t>12</w:t>
            </w:r>
            <w:r>
              <w:rPr>
                <w:rFonts w:ascii="Times New Roman" w:hAnsi="Times New Roman" w:hint="eastAsia"/>
                <w:kern w:val="0"/>
              </w:rPr>
              <w:t>月</w:t>
            </w:r>
            <w:r>
              <w:rPr>
                <w:rFonts w:ascii="Times New Roman" w:hAnsi="Times New Roman" w:hint="eastAsia"/>
                <w:kern w:val="0"/>
              </w:rPr>
              <w:t>04</w:t>
            </w:r>
            <w:r>
              <w:rPr>
                <w:rFonts w:ascii="Times New Roman" w:hAnsi="Times New Roman" w:hint="eastAsia"/>
                <w:kern w:val="0"/>
              </w:rPr>
              <w:t>日的學習心得</w:t>
            </w:r>
            <w:r w:rsidR="000573EA">
              <w:rPr>
                <w:rFonts w:ascii="Times New Roman" w:hAnsi="Times New Roman" w:hint="eastAsia"/>
                <w:kern w:val="0"/>
              </w:rPr>
              <w:t>。</w:t>
            </w:r>
          </w:p>
        </w:tc>
      </w:tr>
      <w:tr w:rsidR="00DC5730" w:rsidRPr="006264E3" w:rsidTr="00A30386">
        <w:trPr>
          <w:trHeight w:val="240"/>
          <w:jc w:val="center"/>
        </w:trPr>
        <w:tc>
          <w:tcPr>
            <w:tcW w:w="2872" w:type="dxa"/>
            <w:vAlign w:val="center"/>
          </w:tcPr>
          <w:p w:rsidR="00DC5730" w:rsidRPr="00272428" w:rsidRDefault="00DC5730" w:rsidP="00C7014C">
            <w:pPr>
              <w:pStyle w:val="41"/>
              <w:spacing w:beforeLines="0" w:before="0" w:afterLines="0" w:after="0" w:line="240" w:lineRule="auto"/>
              <w:jc w:val="center"/>
              <w:rPr>
                <w:rFonts w:cs="DFKaiShu-SB-Estd-BF"/>
                <w:kern w:val="0"/>
              </w:rPr>
            </w:pPr>
            <w:r>
              <w:rPr>
                <w:rFonts w:cs="DFKaiShu-SB-Estd-BF" w:hint="eastAsia"/>
                <w:kern w:val="0"/>
              </w:rPr>
              <w:t>個人訪談</w:t>
            </w:r>
          </w:p>
        </w:tc>
        <w:tc>
          <w:tcPr>
            <w:tcW w:w="951" w:type="dxa"/>
            <w:vAlign w:val="center"/>
          </w:tcPr>
          <w:p w:rsidR="00DC5730" w:rsidRPr="00321EF7" w:rsidRDefault="00DC5730" w:rsidP="00C7014C">
            <w:pPr>
              <w:pStyle w:val="41"/>
              <w:spacing w:beforeLines="0" w:before="0" w:afterLines="0" w:after="0" w:line="240" w:lineRule="auto"/>
              <w:jc w:val="center"/>
              <w:rPr>
                <w:rFonts w:ascii="Times New Roman" w:hAnsi="Times New Roman"/>
                <w:kern w:val="0"/>
              </w:rPr>
            </w:pPr>
            <w:r w:rsidRPr="00321EF7">
              <w:rPr>
                <w:rFonts w:ascii="Times New Roman" w:hAnsi="Times New Roman"/>
                <w:kern w:val="0"/>
              </w:rPr>
              <w:t>InP</w:t>
            </w:r>
          </w:p>
        </w:tc>
        <w:tc>
          <w:tcPr>
            <w:tcW w:w="4677" w:type="dxa"/>
            <w:vAlign w:val="center"/>
          </w:tcPr>
          <w:p w:rsidR="00DC5730" w:rsidRPr="006264E3" w:rsidRDefault="00DC5730" w:rsidP="00C7014C">
            <w:pPr>
              <w:pStyle w:val="41"/>
              <w:spacing w:beforeLines="0" w:before="0" w:afterLines="0" w:after="0" w:line="240" w:lineRule="auto"/>
              <w:jc w:val="left"/>
              <w:rPr>
                <w:rFonts w:ascii="Times New Roman" w:hAnsi="Times New Roman"/>
                <w:kern w:val="0"/>
              </w:rPr>
            </w:pPr>
            <w:r>
              <w:rPr>
                <w:rFonts w:ascii="Times New Roman" w:hAnsi="Times New Roman"/>
                <w:kern w:val="0"/>
              </w:rPr>
              <w:t>InP1</w:t>
            </w:r>
            <w:r>
              <w:rPr>
                <w:rFonts w:ascii="Times New Roman" w:hAnsi="Times New Roman" w:hint="eastAsia"/>
                <w:kern w:val="0"/>
              </w:rPr>
              <w:t>021216</w:t>
            </w:r>
            <w:r w:rsidRPr="00321EF7">
              <w:rPr>
                <w:rFonts w:ascii="Times New Roman" w:hAnsi="Times New Roman"/>
                <w:kern w:val="0"/>
              </w:rPr>
              <w:t>-S1</w:t>
            </w:r>
            <w:r>
              <w:rPr>
                <w:rFonts w:ascii="Times New Roman" w:hAnsi="Times New Roman" w:hint="eastAsia"/>
                <w:kern w:val="0"/>
              </w:rPr>
              <w:t>：表示是在民國</w:t>
            </w:r>
            <w:r>
              <w:rPr>
                <w:rFonts w:ascii="Times New Roman" w:hAnsi="Times New Roman"/>
                <w:kern w:val="0"/>
              </w:rPr>
              <w:t>10</w:t>
            </w:r>
            <w:r>
              <w:rPr>
                <w:rFonts w:ascii="Times New Roman" w:hAnsi="Times New Roman" w:hint="eastAsia"/>
                <w:kern w:val="0"/>
              </w:rPr>
              <w:t>2</w:t>
            </w:r>
            <w:r>
              <w:rPr>
                <w:rFonts w:ascii="Times New Roman" w:hAnsi="Times New Roman" w:hint="eastAsia"/>
                <w:kern w:val="0"/>
              </w:rPr>
              <w:t>年</w:t>
            </w:r>
            <w:r>
              <w:rPr>
                <w:rFonts w:ascii="Times New Roman" w:hAnsi="Times New Roman" w:hint="eastAsia"/>
                <w:kern w:val="0"/>
              </w:rPr>
              <w:t>12</w:t>
            </w:r>
            <w:r>
              <w:rPr>
                <w:rFonts w:ascii="Times New Roman" w:hAnsi="Times New Roman" w:hint="eastAsia"/>
                <w:kern w:val="0"/>
              </w:rPr>
              <w:t>月</w:t>
            </w:r>
            <w:r>
              <w:rPr>
                <w:rFonts w:ascii="Times New Roman" w:hAnsi="Times New Roman" w:hint="eastAsia"/>
                <w:kern w:val="0"/>
              </w:rPr>
              <w:t>16</w:t>
            </w:r>
            <w:r>
              <w:rPr>
                <w:rFonts w:ascii="Times New Roman" w:hAnsi="Times New Roman" w:hint="eastAsia"/>
                <w:kern w:val="0"/>
              </w:rPr>
              <w:t>日對</w:t>
            </w:r>
            <w:r>
              <w:rPr>
                <w:rFonts w:ascii="Times New Roman" w:hAnsi="Times New Roman" w:hint="eastAsia"/>
                <w:kern w:val="0"/>
              </w:rPr>
              <w:t>1</w:t>
            </w:r>
            <w:r>
              <w:rPr>
                <w:rFonts w:ascii="Times New Roman" w:hAnsi="Times New Roman" w:hint="eastAsia"/>
                <w:kern w:val="0"/>
              </w:rPr>
              <w:t>號學生所進行的訪談。</w:t>
            </w:r>
          </w:p>
        </w:tc>
      </w:tr>
    </w:tbl>
    <w:p w:rsidR="00DC5730" w:rsidRPr="00DC5730" w:rsidRDefault="00DC5730" w:rsidP="00DC5730"/>
    <w:p w:rsidR="00DC5730" w:rsidRPr="00E3017E" w:rsidRDefault="00DC5730" w:rsidP="0051648E">
      <w:pPr>
        <w:pStyle w:val="41"/>
        <w:numPr>
          <w:ilvl w:val="1"/>
          <w:numId w:val="3"/>
        </w:numPr>
        <w:spacing w:beforeLines="0" w:before="0" w:afterLines="0" w:after="0"/>
        <w:rPr>
          <w:rFonts w:cs="DFKaiShu-SB-Estd-BF"/>
          <w:b/>
          <w:kern w:val="0"/>
          <w:sz w:val="32"/>
          <w:szCs w:val="32"/>
        </w:rPr>
      </w:pPr>
      <w:r w:rsidRPr="00E3017E">
        <w:rPr>
          <w:rFonts w:cs="DFKaiShu-SB-Estd-BF" w:hint="eastAsia"/>
          <w:b/>
          <w:kern w:val="0"/>
          <w:sz w:val="32"/>
          <w:szCs w:val="32"/>
        </w:rPr>
        <w:t>資料分析</w:t>
      </w:r>
    </w:p>
    <w:p w:rsidR="008C7140" w:rsidRPr="00E3017E" w:rsidRDefault="008C7140" w:rsidP="008C7140">
      <w:pPr>
        <w:autoSpaceDE w:val="0"/>
        <w:autoSpaceDN w:val="0"/>
        <w:adjustRightInd w:val="0"/>
        <w:spacing w:line="360" w:lineRule="auto"/>
        <w:rPr>
          <w:rFonts w:ascii="標楷體" w:eastAsia="標楷體" w:hAnsi="標楷體" w:cs="DFKaiShu-SB-Estd-BF"/>
          <w:kern w:val="0"/>
          <w:sz w:val="32"/>
          <w:szCs w:val="32"/>
        </w:rPr>
      </w:pPr>
      <w:r w:rsidRPr="00E3017E">
        <w:rPr>
          <w:rFonts w:ascii="標楷體" w:eastAsia="標楷體" w:hAnsi="標楷體" w:cs="DFKaiShu-SB-Estd-BF" w:hint="eastAsia"/>
          <w:kern w:val="0"/>
          <w:sz w:val="32"/>
          <w:szCs w:val="32"/>
        </w:rPr>
        <w:t>一、 質性資料分析</w:t>
      </w:r>
    </w:p>
    <w:p w:rsidR="008C7140" w:rsidRDefault="006B1990" w:rsidP="00DE0711">
      <w:pPr>
        <w:autoSpaceDE w:val="0"/>
        <w:autoSpaceDN w:val="0"/>
        <w:adjustRightInd w:val="0"/>
        <w:spacing w:line="360" w:lineRule="auto"/>
        <w:ind w:firstLineChars="200" w:firstLine="480"/>
        <w:rPr>
          <w:rFonts w:ascii="標楷體" w:eastAsia="標楷體" w:hAnsi="標楷體" w:cs="DFKaiShu-SB-Estd-BF"/>
          <w:kern w:val="0"/>
        </w:rPr>
      </w:pPr>
      <w:r>
        <w:rPr>
          <w:rFonts w:ascii="標楷體" w:eastAsia="標楷體" w:hAnsi="標楷體" w:cs="DFKaiShu-SB-Estd-BF" w:hint="eastAsia"/>
          <w:kern w:val="0"/>
        </w:rPr>
        <w:t>研究者蒐集</w:t>
      </w:r>
      <w:r w:rsidR="003F7F7B">
        <w:rPr>
          <w:rFonts w:ascii="標楷體" w:eastAsia="標楷體" w:hAnsi="標楷體" w:cs="DFKaiShu-SB-Estd-BF" w:hint="eastAsia"/>
          <w:kern w:val="0"/>
        </w:rPr>
        <w:t>資料後，將反覆閱讀文本資料。在</w:t>
      </w:r>
      <w:r w:rsidR="00DC5730" w:rsidRPr="003678DA">
        <w:rPr>
          <w:rFonts w:ascii="標楷體" w:eastAsia="標楷體" w:hAnsi="標楷體" w:cs="DFKaiShu-SB-Estd-BF" w:hint="eastAsia"/>
          <w:kern w:val="0"/>
        </w:rPr>
        <w:t>反覆閱讀文本資料的過程中，可以幫助研究者釐清概念，避免將主觀意見及想法加入資料中</w:t>
      </w:r>
      <w:r>
        <w:rPr>
          <w:rFonts w:ascii="標楷體" w:eastAsia="標楷體" w:hAnsi="標楷體" w:cs="DFKaiShu-SB-Estd-BF" w:hint="eastAsia"/>
          <w:kern w:val="0"/>
        </w:rPr>
        <w:t>。</w:t>
      </w:r>
      <w:r w:rsidR="00DC5730" w:rsidRPr="003678DA">
        <w:rPr>
          <w:rFonts w:ascii="標楷體" w:eastAsia="標楷體" w:hAnsi="標楷體" w:cs="新細明體" w:hint="eastAsia"/>
          <w:kern w:val="0"/>
          <w:szCs w:val="24"/>
        </w:rPr>
        <w:t>經由反覆的閱讀，</w:t>
      </w:r>
      <w:r>
        <w:rPr>
          <w:rFonts w:ascii="標楷體" w:eastAsia="標楷體" w:hAnsi="標楷體" w:cs="新細明體" w:hint="eastAsia"/>
          <w:kern w:val="0"/>
          <w:szCs w:val="24"/>
        </w:rPr>
        <w:t>研究者過程中並寫下個人對於文本資料的反思。讓研究者對於整個歷程有初步整體的瞭解，也有助於之後的部分</w:t>
      </w:r>
      <w:r w:rsidR="00DC5730" w:rsidRPr="003678DA">
        <w:rPr>
          <w:rFonts w:ascii="標楷體" w:eastAsia="標楷體" w:hAnsi="標楷體" w:cs="新細明體" w:hint="eastAsia"/>
          <w:kern w:val="0"/>
          <w:szCs w:val="24"/>
        </w:rPr>
        <w:t>分析工作。</w:t>
      </w:r>
      <w:r w:rsidR="00DC5730">
        <w:rPr>
          <w:rFonts w:ascii="標楷體" w:eastAsia="標楷體" w:hAnsi="標楷體" w:cs="新細明體" w:hint="eastAsia"/>
          <w:kern w:val="0"/>
          <w:szCs w:val="24"/>
        </w:rPr>
        <w:t>本研究</w:t>
      </w:r>
      <w:r w:rsidR="00DC5730">
        <w:rPr>
          <w:rFonts w:ascii="標楷體" w:eastAsia="標楷體" w:hAnsi="標楷體" w:cs="DFKaiShu-SB-Estd-BF" w:hint="eastAsia"/>
          <w:kern w:val="0"/>
        </w:rPr>
        <w:t>將學生訪談、</w:t>
      </w:r>
      <w:r>
        <w:rPr>
          <w:rFonts w:ascii="標楷體" w:eastAsia="標楷體" w:hAnsi="標楷體" w:cs="DFKaiShu-SB-Estd-BF" w:hint="eastAsia"/>
          <w:kern w:val="0"/>
        </w:rPr>
        <w:t>教師</w:t>
      </w:r>
      <w:r w:rsidR="008C7140">
        <w:rPr>
          <w:rFonts w:ascii="標楷體" w:eastAsia="標楷體" w:hAnsi="標楷體" w:cs="DFKaiShu-SB-Estd-BF" w:hint="eastAsia"/>
          <w:kern w:val="0"/>
        </w:rPr>
        <w:t>觀察</w:t>
      </w:r>
      <w:r>
        <w:rPr>
          <w:rFonts w:ascii="標楷體" w:eastAsia="標楷體" w:hAnsi="標楷體" w:cs="DFKaiShu-SB-Estd-BF" w:hint="eastAsia"/>
          <w:kern w:val="0"/>
        </w:rPr>
        <w:t>反思</w:t>
      </w:r>
      <w:r w:rsidR="00D3310C">
        <w:rPr>
          <w:rFonts w:ascii="標楷體" w:eastAsia="標楷體" w:hAnsi="標楷體" w:cs="DFKaiShu-SB-Estd-BF" w:hint="eastAsia"/>
          <w:kern w:val="0"/>
        </w:rPr>
        <w:t>、學習心得</w:t>
      </w:r>
      <w:r w:rsidR="00DC5730" w:rsidRPr="003678DA">
        <w:rPr>
          <w:rFonts w:ascii="標楷體" w:eastAsia="標楷體" w:hAnsi="標楷體" w:cs="DFKaiShu-SB-Estd-BF" w:hint="eastAsia"/>
          <w:kern w:val="0"/>
        </w:rPr>
        <w:t>等資料，以三角驗證法進行交叉比對驗證，以期</w:t>
      </w:r>
      <w:r w:rsidR="00DC5730">
        <w:rPr>
          <w:rFonts w:ascii="標楷體" w:eastAsia="標楷體" w:hAnsi="標楷體" w:cs="DFKaiShu-SB-Estd-BF" w:hint="eastAsia"/>
          <w:kern w:val="0"/>
        </w:rPr>
        <w:t>提高研究的可信度及準確性。</w:t>
      </w:r>
    </w:p>
    <w:p w:rsidR="00DE0711" w:rsidRPr="00DE0711" w:rsidRDefault="00DE0711" w:rsidP="00E3017E">
      <w:pPr>
        <w:autoSpaceDE w:val="0"/>
        <w:autoSpaceDN w:val="0"/>
        <w:adjustRightInd w:val="0"/>
        <w:spacing w:line="360" w:lineRule="auto"/>
        <w:rPr>
          <w:rFonts w:ascii="標楷體" w:eastAsia="標楷體" w:hAnsi="標楷體" w:cs="DFKaiShu-SB-Estd-BF"/>
          <w:kern w:val="0"/>
        </w:rPr>
      </w:pPr>
    </w:p>
    <w:p w:rsidR="00A70F01" w:rsidRPr="00E3017E" w:rsidRDefault="00AC5938" w:rsidP="00A70F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標楷體" w:eastAsia="標楷體" w:hAnsi="標楷體"/>
          <w:bCs/>
          <w:sz w:val="32"/>
          <w:szCs w:val="32"/>
        </w:rPr>
      </w:pPr>
      <w:r w:rsidRPr="00E3017E">
        <w:rPr>
          <w:rFonts w:ascii="標楷體" w:eastAsia="標楷體" w:hAnsi="標楷體" w:cs="DFKai-SB,Bold" w:hint="eastAsia"/>
          <w:bCs/>
          <w:kern w:val="0"/>
          <w:sz w:val="32"/>
          <w:szCs w:val="32"/>
        </w:rPr>
        <w:lastRenderedPageBreak/>
        <w:t>二</w:t>
      </w:r>
      <w:r w:rsidR="008E01BE" w:rsidRPr="00E3017E">
        <w:rPr>
          <w:rFonts w:ascii="標楷體" w:eastAsia="標楷體" w:hAnsi="標楷體" w:cs="DFKai-SB,Bold" w:hint="eastAsia"/>
          <w:bCs/>
          <w:kern w:val="0"/>
          <w:sz w:val="32"/>
          <w:szCs w:val="32"/>
        </w:rPr>
        <w:t>、量化資料統計分析</w:t>
      </w:r>
    </w:p>
    <w:p w:rsidR="00F12E33" w:rsidRPr="00192EC7" w:rsidRDefault="00F12E33" w:rsidP="00F12E33">
      <w:pPr>
        <w:autoSpaceDE w:val="0"/>
        <w:autoSpaceDN w:val="0"/>
        <w:adjustRightInd w:val="0"/>
        <w:spacing w:line="360" w:lineRule="auto"/>
        <w:ind w:firstLine="480"/>
        <w:rPr>
          <w:rFonts w:ascii="標楷體" w:eastAsia="標楷體" w:cs="標楷體"/>
          <w:kern w:val="0"/>
          <w:szCs w:val="24"/>
        </w:rPr>
      </w:pPr>
      <w:r>
        <w:rPr>
          <w:rFonts w:ascii="標楷體" w:eastAsia="標楷體" w:cs="標楷體" w:hint="eastAsia"/>
          <w:kern w:val="0"/>
          <w:szCs w:val="24"/>
        </w:rPr>
        <w:t>量表</w:t>
      </w:r>
      <w:r w:rsidR="00BA035B">
        <w:rPr>
          <w:rFonts w:ascii="標楷體" w:eastAsia="標楷體" w:cs="標楷體" w:hint="eastAsia"/>
          <w:kern w:val="0"/>
          <w:szCs w:val="24"/>
        </w:rPr>
        <w:t>測驗結束後，隨即進行資料之整理與登錄，經核對無誤後</w:t>
      </w:r>
      <w:r>
        <w:rPr>
          <w:rFonts w:ascii="標楷體" w:eastAsia="標楷體" w:cs="標楷體" w:hint="eastAsia"/>
          <w:kern w:val="0"/>
          <w:szCs w:val="24"/>
        </w:rPr>
        <w:t>，以</w:t>
      </w:r>
      <w:r>
        <w:rPr>
          <w:rFonts w:ascii="Times New Roman" w:eastAsia="標楷體" w:hAnsi="Times New Roman" w:cs="Times New Roman"/>
          <w:kern w:val="0"/>
          <w:szCs w:val="24"/>
        </w:rPr>
        <w:t>SPSS for Windows</w:t>
      </w:r>
      <w:r w:rsidR="0090362D">
        <w:rPr>
          <w:rFonts w:ascii="Times New Roman" w:eastAsia="標楷體" w:hAnsi="Times New Roman" w:cs="Times New Roman"/>
          <w:kern w:val="0"/>
          <w:szCs w:val="24"/>
        </w:rPr>
        <w:t xml:space="preserve"> </w:t>
      </w:r>
      <w:r w:rsidR="00BA035B">
        <w:rPr>
          <w:rFonts w:ascii="標楷體" w:eastAsia="標楷體" w:cs="標楷體" w:hint="eastAsia"/>
          <w:kern w:val="0"/>
          <w:szCs w:val="24"/>
        </w:rPr>
        <w:t>統計套裝軟體，進行統計分析</w:t>
      </w:r>
      <w:r>
        <w:rPr>
          <w:rFonts w:ascii="標楷體" w:eastAsia="標楷體" w:cs="標楷體" w:hint="eastAsia"/>
          <w:kern w:val="0"/>
          <w:szCs w:val="24"/>
        </w:rPr>
        <w:t>。統計分析方法如下：</w:t>
      </w:r>
    </w:p>
    <w:p w:rsidR="00F12E33" w:rsidRDefault="00B13D9B" w:rsidP="00BA035B">
      <w:pPr>
        <w:autoSpaceDE w:val="0"/>
        <w:autoSpaceDN w:val="0"/>
        <w:adjustRightInd w:val="0"/>
        <w:spacing w:line="360" w:lineRule="auto"/>
        <w:rPr>
          <w:rFonts w:ascii="標楷體" w:eastAsia="標楷體" w:cs="標楷體"/>
          <w:kern w:val="0"/>
          <w:szCs w:val="24"/>
        </w:rPr>
      </w:pPr>
      <w:r>
        <w:rPr>
          <w:rFonts w:ascii="標楷體" w:eastAsia="標楷體" w:cs="標楷體" w:hint="eastAsia"/>
          <w:kern w:val="0"/>
          <w:szCs w:val="24"/>
        </w:rPr>
        <w:t xml:space="preserve">(一) </w:t>
      </w:r>
      <w:r w:rsidR="00BA035B">
        <w:rPr>
          <w:rFonts w:ascii="標楷體" w:eastAsia="標楷體" w:cs="標楷體" w:hint="eastAsia"/>
          <w:kern w:val="0"/>
          <w:szCs w:val="24"/>
        </w:rPr>
        <w:t>對</w:t>
      </w:r>
      <w:r w:rsidR="00F12E33">
        <w:rPr>
          <w:rFonts w:ascii="標楷體" w:eastAsia="標楷體" w:cs="標楷體" w:hint="eastAsia"/>
          <w:kern w:val="0"/>
          <w:szCs w:val="24"/>
        </w:rPr>
        <w:t>學生在「國中生英語自我效能量表」的前、後測數值資料，進行平均數及標準差的統計分析。</w:t>
      </w:r>
    </w:p>
    <w:p w:rsidR="00F12E33" w:rsidRPr="005B356E" w:rsidRDefault="00B13D9B" w:rsidP="00F12E33">
      <w:pPr>
        <w:autoSpaceDE w:val="0"/>
        <w:autoSpaceDN w:val="0"/>
        <w:adjustRightInd w:val="0"/>
        <w:spacing w:line="360" w:lineRule="auto"/>
        <w:rPr>
          <w:rFonts w:ascii="標楷體" w:eastAsia="標楷體" w:hAnsi="標楷體" w:cs="標楷體"/>
          <w:kern w:val="0"/>
          <w:szCs w:val="24"/>
        </w:rPr>
      </w:pPr>
      <w:r>
        <w:rPr>
          <w:rFonts w:ascii="標楷體" w:eastAsia="標楷體" w:cs="標楷體" w:hint="eastAsia"/>
          <w:kern w:val="0"/>
          <w:szCs w:val="24"/>
        </w:rPr>
        <w:t xml:space="preserve">(二) </w:t>
      </w:r>
      <w:r w:rsidR="00F12E33">
        <w:rPr>
          <w:rFonts w:ascii="標楷體" w:eastAsia="標楷體" w:cs="標楷體" w:hint="eastAsia"/>
          <w:kern w:val="0"/>
          <w:szCs w:val="24"/>
        </w:rPr>
        <w:t>由於本研究的主要目的，在探討</w:t>
      </w:r>
      <w:r w:rsidR="0090362D">
        <w:rPr>
          <w:rFonts w:ascii="標楷體" w:eastAsia="標楷體" w:cs="標楷體" w:hint="eastAsia"/>
          <w:kern w:val="0"/>
          <w:szCs w:val="24"/>
        </w:rPr>
        <w:t>任務型教學</w:t>
      </w:r>
      <w:r w:rsidR="009C7D55">
        <w:rPr>
          <w:rFonts w:ascii="標楷體" w:eastAsia="標楷體" w:cs="標楷體" w:hint="eastAsia"/>
          <w:kern w:val="0"/>
          <w:szCs w:val="24"/>
        </w:rPr>
        <w:t>對於國中生英語自我效能之影響</w:t>
      </w:r>
      <w:r w:rsidR="00F12E33">
        <w:rPr>
          <w:rFonts w:ascii="標楷體" w:eastAsia="標楷體" w:cs="標楷體" w:hint="eastAsia"/>
          <w:kern w:val="0"/>
          <w:szCs w:val="24"/>
        </w:rPr>
        <w:t>，因此，採取兩個平均數的差異</w:t>
      </w:r>
      <w:r w:rsidR="00CD6EC7">
        <w:rPr>
          <w:rFonts w:ascii="標楷體" w:eastAsia="標楷體" w:cs="標楷體" w:hint="eastAsia"/>
          <w:kern w:val="0"/>
          <w:szCs w:val="24"/>
        </w:rPr>
        <w:t>顯著性考驗，即進行前、後測平均數的差異顯著性考驗：單一</w:t>
      </w:r>
      <w:r w:rsidR="00F12E33">
        <w:rPr>
          <w:rFonts w:ascii="標楷體" w:eastAsia="標楷體" w:cs="標楷體" w:hint="eastAsia"/>
          <w:kern w:val="0"/>
          <w:szCs w:val="24"/>
        </w:rPr>
        <w:t>樣本</w:t>
      </w:r>
      <w:r w:rsidR="006F7988">
        <w:rPr>
          <w:rFonts w:ascii="標楷體" w:eastAsia="標楷體" w:cs="標楷體" w:hint="eastAsia"/>
          <w:kern w:val="0"/>
          <w:szCs w:val="24"/>
        </w:rPr>
        <w:t xml:space="preserve"> </w:t>
      </w:r>
      <w:r w:rsidR="005B356E">
        <w:rPr>
          <w:rFonts w:ascii="Times New Roman" w:eastAsia="標楷體" w:hAnsi="Times New Roman" w:cs="Times New Roman"/>
          <w:kern w:val="0"/>
          <w:szCs w:val="24"/>
        </w:rPr>
        <w:t>t</w:t>
      </w:r>
      <w:r w:rsidR="006F7988">
        <w:rPr>
          <w:rFonts w:ascii="Times New Roman" w:eastAsia="標楷體" w:hAnsi="Times New Roman" w:cs="Times New Roman"/>
          <w:kern w:val="0"/>
          <w:szCs w:val="24"/>
        </w:rPr>
        <w:t xml:space="preserve"> </w:t>
      </w:r>
      <w:r w:rsidR="00104EE9">
        <w:rPr>
          <w:rFonts w:ascii="標楷體" w:eastAsia="標楷體" w:cs="標楷體" w:hint="eastAsia"/>
          <w:kern w:val="0"/>
          <w:szCs w:val="24"/>
        </w:rPr>
        <w:t>檢定</w:t>
      </w:r>
      <w:r w:rsidR="00F12E33">
        <w:rPr>
          <w:rFonts w:ascii="標楷體" w:eastAsia="標楷體" w:cs="標楷體" w:hint="eastAsia"/>
          <w:kern w:val="0"/>
          <w:szCs w:val="24"/>
        </w:rPr>
        <w:t xml:space="preserve"> </w:t>
      </w:r>
      <w:r w:rsidR="00CD6EC7">
        <w:rPr>
          <w:rFonts w:ascii="Times New Roman" w:eastAsia="標楷體" w:hAnsi="Times New Roman" w:cs="Times New Roman"/>
          <w:kern w:val="0"/>
          <w:szCs w:val="24"/>
        </w:rPr>
        <w:t>(One-Samples T T</w:t>
      </w:r>
      <w:r w:rsidR="00F12E33">
        <w:rPr>
          <w:rFonts w:ascii="Times New Roman" w:eastAsia="標楷體" w:hAnsi="Times New Roman" w:cs="Times New Roman"/>
          <w:kern w:val="0"/>
          <w:szCs w:val="24"/>
        </w:rPr>
        <w:t>est)</w:t>
      </w:r>
      <w:r w:rsidR="005B356E">
        <w:rPr>
          <w:rFonts w:ascii="標楷體" w:eastAsia="標楷體" w:cs="標楷體" w:hint="eastAsia"/>
          <w:kern w:val="0"/>
          <w:szCs w:val="24"/>
        </w:rPr>
        <w:t>，</w:t>
      </w:r>
      <w:r w:rsidR="005B356E" w:rsidRPr="005B356E">
        <w:rPr>
          <w:rFonts w:ascii="標楷體" w:eastAsia="標楷體" w:hAnsi="標楷體" w:cs="DFKaiShu-SB-Estd-BF" w:hint="eastAsia"/>
          <w:kern w:val="0"/>
          <w:szCs w:val="24"/>
        </w:rPr>
        <w:t>以輔佐觀察、訪談之質性資料。</w:t>
      </w:r>
    </w:p>
    <w:p w:rsidR="00905755" w:rsidRDefault="00B13D9B" w:rsidP="00AC5938">
      <w:pPr>
        <w:autoSpaceDE w:val="0"/>
        <w:autoSpaceDN w:val="0"/>
        <w:adjustRightInd w:val="0"/>
        <w:spacing w:line="360" w:lineRule="auto"/>
        <w:rPr>
          <w:rFonts w:ascii="標楷體" w:eastAsia="標楷體" w:cs="標楷體"/>
          <w:kern w:val="0"/>
          <w:szCs w:val="24"/>
        </w:rPr>
      </w:pPr>
      <w:r>
        <w:rPr>
          <w:rFonts w:ascii="標楷體" w:eastAsia="標楷體" w:cs="標楷體" w:hint="eastAsia"/>
          <w:kern w:val="0"/>
          <w:szCs w:val="24"/>
        </w:rPr>
        <w:t xml:space="preserve">(三) </w:t>
      </w:r>
      <w:r w:rsidR="00F12E33">
        <w:rPr>
          <w:rFonts w:ascii="標楷體" w:eastAsia="標楷體" w:cs="標楷體" w:hint="eastAsia"/>
          <w:kern w:val="0"/>
          <w:szCs w:val="24"/>
        </w:rPr>
        <w:t>若前後測之交互作用達到</w:t>
      </w:r>
      <w:r w:rsidR="00F12E33">
        <w:rPr>
          <w:rFonts w:ascii="Times New Roman" w:eastAsia="標楷體" w:hAnsi="Times New Roman" w:cs="Times New Roman"/>
          <w:kern w:val="0"/>
          <w:szCs w:val="24"/>
        </w:rPr>
        <w:t>.05</w:t>
      </w:r>
      <w:r w:rsidR="00BA035B">
        <w:rPr>
          <w:rFonts w:ascii="標楷體" w:eastAsia="標楷體" w:cs="標楷體" w:hint="eastAsia"/>
          <w:kern w:val="0"/>
          <w:szCs w:val="24"/>
        </w:rPr>
        <w:t>顯著水準，則表示</w:t>
      </w:r>
      <w:r w:rsidR="00F12E33">
        <w:rPr>
          <w:rFonts w:ascii="標楷體" w:eastAsia="標楷體" w:cs="標楷體" w:hint="eastAsia"/>
          <w:kern w:val="0"/>
          <w:szCs w:val="24"/>
        </w:rPr>
        <w:t>效果明顯，若是交互作用未達</w:t>
      </w:r>
      <w:r w:rsidR="00F12E33">
        <w:rPr>
          <w:rFonts w:ascii="Times New Roman" w:eastAsia="標楷體" w:hAnsi="Times New Roman" w:cs="Times New Roman"/>
          <w:kern w:val="0"/>
          <w:szCs w:val="24"/>
        </w:rPr>
        <w:t>.05</w:t>
      </w:r>
      <w:r w:rsidR="00F12E33">
        <w:rPr>
          <w:rFonts w:ascii="標楷體" w:eastAsia="標楷體" w:cs="標楷體" w:hint="eastAsia"/>
          <w:kern w:val="0"/>
          <w:szCs w:val="24"/>
        </w:rPr>
        <w:t>顯著水準，則表示效果不顯著。</w:t>
      </w:r>
    </w:p>
    <w:p w:rsidR="005B356E" w:rsidRDefault="005B356E" w:rsidP="00AC5938">
      <w:pPr>
        <w:autoSpaceDE w:val="0"/>
        <w:autoSpaceDN w:val="0"/>
        <w:adjustRightInd w:val="0"/>
        <w:spacing w:line="360" w:lineRule="auto"/>
        <w:rPr>
          <w:rFonts w:ascii="標楷體" w:eastAsia="標楷體" w:cs="標楷體"/>
          <w:kern w:val="0"/>
          <w:szCs w:val="24"/>
        </w:rPr>
      </w:pPr>
    </w:p>
    <w:p w:rsidR="005B356E" w:rsidRDefault="005B356E" w:rsidP="00AC5938">
      <w:pPr>
        <w:autoSpaceDE w:val="0"/>
        <w:autoSpaceDN w:val="0"/>
        <w:adjustRightInd w:val="0"/>
        <w:spacing w:line="360" w:lineRule="auto"/>
        <w:rPr>
          <w:rFonts w:ascii="標楷體" w:eastAsia="標楷體" w:cs="標楷體"/>
          <w:kern w:val="0"/>
          <w:szCs w:val="24"/>
        </w:rPr>
      </w:pPr>
    </w:p>
    <w:p w:rsidR="008C7140" w:rsidRDefault="008C7140" w:rsidP="00AC5938">
      <w:pPr>
        <w:autoSpaceDE w:val="0"/>
        <w:autoSpaceDN w:val="0"/>
        <w:adjustRightInd w:val="0"/>
        <w:spacing w:line="360" w:lineRule="auto"/>
        <w:rPr>
          <w:rFonts w:ascii="標楷體" w:eastAsia="標楷體" w:cs="標楷體"/>
          <w:kern w:val="0"/>
          <w:szCs w:val="24"/>
        </w:rPr>
      </w:pPr>
    </w:p>
    <w:p w:rsidR="008C7140" w:rsidRDefault="008C7140" w:rsidP="00AC5938">
      <w:pPr>
        <w:autoSpaceDE w:val="0"/>
        <w:autoSpaceDN w:val="0"/>
        <w:adjustRightInd w:val="0"/>
        <w:spacing w:line="360" w:lineRule="auto"/>
        <w:rPr>
          <w:rFonts w:ascii="標楷體" w:eastAsia="標楷體" w:cs="標楷體"/>
          <w:kern w:val="0"/>
          <w:szCs w:val="24"/>
        </w:rPr>
      </w:pPr>
    </w:p>
    <w:p w:rsidR="008C7140" w:rsidRDefault="008C7140" w:rsidP="00AC5938">
      <w:pPr>
        <w:autoSpaceDE w:val="0"/>
        <w:autoSpaceDN w:val="0"/>
        <w:adjustRightInd w:val="0"/>
        <w:spacing w:line="360" w:lineRule="auto"/>
        <w:rPr>
          <w:rFonts w:ascii="標楷體" w:eastAsia="標楷體" w:cs="標楷體"/>
          <w:kern w:val="0"/>
          <w:szCs w:val="24"/>
        </w:rPr>
      </w:pPr>
    </w:p>
    <w:p w:rsidR="008C7140" w:rsidRDefault="008C7140" w:rsidP="00AC5938">
      <w:pPr>
        <w:autoSpaceDE w:val="0"/>
        <w:autoSpaceDN w:val="0"/>
        <w:adjustRightInd w:val="0"/>
        <w:spacing w:line="360" w:lineRule="auto"/>
        <w:rPr>
          <w:rFonts w:ascii="標楷體" w:eastAsia="標楷體" w:cs="標楷體"/>
          <w:kern w:val="0"/>
          <w:szCs w:val="24"/>
        </w:rPr>
      </w:pPr>
    </w:p>
    <w:p w:rsidR="008C7140" w:rsidRDefault="008C7140" w:rsidP="00AC5938">
      <w:pPr>
        <w:autoSpaceDE w:val="0"/>
        <w:autoSpaceDN w:val="0"/>
        <w:adjustRightInd w:val="0"/>
        <w:spacing w:line="360" w:lineRule="auto"/>
        <w:rPr>
          <w:rFonts w:ascii="標楷體" w:eastAsia="標楷體" w:cs="標楷體"/>
          <w:kern w:val="0"/>
          <w:szCs w:val="24"/>
        </w:rPr>
      </w:pPr>
    </w:p>
    <w:p w:rsidR="008C7140" w:rsidRDefault="008C7140" w:rsidP="00AC5938">
      <w:pPr>
        <w:autoSpaceDE w:val="0"/>
        <w:autoSpaceDN w:val="0"/>
        <w:adjustRightInd w:val="0"/>
        <w:spacing w:line="360" w:lineRule="auto"/>
        <w:rPr>
          <w:rFonts w:ascii="標楷體" w:eastAsia="標楷體" w:cs="標楷體"/>
          <w:kern w:val="0"/>
          <w:szCs w:val="24"/>
        </w:rPr>
      </w:pPr>
    </w:p>
    <w:p w:rsidR="008C7140" w:rsidRDefault="008C7140" w:rsidP="00AC5938">
      <w:pPr>
        <w:autoSpaceDE w:val="0"/>
        <w:autoSpaceDN w:val="0"/>
        <w:adjustRightInd w:val="0"/>
        <w:spacing w:line="360" w:lineRule="auto"/>
        <w:rPr>
          <w:rFonts w:ascii="標楷體" w:eastAsia="標楷體" w:cs="標楷體"/>
          <w:kern w:val="0"/>
          <w:szCs w:val="24"/>
        </w:rPr>
      </w:pPr>
    </w:p>
    <w:p w:rsidR="008C7140" w:rsidRDefault="008C7140" w:rsidP="00AC5938">
      <w:pPr>
        <w:autoSpaceDE w:val="0"/>
        <w:autoSpaceDN w:val="0"/>
        <w:adjustRightInd w:val="0"/>
        <w:spacing w:line="360" w:lineRule="auto"/>
        <w:rPr>
          <w:rFonts w:ascii="標楷體" w:eastAsia="標楷體" w:cs="標楷體"/>
          <w:kern w:val="0"/>
          <w:szCs w:val="24"/>
        </w:rPr>
      </w:pPr>
    </w:p>
    <w:p w:rsidR="008C7140" w:rsidRDefault="008C7140" w:rsidP="00AC5938">
      <w:pPr>
        <w:autoSpaceDE w:val="0"/>
        <w:autoSpaceDN w:val="0"/>
        <w:adjustRightInd w:val="0"/>
        <w:spacing w:line="360" w:lineRule="auto"/>
        <w:rPr>
          <w:rFonts w:ascii="標楷體" w:eastAsia="標楷體" w:cs="標楷體"/>
          <w:kern w:val="0"/>
          <w:szCs w:val="24"/>
        </w:rPr>
      </w:pPr>
    </w:p>
    <w:p w:rsidR="00E93533" w:rsidRDefault="00E93533" w:rsidP="00AC5938">
      <w:pPr>
        <w:autoSpaceDE w:val="0"/>
        <w:autoSpaceDN w:val="0"/>
        <w:adjustRightInd w:val="0"/>
        <w:spacing w:line="360" w:lineRule="auto"/>
        <w:rPr>
          <w:rFonts w:ascii="標楷體" w:eastAsia="標楷體" w:cs="標楷體"/>
          <w:kern w:val="0"/>
          <w:szCs w:val="24"/>
        </w:rPr>
      </w:pPr>
    </w:p>
    <w:p w:rsidR="00E93533" w:rsidRDefault="00E93533" w:rsidP="00AC5938">
      <w:pPr>
        <w:autoSpaceDE w:val="0"/>
        <w:autoSpaceDN w:val="0"/>
        <w:adjustRightInd w:val="0"/>
        <w:spacing w:line="360" w:lineRule="auto"/>
        <w:rPr>
          <w:rFonts w:ascii="標楷體" w:eastAsia="標楷體" w:cs="標楷體"/>
          <w:kern w:val="0"/>
          <w:szCs w:val="24"/>
        </w:rPr>
      </w:pPr>
    </w:p>
    <w:p w:rsidR="00DE0711" w:rsidRDefault="00DE0711" w:rsidP="00AC5938">
      <w:pPr>
        <w:autoSpaceDE w:val="0"/>
        <w:autoSpaceDN w:val="0"/>
        <w:adjustRightInd w:val="0"/>
        <w:spacing w:line="360" w:lineRule="auto"/>
        <w:rPr>
          <w:rFonts w:ascii="標楷體" w:eastAsia="標楷體" w:cs="標楷體"/>
          <w:kern w:val="0"/>
          <w:szCs w:val="24"/>
        </w:rPr>
      </w:pPr>
    </w:p>
    <w:p w:rsidR="00E93533" w:rsidRPr="00E3017E" w:rsidRDefault="00DE0711" w:rsidP="0051648E">
      <w:pPr>
        <w:pStyle w:val="1"/>
        <w:numPr>
          <w:ilvl w:val="0"/>
          <w:numId w:val="6"/>
        </w:numPr>
        <w:spacing w:before="360" w:after="360"/>
        <w:ind w:left="0" w:firstLine="0"/>
        <w:outlineLvl w:val="0"/>
        <w:rPr>
          <w:b/>
          <w:sz w:val="40"/>
          <w:szCs w:val="40"/>
        </w:rPr>
      </w:pPr>
      <w:bookmarkStart w:id="117" w:name="_Toc313526390"/>
      <w:bookmarkStart w:id="118" w:name="_Toc376858778"/>
      <w:r w:rsidRPr="00E3017E">
        <w:rPr>
          <w:rFonts w:hint="eastAsia"/>
          <w:b/>
          <w:sz w:val="40"/>
          <w:szCs w:val="40"/>
        </w:rPr>
        <w:lastRenderedPageBreak/>
        <w:t xml:space="preserve"> </w:t>
      </w:r>
      <w:r w:rsidR="00E93533" w:rsidRPr="00E3017E">
        <w:rPr>
          <w:rFonts w:hint="eastAsia"/>
          <w:b/>
          <w:sz w:val="40"/>
          <w:szCs w:val="40"/>
        </w:rPr>
        <w:t>研究結果</w:t>
      </w:r>
      <w:bookmarkEnd w:id="117"/>
      <w:r w:rsidR="00D42B33" w:rsidRPr="00E3017E">
        <w:rPr>
          <w:rFonts w:hint="eastAsia"/>
          <w:b/>
          <w:sz w:val="40"/>
          <w:szCs w:val="40"/>
        </w:rPr>
        <w:t>與討論</w:t>
      </w:r>
      <w:bookmarkEnd w:id="118"/>
    </w:p>
    <w:p w:rsidR="00E93533" w:rsidRPr="00E93533" w:rsidRDefault="00CA7ED5" w:rsidP="00E93533">
      <w:pPr>
        <w:pStyle w:val="22"/>
      </w:pPr>
      <w:r>
        <w:rPr>
          <w:rFonts w:hint="eastAsia"/>
        </w:rPr>
        <w:t>本研究透過行動研究的方式，探討</w:t>
      </w:r>
      <w:r w:rsidR="00E93533">
        <w:rPr>
          <w:rFonts w:hint="eastAsia"/>
        </w:rPr>
        <w:t>融入任務型教學</w:t>
      </w:r>
      <w:r w:rsidR="00F27FB6">
        <w:rPr>
          <w:rFonts w:hint="eastAsia"/>
        </w:rPr>
        <w:t>於國中</w:t>
      </w:r>
      <w:r w:rsidR="00E93533">
        <w:rPr>
          <w:rFonts w:hint="eastAsia"/>
        </w:rPr>
        <w:t>英語</w:t>
      </w:r>
      <w:r w:rsidR="00F27FB6">
        <w:rPr>
          <w:rFonts w:hint="eastAsia"/>
        </w:rPr>
        <w:t>課程</w:t>
      </w:r>
      <w:r>
        <w:rPr>
          <w:rFonts w:hint="eastAsia"/>
        </w:rPr>
        <w:t>之</w:t>
      </w:r>
      <w:r w:rsidR="00E93533" w:rsidRPr="00E93533">
        <w:rPr>
          <w:rFonts w:hint="eastAsia"/>
        </w:rPr>
        <w:t>學習歷程，</w:t>
      </w:r>
      <w:r w:rsidR="00E93533" w:rsidRPr="00E93533">
        <w:rPr>
          <w:rFonts w:hint="eastAsia"/>
          <w:color w:val="000000"/>
        </w:rPr>
        <w:t>藉以了解</w:t>
      </w:r>
      <w:r>
        <w:rPr>
          <w:rFonts w:hint="eastAsia"/>
          <w:color w:val="000000"/>
        </w:rPr>
        <w:t>對於國中學生英語自我效能之影響</w:t>
      </w:r>
      <w:r w:rsidR="00E93533" w:rsidRPr="00E93533">
        <w:rPr>
          <w:rFonts w:hint="eastAsia"/>
          <w:color w:val="000000"/>
        </w:rPr>
        <w:t>，</w:t>
      </w:r>
      <w:r w:rsidR="00E93533" w:rsidRPr="00E93533">
        <w:rPr>
          <w:rFonts w:hint="eastAsia"/>
        </w:rPr>
        <w:t>本章將研究結果分成下列二節加以分析與討論。</w:t>
      </w:r>
    </w:p>
    <w:p w:rsidR="00CA7ED5" w:rsidRDefault="00F27FB6" w:rsidP="00CA7ED5">
      <w:pPr>
        <w:pStyle w:val="22"/>
      </w:pPr>
      <w:r>
        <w:rPr>
          <w:rFonts w:hint="eastAsia"/>
        </w:rPr>
        <w:t>第一節</w:t>
      </w:r>
      <w:r w:rsidR="00CA7ED5">
        <w:rPr>
          <w:rFonts w:hint="eastAsia"/>
        </w:rPr>
        <w:t>探討</w:t>
      </w:r>
      <w:r w:rsidR="00CA7ED5" w:rsidRPr="00A9552C">
        <w:rPr>
          <w:rFonts w:hint="eastAsia"/>
        </w:rPr>
        <w:t>研究者</w:t>
      </w:r>
      <w:r w:rsidR="00CA7ED5">
        <w:rPr>
          <w:rFonts w:hint="eastAsia"/>
        </w:rPr>
        <w:t>融入任務型教學</w:t>
      </w:r>
      <w:r w:rsidR="00CA7ED5" w:rsidRPr="00A9552C">
        <w:rPr>
          <w:rFonts w:hint="eastAsia"/>
        </w:rPr>
        <w:t>，</w:t>
      </w:r>
      <w:r w:rsidR="00CA7ED5">
        <w:rPr>
          <w:rFonts w:hint="eastAsia"/>
        </w:rPr>
        <w:t>對於學生英語自我效能之影響</w:t>
      </w:r>
      <w:r w:rsidR="00CA7ED5" w:rsidRPr="00A9552C">
        <w:rPr>
          <w:rFonts w:hint="eastAsia"/>
        </w:rPr>
        <w:t>。第二</w:t>
      </w:r>
      <w:r>
        <w:rPr>
          <w:rFonts w:hint="eastAsia"/>
        </w:rPr>
        <w:t>節</w:t>
      </w:r>
      <w:r w:rsidR="00252D70">
        <w:rPr>
          <w:rFonts w:hint="eastAsia"/>
        </w:rPr>
        <w:t>針對教學實施與學生學習情形，探討任務型教學進行時遭遇</w:t>
      </w:r>
      <w:r w:rsidR="00451F49">
        <w:rPr>
          <w:rFonts w:hint="eastAsia"/>
        </w:rPr>
        <w:t>的困難</w:t>
      </w:r>
      <w:r w:rsidR="00CA7ED5">
        <w:rPr>
          <w:rFonts w:hint="eastAsia"/>
        </w:rPr>
        <w:t>，並提出教學具體建議</w:t>
      </w:r>
      <w:r w:rsidR="00CA7ED5" w:rsidRPr="00A9552C">
        <w:rPr>
          <w:rFonts w:hint="eastAsia"/>
        </w:rPr>
        <w:t>。</w:t>
      </w:r>
    </w:p>
    <w:p w:rsidR="00E93533" w:rsidRPr="001B7B86" w:rsidRDefault="00E93533" w:rsidP="001B7B86">
      <w:pPr>
        <w:pStyle w:val="2"/>
        <w:numPr>
          <w:ilvl w:val="0"/>
          <w:numId w:val="0"/>
        </w:numPr>
        <w:spacing w:before="360" w:after="360"/>
        <w:ind w:leftChars="-1" w:hanging="2"/>
        <w:outlineLvl w:val="1"/>
        <w:rPr>
          <w:b/>
          <w:sz w:val="36"/>
          <w:szCs w:val="36"/>
        </w:rPr>
      </w:pPr>
      <w:bookmarkStart w:id="119" w:name="_Toc376858779"/>
      <w:r w:rsidRPr="00E3017E">
        <w:rPr>
          <w:rFonts w:hint="eastAsia"/>
          <w:b/>
          <w:sz w:val="36"/>
          <w:szCs w:val="36"/>
        </w:rPr>
        <w:t>第一節  任務型教學對於國中生英語自我效能之影響</w:t>
      </w:r>
      <w:bookmarkEnd w:id="119"/>
    </w:p>
    <w:p w:rsidR="00D20762" w:rsidRPr="001B7B86" w:rsidRDefault="00BB03E3" w:rsidP="001B7B86">
      <w:pPr>
        <w:pStyle w:val="a7"/>
        <w:numPr>
          <w:ilvl w:val="0"/>
          <w:numId w:val="122"/>
        </w:numPr>
        <w:autoSpaceDE w:val="0"/>
        <w:autoSpaceDN w:val="0"/>
        <w:adjustRightInd w:val="0"/>
        <w:spacing w:line="360" w:lineRule="auto"/>
        <w:ind w:leftChars="0"/>
        <w:rPr>
          <w:rFonts w:ascii="標楷體" w:eastAsia="標楷體" w:cs="標楷體"/>
          <w:kern w:val="0"/>
          <w:sz w:val="32"/>
          <w:szCs w:val="32"/>
        </w:rPr>
      </w:pPr>
      <w:r w:rsidRPr="001B7B86">
        <w:rPr>
          <w:rFonts w:ascii="標楷體" w:eastAsia="標楷體" w:cs="標楷體" w:hint="eastAsia"/>
          <w:kern w:val="0"/>
          <w:sz w:val="32"/>
          <w:szCs w:val="32"/>
        </w:rPr>
        <w:t xml:space="preserve">質性資料分析 </w:t>
      </w:r>
      <w:r w:rsidRPr="001B7B86">
        <w:rPr>
          <w:rFonts w:ascii="Times New Roman" w:eastAsia="標楷體" w:hAnsi="Times New Roman" w:cs="Times New Roman" w:hint="eastAsia"/>
          <w:kern w:val="0"/>
          <w:sz w:val="32"/>
          <w:szCs w:val="32"/>
        </w:rPr>
        <w:t>(</w:t>
      </w:r>
      <w:r w:rsidRPr="001B7B86">
        <w:rPr>
          <w:rFonts w:ascii="標楷體" w:eastAsia="標楷體" w:cs="標楷體" w:hint="eastAsia"/>
          <w:kern w:val="0"/>
          <w:sz w:val="32"/>
          <w:szCs w:val="32"/>
        </w:rPr>
        <w:t>第一階段教學歷程說明)</w:t>
      </w:r>
    </w:p>
    <w:p w:rsidR="001B7B86" w:rsidRPr="001B7B86" w:rsidRDefault="001B7B86" w:rsidP="001B7B86">
      <w:pPr>
        <w:pStyle w:val="22"/>
        <w:rPr>
          <w:sz w:val="32"/>
          <w:szCs w:val="32"/>
        </w:rPr>
      </w:pPr>
      <w:r w:rsidRPr="00252D70">
        <w:rPr>
          <w:rFonts w:hint="eastAsia"/>
        </w:rPr>
        <w:t>本研究現場為實際教學環境，研究者以質性評量詳細分析來自「研究者」、「觀察教師」、「學生文件」三方資料，並依據分析結果評估學生的</w:t>
      </w:r>
      <w:r>
        <w:rPr>
          <w:rFonts w:hint="eastAsia"/>
        </w:rPr>
        <w:t>英語自我效能</w:t>
      </w:r>
      <w:r w:rsidRPr="00252D70">
        <w:rPr>
          <w:rFonts w:hint="eastAsia"/>
        </w:rPr>
        <w:t>。</w:t>
      </w:r>
      <w:r>
        <w:rPr>
          <w:rFonts w:hint="eastAsia"/>
        </w:rPr>
        <w:t>根據</w:t>
      </w:r>
      <w:r w:rsidRPr="000F0FAF">
        <w:t>梁茂森</w:t>
      </w:r>
      <w:r w:rsidRPr="000F0FAF">
        <w:t xml:space="preserve"> (1998)</w:t>
      </w:r>
      <w:r w:rsidRPr="000F0FAF">
        <w:t>所編製</w:t>
      </w:r>
      <w:r>
        <w:rPr>
          <w:rFonts w:hint="eastAsia"/>
        </w:rPr>
        <w:t>的自我效能量表</w:t>
      </w:r>
      <w:r w:rsidRPr="000F0FAF">
        <w:t>，</w:t>
      </w:r>
      <w:r>
        <w:rPr>
          <w:rFonts w:hint="eastAsia"/>
        </w:rPr>
        <w:t>將自我效能分為</w:t>
      </w:r>
      <w:r w:rsidRPr="004432E5">
        <w:t>「堅持努力」、「言語說服」、「完成作業」、「樂意學習」、「達成</w:t>
      </w:r>
      <w:r>
        <w:t>目標」及「生理狀態」等六個</w:t>
      </w:r>
      <w:r>
        <w:rPr>
          <w:rFonts w:hint="eastAsia"/>
        </w:rPr>
        <w:t>層面，本研究之結果將以這六個層面進行分析說明。</w:t>
      </w:r>
    </w:p>
    <w:p w:rsidR="00D20762" w:rsidRPr="00E3017E" w:rsidRDefault="00D20762" w:rsidP="00175DD0">
      <w:pPr>
        <w:autoSpaceDE w:val="0"/>
        <w:autoSpaceDN w:val="0"/>
        <w:adjustRightInd w:val="0"/>
        <w:spacing w:line="360" w:lineRule="auto"/>
        <w:rPr>
          <w:rFonts w:ascii="標楷體" w:eastAsia="標楷體" w:cs="標楷體"/>
          <w:kern w:val="0"/>
          <w:sz w:val="32"/>
          <w:szCs w:val="32"/>
        </w:rPr>
      </w:pPr>
      <w:r w:rsidRPr="00E3017E">
        <w:rPr>
          <w:rFonts w:ascii="標楷體" w:eastAsia="標楷體" w:cs="標楷體" w:hint="eastAsia"/>
          <w:kern w:val="0"/>
          <w:sz w:val="32"/>
          <w:szCs w:val="32"/>
        </w:rPr>
        <w:t>一</w:t>
      </w:r>
      <w:r w:rsidRPr="00E3017E">
        <w:rPr>
          <w:rFonts w:ascii="標楷體" w:eastAsia="標楷體" w:hAnsi="標楷體" w:cs="標楷體" w:hint="eastAsia"/>
          <w:kern w:val="0"/>
          <w:sz w:val="32"/>
          <w:szCs w:val="32"/>
        </w:rPr>
        <w:t>、</w:t>
      </w:r>
      <w:r w:rsidRPr="00E3017E">
        <w:rPr>
          <w:rFonts w:ascii="標楷體" w:eastAsia="標楷體" w:cs="標楷體" w:hint="eastAsia"/>
          <w:kern w:val="0"/>
          <w:sz w:val="32"/>
          <w:szCs w:val="32"/>
        </w:rPr>
        <w:t>第一次任務型教學課程</w:t>
      </w:r>
    </w:p>
    <w:p w:rsidR="006E3C06" w:rsidRPr="00E3017E" w:rsidRDefault="006E3C06" w:rsidP="00175DD0">
      <w:pPr>
        <w:autoSpaceDE w:val="0"/>
        <w:autoSpaceDN w:val="0"/>
        <w:adjustRightInd w:val="0"/>
        <w:spacing w:line="360" w:lineRule="auto"/>
        <w:rPr>
          <w:rFonts w:ascii="標楷體" w:eastAsia="標楷體" w:cs="標楷體"/>
          <w:kern w:val="0"/>
          <w:sz w:val="28"/>
          <w:szCs w:val="28"/>
        </w:rPr>
      </w:pPr>
      <w:r w:rsidRPr="00E3017E">
        <w:rPr>
          <w:rFonts w:ascii="Times New Roman" w:eastAsia="標楷體" w:hAnsi="Times New Roman" w:cs="Times New Roman"/>
          <w:kern w:val="0"/>
          <w:sz w:val="28"/>
          <w:szCs w:val="28"/>
        </w:rPr>
        <w:t>(</w:t>
      </w:r>
      <w:r w:rsidRPr="00E3017E">
        <w:rPr>
          <w:rFonts w:ascii="Times New Roman" w:eastAsia="標楷體" w:hAnsi="Times New Roman" w:cs="Times New Roman"/>
          <w:kern w:val="0"/>
          <w:sz w:val="28"/>
          <w:szCs w:val="28"/>
        </w:rPr>
        <w:t>一</w:t>
      </w:r>
      <w:r w:rsidRPr="00E3017E">
        <w:rPr>
          <w:rFonts w:ascii="Times New Roman" w:eastAsia="標楷體" w:hAnsi="Times New Roman" w:cs="Times New Roman"/>
          <w:kern w:val="0"/>
          <w:sz w:val="28"/>
          <w:szCs w:val="28"/>
        </w:rPr>
        <w:t>)</w:t>
      </w:r>
      <w:r w:rsidRPr="00E3017E">
        <w:rPr>
          <w:rFonts w:ascii="標楷體" w:eastAsia="標楷體" w:cs="標楷體" w:hint="eastAsia"/>
          <w:kern w:val="0"/>
          <w:sz w:val="28"/>
          <w:szCs w:val="28"/>
        </w:rPr>
        <w:t xml:space="preserve"> </w:t>
      </w:r>
      <w:r w:rsidR="002357B3" w:rsidRPr="00E3017E">
        <w:rPr>
          <w:rFonts w:ascii="標楷體" w:eastAsia="標楷體" w:cs="標楷體" w:hint="eastAsia"/>
          <w:kern w:val="0"/>
          <w:sz w:val="28"/>
          <w:szCs w:val="28"/>
        </w:rPr>
        <w:t>教學流</w:t>
      </w:r>
      <w:r w:rsidRPr="00E3017E">
        <w:rPr>
          <w:rFonts w:ascii="標楷體" w:eastAsia="標楷體" w:cs="標楷體" w:hint="eastAsia"/>
          <w:kern w:val="0"/>
          <w:sz w:val="28"/>
          <w:szCs w:val="28"/>
        </w:rPr>
        <w:t>程</w:t>
      </w:r>
    </w:p>
    <w:p w:rsidR="00175DD0" w:rsidRDefault="00D20762" w:rsidP="00175DD0">
      <w:pPr>
        <w:pStyle w:val="22"/>
        <w:rPr>
          <w:szCs w:val="24"/>
        </w:rPr>
      </w:pPr>
      <w:r w:rsidRPr="00175DD0">
        <w:t>第一次</w:t>
      </w:r>
      <w:r w:rsidR="00163F1C">
        <w:rPr>
          <w:rFonts w:hint="eastAsia"/>
        </w:rPr>
        <w:t>任務型</w:t>
      </w:r>
      <w:r w:rsidRPr="00175DD0">
        <w:t>教學時間為</w:t>
      </w:r>
      <w:r w:rsidRPr="00175DD0">
        <w:t>2013</w:t>
      </w:r>
      <w:r w:rsidRPr="00175DD0">
        <w:t>年</w:t>
      </w:r>
      <w:r w:rsidRPr="00175DD0">
        <w:t xml:space="preserve"> 12 </w:t>
      </w:r>
      <w:r w:rsidRPr="00175DD0">
        <w:t>月</w:t>
      </w:r>
      <w:r w:rsidRPr="00175DD0">
        <w:t xml:space="preserve"> 4 </w:t>
      </w:r>
      <w:r w:rsidRPr="00175DD0">
        <w:t>日</w:t>
      </w:r>
      <w:r w:rsidR="00175DD0">
        <w:t xml:space="preserve"> </w:t>
      </w:r>
      <w:r w:rsidRPr="00175DD0">
        <w:t>(</w:t>
      </w:r>
      <w:r w:rsidRPr="00175DD0">
        <w:t>三</w:t>
      </w:r>
      <w:r w:rsidRPr="00175DD0">
        <w:t xml:space="preserve">) </w:t>
      </w:r>
      <w:r w:rsidRPr="00175DD0">
        <w:t>第一節課，</w:t>
      </w:r>
      <w:r w:rsidR="00175DD0" w:rsidRPr="00175DD0">
        <w:t>此次任務為看圖說故事，教師將</w:t>
      </w:r>
      <w:r w:rsidR="00175DD0" w:rsidRPr="00175DD0">
        <w:t>5</w:t>
      </w:r>
      <w:r w:rsidR="00175DD0" w:rsidRPr="00175DD0">
        <w:t>張不同的圖片發下，每組取得一張圖片，圖中許多人物分別正在從事一</w:t>
      </w:r>
      <w:r w:rsidR="00414E30">
        <w:t>些活動。每組至少必須使用三句現在進行式的句子描述該組負責的圖片</w:t>
      </w:r>
      <w:r w:rsidR="00414E30">
        <w:rPr>
          <w:rFonts w:hint="eastAsia"/>
        </w:rPr>
        <w:t>，</w:t>
      </w:r>
      <w:r w:rsidR="00175DD0" w:rsidRPr="00175DD0">
        <w:t>成功達成任務的組別整組加</w:t>
      </w:r>
      <w:r w:rsidR="00175DD0" w:rsidRPr="00175DD0">
        <w:t>1</w:t>
      </w:r>
      <w:r w:rsidR="00175DD0" w:rsidRPr="00175DD0">
        <w:t>分。</w:t>
      </w:r>
      <w:r w:rsidR="00414E30">
        <w:rPr>
          <w:szCs w:val="24"/>
        </w:rPr>
        <w:t>各組討論如何用現在進行式描述該組所負責的圖片</w:t>
      </w:r>
      <w:r w:rsidR="00414E30">
        <w:rPr>
          <w:rFonts w:hint="eastAsia"/>
          <w:szCs w:val="24"/>
        </w:rPr>
        <w:t>，</w:t>
      </w:r>
      <w:r w:rsidR="00163F1C">
        <w:rPr>
          <w:szCs w:val="24"/>
        </w:rPr>
        <w:t>每組推派一位組員上台報告整組討論成果</w:t>
      </w:r>
      <w:r w:rsidR="00175DD0" w:rsidRPr="00175DD0">
        <w:rPr>
          <w:szCs w:val="24"/>
        </w:rPr>
        <w:t>。</w:t>
      </w:r>
    </w:p>
    <w:p w:rsidR="00163F1C" w:rsidRPr="00E3017E" w:rsidRDefault="00344515" w:rsidP="00344515">
      <w:pPr>
        <w:pStyle w:val="22"/>
        <w:ind w:firstLineChars="0" w:firstLine="0"/>
        <w:rPr>
          <w:sz w:val="28"/>
          <w:szCs w:val="28"/>
        </w:rPr>
      </w:pPr>
      <w:r w:rsidRPr="00E3017E">
        <w:rPr>
          <w:rFonts w:ascii="標楷體" w:cs="標楷體" w:hint="eastAsia"/>
          <w:kern w:val="0"/>
          <w:sz w:val="28"/>
          <w:szCs w:val="28"/>
        </w:rPr>
        <w:t>(二)</w:t>
      </w:r>
      <w:r w:rsidR="006E3C06" w:rsidRPr="00E3017E">
        <w:rPr>
          <w:rFonts w:ascii="標楷體" w:cs="標楷體" w:hint="eastAsia"/>
          <w:kern w:val="0"/>
          <w:sz w:val="28"/>
          <w:szCs w:val="28"/>
        </w:rPr>
        <w:t>第一次任務型教學課程觀察反思</w:t>
      </w:r>
    </w:p>
    <w:p w:rsidR="006E3C06" w:rsidRDefault="006E3C06" w:rsidP="006E3C06">
      <w:pPr>
        <w:spacing w:line="360" w:lineRule="auto"/>
        <w:ind w:firstLine="480"/>
        <w:rPr>
          <w:rFonts w:ascii="標楷體" w:eastAsia="標楷體" w:hAnsi="標楷體"/>
        </w:rPr>
      </w:pPr>
      <w:r w:rsidRPr="00C63170">
        <w:rPr>
          <w:rFonts w:ascii="標楷體" w:eastAsia="標楷體" w:hAnsi="標楷體" w:hint="eastAsia"/>
        </w:rPr>
        <w:lastRenderedPageBreak/>
        <w:t>國</w:t>
      </w:r>
      <w:r>
        <w:rPr>
          <w:rFonts w:ascii="標楷體" w:eastAsia="標楷體" w:hAnsi="標楷體" w:hint="eastAsia"/>
        </w:rPr>
        <w:t>中階段的英語學習主要內容是以生活中簡單對話及生活用語為主，因此</w:t>
      </w:r>
      <w:r w:rsidRPr="00C63170">
        <w:rPr>
          <w:rFonts w:ascii="標楷體" w:eastAsia="標楷體" w:hAnsi="標楷體" w:hint="eastAsia"/>
        </w:rPr>
        <w:t>上課時老師要用學生的生活經驗來帶入學習內容，並隨時提問，提高師生互動才能夠吸引學生的注意力</w:t>
      </w:r>
      <w:r>
        <w:rPr>
          <w:rFonts w:ascii="標楷體" w:eastAsia="標楷體" w:hAnsi="標楷體" w:hint="eastAsia"/>
        </w:rPr>
        <w:t>，</w:t>
      </w:r>
      <w:r w:rsidRPr="00C63170">
        <w:rPr>
          <w:rFonts w:ascii="標楷體" w:eastAsia="標楷體" w:hAnsi="標楷體" w:hint="eastAsia"/>
        </w:rPr>
        <w:t>讓學生有效率的學習。</w:t>
      </w:r>
    </w:p>
    <w:p w:rsidR="006E3C06" w:rsidRDefault="006E3C06" w:rsidP="006E3C06">
      <w:pPr>
        <w:spacing w:line="360" w:lineRule="auto"/>
        <w:ind w:firstLine="480"/>
        <w:rPr>
          <w:rFonts w:ascii="標楷體" w:eastAsia="標楷體" w:hAnsi="標楷體"/>
        </w:rPr>
      </w:pPr>
      <w:r w:rsidRPr="00C63170">
        <w:rPr>
          <w:rFonts w:ascii="標楷體" w:eastAsia="標楷體" w:hAnsi="標楷體" w:hint="eastAsia"/>
        </w:rPr>
        <w:t>研究者及觀察教師觀察發現</w:t>
      </w:r>
      <w:r w:rsidR="00DD2801">
        <w:rPr>
          <w:rFonts w:ascii="標楷體" w:eastAsia="標楷體" w:hAnsi="標楷體" w:hint="eastAsia"/>
        </w:rPr>
        <w:t>，</w:t>
      </w:r>
      <w:r w:rsidR="00414E30">
        <w:rPr>
          <w:rFonts w:ascii="標楷體" w:eastAsia="標楷體" w:hAnsi="標楷體" w:hint="eastAsia"/>
        </w:rPr>
        <w:t>全班大部分的同學皆</w:t>
      </w:r>
      <w:r w:rsidR="00DD2801">
        <w:rPr>
          <w:rFonts w:ascii="標楷體" w:eastAsia="標楷體" w:hAnsi="標楷體" w:hint="eastAsia"/>
        </w:rPr>
        <w:t>投入學習，並於小組討論任務的過程中，大多</w:t>
      </w:r>
      <w:r>
        <w:rPr>
          <w:rFonts w:ascii="標楷體" w:eastAsia="標楷體" w:hAnsi="標楷體" w:hint="eastAsia"/>
        </w:rPr>
        <w:t>能熱</w:t>
      </w:r>
      <w:r w:rsidR="00414E30">
        <w:rPr>
          <w:rFonts w:ascii="標楷體" w:eastAsia="標楷體" w:hAnsi="標楷體" w:hint="eastAsia"/>
        </w:rPr>
        <w:t>烈討論。由於此次為第一次實行任務型教學，學習者尚在適應</w:t>
      </w:r>
      <w:r w:rsidR="00DD2801">
        <w:rPr>
          <w:rFonts w:ascii="標楷體" w:eastAsia="標楷體" w:hAnsi="標楷體" w:hint="eastAsia"/>
        </w:rPr>
        <w:t>與熟悉</w:t>
      </w:r>
      <w:r w:rsidR="00414E30">
        <w:rPr>
          <w:rFonts w:ascii="標楷體" w:eastAsia="標楷體" w:hAnsi="標楷體" w:hint="eastAsia"/>
        </w:rPr>
        <w:t>此教學</w:t>
      </w:r>
      <w:r>
        <w:rPr>
          <w:rFonts w:ascii="標楷體" w:eastAsia="標楷體" w:hAnsi="標楷體" w:hint="eastAsia"/>
        </w:rPr>
        <w:t>法，</w:t>
      </w:r>
      <w:r w:rsidR="00DD2801">
        <w:rPr>
          <w:rFonts w:ascii="標楷體" w:eastAsia="標楷體" w:hAnsi="標楷體" w:hint="eastAsia"/>
        </w:rPr>
        <w:t>教師於告知任務時，使用許多指導語，讓學習者</w:t>
      </w:r>
      <w:r>
        <w:rPr>
          <w:rFonts w:ascii="標楷體" w:eastAsia="標楷體" w:hAnsi="標楷體" w:hint="eastAsia"/>
        </w:rPr>
        <w:t>知道如何完成所</w:t>
      </w:r>
      <w:r w:rsidR="00DD2801">
        <w:rPr>
          <w:rFonts w:ascii="標楷體" w:eastAsia="標楷體" w:hAnsi="標楷體" w:hint="eastAsia"/>
        </w:rPr>
        <w:t>指派的任務。此次大多數學生報</w:t>
      </w:r>
      <w:r w:rsidR="00414E30">
        <w:rPr>
          <w:rFonts w:ascii="標楷體" w:eastAsia="標楷體" w:hAnsi="標楷體" w:hint="eastAsia"/>
        </w:rPr>
        <w:t>告時音量較為不足，</w:t>
      </w:r>
      <w:r w:rsidR="00467278">
        <w:rPr>
          <w:rFonts w:ascii="標楷體" w:eastAsia="標楷體" w:hAnsi="標楷體" w:hint="eastAsia"/>
        </w:rPr>
        <w:t>表情帶有一</w:t>
      </w:r>
      <w:r w:rsidR="00F93489">
        <w:rPr>
          <w:rFonts w:ascii="標楷體" w:eastAsia="標楷體" w:hAnsi="標楷體" w:hint="eastAsia"/>
        </w:rPr>
        <w:t>些</w:t>
      </w:r>
      <w:r w:rsidR="00467278">
        <w:rPr>
          <w:rFonts w:ascii="標楷體" w:eastAsia="標楷體" w:hAnsi="標楷體" w:hint="eastAsia"/>
        </w:rPr>
        <w:t>恐懼及焦慮不安感，</w:t>
      </w:r>
      <w:r w:rsidR="00414E30">
        <w:rPr>
          <w:rFonts w:ascii="標楷體" w:eastAsia="標楷體" w:hAnsi="標楷體" w:hint="eastAsia"/>
        </w:rPr>
        <w:t>往後的任務型教學</w:t>
      </w:r>
      <w:r>
        <w:rPr>
          <w:rFonts w:ascii="標楷體" w:eastAsia="標楷體" w:hAnsi="標楷體" w:hint="eastAsia"/>
        </w:rPr>
        <w:t>，教師將提供麥克風，讓全班同學能清楚聽見同學的任務成果報告</w:t>
      </w:r>
      <w:r w:rsidR="00DD2801">
        <w:rPr>
          <w:rFonts w:ascii="標楷體" w:eastAsia="標楷體" w:hAnsi="標楷體" w:hint="eastAsia"/>
        </w:rPr>
        <w:t xml:space="preserve"> </w:t>
      </w:r>
      <w:r w:rsidR="00414E30" w:rsidRPr="00414E30">
        <w:rPr>
          <w:rFonts w:ascii="Times New Roman" w:eastAsia="標楷體" w:hAnsi="Times New Roman" w:cs="Times New Roman"/>
        </w:rPr>
        <w:t>(</w:t>
      </w:r>
      <w:r w:rsidR="00414E30">
        <w:rPr>
          <w:rFonts w:ascii="Times New Roman" w:hAnsi="Times New Roman"/>
          <w:kern w:val="0"/>
        </w:rPr>
        <w:t>VO1</w:t>
      </w:r>
      <w:r w:rsidR="00414E30">
        <w:rPr>
          <w:rFonts w:ascii="Times New Roman" w:hAnsi="Times New Roman" w:hint="eastAsia"/>
          <w:kern w:val="0"/>
        </w:rPr>
        <w:t>021204</w:t>
      </w:r>
      <w:r w:rsidR="00414E30">
        <w:rPr>
          <w:rFonts w:ascii="標楷體" w:eastAsia="標楷體" w:hAnsi="標楷體" w:hint="eastAsia"/>
          <w:kern w:val="0"/>
        </w:rPr>
        <w:t>、</w:t>
      </w:r>
      <w:r w:rsidR="00414E30">
        <w:rPr>
          <w:rFonts w:ascii="Times New Roman" w:eastAsia="標楷體" w:hAnsi="Times New Roman" w:cs="Times New Roman"/>
        </w:rPr>
        <w:t>TJ1021204</w:t>
      </w:r>
      <w:r w:rsidR="00414E30" w:rsidRPr="00414E30">
        <w:rPr>
          <w:rFonts w:ascii="Times New Roman" w:eastAsia="標楷體" w:hAnsi="Times New Roman" w:cs="Times New Roman"/>
        </w:rPr>
        <w:t>)</w:t>
      </w:r>
      <w:r>
        <w:rPr>
          <w:rFonts w:ascii="標楷體" w:eastAsia="標楷體" w:hAnsi="標楷體" w:hint="eastAsia"/>
        </w:rPr>
        <w:t>。</w:t>
      </w:r>
    </w:p>
    <w:p w:rsidR="006E3C06" w:rsidRPr="00C63170" w:rsidRDefault="00BB5CB5" w:rsidP="00282372">
      <w:pPr>
        <w:spacing w:line="360" w:lineRule="auto"/>
        <w:ind w:firstLine="480"/>
        <w:rPr>
          <w:rFonts w:ascii="標楷體" w:eastAsia="標楷體" w:hAnsi="標楷體"/>
        </w:rPr>
      </w:pPr>
      <w:r>
        <w:rPr>
          <w:rFonts w:ascii="標楷體" w:eastAsia="標楷體" w:hAnsi="標楷體" w:hint="eastAsia"/>
        </w:rPr>
        <w:t>此外，觀察教師建議</w:t>
      </w:r>
      <w:r w:rsidR="00915E66">
        <w:rPr>
          <w:rFonts w:ascii="標楷體" w:eastAsia="標楷體" w:hAnsi="標楷體" w:hint="eastAsia"/>
        </w:rPr>
        <w:t>，任務</w:t>
      </w:r>
      <w:r w:rsidR="00F93489">
        <w:rPr>
          <w:rFonts w:ascii="標楷體" w:eastAsia="標楷體" w:hAnsi="標楷體" w:hint="eastAsia"/>
        </w:rPr>
        <w:t>型教學</w:t>
      </w:r>
      <w:r>
        <w:rPr>
          <w:rFonts w:ascii="標楷體" w:eastAsia="標楷體" w:hAnsi="標楷體" w:hint="eastAsia"/>
        </w:rPr>
        <w:t>的獎懲制度需</w:t>
      </w:r>
      <w:r w:rsidR="00915E66">
        <w:rPr>
          <w:rFonts w:ascii="標楷體" w:eastAsia="標楷體" w:hAnsi="標楷體" w:hint="eastAsia"/>
        </w:rPr>
        <w:t>更加清楚制</w:t>
      </w:r>
      <w:r>
        <w:rPr>
          <w:rFonts w:ascii="標楷體" w:eastAsia="標楷體" w:hAnsi="標楷體" w:hint="eastAsia"/>
        </w:rPr>
        <w:t>定</w:t>
      </w:r>
      <w:r w:rsidR="00915E66">
        <w:rPr>
          <w:rFonts w:ascii="標楷體" w:eastAsia="標楷體" w:hAnsi="標楷體" w:hint="eastAsia"/>
        </w:rPr>
        <w:t>並說明</w:t>
      </w:r>
      <w:r>
        <w:rPr>
          <w:rFonts w:ascii="標楷體" w:eastAsia="標楷體" w:hAnsi="標楷體" w:hint="eastAsia"/>
        </w:rPr>
        <w:t>，譬如可</w:t>
      </w:r>
      <w:r w:rsidR="006E3C06">
        <w:rPr>
          <w:rFonts w:ascii="標楷體" w:eastAsia="標楷體" w:hAnsi="標楷體" w:hint="eastAsia"/>
        </w:rPr>
        <w:t>使用積點獎勵的制度，每次的任務型教學</w:t>
      </w:r>
      <w:r w:rsidR="00F93489">
        <w:rPr>
          <w:rFonts w:ascii="標楷體" w:eastAsia="標楷體" w:hAnsi="標楷體" w:hint="eastAsia"/>
        </w:rPr>
        <w:t>中，</w:t>
      </w:r>
      <w:r w:rsidR="00915E66">
        <w:rPr>
          <w:rFonts w:ascii="標楷體" w:eastAsia="標楷體" w:hAnsi="標楷體" w:hint="eastAsia"/>
        </w:rPr>
        <w:t>倘若</w:t>
      </w:r>
      <w:r w:rsidR="00F93489">
        <w:rPr>
          <w:rFonts w:ascii="標楷體" w:eastAsia="標楷體" w:hAnsi="標楷體" w:hint="eastAsia"/>
        </w:rPr>
        <w:t>學生能</w:t>
      </w:r>
      <w:r>
        <w:rPr>
          <w:rFonts w:ascii="標楷體" w:eastAsia="標楷體" w:hAnsi="標楷體" w:hint="eastAsia"/>
        </w:rPr>
        <w:t>成功完成任務，即可獲得一點，之後將會加平時成績分數</w:t>
      </w:r>
      <w:r w:rsidR="00915E66">
        <w:rPr>
          <w:rFonts w:ascii="標楷體" w:eastAsia="標楷體" w:hAnsi="標楷體" w:hint="eastAsia"/>
        </w:rPr>
        <w:t>，以資鼓勵。座位的安排大致上以方便進行任務討論為目的，唯</w:t>
      </w:r>
      <w:r w:rsidR="006E3C06">
        <w:rPr>
          <w:rFonts w:ascii="標楷體" w:eastAsia="標楷體" w:hAnsi="標楷體" w:hint="eastAsia"/>
        </w:rPr>
        <w:t>第五組的座位配置將於往後上課</w:t>
      </w:r>
      <w:r w:rsidR="00915E66">
        <w:rPr>
          <w:rFonts w:ascii="標楷體" w:eastAsia="標楷體" w:hAnsi="標楷體" w:hint="eastAsia"/>
        </w:rPr>
        <w:t>微調位置，以方便該組</w:t>
      </w:r>
      <w:r w:rsidR="006E3C06">
        <w:rPr>
          <w:rFonts w:ascii="標楷體" w:eastAsia="標楷體" w:hAnsi="標楷體" w:hint="eastAsia"/>
        </w:rPr>
        <w:t>的討論</w:t>
      </w:r>
      <w:r w:rsidR="00282372">
        <w:rPr>
          <w:rFonts w:ascii="標楷體" w:eastAsia="標楷體" w:hAnsi="標楷體" w:hint="eastAsia"/>
        </w:rPr>
        <w:t>進行</w:t>
      </w:r>
      <w:r w:rsidR="00414E30">
        <w:rPr>
          <w:rFonts w:ascii="標楷體" w:eastAsia="標楷體" w:hAnsi="標楷體" w:hint="eastAsia"/>
        </w:rPr>
        <w:t xml:space="preserve"> </w:t>
      </w:r>
      <w:r w:rsidR="00414E30" w:rsidRPr="00414E30">
        <w:rPr>
          <w:rFonts w:ascii="Times New Roman" w:eastAsia="標楷體" w:hAnsi="Times New Roman" w:cs="Times New Roman"/>
        </w:rPr>
        <w:t>(</w:t>
      </w:r>
      <w:r w:rsidR="00414E30">
        <w:rPr>
          <w:rFonts w:ascii="Times New Roman" w:hAnsi="Times New Roman"/>
          <w:kern w:val="0"/>
        </w:rPr>
        <w:t>VO1</w:t>
      </w:r>
      <w:r w:rsidR="00414E30">
        <w:rPr>
          <w:rFonts w:ascii="Times New Roman" w:hAnsi="Times New Roman" w:hint="eastAsia"/>
          <w:kern w:val="0"/>
        </w:rPr>
        <w:t>021204</w:t>
      </w:r>
      <w:r w:rsidR="00006935">
        <w:rPr>
          <w:rFonts w:ascii="標楷體" w:eastAsia="標楷體" w:hAnsi="標楷體" w:hint="eastAsia"/>
          <w:kern w:val="0"/>
        </w:rPr>
        <w:t>,</w:t>
      </w:r>
      <w:r w:rsidR="00414E30">
        <w:rPr>
          <w:rFonts w:ascii="Times New Roman" w:eastAsia="標楷體" w:hAnsi="Times New Roman" w:cs="Times New Roman"/>
        </w:rPr>
        <w:t>TJ1021204</w:t>
      </w:r>
      <w:r w:rsidR="00414E30" w:rsidRPr="00414E30">
        <w:rPr>
          <w:rFonts w:ascii="Times New Roman" w:eastAsia="標楷體" w:hAnsi="Times New Roman" w:cs="Times New Roman"/>
        </w:rPr>
        <w:t>)</w:t>
      </w:r>
      <w:r w:rsidR="006E3C06">
        <w:rPr>
          <w:rFonts w:ascii="標楷體" w:eastAsia="標楷體" w:hAnsi="標楷體" w:hint="eastAsia"/>
        </w:rPr>
        <w:t>。</w:t>
      </w:r>
      <w:r w:rsidR="00A70BC7">
        <w:rPr>
          <w:rFonts w:ascii="標楷體" w:eastAsia="標楷體" w:hAnsi="標楷體" w:hint="eastAsia"/>
        </w:rPr>
        <w:t>由於研究對象</w:t>
      </w:r>
      <w:r w:rsidR="006E3C06">
        <w:rPr>
          <w:rFonts w:ascii="標楷體" w:eastAsia="標楷體" w:hAnsi="標楷體" w:hint="eastAsia"/>
        </w:rPr>
        <w:t>僅國一學生，首次的任務為看圖說故事，</w:t>
      </w:r>
      <w:r w:rsidR="00A70BC7">
        <w:rPr>
          <w:rFonts w:ascii="標楷體" w:eastAsia="標楷體" w:hAnsi="標楷體" w:hint="eastAsia"/>
        </w:rPr>
        <w:t>任務的</w:t>
      </w:r>
      <w:r w:rsidR="00282372">
        <w:rPr>
          <w:rFonts w:ascii="標楷體" w:eastAsia="標楷體" w:hAnsi="標楷體" w:hint="eastAsia"/>
        </w:rPr>
        <w:t>難易度而言</w:t>
      </w:r>
      <w:r w:rsidR="006E3C06">
        <w:rPr>
          <w:rFonts w:ascii="標楷體" w:eastAsia="標楷體" w:hAnsi="標楷體" w:hint="eastAsia"/>
        </w:rPr>
        <w:t>並不困難，幾乎每組學生皆能使用現在進行式描述所負責的圖片，</w:t>
      </w:r>
      <w:r w:rsidR="00282372">
        <w:rPr>
          <w:rFonts w:ascii="標楷體" w:eastAsia="標楷體" w:hAnsi="標楷體" w:hint="eastAsia"/>
        </w:rPr>
        <w:t>成功完成任務。經由本次課程，發現任務型教學真的比傳統教學</w:t>
      </w:r>
      <w:r w:rsidR="00723C50">
        <w:rPr>
          <w:rFonts w:ascii="標楷體" w:eastAsia="標楷體" w:hAnsi="標楷體" w:hint="eastAsia"/>
        </w:rPr>
        <w:t>耗時</w:t>
      </w:r>
      <w:r w:rsidR="00910CF4">
        <w:rPr>
          <w:rFonts w:ascii="標楷體" w:eastAsia="標楷體" w:hAnsi="標楷體" w:hint="eastAsia"/>
        </w:rPr>
        <w:t>，故</w:t>
      </w:r>
      <w:r w:rsidR="00282372">
        <w:rPr>
          <w:rFonts w:ascii="標楷體" w:eastAsia="標楷體" w:hAnsi="標楷體" w:hint="eastAsia"/>
        </w:rPr>
        <w:t>授課</w:t>
      </w:r>
      <w:r w:rsidR="00910CF4">
        <w:rPr>
          <w:rFonts w:ascii="標楷體" w:eastAsia="標楷體" w:hAnsi="標楷體" w:hint="eastAsia"/>
        </w:rPr>
        <w:t>教師</w:t>
      </w:r>
      <w:r w:rsidR="00A27195">
        <w:rPr>
          <w:rFonts w:ascii="標楷體" w:eastAsia="標楷體" w:hAnsi="標楷體" w:hint="eastAsia"/>
        </w:rPr>
        <w:t>於</w:t>
      </w:r>
      <w:r w:rsidR="00282372">
        <w:rPr>
          <w:rFonts w:ascii="標楷體" w:eastAsia="標楷體" w:hAnsi="標楷體" w:hint="eastAsia"/>
        </w:rPr>
        <w:t>往後</w:t>
      </w:r>
      <w:r w:rsidR="00A27195">
        <w:rPr>
          <w:rFonts w:ascii="標楷體" w:eastAsia="標楷體" w:hAnsi="標楷體" w:hint="eastAsia"/>
        </w:rPr>
        <w:t>的課程，</w:t>
      </w:r>
      <w:r w:rsidR="00282372">
        <w:rPr>
          <w:rFonts w:ascii="標楷體" w:eastAsia="標楷體" w:hAnsi="標楷體" w:hint="eastAsia"/>
        </w:rPr>
        <w:t>需</w:t>
      </w:r>
      <w:r w:rsidR="00910CF4">
        <w:rPr>
          <w:rFonts w:ascii="標楷體" w:eastAsia="標楷體" w:hAnsi="標楷體" w:hint="eastAsia"/>
        </w:rPr>
        <w:t>特別注意時間的掌控及安排</w:t>
      </w:r>
      <w:r w:rsidR="00910CF4" w:rsidRPr="00414E30">
        <w:rPr>
          <w:rFonts w:ascii="Times New Roman" w:eastAsia="標楷體" w:hAnsi="Times New Roman" w:cs="Times New Roman"/>
        </w:rPr>
        <w:t xml:space="preserve"> </w:t>
      </w:r>
      <w:r w:rsidR="00915E66" w:rsidRPr="00414E30">
        <w:rPr>
          <w:rFonts w:ascii="Times New Roman" w:eastAsia="標楷體" w:hAnsi="Times New Roman" w:cs="Times New Roman"/>
        </w:rPr>
        <w:t>(</w:t>
      </w:r>
      <w:r w:rsidR="00915E66">
        <w:rPr>
          <w:rFonts w:ascii="Times New Roman" w:hAnsi="Times New Roman"/>
          <w:kern w:val="0"/>
        </w:rPr>
        <w:t>VO1</w:t>
      </w:r>
      <w:r w:rsidR="00915E66">
        <w:rPr>
          <w:rFonts w:ascii="Times New Roman" w:hAnsi="Times New Roman" w:hint="eastAsia"/>
          <w:kern w:val="0"/>
        </w:rPr>
        <w:t>021204</w:t>
      </w:r>
      <w:r w:rsidR="00006935">
        <w:rPr>
          <w:rFonts w:ascii="標楷體" w:eastAsia="標楷體" w:hAnsi="標楷體" w:hint="eastAsia"/>
          <w:kern w:val="0"/>
        </w:rPr>
        <w:t>,</w:t>
      </w:r>
      <w:r w:rsidR="00915E66">
        <w:rPr>
          <w:rFonts w:ascii="Times New Roman" w:eastAsia="標楷體" w:hAnsi="Times New Roman" w:cs="Times New Roman"/>
        </w:rPr>
        <w:t>TJ1021204</w:t>
      </w:r>
      <w:r w:rsidR="00915E66" w:rsidRPr="00414E30">
        <w:rPr>
          <w:rFonts w:ascii="Times New Roman" w:eastAsia="標楷體" w:hAnsi="Times New Roman" w:cs="Times New Roman"/>
        </w:rPr>
        <w:t>)</w:t>
      </w:r>
      <w:r w:rsidR="006E3C06">
        <w:rPr>
          <w:rFonts w:ascii="標楷體" w:eastAsia="標楷體" w:hAnsi="標楷體" w:hint="eastAsia"/>
        </w:rPr>
        <w:t>。</w:t>
      </w:r>
      <w:r w:rsidR="00915E66">
        <w:rPr>
          <w:rFonts w:ascii="標楷體" w:eastAsia="標楷體" w:hAnsi="標楷體" w:hint="eastAsia"/>
        </w:rPr>
        <w:t xml:space="preserve"> </w:t>
      </w:r>
    </w:p>
    <w:p w:rsidR="00910CF4" w:rsidRPr="00910CF4" w:rsidRDefault="006E3C06" w:rsidP="0049624E">
      <w:pPr>
        <w:pStyle w:val="22"/>
      </w:pPr>
      <w:r>
        <w:rPr>
          <w:rFonts w:hint="eastAsia"/>
        </w:rPr>
        <w:t>以自我效能的</w:t>
      </w:r>
      <w:r w:rsidRPr="004432E5">
        <w:t>「堅持努力」、「言語說服」、「完成作業」、「樂意學習」、「達成</w:t>
      </w:r>
      <w:r>
        <w:t>目標」及「生理狀態」等六個</w:t>
      </w:r>
      <w:r>
        <w:rPr>
          <w:rFonts w:hint="eastAsia"/>
        </w:rPr>
        <w:t>層面來看</w:t>
      </w:r>
      <w:r w:rsidR="00A27195">
        <w:rPr>
          <w:rFonts w:hint="eastAsia"/>
        </w:rPr>
        <w:t xml:space="preserve"> (</w:t>
      </w:r>
      <w:r w:rsidR="00FE61A0">
        <w:rPr>
          <w:rFonts w:hint="eastAsia"/>
        </w:rPr>
        <w:t>梁茂森，</w:t>
      </w:r>
      <w:r w:rsidR="00FE61A0">
        <w:rPr>
          <w:rFonts w:hint="eastAsia"/>
        </w:rPr>
        <w:t>1998</w:t>
      </w:r>
      <w:r w:rsidR="00A27195">
        <w:rPr>
          <w:rFonts w:hint="eastAsia"/>
        </w:rPr>
        <w:t>)</w:t>
      </w:r>
      <w:r>
        <w:rPr>
          <w:rFonts w:hint="eastAsia"/>
        </w:rPr>
        <w:t>，各組學生皆有堅持到最後，</w:t>
      </w:r>
      <w:r w:rsidR="0024493A">
        <w:rPr>
          <w:rFonts w:hint="eastAsia"/>
        </w:rPr>
        <w:t>大部分</w:t>
      </w:r>
      <w:r w:rsidR="00910CF4">
        <w:rPr>
          <w:rFonts w:hint="eastAsia"/>
        </w:rPr>
        <w:t>的學生</w:t>
      </w:r>
      <w:r w:rsidR="0024493A">
        <w:rPr>
          <w:rFonts w:hint="eastAsia"/>
        </w:rPr>
        <w:t>皆有努力</w:t>
      </w:r>
      <w:r w:rsidR="00A73F76">
        <w:rPr>
          <w:rFonts w:hint="eastAsia"/>
        </w:rPr>
        <w:t>將本次任務完成，由於是第一次任務型教學</w:t>
      </w:r>
      <w:r w:rsidR="00497D70">
        <w:rPr>
          <w:rFonts w:hint="eastAsia"/>
        </w:rPr>
        <w:t>，學生</w:t>
      </w:r>
      <w:r>
        <w:rPr>
          <w:rFonts w:hint="eastAsia"/>
        </w:rPr>
        <w:t>間的</w:t>
      </w:r>
      <w:r w:rsidR="00FE61A0">
        <w:rPr>
          <w:rFonts w:hint="eastAsia"/>
        </w:rPr>
        <w:t>言語</w:t>
      </w:r>
      <w:r>
        <w:rPr>
          <w:rFonts w:hint="eastAsia"/>
        </w:rPr>
        <w:t>鼓勵尚未出現。許多學生於</w:t>
      </w:r>
      <w:r w:rsidR="0024493A">
        <w:rPr>
          <w:rFonts w:hint="eastAsia"/>
        </w:rPr>
        <w:t>學習心得表</w:t>
      </w:r>
      <w:r>
        <w:rPr>
          <w:rFonts w:hint="eastAsia"/>
        </w:rPr>
        <w:t>示，他們覺得這樣的英文課很有趣</w:t>
      </w:r>
      <w:r>
        <w:rPr>
          <w:rFonts w:hint="eastAsia"/>
        </w:rPr>
        <w:t xml:space="preserve">! </w:t>
      </w:r>
      <w:r w:rsidR="00910CF4">
        <w:rPr>
          <w:rFonts w:hint="eastAsia"/>
        </w:rPr>
        <w:t>他們</w:t>
      </w:r>
      <w:r>
        <w:rPr>
          <w:rFonts w:hint="eastAsia"/>
        </w:rPr>
        <w:t>很喜歡這樣的英文課</w:t>
      </w:r>
      <w:r>
        <w:rPr>
          <w:rFonts w:hint="eastAsia"/>
        </w:rPr>
        <w:t xml:space="preserve">! </w:t>
      </w:r>
      <w:r w:rsidR="00FE61A0">
        <w:rPr>
          <w:rFonts w:hint="eastAsia"/>
        </w:rPr>
        <w:t>同時</w:t>
      </w:r>
      <w:r w:rsidR="00910CF4">
        <w:rPr>
          <w:rFonts w:hint="eastAsia"/>
        </w:rPr>
        <w:t>也寫道</w:t>
      </w:r>
      <w:r>
        <w:rPr>
          <w:rFonts w:hint="eastAsia"/>
        </w:rPr>
        <w:t>他們更加樂意學習英文了</w:t>
      </w:r>
      <w:r w:rsidR="00910CF4">
        <w:rPr>
          <w:rFonts w:hint="eastAsia"/>
        </w:rPr>
        <w:t xml:space="preserve"> (</w:t>
      </w:r>
      <w:r w:rsidR="00910CF4">
        <w:t>S1J1021204</w:t>
      </w:r>
      <w:r w:rsidR="00006935">
        <w:rPr>
          <w:rFonts w:ascii="標楷體" w:hint="eastAsia"/>
        </w:rPr>
        <w:t>,</w:t>
      </w:r>
      <w:r w:rsidR="00910CF4">
        <w:t>S5J1021204</w:t>
      </w:r>
      <w:r w:rsidR="00006935">
        <w:rPr>
          <w:rFonts w:ascii="標楷體" w:hint="eastAsia"/>
        </w:rPr>
        <w:t>,</w:t>
      </w:r>
      <w:r w:rsidR="00006935" w:rsidRPr="00006935">
        <w:t xml:space="preserve"> </w:t>
      </w:r>
      <w:r w:rsidR="00006935">
        <w:t>S10J1021204</w:t>
      </w:r>
      <w:r w:rsidR="006E30D6">
        <w:t>,</w:t>
      </w:r>
      <w:r w:rsidR="006E30D6" w:rsidRPr="006E30D6">
        <w:t xml:space="preserve"> </w:t>
      </w:r>
      <w:r w:rsidR="006E30D6">
        <w:t>S16J1021204,</w:t>
      </w:r>
      <w:r w:rsidR="006E30D6" w:rsidRPr="006E30D6">
        <w:t xml:space="preserve"> </w:t>
      </w:r>
      <w:r w:rsidR="006E30D6">
        <w:t>S18J1021204,</w:t>
      </w:r>
      <w:r w:rsidR="006E30D6" w:rsidRPr="006E30D6">
        <w:t xml:space="preserve"> </w:t>
      </w:r>
      <w:r w:rsidR="006E30D6">
        <w:t>S19J1021204</w:t>
      </w:r>
      <w:r w:rsidR="00910CF4">
        <w:rPr>
          <w:rFonts w:hint="eastAsia"/>
        </w:rPr>
        <w:t>)</w:t>
      </w:r>
      <w:r w:rsidR="00910CF4">
        <w:t xml:space="preserve">! </w:t>
      </w:r>
      <w:r w:rsidR="00006935">
        <w:rPr>
          <w:rFonts w:hint="eastAsia"/>
        </w:rPr>
        <w:t>也有學生反映完成任務及目標後，獲得成就感</w:t>
      </w:r>
      <w:r w:rsidR="00006935">
        <w:rPr>
          <w:rFonts w:hint="eastAsia"/>
        </w:rPr>
        <w:t xml:space="preserve"> (</w:t>
      </w:r>
      <w:r w:rsidR="00006935">
        <w:t>S14J</w:t>
      </w:r>
      <w:r w:rsidR="00006935">
        <w:rPr>
          <w:rFonts w:hint="eastAsia"/>
        </w:rPr>
        <w:t>1021204</w:t>
      </w:r>
      <w:r w:rsidR="006E30D6">
        <w:t>,</w:t>
      </w:r>
      <w:r w:rsidR="006E30D6" w:rsidRPr="006E30D6">
        <w:t xml:space="preserve"> </w:t>
      </w:r>
      <w:r w:rsidR="006E30D6">
        <w:lastRenderedPageBreak/>
        <w:t>S20J1021204</w:t>
      </w:r>
      <w:r w:rsidR="003D0ED0">
        <w:t>,</w:t>
      </w:r>
      <w:r w:rsidR="003D0ED0" w:rsidRPr="003D0ED0">
        <w:t xml:space="preserve"> </w:t>
      </w:r>
      <w:r w:rsidR="003D0ED0">
        <w:t>S24J1021204</w:t>
      </w:r>
      <w:r w:rsidR="00006935">
        <w:rPr>
          <w:rFonts w:hint="eastAsia"/>
        </w:rPr>
        <w:t>)</w:t>
      </w:r>
      <w:r w:rsidR="00006935">
        <w:rPr>
          <w:rFonts w:hint="eastAsia"/>
        </w:rPr>
        <w:t>。</w:t>
      </w:r>
      <w:r w:rsidR="00FE61A0">
        <w:rPr>
          <w:rFonts w:hint="eastAsia"/>
        </w:rPr>
        <w:t>另外</w:t>
      </w:r>
      <w:r w:rsidR="003D0ED0">
        <w:rPr>
          <w:rFonts w:hint="eastAsia"/>
        </w:rPr>
        <w:t>一名學生寫道，報告完時同學給予熱烈的掌聲，讓她</w:t>
      </w:r>
      <w:r w:rsidR="00FE61A0">
        <w:rPr>
          <w:rFonts w:hint="eastAsia"/>
        </w:rPr>
        <w:t>對於英文</w:t>
      </w:r>
      <w:r w:rsidR="003D0ED0">
        <w:rPr>
          <w:rFonts w:hint="eastAsia"/>
        </w:rPr>
        <w:t>的自信心更加提升了</w:t>
      </w:r>
      <w:r w:rsidR="003D0ED0">
        <w:rPr>
          <w:rFonts w:hint="eastAsia"/>
        </w:rPr>
        <w:t xml:space="preserve"> (</w:t>
      </w:r>
      <w:r w:rsidR="003D0ED0">
        <w:t>S</w:t>
      </w:r>
      <w:r w:rsidR="003D0ED0">
        <w:rPr>
          <w:rFonts w:hint="eastAsia"/>
        </w:rPr>
        <w:t>26</w:t>
      </w:r>
      <w:r w:rsidR="003D0ED0">
        <w:t>J1021204</w:t>
      </w:r>
      <w:r w:rsidR="003D0ED0">
        <w:rPr>
          <w:rFonts w:hint="eastAsia"/>
        </w:rPr>
        <w:t xml:space="preserve">)! </w:t>
      </w:r>
      <w:r w:rsidR="00FE61A0">
        <w:rPr>
          <w:rFonts w:hint="eastAsia"/>
        </w:rPr>
        <w:t>就生理狀態而言，因為</w:t>
      </w:r>
      <w:r w:rsidR="0024493A">
        <w:rPr>
          <w:rFonts w:hint="eastAsia"/>
        </w:rPr>
        <w:t>是</w:t>
      </w:r>
      <w:r w:rsidR="00671D4A">
        <w:rPr>
          <w:rFonts w:hint="eastAsia"/>
        </w:rPr>
        <w:t>第一次上任務型教學的課</w:t>
      </w:r>
      <w:r w:rsidR="00FE61A0">
        <w:rPr>
          <w:rFonts w:hint="eastAsia"/>
        </w:rPr>
        <w:t>，大部分上台呈現的學生都滿</w:t>
      </w:r>
      <w:r w:rsidR="00671D4A">
        <w:rPr>
          <w:rFonts w:hint="eastAsia"/>
        </w:rPr>
        <w:t>緊張</w:t>
      </w:r>
      <w:r w:rsidR="00FE61A0">
        <w:rPr>
          <w:rFonts w:hint="eastAsia"/>
        </w:rPr>
        <w:t>的</w:t>
      </w:r>
      <w:r w:rsidR="00671D4A">
        <w:rPr>
          <w:rFonts w:hint="eastAsia"/>
        </w:rPr>
        <w:t>，說話</w:t>
      </w:r>
      <w:r w:rsidR="00FE61A0">
        <w:rPr>
          <w:rFonts w:hint="eastAsia"/>
        </w:rPr>
        <w:t>時</w:t>
      </w:r>
      <w:r w:rsidR="00671D4A">
        <w:rPr>
          <w:rFonts w:hint="eastAsia"/>
        </w:rPr>
        <w:t>有些</w:t>
      </w:r>
      <w:r w:rsidR="0024493A">
        <w:rPr>
          <w:rFonts w:hint="eastAsia"/>
        </w:rPr>
        <w:t>顫抖，</w:t>
      </w:r>
      <w:r w:rsidR="00FE61A0">
        <w:rPr>
          <w:rFonts w:hint="eastAsia"/>
        </w:rPr>
        <w:t>且</w:t>
      </w:r>
      <w:r w:rsidR="0024493A">
        <w:rPr>
          <w:rFonts w:hint="eastAsia"/>
        </w:rPr>
        <w:t>臉部表情</w:t>
      </w:r>
      <w:r w:rsidR="00FE61A0">
        <w:rPr>
          <w:rFonts w:hint="eastAsia"/>
        </w:rPr>
        <w:t>與肢體動作</w:t>
      </w:r>
      <w:r w:rsidR="00947825">
        <w:rPr>
          <w:rFonts w:hint="eastAsia"/>
        </w:rPr>
        <w:t>較為生</w:t>
      </w:r>
      <w:r w:rsidR="0024493A">
        <w:rPr>
          <w:rFonts w:hint="eastAsia"/>
        </w:rPr>
        <w:t>硬</w:t>
      </w:r>
      <w:r w:rsidR="00910CF4">
        <w:rPr>
          <w:rFonts w:hint="eastAsia"/>
        </w:rPr>
        <w:t xml:space="preserve"> (</w:t>
      </w:r>
      <w:r w:rsidR="00910CF4">
        <w:rPr>
          <w:rFonts w:hAnsi="Times New Roman"/>
          <w:kern w:val="0"/>
        </w:rPr>
        <w:t>VO1</w:t>
      </w:r>
      <w:r w:rsidR="00910CF4">
        <w:rPr>
          <w:rFonts w:hAnsi="Times New Roman" w:hint="eastAsia"/>
          <w:kern w:val="0"/>
        </w:rPr>
        <w:t>021204</w:t>
      </w:r>
      <w:r w:rsidR="00006935">
        <w:rPr>
          <w:rFonts w:ascii="標楷體" w:hint="eastAsia"/>
          <w:kern w:val="0"/>
        </w:rPr>
        <w:t>,</w:t>
      </w:r>
      <w:r w:rsidR="00910CF4">
        <w:rPr>
          <w:rFonts w:hAnsi="Times New Roman" w:cs="Times New Roman"/>
        </w:rPr>
        <w:t>TJ1021204</w:t>
      </w:r>
      <w:r w:rsidR="00910CF4">
        <w:rPr>
          <w:rFonts w:hint="eastAsia"/>
        </w:rPr>
        <w:t>)</w:t>
      </w:r>
      <w:r w:rsidR="0024493A">
        <w:rPr>
          <w:rFonts w:hint="eastAsia"/>
        </w:rPr>
        <w:t>。</w:t>
      </w:r>
      <w:r w:rsidR="003E73C2">
        <w:rPr>
          <w:rFonts w:hint="eastAsia"/>
        </w:rPr>
        <w:t>此次授課教師與學生觀察到，少部分同學如</w:t>
      </w:r>
      <w:r w:rsidR="003E73C2">
        <w:rPr>
          <w:rFonts w:hint="eastAsia"/>
        </w:rPr>
        <w:t>S9</w:t>
      </w:r>
      <w:r w:rsidR="003E73C2">
        <w:rPr>
          <w:rFonts w:hint="eastAsia"/>
        </w:rPr>
        <w:t>及</w:t>
      </w:r>
      <w:r w:rsidR="003E73C2">
        <w:rPr>
          <w:rFonts w:hint="eastAsia"/>
        </w:rPr>
        <w:t>S21</w:t>
      </w:r>
      <w:r w:rsidR="003E73C2">
        <w:rPr>
          <w:rFonts w:hint="eastAsia"/>
        </w:rPr>
        <w:t>不太會參與小組的任務討論，教師將介入協助</w:t>
      </w:r>
      <w:r w:rsidR="0049624E">
        <w:rPr>
          <w:rFonts w:ascii="標楷體" w:hint="eastAsia"/>
        </w:rPr>
        <w:t>、</w:t>
      </w:r>
      <w:r w:rsidR="0049624E">
        <w:rPr>
          <w:rFonts w:hint="eastAsia"/>
        </w:rPr>
        <w:t>引導</w:t>
      </w:r>
      <w:r w:rsidR="003E73C2">
        <w:rPr>
          <w:rFonts w:hint="eastAsia"/>
        </w:rPr>
        <w:t xml:space="preserve"> (</w:t>
      </w:r>
      <w:r w:rsidR="003E73C2">
        <w:rPr>
          <w:rFonts w:hAnsi="Times New Roman"/>
          <w:kern w:val="0"/>
        </w:rPr>
        <w:t>VO1</w:t>
      </w:r>
      <w:r w:rsidR="003E73C2">
        <w:rPr>
          <w:rFonts w:hAnsi="Times New Roman" w:hint="eastAsia"/>
          <w:kern w:val="0"/>
        </w:rPr>
        <w:t>021204</w:t>
      </w:r>
      <w:r w:rsidR="003E73C2">
        <w:rPr>
          <w:rFonts w:ascii="標楷體" w:hint="eastAsia"/>
          <w:kern w:val="0"/>
        </w:rPr>
        <w:t>,</w:t>
      </w:r>
      <w:r w:rsidR="003E73C2">
        <w:rPr>
          <w:rFonts w:hAnsi="Times New Roman" w:cs="Times New Roman"/>
        </w:rPr>
        <w:t>TJ1021204</w:t>
      </w:r>
      <w:r w:rsidR="003E73C2">
        <w:rPr>
          <w:rFonts w:hAnsi="Times New Roman" w:cs="Times New Roman" w:hint="eastAsia"/>
        </w:rPr>
        <w:t xml:space="preserve">, </w:t>
      </w:r>
      <w:r w:rsidR="003E73C2">
        <w:rPr>
          <w:rFonts w:hAnsi="Times New Roman" w:cs="Times New Roman"/>
        </w:rPr>
        <w:t>S25J1021204,S28J1021204</w:t>
      </w:r>
      <w:r w:rsidR="003E73C2">
        <w:rPr>
          <w:rFonts w:hint="eastAsia"/>
        </w:rPr>
        <w:t>)</w:t>
      </w:r>
      <w:r w:rsidR="003E73C2">
        <w:rPr>
          <w:rFonts w:hint="eastAsia"/>
        </w:rPr>
        <w:t>。</w:t>
      </w:r>
      <w:r w:rsidR="0049624E">
        <w:rPr>
          <w:rFonts w:hint="eastAsia"/>
        </w:rPr>
        <w:t>一名低學習成就學生提到，此教學方式最大的困難就是上台報告，尤其他的英文很差，所以才會覺得很困難</w:t>
      </w:r>
      <w:r w:rsidR="0049624E">
        <w:rPr>
          <w:rFonts w:hint="eastAsia"/>
        </w:rPr>
        <w:t xml:space="preserve"> (</w:t>
      </w:r>
      <w:r w:rsidR="0049624E">
        <w:t>S5J1021204</w:t>
      </w:r>
      <w:r w:rsidR="0049624E">
        <w:rPr>
          <w:rFonts w:hint="eastAsia"/>
        </w:rPr>
        <w:t>)</w:t>
      </w:r>
      <w:r w:rsidR="0049624E">
        <w:rPr>
          <w:rFonts w:hint="eastAsia"/>
        </w:rPr>
        <w:t>。</w:t>
      </w:r>
    </w:p>
    <w:p w:rsidR="0024493A" w:rsidRPr="00E3017E" w:rsidRDefault="0024493A" w:rsidP="0024493A">
      <w:pPr>
        <w:autoSpaceDE w:val="0"/>
        <w:autoSpaceDN w:val="0"/>
        <w:adjustRightInd w:val="0"/>
        <w:spacing w:line="360" w:lineRule="auto"/>
        <w:rPr>
          <w:rFonts w:ascii="標楷體" w:eastAsia="標楷體" w:cs="標楷體"/>
          <w:kern w:val="0"/>
          <w:sz w:val="32"/>
          <w:szCs w:val="32"/>
        </w:rPr>
      </w:pPr>
      <w:r w:rsidRPr="00E3017E">
        <w:rPr>
          <w:rFonts w:ascii="標楷體" w:eastAsia="標楷體" w:cs="標楷體" w:hint="eastAsia"/>
          <w:kern w:val="0"/>
          <w:sz w:val="32"/>
          <w:szCs w:val="32"/>
        </w:rPr>
        <w:t>二</w:t>
      </w:r>
      <w:r w:rsidRPr="00E3017E">
        <w:rPr>
          <w:rFonts w:ascii="標楷體" w:eastAsia="標楷體" w:hAnsi="標楷體" w:cs="標楷體" w:hint="eastAsia"/>
          <w:kern w:val="0"/>
          <w:sz w:val="32"/>
          <w:szCs w:val="32"/>
        </w:rPr>
        <w:t>、</w:t>
      </w:r>
      <w:r w:rsidRPr="00E3017E">
        <w:rPr>
          <w:rFonts w:ascii="標楷體" w:eastAsia="標楷體" w:cs="標楷體" w:hint="eastAsia"/>
          <w:kern w:val="0"/>
          <w:sz w:val="32"/>
          <w:szCs w:val="32"/>
        </w:rPr>
        <w:t>第二次任務型教學課程</w:t>
      </w:r>
    </w:p>
    <w:p w:rsidR="0024493A" w:rsidRPr="00E3017E" w:rsidRDefault="0024493A" w:rsidP="0024493A">
      <w:pPr>
        <w:autoSpaceDE w:val="0"/>
        <w:autoSpaceDN w:val="0"/>
        <w:adjustRightInd w:val="0"/>
        <w:spacing w:line="360" w:lineRule="auto"/>
        <w:rPr>
          <w:rFonts w:ascii="標楷體" w:eastAsia="標楷體" w:cs="標楷體"/>
          <w:kern w:val="0"/>
          <w:sz w:val="28"/>
          <w:szCs w:val="28"/>
        </w:rPr>
      </w:pPr>
      <w:r w:rsidRPr="00E3017E">
        <w:rPr>
          <w:rFonts w:ascii="Times New Roman" w:eastAsia="標楷體" w:hAnsi="Times New Roman" w:cs="Times New Roman"/>
          <w:kern w:val="0"/>
          <w:sz w:val="28"/>
          <w:szCs w:val="28"/>
        </w:rPr>
        <w:t>(</w:t>
      </w:r>
      <w:r w:rsidRPr="00E3017E">
        <w:rPr>
          <w:rFonts w:ascii="Times New Roman" w:eastAsia="標楷體" w:hAnsi="Times New Roman" w:cs="Times New Roman"/>
          <w:kern w:val="0"/>
          <w:sz w:val="28"/>
          <w:szCs w:val="28"/>
        </w:rPr>
        <w:t>一</w:t>
      </w:r>
      <w:r w:rsidRPr="00E3017E">
        <w:rPr>
          <w:rFonts w:ascii="Times New Roman" w:eastAsia="標楷體" w:hAnsi="Times New Roman" w:cs="Times New Roman"/>
          <w:kern w:val="0"/>
          <w:sz w:val="28"/>
          <w:szCs w:val="28"/>
        </w:rPr>
        <w:t>)</w:t>
      </w:r>
      <w:r w:rsidRPr="00E3017E">
        <w:rPr>
          <w:rFonts w:ascii="標楷體" w:eastAsia="標楷體" w:cs="標楷體" w:hint="eastAsia"/>
          <w:kern w:val="0"/>
          <w:sz w:val="28"/>
          <w:szCs w:val="28"/>
        </w:rPr>
        <w:t xml:space="preserve"> </w:t>
      </w:r>
      <w:r w:rsidR="002357B3" w:rsidRPr="00E3017E">
        <w:rPr>
          <w:rFonts w:ascii="標楷體" w:eastAsia="標楷體" w:cs="標楷體" w:hint="eastAsia"/>
          <w:kern w:val="0"/>
          <w:sz w:val="28"/>
          <w:szCs w:val="28"/>
        </w:rPr>
        <w:t>教學流程</w:t>
      </w:r>
    </w:p>
    <w:p w:rsidR="0024493A" w:rsidRPr="00E55909" w:rsidRDefault="00E55909" w:rsidP="00E55909">
      <w:pPr>
        <w:pStyle w:val="22"/>
        <w:rPr>
          <w:rFonts w:cs="Times New Roman"/>
          <w:szCs w:val="24"/>
        </w:rPr>
      </w:pPr>
      <w:r w:rsidRPr="00175DD0">
        <w:t>第</w:t>
      </w:r>
      <w:r>
        <w:rPr>
          <w:rFonts w:hint="eastAsia"/>
        </w:rPr>
        <w:t>二</w:t>
      </w:r>
      <w:r w:rsidRPr="00175DD0">
        <w:t>次</w:t>
      </w:r>
      <w:r>
        <w:rPr>
          <w:rFonts w:hint="eastAsia"/>
        </w:rPr>
        <w:t>任務型</w:t>
      </w:r>
      <w:r w:rsidRPr="00175DD0">
        <w:t>教學時間為</w:t>
      </w:r>
      <w:r w:rsidRPr="00175DD0">
        <w:t>2013</w:t>
      </w:r>
      <w:r w:rsidRPr="00175DD0">
        <w:t>年</w:t>
      </w:r>
      <w:r w:rsidRPr="00175DD0">
        <w:t xml:space="preserve"> 12 </w:t>
      </w:r>
      <w:r w:rsidRPr="00175DD0">
        <w:t>月</w:t>
      </w:r>
      <w:r>
        <w:t xml:space="preserve"> </w:t>
      </w:r>
      <w:r>
        <w:rPr>
          <w:rFonts w:hint="eastAsia"/>
        </w:rPr>
        <w:t>5</w:t>
      </w:r>
      <w:r w:rsidRPr="00175DD0">
        <w:t xml:space="preserve"> </w:t>
      </w:r>
      <w:r w:rsidRPr="00175DD0">
        <w:t>日</w:t>
      </w:r>
      <w:r>
        <w:t xml:space="preserve"> </w:t>
      </w:r>
      <w:r w:rsidRPr="00175DD0">
        <w:t>(</w:t>
      </w:r>
      <w:r>
        <w:rPr>
          <w:rFonts w:hint="eastAsia"/>
        </w:rPr>
        <w:t>四</w:t>
      </w:r>
      <w:r w:rsidRPr="00175DD0">
        <w:t xml:space="preserve">) </w:t>
      </w:r>
      <w:r w:rsidRPr="00175DD0">
        <w:t>第一節課</w:t>
      </w:r>
      <w:r>
        <w:rPr>
          <w:rFonts w:hint="eastAsia"/>
        </w:rPr>
        <w:t>，</w:t>
      </w:r>
      <w:r w:rsidRPr="00E55909">
        <w:rPr>
          <w:rFonts w:cs="標楷體" w:hint="eastAsia"/>
          <w:kern w:val="0"/>
        </w:rPr>
        <w:t>此次任務為</w:t>
      </w:r>
      <w:r w:rsidR="00194C85">
        <w:rPr>
          <w:rFonts w:hint="eastAsia"/>
        </w:rPr>
        <w:t>對話內容改編與表演呈現，教師將學習單發下，每組需將第六</w:t>
      </w:r>
      <w:r w:rsidRPr="00E55909">
        <w:rPr>
          <w:rFonts w:hint="eastAsia"/>
        </w:rPr>
        <w:t>課對話的角色或內容改編，可以改編對話情節或故事結局，各組將改編後的劇本紀</w:t>
      </w:r>
      <w:r w:rsidR="0009379A">
        <w:rPr>
          <w:rFonts w:hint="eastAsia"/>
        </w:rPr>
        <w:t>錄於學習單，</w:t>
      </w:r>
      <w:r w:rsidRPr="00E55909">
        <w:rPr>
          <w:rFonts w:hint="eastAsia"/>
        </w:rPr>
        <w:t>成功達成任務的組別整組加</w:t>
      </w:r>
      <w:r w:rsidRPr="00E55909">
        <w:rPr>
          <w:rFonts w:hint="eastAsia"/>
        </w:rPr>
        <w:t>1</w:t>
      </w:r>
      <w:r w:rsidRPr="00E55909">
        <w:rPr>
          <w:rFonts w:hint="eastAsia"/>
        </w:rPr>
        <w:t>分。</w:t>
      </w:r>
      <w:r w:rsidR="0009379A">
        <w:rPr>
          <w:rFonts w:cs="Times New Roman" w:hint="eastAsia"/>
          <w:szCs w:val="24"/>
        </w:rPr>
        <w:t>各組討論如何改編本課對話，以及如何呈現各組的新版對話，最後</w:t>
      </w:r>
      <w:r w:rsidRPr="00E55909">
        <w:rPr>
          <w:rFonts w:cs="Times New Roman" w:hint="eastAsia"/>
          <w:szCs w:val="24"/>
        </w:rPr>
        <w:t>各組推派代表上台表演呈現所改編的對話。</w:t>
      </w:r>
    </w:p>
    <w:p w:rsidR="0024493A" w:rsidRPr="00E3017E" w:rsidRDefault="0024493A" w:rsidP="0024493A">
      <w:pPr>
        <w:pStyle w:val="22"/>
        <w:ind w:firstLineChars="0" w:firstLine="0"/>
        <w:rPr>
          <w:sz w:val="28"/>
          <w:szCs w:val="28"/>
        </w:rPr>
      </w:pPr>
      <w:r w:rsidRPr="00E3017E">
        <w:rPr>
          <w:rFonts w:hAnsi="Times New Roman" w:cs="Times New Roman"/>
          <w:kern w:val="0"/>
          <w:sz w:val="28"/>
          <w:szCs w:val="28"/>
        </w:rPr>
        <w:t>(</w:t>
      </w:r>
      <w:r w:rsidRPr="00E3017E">
        <w:rPr>
          <w:rFonts w:hAnsi="Times New Roman" w:cs="Times New Roman"/>
          <w:kern w:val="0"/>
          <w:sz w:val="28"/>
          <w:szCs w:val="28"/>
        </w:rPr>
        <w:t>二</w:t>
      </w:r>
      <w:r w:rsidRPr="00E3017E">
        <w:rPr>
          <w:rFonts w:hAnsi="Times New Roman" w:cs="Times New Roman"/>
          <w:kern w:val="0"/>
          <w:sz w:val="28"/>
          <w:szCs w:val="28"/>
        </w:rPr>
        <w:t>)</w:t>
      </w:r>
      <w:r w:rsidRPr="00E3017E">
        <w:rPr>
          <w:rFonts w:ascii="標楷體" w:cs="標楷體" w:hint="eastAsia"/>
          <w:kern w:val="0"/>
          <w:sz w:val="28"/>
          <w:szCs w:val="28"/>
        </w:rPr>
        <w:t>第二次任務型教學課程觀察反思</w:t>
      </w:r>
    </w:p>
    <w:p w:rsidR="00A75698" w:rsidRDefault="00F230EC" w:rsidP="00EC45EE">
      <w:pPr>
        <w:pStyle w:val="22"/>
      </w:pPr>
      <w:r>
        <w:rPr>
          <w:rFonts w:hint="eastAsia"/>
        </w:rPr>
        <w:t>今天是第二次進行任務型教學</w:t>
      </w:r>
      <w:r w:rsidR="00A75698">
        <w:rPr>
          <w:rFonts w:hint="eastAsia"/>
        </w:rPr>
        <w:t>，從架設攝影機</w:t>
      </w:r>
      <w:r w:rsidR="00E55909" w:rsidRPr="00C552EC">
        <w:rPr>
          <w:rFonts w:hint="eastAsia"/>
        </w:rPr>
        <w:t>到分組完成任務，</w:t>
      </w:r>
      <w:r>
        <w:rPr>
          <w:rFonts w:hint="eastAsia"/>
        </w:rPr>
        <w:t>每個步驟都比昨日熟練一些。</w:t>
      </w:r>
      <w:r w:rsidR="00E55909">
        <w:rPr>
          <w:rFonts w:hint="eastAsia"/>
        </w:rPr>
        <w:t>每組皆能成功完成任務，各組都加</w:t>
      </w:r>
      <w:r w:rsidR="00E55909">
        <w:rPr>
          <w:rFonts w:hint="eastAsia"/>
        </w:rPr>
        <w:t>1</w:t>
      </w:r>
      <w:r>
        <w:rPr>
          <w:rFonts w:hint="eastAsia"/>
        </w:rPr>
        <w:t>分，且每組都有熱烈討論。此次更</w:t>
      </w:r>
      <w:r w:rsidR="00B377F0">
        <w:rPr>
          <w:rFonts w:hint="eastAsia"/>
        </w:rPr>
        <w:t>明確建立獎懲制度，待</w:t>
      </w:r>
      <w:r w:rsidR="00E55909">
        <w:rPr>
          <w:rFonts w:hint="eastAsia"/>
        </w:rPr>
        <w:t>全部任務成果呈現後，第五組獲選為最佳表演組別，所以可以加</w:t>
      </w:r>
      <w:r w:rsidR="00E55909">
        <w:rPr>
          <w:rFonts w:hint="eastAsia"/>
        </w:rPr>
        <w:t>2</w:t>
      </w:r>
      <w:r w:rsidR="00B377F0">
        <w:rPr>
          <w:rFonts w:hint="eastAsia"/>
        </w:rPr>
        <w:t>分。此外，這次教師將麥克風設立於講台</w:t>
      </w:r>
      <w:r w:rsidR="00E55909">
        <w:rPr>
          <w:rFonts w:hint="eastAsia"/>
        </w:rPr>
        <w:t>，讓各組於對話任務呈現時，可以使用麥克風</w:t>
      </w:r>
      <w:r>
        <w:rPr>
          <w:rFonts w:hint="eastAsia"/>
        </w:rPr>
        <w:t>大聲說英文</w:t>
      </w:r>
      <w:r w:rsidR="00E55909">
        <w:rPr>
          <w:rFonts w:hint="eastAsia"/>
        </w:rPr>
        <w:t>，</w:t>
      </w:r>
      <w:r>
        <w:rPr>
          <w:rFonts w:hint="eastAsia"/>
        </w:rPr>
        <w:t>而</w:t>
      </w:r>
      <w:r w:rsidR="00E55909">
        <w:rPr>
          <w:rFonts w:hint="eastAsia"/>
        </w:rPr>
        <w:t>任</w:t>
      </w:r>
      <w:r w:rsidR="007B5D4A">
        <w:rPr>
          <w:rFonts w:hint="eastAsia"/>
        </w:rPr>
        <w:t>務報告的品質確實有提升。第五組的座位配置微調</w:t>
      </w:r>
      <w:r w:rsidR="004945F4">
        <w:rPr>
          <w:rFonts w:hint="eastAsia"/>
        </w:rPr>
        <w:t>後</w:t>
      </w:r>
      <w:r w:rsidR="007B5D4A">
        <w:rPr>
          <w:rFonts w:hint="eastAsia"/>
        </w:rPr>
        <w:t>，討論品質也隨之提高</w:t>
      </w:r>
      <w:r w:rsidR="004945F4">
        <w:rPr>
          <w:rFonts w:hint="eastAsia"/>
        </w:rPr>
        <w:t>。相較於傳統教學，任務型教學真的需要花費更多</w:t>
      </w:r>
      <w:r w:rsidR="00E55909">
        <w:rPr>
          <w:rFonts w:hint="eastAsia"/>
        </w:rPr>
        <w:t>時間，且秩序的控管也是值得注意的</w:t>
      </w:r>
      <w:r w:rsidR="00A75698">
        <w:rPr>
          <w:rFonts w:hint="eastAsia"/>
        </w:rPr>
        <w:t xml:space="preserve"> (</w:t>
      </w:r>
      <w:r w:rsidR="00936F78">
        <w:t xml:space="preserve">VO1021205, </w:t>
      </w:r>
      <w:r w:rsidR="00A75698">
        <w:t>TJ1021205</w:t>
      </w:r>
      <w:r w:rsidR="00A75698">
        <w:rPr>
          <w:rFonts w:hint="eastAsia"/>
        </w:rPr>
        <w:t>)</w:t>
      </w:r>
      <w:r w:rsidR="00E55909">
        <w:rPr>
          <w:rFonts w:hint="eastAsia"/>
        </w:rPr>
        <w:t>。由於任務型教學不強調立即糾正學生的文法錯誤，所以在學生呈</w:t>
      </w:r>
      <w:r w:rsidR="00E55909">
        <w:rPr>
          <w:rFonts w:hint="eastAsia"/>
        </w:rPr>
        <w:lastRenderedPageBreak/>
        <w:t>現對話任務時，教師避免直接糾正學生的文法錯誤，而刻意用正確的語法，將學生</w:t>
      </w:r>
      <w:r w:rsidR="007B5D4A">
        <w:rPr>
          <w:rFonts w:hint="eastAsia"/>
        </w:rPr>
        <w:t>的對話台詞修正再複誦一次</w:t>
      </w:r>
      <w:r w:rsidR="00EC45EE">
        <w:rPr>
          <w:rFonts w:hint="eastAsia"/>
        </w:rPr>
        <w:t>，盡量改掉立即糾正錯誤的習慣</w:t>
      </w:r>
      <w:r w:rsidR="007B5D4A">
        <w:rPr>
          <w:rFonts w:hint="eastAsia"/>
        </w:rPr>
        <w:t>。教師於課前告知學生除了討論時間可以交談</w:t>
      </w:r>
      <w:r w:rsidR="00E55909">
        <w:rPr>
          <w:rFonts w:hint="eastAsia"/>
        </w:rPr>
        <w:t>外，其餘時間請保持安靜，此次秩序方面的確也改善許多</w:t>
      </w:r>
      <w:r w:rsidR="00EC45EE">
        <w:rPr>
          <w:rFonts w:hint="eastAsia"/>
        </w:rPr>
        <w:t xml:space="preserve"> </w:t>
      </w:r>
      <w:r w:rsidR="007B5D4A">
        <w:rPr>
          <w:rFonts w:hint="eastAsia"/>
        </w:rPr>
        <w:t>(</w:t>
      </w:r>
      <w:r w:rsidR="00EC45EE">
        <w:t xml:space="preserve">VO1021205, </w:t>
      </w:r>
      <w:r w:rsidR="007B5D4A">
        <w:t>TJ1021205</w:t>
      </w:r>
      <w:r w:rsidR="007B5D4A">
        <w:rPr>
          <w:rFonts w:hint="eastAsia"/>
        </w:rPr>
        <w:t>)</w:t>
      </w:r>
      <w:r w:rsidR="00E55909">
        <w:rPr>
          <w:rFonts w:hint="eastAsia"/>
        </w:rPr>
        <w:t>。</w:t>
      </w:r>
      <w:r w:rsidR="00EC45EE">
        <w:rPr>
          <w:rFonts w:hint="eastAsia"/>
        </w:rPr>
        <w:t xml:space="preserve"> </w:t>
      </w:r>
      <w:r w:rsidR="007B5D4A">
        <w:rPr>
          <w:rFonts w:hint="eastAsia"/>
        </w:rPr>
        <w:t xml:space="preserve"> </w:t>
      </w:r>
    </w:p>
    <w:p w:rsidR="00E55909" w:rsidRDefault="00E55909" w:rsidP="009E4398">
      <w:pPr>
        <w:pStyle w:val="22"/>
      </w:pPr>
      <w:r w:rsidRPr="00E55909">
        <w:rPr>
          <w:rFonts w:hint="eastAsia"/>
        </w:rPr>
        <w:t>以自我效能的</w:t>
      </w:r>
      <w:r w:rsidRPr="00E55909">
        <w:t>「堅持努力」、「言語說服」、「完成作業」、「樂意學習」、「達成目標」及「生理狀態」等六個</w:t>
      </w:r>
      <w:r w:rsidRPr="00E55909">
        <w:rPr>
          <w:rFonts w:hint="eastAsia"/>
        </w:rPr>
        <w:t>層面來看</w:t>
      </w:r>
      <w:r w:rsidR="00EA135E">
        <w:rPr>
          <w:rFonts w:hint="eastAsia"/>
        </w:rPr>
        <w:t>(</w:t>
      </w:r>
      <w:r w:rsidR="00EA135E">
        <w:rPr>
          <w:rFonts w:hint="eastAsia"/>
        </w:rPr>
        <w:t>梁茂森，</w:t>
      </w:r>
      <w:r w:rsidR="00EA135E">
        <w:rPr>
          <w:rFonts w:hint="eastAsia"/>
        </w:rPr>
        <w:t>1998)</w:t>
      </w:r>
      <w:r w:rsidRPr="00E55909">
        <w:rPr>
          <w:rFonts w:hint="eastAsia"/>
        </w:rPr>
        <w:t>，</w:t>
      </w:r>
      <w:r w:rsidR="007B5D4A">
        <w:rPr>
          <w:rFonts w:hint="eastAsia"/>
        </w:rPr>
        <w:t>這次教師</w:t>
      </w:r>
      <w:r>
        <w:rPr>
          <w:rFonts w:hint="eastAsia"/>
        </w:rPr>
        <w:t>深切感受到孩子們上課的喜悅，他們討論</w:t>
      </w:r>
      <w:r w:rsidR="00D2351F">
        <w:rPr>
          <w:rFonts w:hint="eastAsia"/>
        </w:rPr>
        <w:t>任務</w:t>
      </w:r>
      <w:r>
        <w:rPr>
          <w:rFonts w:hint="eastAsia"/>
        </w:rPr>
        <w:t>時及觀</w:t>
      </w:r>
      <w:r w:rsidR="00D2351F">
        <w:rPr>
          <w:rFonts w:hint="eastAsia"/>
        </w:rPr>
        <w:t>看同學演出對話時，都是掛著笑容的，教師可以感受到學生對英語課</w:t>
      </w:r>
      <w:r w:rsidR="00EA135E">
        <w:rPr>
          <w:rFonts w:hint="eastAsia"/>
        </w:rPr>
        <w:t>更有興趣了，上台報告完後，同學給予熱烈的掌聲，大部分</w:t>
      </w:r>
      <w:r>
        <w:rPr>
          <w:rFonts w:hint="eastAsia"/>
        </w:rPr>
        <w:t>學</w:t>
      </w:r>
      <w:r w:rsidR="00EA135E">
        <w:rPr>
          <w:rFonts w:hint="eastAsia"/>
        </w:rPr>
        <w:t>生</w:t>
      </w:r>
      <w:r>
        <w:rPr>
          <w:rFonts w:hint="eastAsia"/>
        </w:rPr>
        <w:t>都很期待接下來組別的改編對話，整堂課充滿歡笑與互動。此次教學前，教師起初還有點擔心對話改編的任務會不會太難，經過此次課程發現，學生的創意及想像力無限，討論的過程</w:t>
      </w:r>
      <w:r w:rsidR="00EA135E">
        <w:rPr>
          <w:rFonts w:hint="eastAsia"/>
        </w:rPr>
        <w:t>中</w:t>
      </w:r>
      <w:r>
        <w:rPr>
          <w:rFonts w:hint="eastAsia"/>
        </w:rPr>
        <w:t>他們都很開心、很投入</w:t>
      </w:r>
      <w:r>
        <w:rPr>
          <w:rFonts w:hint="eastAsia"/>
        </w:rPr>
        <w:t>!</w:t>
      </w:r>
      <w:r>
        <w:t xml:space="preserve"> </w:t>
      </w:r>
      <w:r>
        <w:rPr>
          <w:rFonts w:hint="eastAsia"/>
        </w:rPr>
        <w:t>上台呈現的同學相較於第一次課程，緊張的程度也有所減緩</w:t>
      </w:r>
      <w:r w:rsidR="00F541F3">
        <w:rPr>
          <w:rFonts w:hint="eastAsia"/>
        </w:rPr>
        <w:t xml:space="preserve"> (</w:t>
      </w:r>
      <w:r w:rsidR="001F677F">
        <w:t xml:space="preserve">VO1021205, </w:t>
      </w:r>
      <w:r w:rsidR="00F541F3">
        <w:t>TJ1021205</w:t>
      </w:r>
      <w:r w:rsidR="00F541F3">
        <w:rPr>
          <w:rFonts w:hint="eastAsia"/>
        </w:rPr>
        <w:t>)</w:t>
      </w:r>
      <w:r>
        <w:rPr>
          <w:rFonts w:hint="eastAsia"/>
        </w:rPr>
        <w:t>。</w:t>
      </w:r>
      <w:r w:rsidR="00B81B03">
        <w:rPr>
          <w:rFonts w:hint="eastAsia"/>
        </w:rPr>
        <w:t>學生於學習心得寫道，這堂課很有趣</w:t>
      </w:r>
      <w:r w:rsidR="00B81B03">
        <w:rPr>
          <w:rFonts w:hint="eastAsia"/>
        </w:rPr>
        <w:t xml:space="preserve"> </w:t>
      </w:r>
      <w:r w:rsidR="00F541F3">
        <w:t>(</w:t>
      </w:r>
      <w:r w:rsidR="00B81B03">
        <w:rPr>
          <w:rFonts w:hint="eastAsia"/>
        </w:rPr>
        <w:t>S1J1021205</w:t>
      </w:r>
      <w:r w:rsidR="00B81B03">
        <w:t>,</w:t>
      </w:r>
      <w:r w:rsidR="00B81B03" w:rsidRPr="00B81B03">
        <w:rPr>
          <w:rFonts w:hint="eastAsia"/>
        </w:rPr>
        <w:t xml:space="preserve"> </w:t>
      </w:r>
      <w:r w:rsidR="00B81B03">
        <w:rPr>
          <w:rFonts w:hint="eastAsia"/>
        </w:rPr>
        <w:t>S</w:t>
      </w:r>
      <w:r w:rsidR="00B81B03">
        <w:t>2</w:t>
      </w:r>
      <w:r w:rsidR="00B81B03">
        <w:rPr>
          <w:rFonts w:hint="eastAsia"/>
        </w:rPr>
        <w:t>J1021205</w:t>
      </w:r>
      <w:r w:rsidR="00B33362">
        <w:t>,</w:t>
      </w:r>
      <w:r w:rsidR="00B33362" w:rsidRPr="00B33362">
        <w:rPr>
          <w:rFonts w:hint="eastAsia"/>
        </w:rPr>
        <w:t xml:space="preserve"> </w:t>
      </w:r>
      <w:r w:rsidR="00B33362">
        <w:rPr>
          <w:rFonts w:hint="eastAsia"/>
        </w:rPr>
        <w:t>S</w:t>
      </w:r>
      <w:r w:rsidR="00B33362">
        <w:t>19</w:t>
      </w:r>
      <w:r w:rsidR="00B33362">
        <w:rPr>
          <w:rFonts w:hint="eastAsia"/>
        </w:rPr>
        <w:t>J1021205</w:t>
      </w:r>
      <w:r w:rsidR="00CC5EA7">
        <w:t>,</w:t>
      </w:r>
      <w:r w:rsidR="00CC5EA7" w:rsidRPr="00CC5EA7">
        <w:rPr>
          <w:rFonts w:hint="eastAsia"/>
        </w:rPr>
        <w:t xml:space="preserve"> </w:t>
      </w:r>
      <w:r w:rsidR="00CC5EA7">
        <w:rPr>
          <w:rFonts w:hint="eastAsia"/>
        </w:rPr>
        <w:t>S</w:t>
      </w:r>
      <w:r w:rsidR="00CC5EA7">
        <w:t>30</w:t>
      </w:r>
      <w:r w:rsidR="00CC5EA7">
        <w:rPr>
          <w:rFonts w:hint="eastAsia"/>
        </w:rPr>
        <w:t>J1021205</w:t>
      </w:r>
      <w:r w:rsidR="00B81B03">
        <w:rPr>
          <w:rFonts w:hint="eastAsia"/>
        </w:rPr>
        <w:t>)</w:t>
      </w:r>
      <w:r w:rsidR="00B81B03">
        <w:t xml:space="preserve">! </w:t>
      </w:r>
      <w:r w:rsidR="00B81B03">
        <w:rPr>
          <w:rFonts w:hint="eastAsia"/>
        </w:rPr>
        <w:t>而且因為大家有了經驗，執行任務時更順利</w:t>
      </w:r>
      <w:r w:rsidR="00B81B03">
        <w:rPr>
          <w:rFonts w:ascii="標楷體" w:hint="eastAsia"/>
        </w:rPr>
        <w:t>、</w:t>
      </w:r>
      <w:r w:rsidR="00B81B03">
        <w:rPr>
          <w:rFonts w:hint="eastAsia"/>
        </w:rPr>
        <w:t>也更完美</w:t>
      </w:r>
      <w:r w:rsidR="00B81B03">
        <w:rPr>
          <w:rFonts w:hint="eastAsia"/>
        </w:rPr>
        <w:t xml:space="preserve"> (S</w:t>
      </w:r>
      <w:r w:rsidR="00B81B03">
        <w:t>2</w:t>
      </w:r>
      <w:r w:rsidR="00B81B03">
        <w:rPr>
          <w:rFonts w:hint="eastAsia"/>
        </w:rPr>
        <w:t xml:space="preserve">J1021205) ! </w:t>
      </w:r>
      <w:r w:rsidR="003D222D">
        <w:rPr>
          <w:rFonts w:hint="eastAsia"/>
        </w:rPr>
        <w:t>也有學生提到，</w:t>
      </w:r>
      <w:r w:rsidR="00F541F3">
        <w:rPr>
          <w:rFonts w:hint="eastAsia"/>
        </w:rPr>
        <w:t>因為今天的任務進行得很順利，所以</w:t>
      </w:r>
      <w:r w:rsidR="003D222D">
        <w:rPr>
          <w:rFonts w:hint="eastAsia"/>
        </w:rPr>
        <w:t>他</w:t>
      </w:r>
      <w:r w:rsidR="00F541F3">
        <w:rPr>
          <w:rFonts w:hint="eastAsia"/>
        </w:rPr>
        <w:t>對英文的自信也大大增加了許多</w:t>
      </w:r>
      <w:r w:rsidR="00987B89">
        <w:rPr>
          <w:rFonts w:hint="eastAsia"/>
        </w:rPr>
        <w:t>，但他還是有點懼怕英文，因為很多字彙都不太認識</w:t>
      </w:r>
      <w:r w:rsidR="00987B89">
        <w:rPr>
          <w:rFonts w:hint="eastAsia"/>
        </w:rPr>
        <w:t xml:space="preserve"> (S5J1021205)</w:t>
      </w:r>
      <w:r w:rsidR="00987B89">
        <w:rPr>
          <w:rFonts w:hint="eastAsia"/>
        </w:rPr>
        <w:t>。</w:t>
      </w:r>
      <w:r w:rsidR="004A1833">
        <w:t xml:space="preserve"> </w:t>
      </w:r>
      <w:r w:rsidR="004A1833">
        <w:rPr>
          <w:rFonts w:hint="eastAsia"/>
        </w:rPr>
        <w:t>完成任務及目標後，獲得很大的成就感</w:t>
      </w:r>
      <w:r w:rsidR="004A1833">
        <w:rPr>
          <w:rFonts w:hint="eastAsia"/>
        </w:rPr>
        <w:t xml:space="preserve"> (S6J1021205</w:t>
      </w:r>
      <w:r w:rsidR="00CC5EA7">
        <w:t>,</w:t>
      </w:r>
      <w:r w:rsidR="00CC5EA7" w:rsidRPr="00CC5EA7">
        <w:rPr>
          <w:rFonts w:hint="eastAsia"/>
        </w:rPr>
        <w:t xml:space="preserve"> </w:t>
      </w:r>
      <w:r w:rsidR="00CC5EA7">
        <w:rPr>
          <w:rFonts w:hint="eastAsia"/>
        </w:rPr>
        <w:t>S</w:t>
      </w:r>
      <w:r w:rsidR="00CC5EA7">
        <w:t>28</w:t>
      </w:r>
      <w:r w:rsidR="00CC5EA7">
        <w:rPr>
          <w:rFonts w:hint="eastAsia"/>
        </w:rPr>
        <w:t>J1021205</w:t>
      </w:r>
      <w:r w:rsidR="004A1833">
        <w:rPr>
          <w:rFonts w:hint="eastAsia"/>
        </w:rPr>
        <w:t xml:space="preserve">)! </w:t>
      </w:r>
      <w:r w:rsidR="004E5249">
        <w:rPr>
          <w:rFonts w:hint="eastAsia"/>
        </w:rPr>
        <w:t>學生表示，英文其實滿有趣的，讓她想更進一步學習英文這個語言</w:t>
      </w:r>
      <w:r w:rsidR="004E5249">
        <w:rPr>
          <w:rFonts w:hint="eastAsia"/>
        </w:rPr>
        <w:t xml:space="preserve"> (S18J1021205)</w:t>
      </w:r>
      <w:r w:rsidR="004E5249">
        <w:rPr>
          <w:rFonts w:hint="eastAsia"/>
        </w:rPr>
        <w:t>。</w:t>
      </w:r>
      <w:r w:rsidR="00B33362">
        <w:rPr>
          <w:rFonts w:hint="eastAsia"/>
        </w:rPr>
        <w:t>也有學生寫道，當自己的意見被</w:t>
      </w:r>
      <w:r w:rsidR="001F677F">
        <w:rPr>
          <w:rFonts w:hint="eastAsia"/>
        </w:rPr>
        <w:t>全組</w:t>
      </w:r>
      <w:r w:rsidR="00B33362">
        <w:rPr>
          <w:rFonts w:hint="eastAsia"/>
        </w:rPr>
        <w:t>採用時，自信心大大提升了</w:t>
      </w:r>
      <w:r w:rsidR="00B33362">
        <w:rPr>
          <w:rFonts w:hint="eastAsia"/>
        </w:rPr>
        <w:t xml:space="preserve"> (S</w:t>
      </w:r>
      <w:r w:rsidR="00B33362">
        <w:t>2</w:t>
      </w:r>
      <w:r w:rsidR="00B33362">
        <w:rPr>
          <w:rFonts w:hint="eastAsia"/>
        </w:rPr>
        <w:t>4J1021205) !</w:t>
      </w:r>
      <w:r w:rsidR="00EA135E">
        <w:t xml:space="preserve"> </w:t>
      </w:r>
      <w:r w:rsidR="001D246F">
        <w:rPr>
          <w:rFonts w:hint="eastAsia"/>
        </w:rPr>
        <w:t>教師及學生觀察到，此次</w:t>
      </w:r>
      <w:r w:rsidR="001D246F">
        <w:rPr>
          <w:rFonts w:hint="eastAsia"/>
        </w:rPr>
        <w:t>S21</w:t>
      </w:r>
      <w:r w:rsidR="001D246F">
        <w:rPr>
          <w:rFonts w:hint="eastAsia"/>
        </w:rPr>
        <w:t>同學的參與狀況有好轉一點，</w:t>
      </w:r>
      <w:r w:rsidR="009D67B0">
        <w:rPr>
          <w:rFonts w:hint="eastAsia"/>
        </w:rPr>
        <w:t>她對於英文學習相當吃力，需要同學及教師的協助，</w:t>
      </w:r>
      <w:r w:rsidR="00870562">
        <w:rPr>
          <w:rFonts w:hint="eastAsia"/>
        </w:rPr>
        <w:t>S21</w:t>
      </w:r>
      <w:r w:rsidR="00870562">
        <w:rPr>
          <w:rFonts w:hint="eastAsia"/>
        </w:rPr>
        <w:t>同學提到她今天真的很開心，期待明天的英文課趕快來</w:t>
      </w:r>
      <w:r w:rsidR="00925FB6">
        <w:rPr>
          <w:rFonts w:hint="eastAsia"/>
        </w:rPr>
        <w:t>(S21J1021205,S25J1021205)</w:t>
      </w:r>
      <w:r w:rsidR="00870562">
        <w:rPr>
          <w:rFonts w:hint="eastAsia"/>
        </w:rPr>
        <w:t>。</w:t>
      </w:r>
      <w:r w:rsidR="009D67B0">
        <w:rPr>
          <w:rFonts w:hint="eastAsia"/>
        </w:rPr>
        <w:t>而</w:t>
      </w:r>
      <w:r w:rsidR="009D67B0">
        <w:rPr>
          <w:rFonts w:hint="eastAsia"/>
        </w:rPr>
        <w:t>S9</w:t>
      </w:r>
      <w:r w:rsidR="009D67B0">
        <w:rPr>
          <w:rFonts w:hint="eastAsia"/>
        </w:rPr>
        <w:t>同學此次任務表現未有起色，</w:t>
      </w:r>
      <w:r w:rsidR="001D246F">
        <w:rPr>
          <w:rFonts w:hint="eastAsia"/>
        </w:rPr>
        <w:t>需教師格外協助引</w:t>
      </w:r>
      <w:r w:rsidR="009D67B0">
        <w:rPr>
          <w:rFonts w:hint="eastAsia"/>
        </w:rPr>
        <w:t>導</w:t>
      </w:r>
      <w:r w:rsidR="009D67B0">
        <w:rPr>
          <w:rFonts w:hint="eastAsia"/>
        </w:rPr>
        <w:t xml:space="preserve"> </w:t>
      </w:r>
      <w:r w:rsidR="001D246F">
        <w:rPr>
          <w:rFonts w:hint="eastAsia"/>
        </w:rPr>
        <w:t>(S7J1021205,</w:t>
      </w:r>
      <w:r w:rsidR="001D246F">
        <w:t>TJ1021205</w:t>
      </w:r>
      <w:r w:rsidR="001D246F">
        <w:rPr>
          <w:rFonts w:hint="eastAsia"/>
        </w:rPr>
        <w:t>)</w:t>
      </w:r>
      <w:r w:rsidR="001D246F">
        <w:rPr>
          <w:rFonts w:hint="eastAsia"/>
        </w:rPr>
        <w:t>。</w:t>
      </w:r>
    </w:p>
    <w:p w:rsidR="00E55909" w:rsidRPr="00747000" w:rsidRDefault="00E55909" w:rsidP="00E55909">
      <w:pPr>
        <w:autoSpaceDE w:val="0"/>
        <w:autoSpaceDN w:val="0"/>
        <w:adjustRightInd w:val="0"/>
        <w:spacing w:line="360" w:lineRule="auto"/>
        <w:rPr>
          <w:rFonts w:ascii="標楷體" w:eastAsia="標楷體" w:cs="標楷體"/>
          <w:kern w:val="0"/>
          <w:sz w:val="32"/>
          <w:szCs w:val="32"/>
        </w:rPr>
      </w:pPr>
      <w:r w:rsidRPr="00747000">
        <w:rPr>
          <w:rFonts w:ascii="標楷體" w:eastAsia="標楷體" w:cs="標楷體" w:hint="eastAsia"/>
          <w:kern w:val="0"/>
          <w:sz w:val="32"/>
          <w:szCs w:val="32"/>
        </w:rPr>
        <w:t>三</w:t>
      </w:r>
      <w:r w:rsidRPr="00747000">
        <w:rPr>
          <w:rFonts w:ascii="標楷體" w:eastAsia="標楷體" w:hAnsi="標楷體" w:cs="標楷體" w:hint="eastAsia"/>
          <w:kern w:val="0"/>
          <w:sz w:val="32"/>
          <w:szCs w:val="32"/>
        </w:rPr>
        <w:t>、</w:t>
      </w:r>
      <w:r w:rsidRPr="00747000">
        <w:rPr>
          <w:rFonts w:ascii="標楷體" w:eastAsia="標楷體" w:cs="標楷體" w:hint="eastAsia"/>
          <w:kern w:val="0"/>
          <w:sz w:val="32"/>
          <w:szCs w:val="32"/>
        </w:rPr>
        <w:t>第三次任務型教學課程</w:t>
      </w:r>
    </w:p>
    <w:p w:rsidR="00E55909" w:rsidRPr="00747000" w:rsidRDefault="00E55909" w:rsidP="00E55909">
      <w:pPr>
        <w:autoSpaceDE w:val="0"/>
        <w:autoSpaceDN w:val="0"/>
        <w:adjustRightInd w:val="0"/>
        <w:spacing w:line="360" w:lineRule="auto"/>
        <w:rPr>
          <w:rFonts w:ascii="標楷體" w:eastAsia="標楷體" w:cs="標楷體"/>
          <w:kern w:val="0"/>
          <w:sz w:val="28"/>
          <w:szCs w:val="28"/>
        </w:rPr>
      </w:pPr>
      <w:r w:rsidRPr="00747000">
        <w:rPr>
          <w:rFonts w:ascii="Times New Roman" w:eastAsia="標楷體" w:hAnsi="Times New Roman" w:cs="Times New Roman"/>
          <w:kern w:val="0"/>
          <w:sz w:val="28"/>
          <w:szCs w:val="28"/>
        </w:rPr>
        <w:t>(</w:t>
      </w:r>
      <w:r w:rsidRPr="00747000">
        <w:rPr>
          <w:rFonts w:ascii="Times New Roman" w:eastAsia="標楷體" w:hAnsi="Times New Roman" w:cs="Times New Roman"/>
          <w:kern w:val="0"/>
          <w:sz w:val="28"/>
          <w:szCs w:val="28"/>
        </w:rPr>
        <w:t>一</w:t>
      </w:r>
      <w:r w:rsidRPr="00747000">
        <w:rPr>
          <w:rFonts w:ascii="Times New Roman" w:eastAsia="標楷體" w:hAnsi="Times New Roman" w:cs="Times New Roman"/>
          <w:kern w:val="0"/>
          <w:sz w:val="28"/>
          <w:szCs w:val="28"/>
        </w:rPr>
        <w:t>)</w:t>
      </w:r>
      <w:r w:rsidRPr="00747000">
        <w:rPr>
          <w:rFonts w:ascii="標楷體" w:eastAsia="標楷體" w:cs="標楷體" w:hint="eastAsia"/>
          <w:kern w:val="0"/>
          <w:sz w:val="28"/>
          <w:szCs w:val="28"/>
        </w:rPr>
        <w:t xml:space="preserve"> </w:t>
      </w:r>
      <w:r w:rsidR="002357B3" w:rsidRPr="00747000">
        <w:rPr>
          <w:rFonts w:ascii="標楷體" w:eastAsia="標楷體" w:cs="標楷體" w:hint="eastAsia"/>
          <w:kern w:val="0"/>
          <w:sz w:val="28"/>
          <w:szCs w:val="28"/>
        </w:rPr>
        <w:t>教學流程</w:t>
      </w:r>
    </w:p>
    <w:p w:rsidR="00E55909" w:rsidRPr="007D2053" w:rsidRDefault="00E55909" w:rsidP="007D2053">
      <w:pPr>
        <w:pStyle w:val="22"/>
        <w:rPr>
          <w:szCs w:val="24"/>
        </w:rPr>
      </w:pPr>
      <w:r w:rsidRPr="007D2053">
        <w:lastRenderedPageBreak/>
        <w:t>第三次任務型教學時間為</w:t>
      </w:r>
      <w:r w:rsidRPr="007D2053">
        <w:t>2013</w:t>
      </w:r>
      <w:r w:rsidRPr="007D2053">
        <w:t>年</w:t>
      </w:r>
      <w:r w:rsidRPr="007D2053">
        <w:t xml:space="preserve"> 12 </w:t>
      </w:r>
      <w:r w:rsidRPr="007D2053">
        <w:t>月</w:t>
      </w:r>
      <w:r w:rsidRPr="007D2053">
        <w:t xml:space="preserve"> 10 </w:t>
      </w:r>
      <w:r w:rsidRPr="007D2053">
        <w:t>日</w:t>
      </w:r>
      <w:r w:rsidRPr="007D2053">
        <w:t>(</w:t>
      </w:r>
      <w:r w:rsidRPr="007D2053">
        <w:t>三</w:t>
      </w:r>
      <w:r w:rsidRPr="007D2053">
        <w:t>)</w:t>
      </w:r>
      <w:r w:rsidR="00430C84">
        <w:rPr>
          <w:rFonts w:hint="eastAsia"/>
        </w:rPr>
        <w:t>第一節</w:t>
      </w:r>
      <w:r w:rsidRPr="007D2053">
        <w:t>，任務為自編情境短劇</w:t>
      </w:r>
      <w:r w:rsidRPr="007D2053">
        <w:t xml:space="preserve"> (</w:t>
      </w:r>
      <w:r w:rsidRPr="007D2053">
        <w:t>仿造</w:t>
      </w:r>
      <w:r w:rsidRPr="007D2053">
        <w:t>reading)</w:t>
      </w:r>
      <w:r w:rsidR="00194C85">
        <w:t>。教師將學習單發下，每組需仿造</w:t>
      </w:r>
      <w:r w:rsidR="00194C85">
        <w:rPr>
          <w:rFonts w:hint="eastAsia"/>
        </w:rPr>
        <w:t>第六</w:t>
      </w:r>
      <w:r w:rsidRPr="007D2053">
        <w:t>課</w:t>
      </w:r>
      <w:r w:rsidRPr="007D2053">
        <w:t>reading</w:t>
      </w:r>
      <w:r w:rsidRPr="007D2053">
        <w:t>，自編一個情境短劇，各組將自編的情境紀錄於學習單，並須用現在進行式描述劇中人物正在從事的行為活</w:t>
      </w:r>
      <w:r w:rsidR="007D2053" w:rsidRPr="007D2053">
        <w:t>動。每組派一名學生擔任</w:t>
      </w:r>
      <w:r w:rsidR="00430C84">
        <w:t>情境劇的旁白，其他組員則演出旁白提到的動作</w:t>
      </w:r>
      <w:r w:rsidR="00430C84">
        <w:rPr>
          <w:rFonts w:hint="eastAsia"/>
        </w:rPr>
        <w:t>，</w:t>
      </w:r>
      <w:r w:rsidR="007D2053" w:rsidRPr="007D2053">
        <w:t>成功達成任務的組別整組加</w:t>
      </w:r>
      <w:r w:rsidR="007D2053" w:rsidRPr="007D2053">
        <w:t>1</w:t>
      </w:r>
      <w:r w:rsidR="007D2053" w:rsidRPr="007D2053">
        <w:t>分。</w:t>
      </w:r>
      <w:r w:rsidR="007D2053" w:rsidRPr="007D2053">
        <w:rPr>
          <w:szCs w:val="24"/>
        </w:rPr>
        <w:t>各組討論自編的情境短劇情節，以及如何表演呈現。</w:t>
      </w:r>
      <w:r w:rsidR="00430C84">
        <w:rPr>
          <w:rFonts w:hint="eastAsia"/>
          <w:szCs w:val="24"/>
        </w:rPr>
        <w:t>最後</w:t>
      </w:r>
      <w:r w:rsidR="007D2053" w:rsidRPr="007D2053">
        <w:rPr>
          <w:szCs w:val="24"/>
        </w:rPr>
        <w:t>每組上台演出自編的情境短劇，搭配使用現在進行式的旁白呈現。</w:t>
      </w:r>
    </w:p>
    <w:p w:rsidR="00E55909" w:rsidRPr="00747000" w:rsidRDefault="00E55909" w:rsidP="00E55909">
      <w:pPr>
        <w:pStyle w:val="22"/>
        <w:ind w:firstLineChars="0" w:firstLine="0"/>
        <w:rPr>
          <w:sz w:val="28"/>
          <w:szCs w:val="28"/>
        </w:rPr>
      </w:pPr>
      <w:r w:rsidRPr="00747000">
        <w:rPr>
          <w:rFonts w:hAnsi="Times New Roman" w:cs="Times New Roman"/>
          <w:kern w:val="0"/>
          <w:sz w:val="28"/>
          <w:szCs w:val="28"/>
        </w:rPr>
        <w:t>(</w:t>
      </w:r>
      <w:r w:rsidRPr="00747000">
        <w:rPr>
          <w:rFonts w:hAnsi="Times New Roman" w:cs="Times New Roman"/>
          <w:kern w:val="0"/>
          <w:sz w:val="28"/>
          <w:szCs w:val="28"/>
        </w:rPr>
        <w:t>二</w:t>
      </w:r>
      <w:r w:rsidRPr="00747000">
        <w:rPr>
          <w:rFonts w:hAnsi="Times New Roman" w:cs="Times New Roman"/>
          <w:kern w:val="0"/>
          <w:sz w:val="28"/>
          <w:szCs w:val="28"/>
        </w:rPr>
        <w:t>)</w:t>
      </w:r>
      <w:r w:rsidRPr="00747000">
        <w:rPr>
          <w:rFonts w:ascii="標楷體" w:cs="標楷體" w:hint="eastAsia"/>
          <w:kern w:val="0"/>
          <w:sz w:val="28"/>
          <w:szCs w:val="28"/>
        </w:rPr>
        <w:t>第三次任務型教學課程觀察反思</w:t>
      </w:r>
    </w:p>
    <w:p w:rsidR="007D2053" w:rsidRPr="005E1626" w:rsidRDefault="007D2053" w:rsidP="007D2053">
      <w:pPr>
        <w:spacing w:line="360" w:lineRule="auto"/>
        <w:ind w:firstLine="480"/>
        <w:rPr>
          <w:rFonts w:ascii="Times New Roman" w:eastAsia="標楷體" w:hAnsi="Times New Roman" w:cs="Times New Roman"/>
        </w:rPr>
      </w:pPr>
      <w:r w:rsidRPr="005E1626">
        <w:rPr>
          <w:rFonts w:ascii="Times New Roman" w:eastAsia="標楷體" w:hAnsi="Times New Roman" w:cs="Times New Roman"/>
        </w:rPr>
        <w:t>孩子們已逐漸習慣任務型教學的型態，溝通技巧也較為熟練。今天任務為仿造課文，使用本課句型現在進行式，編寫情境短劇，經過上周對話改編的練習，學生們依舊對於此種類型的任務感到興奮愉快</w:t>
      </w:r>
      <w:r w:rsidR="00430C84">
        <w:rPr>
          <w:rFonts w:ascii="Times New Roman" w:eastAsia="標楷體" w:hAnsi="Times New Roman" w:cs="Times New Roman" w:hint="eastAsia"/>
        </w:rPr>
        <w:t xml:space="preserve"> (</w:t>
      </w:r>
      <w:r w:rsidR="00336F7B">
        <w:rPr>
          <w:rFonts w:ascii="Times New Roman" w:eastAsia="標楷體" w:hAnsi="Times New Roman" w:cs="Times New Roman"/>
        </w:rPr>
        <w:t>VO1021210,</w:t>
      </w:r>
      <w:r w:rsidR="00430C84">
        <w:rPr>
          <w:rFonts w:ascii="Times New Roman" w:eastAsia="標楷體" w:hAnsi="Times New Roman" w:cs="Times New Roman"/>
        </w:rPr>
        <w:t>TJ1021210</w:t>
      </w:r>
      <w:r w:rsidR="00430C84">
        <w:rPr>
          <w:rFonts w:ascii="Times New Roman" w:eastAsia="標楷體" w:hAnsi="Times New Roman" w:cs="Times New Roman" w:hint="eastAsia"/>
        </w:rPr>
        <w:t>)</w:t>
      </w:r>
      <w:r w:rsidRPr="005E1626">
        <w:rPr>
          <w:rFonts w:ascii="Times New Roman" w:eastAsia="標楷體" w:hAnsi="Times New Roman" w:cs="Times New Roman"/>
        </w:rPr>
        <w:t>。</w:t>
      </w:r>
    </w:p>
    <w:p w:rsidR="007D2053" w:rsidRPr="005E1626" w:rsidRDefault="001D3F31" w:rsidP="00C71D2B">
      <w:pPr>
        <w:spacing w:line="360" w:lineRule="auto"/>
        <w:rPr>
          <w:rFonts w:ascii="Times New Roman" w:eastAsia="標楷體" w:hAnsi="Times New Roman" w:cs="Times New Roman"/>
        </w:rPr>
      </w:pPr>
      <w:r>
        <w:rPr>
          <w:rFonts w:ascii="Times New Roman" w:eastAsia="標楷體" w:hAnsi="Times New Roman" w:cs="Times New Roman"/>
        </w:rPr>
        <w:t>今天各組討論的過程依舊熱烈，另外，為了發揮學生</w:t>
      </w:r>
      <w:r w:rsidR="007D2053" w:rsidRPr="005E1626">
        <w:rPr>
          <w:rFonts w:ascii="Times New Roman" w:eastAsia="標楷體" w:hAnsi="Times New Roman" w:cs="Times New Roman"/>
        </w:rPr>
        <w:t>的多元智慧，</w:t>
      </w:r>
      <w:r w:rsidR="00B12F71">
        <w:rPr>
          <w:rFonts w:ascii="Times New Roman" w:eastAsia="標楷體" w:hAnsi="Times New Roman" w:cs="Times New Roman" w:hint="eastAsia"/>
        </w:rPr>
        <w:t>增加其成功的經驗，</w:t>
      </w:r>
      <w:r w:rsidR="007D2053" w:rsidRPr="005E1626">
        <w:rPr>
          <w:rFonts w:ascii="Times New Roman" w:eastAsia="標楷體" w:hAnsi="Times New Roman" w:cs="Times New Roman"/>
        </w:rPr>
        <w:t>此次教師還要求每組除了文字記錄情境劇的旁</w:t>
      </w:r>
      <w:r w:rsidR="00430C84">
        <w:rPr>
          <w:rFonts w:ascii="Times New Roman" w:eastAsia="標楷體" w:hAnsi="Times New Roman" w:cs="Times New Roman"/>
        </w:rPr>
        <w:t>白內容外，也需要將情境畫在學習單，讓每組</w:t>
      </w:r>
      <w:r w:rsidR="007D2053" w:rsidRPr="005E1626">
        <w:rPr>
          <w:rFonts w:ascii="Times New Roman" w:eastAsia="標楷體" w:hAnsi="Times New Roman" w:cs="Times New Roman"/>
        </w:rPr>
        <w:t>即使英語能力不是太強的同學，也能發揮其美術天分</w:t>
      </w:r>
      <w:r w:rsidR="00430C84">
        <w:rPr>
          <w:rFonts w:ascii="Times New Roman" w:eastAsia="標楷體" w:hAnsi="Times New Roman" w:cs="Times New Roman" w:hint="eastAsia"/>
        </w:rPr>
        <w:t xml:space="preserve"> </w:t>
      </w:r>
      <w:r w:rsidR="00430C84" w:rsidRPr="00430C84">
        <w:rPr>
          <w:rFonts w:ascii="Times New Roman" w:hAnsi="Times New Roman" w:cs="Times New Roman"/>
          <w:kern w:val="0"/>
        </w:rPr>
        <w:t>(</w:t>
      </w:r>
      <w:r w:rsidR="00430C84" w:rsidRPr="00430C84">
        <w:rPr>
          <w:rFonts w:ascii="Times New Roman" w:eastAsia="標楷體" w:hAnsi="Times New Roman" w:cs="Times New Roman"/>
        </w:rPr>
        <w:t>TJ1021210</w:t>
      </w:r>
      <w:r w:rsidR="00430C84" w:rsidRPr="00430C84">
        <w:rPr>
          <w:rFonts w:ascii="Times New Roman" w:hAnsi="Times New Roman" w:cs="Times New Roman"/>
          <w:kern w:val="0"/>
        </w:rPr>
        <w:t>)</w:t>
      </w:r>
      <w:r w:rsidR="007D2053" w:rsidRPr="005E1626">
        <w:rPr>
          <w:rFonts w:ascii="Times New Roman" w:eastAsia="標楷體" w:hAnsi="Times New Roman" w:cs="Times New Roman"/>
        </w:rPr>
        <w:t>。此次紀錄換</w:t>
      </w:r>
      <w:r w:rsidR="00430C84">
        <w:rPr>
          <w:rFonts w:ascii="Times New Roman" w:eastAsia="標楷體" w:hAnsi="Times New Roman" w:cs="Times New Roman"/>
        </w:rPr>
        <w:t>成各組組長，而旁白及演員</w:t>
      </w:r>
      <w:r w:rsidR="00B12F71">
        <w:rPr>
          <w:rFonts w:ascii="Times New Roman" w:eastAsia="標楷體" w:hAnsi="Times New Roman" w:cs="Times New Roman" w:hint="eastAsia"/>
        </w:rPr>
        <w:t>則</w:t>
      </w:r>
      <w:r w:rsidR="00430C84">
        <w:rPr>
          <w:rFonts w:ascii="Times New Roman" w:eastAsia="標楷體" w:hAnsi="Times New Roman" w:cs="Times New Roman"/>
        </w:rPr>
        <w:t>讓各組推選，教師發現少數組別會習慣推舉</w:t>
      </w:r>
      <w:r>
        <w:rPr>
          <w:rFonts w:ascii="Times New Roman" w:eastAsia="標楷體" w:hAnsi="Times New Roman" w:cs="Times New Roman"/>
        </w:rPr>
        <w:t>特定一兩位比較敢演戲的同學，而教師預計</w:t>
      </w:r>
      <w:r>
        <w:rPr>
          <w:rFonts w:ascii="Times New Roman" w:eastAsia="標楷體" w:hAnsi="Times New Roman" w:cs="Times New Roman" w:hint="eastAsia"/>
        </w:rPr>
        <w:t>往</w:t>
      </w:r>
      <w:r>
        <w:rPr>
          <w:rFonts w:ascii="Times New Roman" w:eastAsia="標楷體" w:hAnsi="Times New Roman" w:cs="Times New Roman"/>
        </w:rPr>
        <w:t>後的教學，偶爾會</w:t>
      </w:r>
      <w:r w:rsidR="007D2053" w:rsidRPr="005E1626">
        <w:rPr>
          <w:rFonts w:ascii="Times New Roman" w:eastAsia="標楷體" w:hAnsi="Times New Roman" w:cs="Times New Roman"/>
        </w:rPr>
        <w:t>指定各組幾個較少上台演出的同學，讓每個人都能有機會上台呈現任務結果</w:t>
      </w:r>
      <w:r w:rsidR="00430C84">
        <w:rPr>
          <w:rFonts w:ascii="Times New Roman" w:eastAsia="標楷體" w:hAnsi="Times New Roman" w:cs="Times New Roman" w:hint="eastAsia"/>
        </w:rPr>
        <w:t xml:space="preserve"> (</w:t>
      </w:r>
      <w:r w:rsidR="00B12F71">
        <w:rPr>
          <w:rFonts w:ascii="Times New Roman" w:eastAsia="標楷體" w:hAnsi="Times New Roman" w:cs="Times New Roman"/>
        </w:rPr>
        <w:t xml:space="preserve">VO1021210, </w:t>
      </w:r>
      <w:r w:rsidR="00430C84">
        <w:rPr>
          <w:rFonts w:ascii="Times New Roman" w:eastAsia="標楷體" w:hAnsi="Times New Roman" w:cs="Times New Roman"/>
        </w:rPr>
        <w:t>TJ1021210)</w:t>
      </w:r>
      <w:r w:rsidR="007D2053" w:rsidRPr="005E1626">
        <w:rPr>
          <w:rFonts w:ascii="Times New Roman" w:eastAsia="標楷體" w:hAnsi="Times New Roman" w:cs="Times New Roman"/>
        </w:rPr>
        <w:t>。</w:t>
      </w:r>
    </w:p>
    <w:p w:rsidR="007D2053" w:rsidRPr="005E1626" w:rsidRDefault="007D2053" w:rsidP="007D2053">
      <w:pPr>
        <w:spacing w:line="360" w:lineRule="auto"/>
        <w:ind w:firstLine="480"/>
        <w:rPr>
          <w:rFonts w:ascii="Times New Roman" w:eastAsia="標楷體" w:hAnsi="Times New Roman" w:cs="Times New Roman"/>
        </w:rPr>
      </w:pPr>
      <w:r w:rsidRPr="005E1626">
        <w:rPr>
          <w:rFonts w:ascii="Times New Roman" w:eastAsia="標楷體" w:hAnsi="Times New Roman" w:cs="Times New Roman"/>
        </w:rPr>
        <w:t>此次由於一上課處理</w:t>
      </w:r>
      <w:r w:rsidRPr="005E1626">
        <w:rPr>
          <w:rFonts w:ascii="Times New Roman" w:eastAsia="標楷體" w:hAnsi="Times New Roman" w:cs="Times New Roman"/>
        </w:rPr>
        <w:t>DV</w:t>
      </w:r>
      <w:r w:rsidRPr="005E1626">
        <w:rPr>
          <w:rFonts w:ascii="Times New Roman" w:eastAsia="標楷體" w:hAnsi="Times New Roman" w:cs="Times New Roman"/>
        </w:rPr>
        <w:t>腳架的問題，耽誤了一點時間，再加上學習單還需要畫出自編情境短劇的圖片，讓任務型教學活動有點緊湊，各組</w:t>
      </w:r>
      <w:r w:rsidR="008D1B48">
        <w:rPr>
          <w:rFonts w:ascii="Times New Roman" w:eastAsia="標楷體" w:hAnsi="Times New Roman" w:cs="Times New Roman"/>
        </w:rPr>
        <w:t>討論及呈現的時間</w:t>
      </w:r>
      <w:r w:rsidR="008D1B48">
        <w:rPr>
          <w:rFonts w:ascii="Times New Roman" w:eastAsia="標楷體" w:hAnsi="Times New Roman" w:cs="Times New Roman" w:hint="eastAsia"/>
        </w:rPr>
        <w:t>有些</w:t>
      </w:r>
      <w:r w:rsidR="00C71D2B">
        <w:rPr>
          <w:rFonts w:ascii="Times New Roman" w:eastAsia="標楷體" w:hAnsi="Times New Roman" w:cs="Times New Roman"/>
        </w:rPr>
        <w:t>不足，故往後上課將會特別調整時間的安排</w:t>
      </w:r>
      <w:r w:rsidRPr="005E1626">
        <w:rPr>
          <w:rFonts w:ascii="Times New Roman" w:eastAsia="標楷體" w:hAnsi="Times New Roman" w:cs="Times New Roman"/>
        </w:rPr>
        <w:t>，讓各組有足夠時間做充分討論及任務結果呈現。同時也讓教師有足夠時間做最後的複習及語言結構的檢討與導正。</w:t>
      </w:r>
      <w:r>
        <w:rPr>
          <w:rFonts w:ascii="Times New Roman" w:eastAsia="標楷體" w:hAnsi="Times New Roman" w:cs="Times New Roman" w:hint="eastAsia"/>
        </w:rPr>
        <w:t>由於各組討論十分熱烈，音量有時會稍嫌大聲，秩序的掌控也是教學者一直以來的重點之一</w:t>
      </w:r>
      <w:r w:rsidR="00754F7D">
        <w:rPr>
          <w:rFonts w:ascii="Times New Roman" w:eastAsia="標楷體" w:hAnsi="Times New Roman" w:cs="Times New Roman" w:hint="eastAsia"/>
        </w:rPr>
        <w:t xml:space="preserve"> </w:t>
      </w:r>
      <w:r w:rsidR="00754F7D">
        <w:rPr>
          <w:rFonts w:ascii="Times New Roman" w:eastAsia="標楷體" w:hAnsi="Times New Roman" w:cs="Times New Roman"/>
        </w:rPr>
        <w:t>(</w:t>
      </w:r>
      <w:r w:rsidR="00C71D2B">
        <w:rPr>
          <w:rFonts w:ascii="Times New Roman" w:eastAsia="標楷體" w:hAnsi="Times New Roman" w:cs="Times New Roman"/>
        </w:rPr>
        <w:t xml:space="preserve">VO1021210, </w:t>
      </w:r>
      <w:r w:rsidR="00754F7D">
        <w:rPr>
          <w:rFonts w:ascii="Times New Roman" w:eastAsia="標楷體" w:hAnsi="Times New Roman" w:cs="Times New Roman"/>
        </w:rPr>
        <w:t>TJ1021210)</w:t>
      </w:r>
      <w:r>
        <w:rPr>
          <w:rFonts w:ascii="Times New Roman" w:eastAsia="標楷體" w:hAnsi="Times New Roman" w:cs="Times New Roman" w:hint="eastAsia"/>
        </w:rPr>
        <w:t>。</w:t>
      </w:r>
    </w:p>
    <w:p w:rsidR="00163F1C" w:rsidRPr="007D2053" w:rsidRDefault="007D2053" w:rsidP="007D2053">
      <w:pPr>
        <w:pStyle w:val="22"/>
        <w:rPr>
          <w:szCs w:val="24"/>
        </w:rPr>
      </w:pPr>
      <w:r w:rsidRPr="00E55909">
        <w:rPr>
          <w:rFonts w:hint="eastAsia"/>
        </w:rPr>
        <w:t>以自我效能的</w:t>
      </w:r>
      <w:r w:rsidRPr="00E55909">
        <w:t>「堅持努力」、「言語說服」、「完成作業」、「樂意學習」、「達</w:t>
      </w:r>
      <w:r w:rsidRPr="00E55909">
        <w:lastRenderedPageBreak/>
        <w:t>成目標」及「生理狀態」等六個</w:t>
      </w:r>
      <w:r w:rsidRPr="00E55909">
        <w:rPr>
          <w:rFonts w:hint="eastAsia"/>
        </w:rPr>
        <w:t>層面來看</w:t>
      </w:r>
      <w:r w:rsidR="001C4647">
        <w:rPr>
          <w:rFonts w:hint="eastAsia"/>
        </w:rPr>
        <w:t xml:space="preserve"> (</w:t>
      </w:r>
      <w:r w:rsidR="001C4647">
        <w:rPr>
          <w:rFonts w:hint="eastAsia"/>
        </w:rPr>
        <w:t>梁茂森</w:t>
      </w:r>
      <w:r w:rsidR="001C4647">
        <w:rPr>
          <w:rFonts w:hint="eastAsia"/>
        </w:rPr>
        <w:t>,1998)</w:t>
      </w:r>
      <w:r w:rsidRPr="00E55909">
        <w:rPr>
          <w:rFonts w:hint="eastAsia"/>
        </w:rPr>
        <w:t>，</w:t>
      </w:r>
      <w:r>
        <w:rPr>
          <w:rFonts w:hint="eastAsia"/>
        </w:rPr>
        <w:t>各組學生皆堅持努力將任務完成，有學生於學習心得反映，這次任務讓她更有自信把現在進行式運用在日常生活中，</w:t>
      </w:r>
      <w:r w:rsidR="00027EAE">
        <w:rPr>
          <w:rFonts w:hint="eastAsia"/>
        </w:rPr>
        <w:t>每一次的任務讓她對自己的英文更有信心</w:t>
      </w:r>
      <w:r w:rsidR="00611D4E">
        <w:t xml:space="preserve"> </w:t>
      </w:r>
      <w:r w:rsidR="00754F7D">
        <w:t>(S30J1021210)!</w:t>
      </w:r>
      <w:r w:rsidR="00611D4E">
        <w:rPr>
          <w:rFonts w:hint="eastAsia"/>
        </w:rPr>
        <w:t>也有學生於學習心得提到，其他組別表演得很棒</w:t>
      </w:r>
      <w:r w:rsidR="00D26C13">
        <w:rPr>
          <w:rFonts w:ascii="標楷體" w:hint="eastAsia"/>
        </w:rPr>
        <w:t>、</w:t>
      </w:r>
      <w:r w:rsidR="00D26C13">
        <w:rPr>
          <w:rFonts w:hint="eastAsia"/>
        </w:rPr>
        <w:t>很生動</w:t>
      </w:r>
      <w:r w:rsidR="00754F7D">
        <w:rPr>
          <w:rFonts w:hint="eastAsia"/>
        </w:rPr>
        <w:t xml:space="preserve"> </w:t>
      </w:r>
      <w:r w:rsidR="00754F7D">
        <w:t>(S27J1021210)</w:t>
      </w:r>
      <w:r w:rsidR="00611D4E">
        <w:rPr>
          <w:rFonts w:hint="eastAsia"/>
        </w:rPr>
        <w:t xml:space="preserve">! </w:t>
      </w:r>
      <w:r w:rsidR="00611D4E">
        <w:rPr>
          <w:rFonts w:hint="eastAsia"/>
        </w:rPr>
        <w:t>透過觀察學習，學習到英語溝通的技巧。</w:t>
      </w:r>
      <w:r w:rsidR="00D96D8F">
        <w:rPr>
          <w:rFonts w:hint="eastAsia"/>
        </w:rPr>
        <w:t>許多學生表示這次任務很有趣</w:t>
      </w:r>
      <w:r w:rsidR="00D96D8F">
        <w:rPr>
          <w:rFonts w:ascii="標楷體" w:hint="eastAsia"/>
        </w:rPr>
        <w:t>、</w:t>
      </w:r>
      <w:r w:rsidR="00D96D8F">
        <w:rPr>
          <w:rFonts w:hint="eastAsia"/>
        </w:rPr>
        <w:t>很好玩</w:t>
      </w:r>
      <w:r w:rsidR="00D96D8F">
        <w:rPr>
          <w:rFonts w:ascii="標楷體" w:hint="eastAsia"/>
        </w:rPr>
        <w:t>、</w:t>
      </w:r>
      <w:r w:rsidR="00D96D8F">
        <w:rPr>
          <w:rFonts w:hint="eastAsia"/>
        </w:rPr>
        <w:t>很有創意</w:t>
      </w:r>
      <w:r w:rsidR="00754F7D">
        <w:rPr>
          <w:rFonts w:hint="eastAsia"/>
        </w:rPr>
        <w:t xml:space="preserve"> (</w:t>
      </w:r>
      <w:r w:rsidR="001C4647">
        <w:t>S2</w:t>
      </w:r>
      <w:r w:rsidR="001C4647">
        <w:rPr>
          <w:rFonts w:hint="eastAsia"/>
        </w:rPr>
        <w:t>4</w:t>
      </w:r>
      <w:r w:rsidR="00694460">
        <w:t>J1021210,</w:t>
      </w:r>
      <w:r w:rsidR="00694460" w:rsidRPr="00694460">
        <w:t xml:space="preserve"> </w:t>
      </w:r>
      <w:r w:rsidR="001C4647">
        <w:t>S2</w:t>
      </w:r>
      <w:r w:rsidR="001C4647">
        <w:rPr>
          <w:rFonts w:hint="eastAsia"/>
        </w:rPr>
        <w:t>5</w:t>
      </w:r>
      <w:r w:rsidR="00694460">
        <w:t>J1021210</w:t>
      </w:r>
      <w:r w:rsidR="00754F7D">
        <w:rPr>
          <w:rFonts w:hint="eastAsia"/>
        </w:rPr>
        <w:t>)</w:t>
      </w:r>
      <w:r w:rsidR="00D96D8F">
        <w:rPr>
          <w:rFonts w:hint="eastAsia"/>
        </w:rPr>
        <w:t xml:space="preserve">! </w:t>
      </w:r>
      <w:r w:rsidR="00D96D8F">
        <w:rPr>
          <w:rFonts w:hint="eastAsia"/>
        </w:rPr>
        <w:t>完成任務後獲得許多掌聲，很有成就感</w:t>
      </w:r>
      <w:r w:rsidR="00694460">
        <w:t>(</w:t>
      </w:r>
      <w:r w:rsidR="00893425">
        <w:t>S10J1021210,</w:t>
      </w:r>
      <w:r w:rsidR="00694460">
        <w:t>S24J1021210</w:t>
      </w:r>
      <w:r w:rsidR="00694460">
        <w:rPr>
          <w:rFonts w:hint="eastAsia"/>
        </w:rPr>
        <w:t>)</w:t>
      </w:r>
      <w:r w:rsidR="00D96D8F">
        <w:rPr>
          <w:rFonts w:hint="eastAsia"/>
        </w:rPr>
        <w:t>!</w:t>
      </w:r>
      <w:r w:rsidR="00D02CA3">
        <w:t xml:space="preserve"> </w:t>
      </w:r>
      <w:r w:rsidR="00D02CA3">
        <w:rPr>
          <w:rFonts w:hint="eastAsia"/>
        </w:rPr>
        <w:t>次外，有同學於心得反映，同組同學的教導給予她學習英語的力量</w:t>
      </w:r>
      <w:r w:rsidR="00694460">
        <w:rPr>
          <w:rFonts w:hint="eastAsia"/>
        </w:rPr>
        <w:t xml:space="preserve"> (</w:t>
      </w:r>
      <w:r w:rsidR="00694460">
        <w:t>S22J1021210</w:t>
      </w:r>
      <w:r w:rsidR="00694460">
        <w:rPr>
          <w:rFonts w:hint="eastAsia"/>
        </w:rPr>
        <w:t>)</w:t>
      </w:r>
      <w:r w:rsidR="00D02CA3">
        <w:rPr>
          <w:rFonts w:hint="eastAsia"/>
        </w:rPr>
        <w:t>!</w:t>
      </w:r>
      <w:r w:rsidR="002C3DDE">
        <w:t xml:space="preserve"> </w:t>
      </w:r>
      <w:r w:rsidR="002C3DDE">
        <w:rPr>
          <w:rFonts w:hint="eastAsia"/>
        </w:rPr>
        <w:t>也有同學於心得寫道，這三次的課程讓她的</w:t>
      </w:r>
      <w:r w:rsidR="001C4647">
        <w:rPr>
          <w:rFonts w:hint="eastAsia"/>
        </w:rPr>
        <w:t>自</w:t>
      </w:r>
      <w:r w:rsidR="002C3DDE">
        <w:rPr>
          <w:rFonts w:hint="eastAsia"/>
        </w:rPr>
        <w:t>信心增加許多，比較敢在同學面前說英文</w:t>
      </w:r>
      <w:r w:rsidR="008F485C">
        <w:rPr>
          <w:rFonts w:hint="eastAsia"/>
        </w:rPr>
        <w:t xml:space="preserve"> </w:t>
      </w:r>
      <w:r w:rsidR="008F485C">
        <w:t>(S20J1021210</w:t>
      </w:r>
      <w:r w:rsidR="008F485C">
        <w:rPr>
          <w:rFonts w:hint="eastAsia"/>
        </w:rPr>
        <w:t xml:space="preserve">) </w:t>
      </w:r>
      <w:r w:rsidR="002C3DDE">
        <w:rPr>
          <w:rFonts w:hint="eastAsia"/>
        </w:rPr>
        <w:t>!</w:t>
      </w:r>
      <w:r w:rsidR="00995262">
        <w:rPr>
          <w:rFonts w:hint="eastAsia"/>
        </w:rPr>
        <w:t xml:space="preserve"> </w:t>
      </w:r>
      <w:r w:rsidR="00995262">
        <w:rPr>
          <w:rFonts w:hint="eastAsia"/>
        </w:rPr>
        <w:t>也有學生反映這幾堂的英文課讓她更喜歡英文課，更有</w:t>
      </w:r>
      <w:r w:rsidR="001C4647">
        <w:rPr>
          <w:rFonts w:hint="eastAsia"/>
        </w:rPr>
        <w:t>自</w:t>
      </w:r>
      <w:r w:rsidR="00995262">
        <w:rPr>
          <w:rFonts w:hint="eastAsia"/>
        </w:rPr>
        <w:t>信心</w:t>
      </w:r>
      <w:r w:rsidR="008F485C">
        <w:rPr>
          <w:rFonts w:hint="eastAsia"/>
        </w:rPr>
        <w:t xml:space="preserve"> </w:t>
      </w:r>
      <w:r w:rsidR="008F485C">
        <w:t>(</w:t>
      </w:r>
      <w:r w:rsidR="00893425">
        <w:t xml:space="preserve">S8J1021210, </w:t>
      </w:r>
      <w:r w:rsidR="008F485C">
        <w:t>S18J1021210</w:t>
      </w:r>
      <w:r w:rsidR="008F485C">
        <w:rPr>
          <w:rFonts w:hint="eastAsia"/>
        </w:rPr>
        <w:t>)</w:t>
      </w:r>
      <w:r w:rsidR="00995262">
        <w:rPr>
          <w:rFonts w:hint="eastAsia"/>
        </w:rPr>
        <w:t>!</w:t>
      </w:r>
      <w:r w:rsidR="00977D59">
        <w:t xml:space="preserve"> </w:t>
      </w:r>
      <w:r w:rsidR="007B37AE">
        <w:rPr>
          <w:rFonts w:hint="eastAsia"/>
        </w:rPr>
        <w:t>二位</w:t>
      </w:r>
      <w:r w:rsidR="00977D59">
        <w:rPr>
          <w:rFonts w:hint="eastAsia"/>
        </w:rPr>
        <w:t>低學習成就的學生寫道，這種方式學習不僅能提升英文能力，更可以訓練自信及膽量</w:t>
      </w:r>
      <w:r w:rsidR="007B37AE">
        <w:rPr>
          <w:rFonts w:hint="eastAsia"/>
        </w:rPr>
        <w:t>，讓他比較不懼怕英文了</w:t>
      </w:r>
      <w:r w:rsidR="005D5048">
        <w:rPr>
          <w:rFonts w:hint="eastAsia"/>
        </w:rPr>
        <w:t xml:space="preserve"> </w:t>
      </w:r>
      <w:r w:rsidR="008F485C">
        <w:t>(</w:t>
      </w:r>
      <w:r w:rsidR="00893425">
        <w:t xml:space="preserve">S5J1021210, </w:t>
      </w:r>
      <w:r w:rsidR="008F485C">
        <w:t>S16J1021210</w:t>
      </w:r>
      <w:r w:rsidR="008F485C">
        <w:rPr>
          <w:rFonts w:hint="eastAsia"/>
        </w:rPr>
        <w:t>)</w:t>
      </w:r>
      <w:r w:rsidR="00977D59">
        <w:rPr>
          <w:rFonts w:hint="eastAsia"/>
        </w:rPr>
        <w:t>。</w:t>
      </w:r>
      <w:r w:rsidR="00FC42F4">
        <w:rPr>
          <w:rFonts w:hint="eastAsia"/>
        </w:rPr>
        <w:t>也有同學發現，大家比較適應上台分享任務成果，比較不會怯場了</w:t>
      </w:r>
      <w:r w:rsidR="00FC42F4">
        <w:rPr>
          <w:rFonts w:hint="eastAsia"/>
        </w:rPr>
        <w:t xml:space="preserve"> (</w:t>
      </w:r>
      <w:r w:rsidR="00FC42F4">
        <w:t>S</w:t>
      </w:r>
      <w:r w:rsidR="00FC42F4">
        <w:rPr>
          <w:rFonts w:hint="eastAsia"/>
        </w:rPr>
        <w:t>4</w:t>
      </w:r>
      <w:r w:rsidR="00FC42F4">
        <w:t>J1021210</w:t>
      </w:r>
      <w:r w:rsidR="00FC42F4">
        <w:rPr>
          <w:rFonts w:hint="eastAsia"/>
        </w:rPr>
        <w:t>)!</w:t>
      </w:r>
      <w:r w:rsidR="003F3D59">
        <w:rPr>
          <w:rFonts w:hint="eastAsia"/>
        </w:rPr>
        <w:t>學生提到以前國小時</w:t>
      </w:r>
      <w:r w:rsidR="005D5048">
        <w:rPr>
          <w:rFonts w:hint="eastAsia"/>
        </w:rPr>
        <w:t>，</w:t>
      </w:r>
      <w:r w:rsidR="003F3D59">
        <w:rPr>
          <w:rFonts w:hint="eastAsia"/>
        </w:rPr>
        <w:t>他都不會想上台和同學們一起表演，現在都會想上台和同學們一起玩，和同學一起創作文章的感覺真的很好</w:t>
      </w:r>
      <w:r w:rsidR="003F3D59">
        <w:rPr>
          <w:rFonts w:hint="eastAsia"/>
        </w:rPr>
        <w:t xml:space="preserve"> (S1J1021210)!</w:t>
      </w:r>
    </w:p>
    <w:p w:rsidR="00995262" w:rsidRPr="00747000" w:rsidRDefault="00995262" w:rsidP="00995262">
      <w:pPr>
        <w:autoSpaceDE w:val="0"/>
        <w:autoSpaceDN w:val="0"/>
        <w:adjustRightInd w:val="0"/>
        <w:spacing w:line="360" w:lineRule="auto"/>
        <w:rPr>
          <w:rFonts w:ascii="標楷體" w:eastAsia="標楷體" w:cs="標楷體"/>
          <w:kern w:val="0"/>
          <w:sz w:val="32"/>
          <w:szCs w:val="32"/>
        </w:rPr>
      </w:pPr>
      <w:r w:rsidRPr="00747000">
        <w:rPr>
          <w:rFonts w:ascii="標楷體" w:eastAsia="標楷體" w:cs="標楷體" w:hint="eastAsia"/>
          <w:kern w:val="0"/>
          <w:sz w:val="32"/>
          <w:szCs w:val="32"/>
        </w:rPr>
        <w:t>四</w:t>
      </w:r>
      <w:r w:rsidRPr="00747000">
        <w:rPr>
          <w:rFonts w:ascii="標楷體" w:eastAsia="標楷體" w:hAnsi="標楷體" w:cs="標楷體" w:hint="eastAsia"/>
          <w:kern w:val="0"/>
          <w:sz w:val="32"/>
          <w:szCs w:val="32"/>
        </w:rPr>
        <w:t>、</w:t>
      </w:r>
      <w:r w:rsidRPr="00747000">
        <w:rPr>
          <w:rFonts w:ascii="標楷體" w:eastAsia="標楷體" w:cs="標楷體" w:hint="eastAsia"/>
          <w:kern w:val="0"/>
          <w:sz w:val="32"/>
          <w:szCs w:val="32"/>
        </w:rPr>
        <w:t>第四次任務型教學課程</w:t>
      </w:r>
    </w:p>
    <w:p w:rsidR="00995262" w:rsidRPr="00747000" w:rsidRDefault="00995262" w:rsidP="00995262">
      <w:pPr>
        <w:autoSpaceDE w:val="0"/>
        <w:autoSpaceDN w:val="0"/>
        <w:adjustRightInd w:val="0"/>
        <w:spacing w:line="360" w:lineRule="auto"/>
        <w:rPr>
          <w:rFonts w:ascii="標楷體" w:eastAsia="標楷體" w:cs="標楷體"/>
          <w:kern w:val="0"/>
          <w:sz w:val="28"/>
          <w:szCs w:val="28"/>
        </w:rPr>
      </w:pPr>
      <w:r w:rsidRPr="00747000">
        <w:rPr>
          <w:rFonts w:ascii="Times New Roman" w:eastAsia="標楷體" w:hAnsi="Times New Roman" w:cs="Times New Roman"/>
          <w:kern w:val="0"/>
          <w:sz w:val="28"/>
          <w:szCs w:val="28"/>
        </w:rPr>
        <w:t>(</w:t>
      </w:r>
      <w:r w:rsidRPr="00747000">
        <w:rPr>
          <w:rFonts w:ascii="Times New Roman" w:eastAsia="標楷體" w:hAnsi="Times New Roman" w:cs="Times New Roman"/>
          <w:kern w:val="0"/>
          <w:sz w:val="28"/>
          <w:szCs w:val="28"/>
        </w:rPr>
        <w:t>一</w:t>
      </w:r>
      <w:r w:rsidRPr="00747000">
        <w:rPr>
          <w:rFonts w:ascii="Times New Roman" w:eastAsia="標楷體" w:hAnsi="Times New Roman" w:cs="Times New Roman"/>
          <w:kern w:val="0"/>
          <w:sz w:val="28"/>
          <w:szCs w:val="28"/>
        </w:rPr>
        <w:t>)</w:t>
      </w:r>
      <w:r w:rsidRPr="00747000">
        <w:rPr>
          <w:rFonts w:ascii="標楷體" w:eastAsia="標楷體" w:cs="標楷體" w:hint="eastAsia"/>
          <w:kern w:val="0"/>
          <w:sz w:val="28"/>
          <w:szCs w:val="28"/>
        </w:rPr>
        <w:t xml:space="preserve"> </w:t>
      </w:r>
      <w:r w:rsidR="002357B3" w:rsidRPr="00747000">
        <w:rPr>
          <w:rFonts w:ascii="標楷體" w:eastAsia="標楷體" w:cs="標楷體" w:hint="eastAsia"/>
          <w:kern w:val="0"/>
          <w:sz w:val="28"/>
          <w:szCs w:val="28"/>
        </w:rPr>
        <w:t>教學流程</w:t>
      </w:r>
    </w:p>
    <w:p w:rsidR="001424FC" w:rsidRPr="00DE3B46" w:rsidRDefault="001424FC" w:rsidP="00DE3B46">
      <w:pPr>
        <w:pStyle w:val="22"/>
        <w:rPr>
          <w:rFonts w:hAnsi="Times New Roman" w:cs="Times New Roman"/>
          <w:szCs w:val="24"/>
        </w:rPr>
      </w:pPr>
      <w:r w:rsidRPr="001424FC">
        <w:t>第四次任務型教學時間為</w:t>
      </w:r>
      <w:r w:rsidRPr="001424FC">
        <w:t>2013</w:t>
      </w:r>
      <w:r w:rsidRPr="001424FC">
        <w:t>年</w:t>
      </w:r>
      <w:r w:rsidRPr="001424FC">
        <w:t xml:space="preserve"> 12 </w:t>
      </w:r>
      <w:r w:rsidRPr="001424FC">
        <w:t>月</w:t>
      </w:r>
      <w:r w:rsidRPr="001424FC">
        <w:t xml:space="preserve"> 12 </w:t>
      </w:r>
      <w:r w:rsidRPr="001424FC">
        <w:t>日</w:t>
      </w:r>
      <w:r w:rsidRPr="001424FC">
        <w:t xml:space="preserve"> (</w:t>
      </w:r>
      <w:r w:rsidRPr="001424FC">
        <w:t>四</w:t>
      </w:r>
      <w:r w:rsidRPr="001424FC">
        <w:t>)</w:t>
      </w:r>
      <w:r w:rsidRPr="001424FC">
        <w:t>第一節，任務為語言遊戲</w:t>
      </w:r>
      <w:r w:rsidRPr="001424FC">
        <w:t xml:space="preserve"> (What am I doing?)</w:t>
      </w:r>
      <w:r w:rsidRPr="001424FC">
        <w:t>，各組派代表輪流上台演出動作，表演者並詢問</w:t>
      </w:r>
      <w:r w:rsidRPr="001424FC">
        <w:t xml:space="preserve">What am I doing? </w:t>
      </w:r>
      <w:r w:rsidRPr="001424FC">
        <w:t>每組進行搶答，答對的組別整組加</w:t>
      </w:r>
      <w:r w:rsidRPr="001424FC">
        <w:t>1</w:t>
      </w:r>
      <w:r w:rsidRPr="001424FC">
        <w:t>分。</w:t>
      </w:r>
      <w:r w:rsidR="00DE3B46">
        <w:rPr>
          <w:rFonts w:hAnsi="Times New Roman" w:cs="Times New Roman" w:hint="eastAsia"/>
          <w:szCs w:val="24"/>
        </w:rPr>
        <w:t>各組討論待會遊戲進行時要表演哪些動作，最後</w:t>
      </w:r>
      <w:r>
        <w:rPr>
          <w:rFonts w:hAnsi="Times New Roman" w:cs="Times New Roman" w:hint="eastAsia"/>
          <w:szCs w:val="24"/>
        </w:rPr>
        <w:t>每組代表上台演出動作，進行小組競賽搶答。</w:t>
      </w:r>
    </w:p>
    <w:p w:rsidR="00995262" w:rsidRPr="00747000" w:rsidRDefault="00995262" w:rsidP="00995262">
      <w:pPr>
        <w:pStyle w:val="22"/>
        <w:ind w:firstLineChars="0" w:firstLine="0"/>
        <w:rPr>
          <w:sz w:val="28"/>
          <w:szCs w:val="28"/>
        </w:rPr>
      </w:pPr>
      <w:r w:rsidRPr="00747000">
        <w:rPr>
          <w:rFonts w:hAnsi="Times New Roman" w:cs="Times New Roman"/>
          <w:kern w:val="0"/>
          <w:sz w:val="28"/>
          <w:szCs w:val="28"/>
        </w:rPr>
        <w:t>(</w:t>
      </w:r>
      <w:r w:rsidRPr="00747000">
        <w:rPr>
          <w:rFonts w:hAnsi="Times New Roman" w:cs="Times New Roman"/>
          <w:kern w:val="0"/>
          <w:sz w:val="28"/>
          <w:szCs w:val="28"/>
        </w:rPr>
        <w:t>二</w:t>
      </w:r>
      <w:r w:rsidRPr="00747000">
        <w:rPr>
          <w:rFonts w:hAnsi="Times New Roman" w:cs="Times New Roman"/>
          <w:kern w:val="0"/>
          <w:sz w:val="28"/>
          <w:szCs w:val="28"/>
        </w:rPr>
        <w:t>)</w:t>
      </w:r>
      <w:r w:rsidRPr="00747000">
        <w:rPr>
          <w:rFonts w:ascii="標楷體" w:cs="標楷體" w:hint="eastAsia"/>
          <w:kern w:val="0"/>
          <w:sz w:val="28"/>
          <w:szCs w:val="28"/>
        </w:rPr>
        <w:t>第四次任務型教學課程觀察反思</w:t>
      </w:r>
    </w:p>
    <w:p w:rsidR="001424FC" w:rsidRDefault="001424FC" w:rsidP="001424FC">
      <w:pPr>
        <w:pStyle w:val="22"/>
      </w:pPr>
      <w:r w:rsidRPr="007F7154">
        <w:t>今日的任務為</w:t>
      </w:r>
      <w:r w:rsidR="00BE76C5">
        <w:t xml:space="preserve"> What am I doing</w:t>
      </w:r>
      <w:r w:rsidR="00BE76C5">
        <w:t>，類似比手畫腳的語言遊戲，讓學生有充分的機會</w:t>
      </w:r>
      <w:r w:rsidR="00BE76C5">
        <w:rPr>
          <w:rFonts w:hint="eastAsia"/>
        </w:rPr>
        <w:t>使用</w:t>
      </w:r>
      <w:r w:rsidRPr="007F7154">
        <w:t>現在進行式。孩子們都很投入搶答，可惜搶答的過程中，大家舉手</w:t>
      </w:r>
      <w:r w:rsidRPr="007F7154">
        <w:lastRenderedPageBreak/>
        <w:t>的速度都非常快，導致有點難以判斷何組是最快的，</w:t>
      </w:r>
      <w:r w:rsidR="00FB45F7">
        <w:rPr>
          <w:rFonts w:ascii="標楷體" w:hint="eastAsia"/>
        </w:rPr>
        <w:t>下次教師將要求出題的學生發音清楚，且搶答的</w:t>
      </w:r>
      <w:r w:rsidR="00456CCC">
        <w:rPr>
          <w:rFonts w:ascii="標楷體" w:hint="eastAsia"/>
        </w:rPr>
        <w:t>指令及</w:t>
      </w:r>
      <w:r w:rsidR="00FB45F7">
        <w:rPr>
          <w:rFonts w:ascii="標楷體" w:hint="eastAsia"/>
        </w:rPr>
        <w:t>步調需更加明確</w:t>
      </w:r>
      <w:r w:rsidR="00DE3B46">
        <w:t>。而搶答的過程中</w:t>
      </w:r>
      <w:r w:rsidR="00DE3B46">
        <w:rPr>
          <w:rFonts w:hint="eastAsia"/>
        </w:rPr>
        <w:t>偶爾</w:t>
      </w:r>
      <w:r w:rsidRPr="007F7154">
        <w:t>有點小爭議，導致秩序稍嫌有點吵雜</w:t>
      </w:r>
      <w:r w:rsidR="00DE3B46">
        <w:rPr>
          <w:rFonts w:hint="eastAsia"/>
        </w:rPr>
        <w:t xml:space="preserve"> (</w:t>
      </w:r>
      <w:r w:rsidR="000C148D">
        <w:t xml:space="preserve">VO1021212, </w:t>
      </w:r>
      <w:r w:rsidR="00DE3B46">
        <w:t>TJ1021212</w:t>
      </w:r>
      <w:r w:rsidR="00DE3B46">
        <w:rPr>
          <w:rFonts w:hint="eastAsia"/>
        </w:rPr>
        <w:t>)</w:t>
      </w:r>
      <w:r w:rsidRPr="007F7154">
        <w:t>。</w:t>
      </w:r>
    </w:p>
    <w:p w:rsidR="001424FC" w:rsidRDefault="001424FC" w:rsidP="001424FC">
      <w:pPr>
        <w:spacing w:line="360" w:lineRule="auto"/>
        <w:rPr>
          <w:rFonts w:ascii="Times New Roman" w:eastAsia="標楷體" w:hAnsi="Times New Roman" w:cs="Times New Roman"/>
        </w:rPr>
      </w:pPr>
      <w:r>
        <w:rPr>
          <w:rFonts w:ascii="Times New Roman" w:eastAsia="標楷體" w:hAnsi="Times New Roman" w:cs="Times New Roman"/>
        </w:rPr>
        <w:tab/>
      </w:r>
      <w:r>
        <w:rPr>
          <w:rFonts w:ascii="Times New Roman" w:eastAsia="標楷體" w:hAnsi="Times New Roman" w:cs="Times New Roman" w:hint="eastAsia"/>
        </w:rPr>
        <w:t>此次的語言遊戲，增加學生彼此互動的機會，出題的組別決定題目與何組最快，讓學生擁有更多的主導權，教師則是從旁協助的角色。經過這次任務，孩子們對於本課句型更加熟悉</w:t>
      </w:r>
      <w:r w:rsidR="009875CE">
        <w:rPr>
          <w:rFonts w:ascii="標楷體" w:eastAsia="標楷體" w:hAnsi="標楷體" w:cs="Times New Roman" w:hint="eastAsia"/>
        </w:rPr>
        <w:t>，並會用來溝通</w:t>
      </w:r>
      <w:r w:rsidR="00DE3B46">
        <w:rPr>
          <w:rFonts w:ascii="Times New Roman" w:eastAsia="標楷體" w:hAnsi="Times New Roman" w:cs="Times New Roman" w:hint="eastAsia"/>
        </w:rPr>
        <w:t xml:space="preserve"> </w:t>
      </w:r>
      <w:r w:rsidR="00DE3B46" w:rsidRPr="00DE3B46">
        <w:rPr>
          <w:rFonts w:ascii="Times New Roman" w:hAnsi="Times New Roman" w:cs="Times New Roman"/>
        </w:rPr>
        <w:t>(TJ1021212)</w:t>
      </w:r>
      <w:r w:rsidR="00460A4F">
        <w:rPr>
          <w:rFonts w:ascii="Times New Roman" w:eastAsia="標楷體" w:hAnsi="Times New Roman" w:cs="Times New Roman" w:hint="eastAsia"/>
        </w:rPr>
        <w:t>。教師於任務開始前，因為這次的任務需使用現在進行式，</w:t>
      </w:r>
      <w:r>
        <w:rPr>
          <w:rFonts w:ascii="Times New Roman" w:eastAsia="標楷體" w:hAnsi="Times New Roman" w:cs="Times New Roman" w:hint="eastAsia"/>
        </w:rPr>
        <w:t>先將許多常用的動詞寫於黑板上，供學生於待會遊戲時參考</w:t>
      </w:r>
      <w:r w:rsidR="000C148D">
        <w:rPr>
          <w:rFonts w:ascii="Times New Roman" w:eastAsia="標楷體" w:hAnsi="Times New Roman" w:cs="Times New Roman" w:hint="eastAsia"/>
        </w:rPr>
        <w:t>使用</w:t>
      </w:r>
      <w:r>
        <w:rPr>
          <w:rFonts w:ascii="Times New Roman" w:eastAsia="標楷體" w:hAnsi="Times New Roman" w:cs="Times New Roman" w:hint="eastAsia"/>
        </w:rPr>
        <w:t>。使得此次任務的難度符合國一學生的英語能力，增加學習者成功的經驗，也藉由觀察同儕成功的替代性經驗，希望能藉此提升學習者的英語自我效能</w:t>
      </w:r>
      <w:r w:rsidR="00DE3B46">
        <w:rPr>
          <w:rFonts w:ascii="Times New Roman" w:eastAsia="標楷體" w:hAnsi="Times New Roman" w:cs="Times New Roman" w:hint="eastAsia"/>
        </w:rPr>
        <w:t xml:space="preserve"> </w:t>
      </w:r>
      <w:r w:rsidR="00DE3B46" w:rsidRPr="00DE3B46">
        <w:rPr>
          <w:rFonts w:ascii="Times New Roman" w:hAnsi="Times New Roman" w:cs="Times New Roman"/>
        </w:rPr>
        <w:t>(TJ1021212)</w:t>
      </w:r>
      <w:r>
        <w:rPr>
          <w:rFonts w:ascii="Times New Roman" w:eastAsia="標楷體" w:hAnsi="Times New Roman" w:cs="Times New Roman" w:hint="eastAsia"/>
        </w:rPr>
        <w:t>。</w:t>
      </w:r>
    </w:p>
    <w:p w:rsidR="001424FC" w:rsidRPr="00480987" w:rsidRDefault="001424FC" w:rsidP="001424FC">
      <w:pPr>
        <w:spacing w:line="360" w:lineRule="auto"/>
        <w:rPr>
          <w:rFonts w:ascii="Times New Roman" w:eastAsia="標楷體" w:hAnsi="Times New Roman" w:cs="Times New Roman"/>
        </w:rPr>
      </w:pPr>
      <w:r>
        <w:rPr>
          <w:rFonts w:ascii="Times New Roman" w:eastAsia="標楷體" w:hAnsi="Times New Roman" w:cs="Times New Roman"/>
        </w:rPr>
        <w:tab/>
      </w:r>
      <w:r>
        <w:rPr>
          <w:rFonts w:ascii="Times New Roman" w:eastAsia="標楷體" w:hAnsi="Times New Roman" w:cs="Times New Roman" w:hint="eastAsia"/>
        </w:rPr>
        <w:t>此次教師刻意要求學生讓尚未上台者擔任任務呈</w:t>
      </w:r>
      <w:r w:rsidR="00A6279E">
        <w:rPr>
          <w:rFonts w:ascii="Times New Roman" w:eastAsia="標楷體" w:hAnsi="Times New Roman" w:cs="Times New Roman" w:hint="eastAsia"/>
        </w:rPr>
        <w:t>現者，發現學生對於上台呈現任務，相較於前幾次上課，台風已更加穩健</w:t>
      </w:r>
      <w:r>
        <w:rPr>
          <w:rFonts w:ascii="Times New Roman" w:eastAsia="標楷體" w:hAnsi="Times New Roman" w:cs="Times New Roman" w:hint="eastAsia"/>
        </w:rPr>
        <w:t>，表達能力也有所進步。根據教師的從旁觀察，學生們於執行任務時，紛紛展現了更多笑容</w:t>
      </w:r>
      <w:r w:rsidR="003C3587">
        <w:rPr>
          <w:rFonts w:ascii="Times New Roman" w:eastAsia="標楷體" w:hAnsi="Times New Roman" w:cs="Times New Roman" w:hint="eastAsia"/>
        </w:rPr>
        <w:t xml:space="preserve"> </w:t>
      </w:r>
      <w:r w:rsidR="003C3587" w:rsidRPr="00DE3B46">
        <w:rPr>
          <w:rFonts w:ascii="Times New Roman" w:hAnsi="Times New Roman" w:cs="Times New Roman"/>
        </w:rPr>
        <w:t>(</w:t>
      </w:r>
      <w:r w:rsidR="000C148D">
        <w:rPr>
          <w:rFonts w:ascii="Times New Roman" w:hAnsi="Times New Roman" w:cs="Times New Roman"/>
        </w:rPr>
        <w:t xml:space="preserve">VO1021212, </w:t>
      </w:r>
      <w:r w:rsidR="003C3587" w:rsidRPr="00DE3B46">
        <w:rPr>
          <w:rFonts w:ascii="Times New Roman" w:hAnsi="Times New Roman" w:cs="Times New Roman"/>
        </w:rPr>
        <w:t>TJ1021212)</w:t>
      </w:r>
      <w:r>
        <w:rPr>
          <w:rFonts w:ascii="Times New Roman" w:eastAsia="標楷體" w:hAnsi="Times New Roman" w:cs="Times New Roman" w:hint="eastAsia"/>
        </w:rPr>
        <w:t>。而學生也在課後的學習心得表示，每當完成任務後，都有一股成就感，也增加其</w:t>
      </w:r>
      <w:r w:rsidR="003C3587">
        <w:rPr>
          <w:rFonts w:ascii="Times New Roman" w:eastAsia="標楷體" w:hAnsi="Times New Roman" w:cs="Times New Roman" w:hint="eastAsia"/>
        </w:rPr>
        <w:t>對於英文的</w:t>
      </w:r>
      <w:r w:rsidR="000C148D">
        <w:rPr>
          <w:rFonts w:ascii="Times New Roman" w:eastAsia="標楷體" w:hAnsi="Times New Roman" w:cs="Times New Roman" w:hint="eastAsia"/>
        </w:rPr>
        <w:t>自</w:t>
      </w:r>
      <w:r w:rsidR="003C3587">
        <w:rPr>
          <w:rFonts w:ascii="Times New Roman" w:eastAsia="標楷體" w:hAnsi="Times New Roman" w:cs="Times New Roman" w:hint="eastAsia"/>
        </w:rPr>
        <w:t>信心</w:t>
      </w:r>
      <w:r w:rsidR="003C3587">
        <w:rPr>
          <w:rFonts w:ascii="Times New Roman" w:eastAsia="標楷體" w:hAnsi="Times New Roman" w:cs="Times New Roman" w:hint="eastAsia"/>
        </w:rPr>
        <w:t xml:space="preserve"> (</w:t>
      </w:r>
      <w:r w:rsidR="003C3587">
        <w:rPr>
          <w:rFonts w:ascii="Times New Roman" w:eastAsia="標楷體" w:hAnsi="Times New Roman" w:cs="Times New Roman"/>
        </w:rPr>
        <w:t>S5J1021212</w:t>
      </w:r>
      <w:r w:rsidR="003C3587">
        <w:rPr>
          <w:rFonts w:ascii="Times New Roman" w:eastAsia="標楷體" w:hAnsi="Times New Roman" w:cs="Times New Roman" w:hint="eastAsia"/>
        </w:rPr>
        <w:t>)</w:t>
      </w:r>
      <w:r>
        <w:rPr>
          <w:rFonts w:ascii="Times New Roman" w:eastAsia="標楷體" w:hAnsi="Times New Roman" w:cs="Times New Roman" w:hint="eastAsia"/>
        </w:rPr>
        <w:t>。</w:t>
      </w:r>
      <w:r w:rsidR="0097397D">
        <w:rPr>
          <w:rFonts w:ascii="Times New Roman" w:eastAsia="標楷體" w:hAnsi="Times New Roman" w:cs="Times New Roman" w:hint="eastAsia"/>
        </w:rPr>
        <w:t>學生反映國小的英文課時</w:t>
      </w:r>
      <w:r w:rsidR="003C3587">
        <w:rPr>
          <w:rFonts w:ascii="Times New Roman" w:eastAsia="標楷體" w:hAnsi="Times New Roman" w:cs="Times New Roman" w:hint="eastAsia"/>
        </w:rPr>
        <w:t>，</w:t>
      </w:r>
      <w:r w:rsidR="0097397D">
        <w:rPr>
          <w:rFonts w:ascii="Times New Roman" w:eastAsia="標楷體" w:hAnsi="Times New Roman" w:cs="Times New Roman" w:hint="eastAsia"/>
        </w:rPr>
        <w:t>總是不敢發表意見，因為不能和其他同學討論</w:t>
      </w:r>
      <w:r w:rsidR="000C148D">
        <w:rPr>
          <w:rFonts w:ascii="Times New Roman" w:eastAsia="標楷體" w:hAnsi="Times New Roman" w:cs="Times New Roman" w:hint="eastAsia"/>
        </w:rPr>
        <w:t>，</w:t>
      </w:r>
      <w:r w:rsidR="0097397D">
        <w:rPr>
          <w:rFonts w:ascii="Times New Roman" w:eastAsia="標楷體" w:hAnsi="Times New Roman" w:cs="Times New Roman" w:hint="eastAsia"/>
        </w:rPr>
        <w:t>也</w:t>
      </w:r>
      <w:r w:rsidR="000C148D">
        <w:rPr>
          <w:rFonts w:ascii="Times New Roman" w:eastAsia="標楷體" w:hAnsi="Times New Roman" w:cs="Times New Roman" w:hint="eastAsia"/>
        </w:rPr>
        <w:t>害</w:t>
      </w:r>
      <w:r w:rsidR="0097397D">
        <w:rPr>
          <w:rFonts w:ascii="Times New Roman" w:eastAsia="標楷體" w:hAnsi="Times New Roman" w:cs="Times New Roman" w:hint="eastAsia"/>
        </w:rPr>
        <w:t>怕答錯，現在的他可以和同組組員討論，也可以放心的舉手發言了</w:t>
      </w:r>
      <w:r w:rsidR="003C3587">
        <w:rPr>
          <w:rFonts w:ascii="Times New Roman" w:eastAsia="標楷體" w:hAnsi="Times New Roman" w:cs="Times New Roman" w:hint="eastAsia"/>
        </w:rPr>
        <w:t xml:space="preserve"> (</w:t>
      </w:r>
      <w:r w:rsidR="003C3587">
        <w:rPr>
          <w:rFonts w:ascii="Times New Roman" w:eastAsia="標楷體" w:hAnsi="Times New Roman" w:cs="Times New Roman"/>
        </w:rPr>
        <w:t>S6J1021212</w:t>
      </w:r>
      <w:r w:rsidR="003C3587">
        <w:rPr>
          <w:rFonts w:ascii="Times New Roman" w:eastAsia="標楷體" w:hAnsi="Times New Roman" w:cs="Times New Roman" w:hint="eastAsia"/>
        </w:rPr>
        <w:t>)</w:t>
      </w:r>
      <w:r w:rsidR="0097397D">
        <w:rPr>
          <w:rFonts w:ascii="Times New Roman" w:eastAsia="標楷體" w:hAnsi="Times New Roman" w:cs="Times New Roman" w:hint="eastAsia"/>
        </w:rPr>
        <w:t>!</w:t>
      </w:r>
      <w:r w:rsidR="004624DF">
        <w:rPr>
          <w:rFonts w:ascii="Times New Roman" w:eastAsia="標楷體" w:hAnsi="Times New Roman" w:cs="Times New Roman"/>
        </w:rPr>
        <w:t xml:space="preserve"> </w:t>
      </w:r>
      <w:r w:rsidR="00990651">
        <w:rPr>
          <w:rFonts w:ascii="Times New Roman" w:eastAsia="標楷體" w:hAnsi="Times New Roman" w:cs="Times New Roman" w:hint="eastAsia"/>
        </w:rPr>
        <w:t>也有同學表示</w:t>
      </w:r>
      <w:r w:rsidR="003C3587">
        <w:rPr>
          <w:rFonts w:ascii="Times New Roman" w:eastAsia="標楷體" w:hAnsi="Times New Roman" w:cs="Times New Roman" w:hint="eastAsia"/>
        </w:rPr>
        <w:t>，</w:t>
      </w:r>
      <w:r w:rsidR="00DB463C">
        <w:rPr>
          <w:rFonts w:ascii="Times New Roman" w:eastAsia="標楷體" w:hAnsi="Times New Roman" w:cs="Times New Roman" w:hint="eastAsia"/>
        </w:rPr>
        <w:t>他發現他的表演慾望有提升，自信心也有</w:t>
      </w:r>
      <w:r w:rsidR="00990651">
        <w:rPr>
          <w:rFonts w:ascii="Times New Roman" w:eastAsia="標楷體" w:hAnsi="Times New Roman" w:cs="Times New Roman" w:hint="eastAsia"/>
        </w:rPr>
        <w:t>增加</w:t>
      </w:r>
      <w:r w:rsidR="00193316">
        <w:rPr>
          <w:rFonts w:ascii="Times New Roman" w:eastAsia="標楷體" w:hAnsi="Times New Roman" w:cs="Times New Roman" w:hint="eastAsia"/>
        </w:rPr>
        <w:t>很多</w:t>
      </w:r>
      <w:r w:rsidR="003C3587">
        <w:rPr>
          <w:rFonts w:ascii="Times New Roman" w:eastAsia="標楷體" w:hAnsi="Times New Roman" w:cs="Times New Roman" w:hint="eastAsia"/>
        </w:rPr>
        <w:t xml:space="preserve"> (</w:t>
      </w:r>
      <w:r w:rsidR="003C3587">
        <w:rPr>
          <w:rFonts w:ascii="Times New Roman" w:eastAsia="標楷體" w:hAnsi="Times New Roman" w:cs="Times New Roman"/>
        </w:rPr>
        <w:t>S8J1021212</w:t>
      </w:r>
      <w:r w:rsidR="00480987">
        <w:rPr>
          <w:rFonts w:ascii="Times New Roman" w:eastAsia="標楷體" w:hAnsi="Times New Roman" w:cs="Times New Roman"/>
        </w:rPr>
        <w:t>, S24J1021212</w:t>
      </w:r>
      <w:r w:rsidR="003C3587">
        <w:rPr>
          <w:rFonts w:ascii="Times New Roman" w:eastAsia="標楷體" w:hAnsi="Times New Roman" w:cs="Times New Roman" w:hint="eastAsia"/>
        </w:rPr>
        <w:t>)</w:t>
      </w:r>
      <w:r w:rsidR="00990651">
        <w:rPr>
          <w:rFonts w:ascii="Times New Roman" w:eastAsia="標楷體" w:hAnsi="Times New Roman" w:cs="Times New Roman" w:hint="eastAsia"/>
        </w:rPr>
        <w:t>!</w:t>
      </w:r>
      <w:r w:rsidR="00426AE7">
        <w:rPr>
          <w:rFonts w:ascii="Times New Roman" w:eastAsia="標楷體" w:hAnsi="Times New Roman" w:cs="Times New Roman"/>
        </w:rPr>
        <w:t xml:space="preserve"> </w:t>
      </w:r>
      <w:r w:rsidR="00426AE7">
        <w:rPr>
          <w:rFonts w:ascii="Times New Roman" w:eastAsia="標楷體" w:hAnsi="Times New Roman" w:cs="Times New Roman" w:hint="eastAsia"/>
        </w:rPr>
        <w:t>更有學生表示</w:t>
      </w:r>
      <w:r w:rsidR="003C3587">
        <w:rPr>
          <w:rFonts w:ascii="Times New Roman" w:eastAsia="標楷體" w:hAnsi="Times New Roman" w:cs="Times New Roman" w:hint="eastAsia"/>
        </w:rPr>
        <w:t>，</w:t>
      </w:r>
      <w:r w:rsidR="00426AE7">
        <w:rPr>
          <w:rFonts w:ascii="Times New Roman" w:eastAsia="標楷體" w:hAnsi="Times New Roman" w:cs="Times New Roman" w:hint="eastAsia"/>
        </w:rPr>
        <w:t>這次的語言遊戲很有趣，希望以後能有更多的小遊戲，讓他們在快樂中學英文</w:t>
      </w:r>
      <w:r w:rsidR="003C3587">
        <w:rPr>
          <w:rFonts w:ascii="Times New Roman" w:eastAsia="標楷體" w:hAnsi="Times New Roman" w:cs="Times New Roman" w:hint="eastAsia"/>
        </w:rPr>
        <w:t xml:space="preserve"> (</w:t>
      </w:r>
      <w:r w:rsidR="003C3587">
        <w:rPr>
          <w:rFonts w:ascii="Times New Roman" w:eastAsia="標楷體" w:hAnsi="Times New Roman" w:cs="Times New Roman"/>
        </w:rPr>
        <w:t>S10J1021212</w:t>
      </w:r>
      <w:r w:rsidR="003C3587">
        <w:rPr>
          <w:rFonts w:ascii="Times New Roman" w:eastAsia="標楷體" w:hAnsi="Times New Roman" w:cs="Times New Roman" w:hint="eastAsia"/>
        </w:rPr>
        <w:t>)</w:t>
      </w:r>
      <w:r w:rsidR="00426AE7">
        <w:rPr>
          <w:rFonts w:ascii="Times New Roman" w:eastAsia="標楷體" w:hAnsi="Times New Roman" w:cs="Times New Roman" w:hint="eastAsia"/>
        </w:rPr>
        <w:t>!</w:t>
      </w:r>
      <w:r w:rsidR="00D3022C">
        <w:rPr>
          <w:rFonts w:ascii="Times New Roman" w:eastAsia="標楷體" w:hAnsi="Times New Roman" w:cs="Times New Roman"/>
        </w:rPr>
        <w:t xml:space="preserve"> </w:t>
      </w:r>
      <w:r w:rsidR="00D3022C">
        <w:rPr>
          <w:rFonts w:ascii="Times New Roman" w:eastAsia="標楷體" w:hAnsi="Times New Roman" w:cs="Times New Roman" w:hint="eastAsia"/>
        </w:rPr>
        <w:t>有位低學習成就的孩子寫道，以前小學時他不太喜歡英文課，但自從實施任務型教學後，他完全改觀了，任務型教學讓他喜歡上英文課呢</w:t>
      </w:r>
      <w:r w:rsidR="005F4A1F">
        <w:rPr>
          <w:rFonts w:ascii="Times New Roman" w:eastAsia="標楷體" w:hAnsi="Times New Roman" w:cs="Times New Roman" w:hint="eastAsia"/>
        </w:rPr>
        <w:t xml:space="preserve"> (</w:t>
      </w:r>
      <w:r w:rsidR="005F4A1F">
        <w:rPr>
          <w:rFonts w:ascii="Times New Roman" w:eastAsia="標楷體" w:hAnsi="Times New Roman" w:cs="Times New Roman"/>
        </w:rPr>
        <w:t>S16J1021212</w:t>
      </w:r>
      <w:r w:rsidR="005F4A1F">
        <w:rPr>
          <w:rFonts w:ascii="Times New Roman" w:eastAsia="標楷體" w:hAnsi="Times New Roman" w:cs="Times New Roman" w:hint="eastAsia"/>
        </w:rPr>
        <w:t>)</w:t>
      </w:r>
      <w:r w:rsidR="00D3022C">
        <w:rPr>
          <w:rFonts w:ascii="Times New Roman" w:eastAsia="標楷體" w:hAnsi="Times New Roman" w:cs="Times New Roman" w:hint="eastAsia"/>
        </w:rPr>
        <w:t>!</w:t>
      </w:r>
      <w:r w:rsidR="003C3587">
        <w:rPr>
          <w:rFonts w:ascii="Times New Roman" w:eastAsia="標楷體" w:hAnsi="Times New Roman" w:cs="Times New Roman"/>
        </w:rPr>
        <w:t xml:space="preserve"> </w:t>
      </w:r>
      <w:r w:rsidR="00C261BD">
        <w:rPr>
          <w:rFonts w:ascii="Times New Roman" w:eastAsia="標楷體" w:hAnsi="Times New Roman" w:cs="Times New Roman" w:hint="eastAsia"/>
        </w:rPr>
        <w:t>一名學生寫道，她發現自己竟然能夠開口說英文，上台也比較不緊張了，讓她的</w:t>
      </w:r>
      <w:r w:rsidR="000C148D">
        <w:rPr>
          <w:rFonts w:ascii="Times New Roman" w:eastAsia="標楷體" w:hAnsi="Times New Roman" w:cs="Times New Roman" w:hint="eastAsia"/>
        </w:rPr>
        <w:t>自</w:t>
      </w:r>
      <w:r w:rsidR="00C261BD">
        <w:rPr>
          <w:rFonts w:ascii="Times New Roman" w:eastAsia="標楷體" w:hAnsi="Times New Roman" w:cs="Times New Roman" w:hint="eastAsia"/>
        </w:rPr>
        <w:t>信心增加許多，謝謝老師</w:t>
      </w:r>
      <w:r w:rsidR="00193316">
        <w:rPr>
          <w:rFonts w:ascii="Times New Roman" w:eastAsia="標楷體" w:hAnsi="Times New Roman" w:cs="Times New Roman" w:hint="eastAsia"/>
        </w:rPr>
        <w:t>能以活潑的教學，</w:t>
      </w:r>
      <w:r w:rsidR="00C261BD">
        <w:rPr>
          <w:rFonts w:ascii="Times New Roman" w:eastAsia="標楷體" w:hAnsi="Times New Roman" w:cs="Times New Roman" w:hint="eastAsia"/>
        </w:rPr>
        <w:t>讓她開心學英文</w:t>
      </w:r>
      <w:r w:rsidR="00C261BD">
        <w:rPr>
          <w:rFonts w:ascii="Times New Roman" w:eastAsia="標楷體" w:hAnsi="Times New Roman" w:cs="Times New Roman" w:hint="eastAsia"/>
        </w:rPr>
        <w:t xml:space="preserve"> (</w:t>
      </w:r>
      <w:r w:rsidR="00C261BD">
        <w:rPr>
          <w:rFonts w:ascii="Times New Roman" w:eastAsia="標楷體" w:hAnsi="Times New Roman" w:cs="Times New Roman"/>
        </w:rPr>
        <w:t>S</w:t>
      </w:r>
      <w:r w:rsidR="00C261BD">
        <w:rPr>
          <w:rFonts w:ascii="Times New Roman" w:eastAsia="標楷體" w:hAnsi="Times New Roman" w:cs="Times New Roman" w:hint="eastAsia"/>
        </w:rPr>
        <w:t>20</w:t>
      </w:r>
      <w:r w:rsidR="00C261BD">
        <w:rPr>
          <w:rFonts w:ascii="Times New Roman" w:eastAsia="標楷體" w:hAnsi="Times New Roman" w:cs="Times New Roman"/>
        </w:rPr>
        <w:t>J1021212</w:t>
      </w:r>
      <w:r w:rsidR="00C261BD">
        <w:rPr>
          <w:rFonts w:ascii="Times New Roman" w:eastAsia="標楷體" w:hAnsi="Times New Roman" w:cs="Times New Roman" w:hint="eastAsia"/>
        </w:rPr>
        <w:t>)!</w:t>
      </w:r>
      <w:r w:rsidR="00480987" w:rsidRPr="00480987">
        <w:rPr>
          <w:rFonts w:ascii="Times New Roman" w:eastAsia="標楷體" w:hAnsi="Times New Roman" w:cs="Times New Roman" w:hint="eastAsia"/>
        </w:rPr>
        <w:t xml:space="preserve"> </w:t>
      </w:r>
      <w:r w:rsidR="00480987">
        <w:rPr>
          <w:rFonts w:ascii="Times New Roman" w:eastAsia="標楷體" w:hAnsi="Times New Roman" w:cs="Times New Roman" w:hint="eastAsia"/>
        </w:rPr>
        <w:t>有位中等學習成就的學生寫道</w:t>
      </w:r>
      <w:r w:rsidR="000C148D">
        <w:rPr>
          <w:rFonts w:ascii="Times New Roman" w:eastAsia="標楷體" w:hAnsi="Times New Roman" w:cs="Times New Roman" w:hint="eastAsia"/>
        </w:rPr>
        <w:t>，她很喜歡任務型教學的方式，此教學法能提升她的學習意願，她的學習</w:t>
      </w:r>
      <w:r w:rsidR="00480987">
        <w:rPr>
          <w:rFonts w:ascii="Times New Roman" w:eastAsia="標楷體" w:hAnsi="Times New Roman" w:cs="Times New Roman" w:hint="eastAsia"/>
        </w:rPr>
        <w:t>態度也</w:t>
      </w:r>
      <w:r w:rsidR="000C148D">
        <w:rPr>
          <w:rFonts w:ascii="Times New Roman" w:eastAsia="標楷體" w:hAnsi="Times New Roman" w:cs="Times New Roman" w:hint="eastAsia"/>
        </w:rPr>
        <w:t>變得</w:t>
      </w:r>
      <w:r w:rsidR="00480987">
        <w:rPr>
          <w:rFonts w:ascii="Times New Roman" w:eastAsia="標楷體" w:hAnsi="Times New Roman" w:cs="Times New Roman" w:hint="eastAsia"/>
        </w:rPr>
        <w:t>更好了</w:t>
      </w:r>
      <w:r w:rsidR="00480987">
        <w:rPr>
          <w:rFonts w:ascii="Times New Roman" w:eastAsia="標楷體" w:hAnsi="Times New Roman" w:cs="Times New Roman" w:hint="eastAsia"/>
        </w:rPr>
        <w:lastRenderedPageBreak/>
        <w:t>(</w:t>
      </w:r>
      <w:r w:rsidR="00480987">
        <w:rPr>
          <w:rFonts w:ascii="Times New Roman" w:eastAsia="標楷體" w:hAnsi="Times New Roman" w:cs="Times New Roman"/>
        </w:rPr>
        <w:t>S18J1021212</w:t>
      </w:r>
      <w:r w:rsidR="00480987">
        <w:rPr>
          <w:rFonts w:ascii="Times New Roman" w:eastAsia="標楷體" w:hAnsi="Times New Roman" w:cs="Times New Roman" w:hint="eastAsia"/>
        </w:rPr>
        <w:t>)</w:t>
      </w:r>
      <w:r w:rsidR="00480987">
        <w:rPr>
          <w:rFonts w:ascii="Times New Roman" w:eastAsia="標楷體" w:hAnsi="Times New Roman" w:cs="Times New Roman" w:hint="eastAsia"/>
        </w:rPr>
        <w:t>。</w:t>
      </w:r>
      <w:r w:rsidR="00F82783">
        <w:rPr>
          <w:rFonts w:ascii="Times New Roman" w:eastAsia="標楷體" w:hAnsi="Times New Roman" w:cs="Times New Roman" w:hint="eastAsia"/>
        </w:rPr>
        <w:t>現在組內的大家比較團結，氣氛也比較愉快了，原本比較少發表意見的同學，現在也都有試著幫忙了</w:t>
      </w:r>
      <w:r w:rsidR="00F82783">
        <w:rPr>
          <w:rFonts w:ascii="Times New Roman" w:eastAsia="標楷體" w:hAnsi="Times New Roman" w:cs="Times New Roman" w:hint="eastAsia"/>
        </w:rPr>
        <w:t xml:space="preserve"> (S281021212)</w:t>
      </w:r>
      <w:r w:rsidR="004624DF">
        <w:rPr>
          <w:rFonts w:ascii="Times New Roman" w:eastAsia="標楷體" w:hAnsi="Times New Roman" w:cs="Times New Roman" w:hint="eastAsia"/>
        </w:rPr>
        <w:t>!</w:t>
      </w:r>
    </w:p>
    <w:p w:rsidR="000C148D" w:rsidRPr="003F3D59" w:rsidRDefault="001424FC" w:rsidP="001424FC">
      <w:pPr>
        <w:spacing w:line="360" w:lineRule="auto"/>
        <w:rPr>
          <w:rFonts w:ascii="Times New Roman" w:eastAsia="標楷體" w:hAnsi="Times New Roman" w:cs="Times New Roman"/>
        </w:rPr>
      </w:pPr>
      <w:r>
        <w:rPr>
          <w:rFonts w:ascii="Times New Roman" w:eastAsia="標楷體" w:hAnsi="Times New Roman" w:cs="Times New Roman"/>
        </w:rPr>
        <w:tab/>
      </w:r>
      <w:r>
        <w:rPr>
          <w:rFonts w:ascii="Times New Roman" w:eastAsia="標楷體" w:hAnsi="Times New Roman" w:cs="Times New Roman" w:hint="eastAsia"/>
        </w:rPr>
        <w:t>國一學生的短期</w:t>
      </w:r>
      <w:r w:rsidR="00F117BD">
        <w:rPr>
          <w:rFonts w:ascii="Times New Roman" w:eastAsia="標楷體" w:hAnsi="Times New Roman" w:cs="Times New Roman" w:hint="eastAsia"/>
        </w:rPr>
        <w:t>記憶有限，此次學習心得單於上完課後一天發，讓學生於周末時完成，</w:t>
      </w:r>
      <w:r>
        <w:rPr>
          <w:rFonts w:ascii="Times New Roman" w:eastAsia="標楷體" w:hAnsi="Times New Roman" w:cs="Times New Roman" w:hint="eastAsia"/>
        </w:rPr>
        <w:t>少部分一兩位學生對於上課的內容有些遺忘，故以後的每次上課，教師會於當天馬上發下</w:t>
      </w:r>
      <w:r w:rsidR="000C148D">
        <w:rPr>
          <w:rFonts w:ascii="Times New Roman" w:eastAsia="標楷體" w:hAnsi="Times New Roman" w:cs="Times New Roman" w:hint="eastAsia"/>
        </w:rPr>
        <w:t>學習</w:t>
      </w:r>
      <w:r>
        <w:rPr>
          <w:rFonts w:ascii="Times New Roman" w:eastAsia="標楷體" w:hAnsi="Times New Roman" w:cs="Times New Roman" w:hint="eastAsia"/>
        </w:rPr>
        <w:t>心得單讓學生填寫，以防學生會遺忘部分上課內容</w:t>
      </w:r>
      <w:r w:rsidR="004C3800">
        <w:rPr>
          <w:rFonts w:ascii="Times New Roman" w:eastAsia="標楷體" w:hAnsi="Times New Roman" w:cs="Times New Roman" w:hint="eastAsia"/>
        </w:rPr>
        <w:t xml:space="preserve"> </w:t>
      </w:r>
      <w:r w:rsidR="004C3800" w:rsidRPr="00DE3B46">
        <w:rPr>
          <w:rFonts w:ascii="Times New Roman" w:hAnsi="Times New Roman" w:cs="Times New Roman"/>
        </w:rPr>
        <w:t>(TJ1021212)</w:t>
      </w:r>
      <w:r>
        <w:rPr>
          <w:rFonts w:ascii="Times New Roman" w:eastAsia="標楷體" w:hAnsi="Times New Roman" w:cs="Times New Roman" w:hint="eastAsia"/>
        </w:rPr>
        <w:t>。</w:t>
      </w:r>
      <w:r>
        <w:rPr>
          <w:rFonts w:ascii="Times New Roman" w:eastAsia="標楷體" w:hAnsi="Times New Roman" w:cs="Times New Roman" w:hint="eastAsia"/>
        </w:rPr>
        <w:t xml:space="preserve"> </w:t>
      </w:r>
    </w:p>
    <w:p w:rsidR="003E5339" w:rsidRPr="00747000" w:rsidRDefault="003E5339" w:rsidP="003E5339">
      <w:pPr>
        <w:autoSpaceDE w:val="0"/>
        <w:autoSpaceDN w:val="0"/>
        <w:adjustRightInd w:val="0"/>
        <w:spacing w:line="360" w:lineRule="auto"/>
        <w:rPr>
          <w:rFonts w:ascii="標楷體" w:eastAsia="標楷體" w:cs="標楷體"/>
          <w:kern w:val="0"/>
          <w:sz w:val="32"/>
          <w:szCs w:val="32"/>
        </w:rPr>
      </w:pPr>
      <w:r w:rsidRPr="00747000">
        <w:rPr>
          <w:rFonts w:ascii="標楷體" w:eastAsia="標楷體" w:cs="標楷體" w:hint="eastAsia"/>
          <w:kern w:val="0"/>
          <w:sz w:val="32"/>
          <w:szCs w:val="32"/>
        </w:rPr>
        <w:t>五</w:t>
      </w:r>
      <w:r w:rsidRPr="00747000">
        <w:rPr>
          <w:rFonts w:ascii="標楷體" w:eastAsia="標楷體" w:hAnsi="標楷體" w:cs="標楷體" w:hint="eastAsia"/>
          <w:kern w:val="0"/>
          <w:sz w:val="32"/>
          <w:szCs w:val="32"/>
        </w:rPr>
        <w:t>、</w:t>
      </w:r>
      <w:r w:rsidRPr="00747000">
        <w:rPr>
          <w:rFonts w:ascii="標楷體" w:eastAsia="標楷體" w:cs="標楷體" w:hint="eastAsia"/>
          <w:kern w:val="0"/>
          <w:sz w:val="32"/>
          <w:szCs w:val="32"/>
        </w:rPr>
        <w:t>第五次任務型教學課程</w:t>
      </w:r>
    </w:p>
    <w:p w:rsidR="002357B3" w:rsidRPr="00747000" w:rsidRDefault="003E5339" w:rsidP="002357B3">
      <w:pPr>
        <w:autoSpaceDE w:val="0"/>
        <w:autoSpaceDN w:val="0"/>
        <w:adjustRightInd w:val="0"/>
        <w:spacing w:line="360" w:lineRule="auto"/>
        <w:rPr>
          <w:rFonts w:ascii="標楷體" w:eastAsia="標楷體" w:cs="標楷體"/>
          <w:kern w:val="0"/>
          <w:sz w:val="28"/>
          <w:szCs w:val="28"/>
        </w:rPr>
      </w:pPr>
      <w:r w:rsidRPr="00747000">
        <w:rPr>
          <w:rFonts w:ascii="Times New Roman" w:eastAsia="標楷體" w:hAnsi="Times New Roman" w:cs="Times New Roman"/>
          <w:kern w:val="0"/>
          <w:sz w:val="28"/>
          <w:szCs w:val="28"/>
        </w:rPr>
        <w:t>(</w:t>
      </w:r>
      <w:r w:rsidRPr="00747000">
        <w:rPr>
          <w:rFonts w:ascii="Times New Roman" w:eastAsia="標楷體" w:hAnsi="Times New Roman" w:cs="Times New Roman"/>
          <w:kern w:val="0"/>
          <w:sz w:val="28"/>
          <w:szCs w:val="28"/>
        </w:rPr>
        <w:t>一</w:t>
      </w:r>
      <w:r w:rsidRPr="00747000">
        <w:rPr>
          <w:rFonts w:ascii="Times New Roman" w:eastAsia="標楷體" w:hAnsi="Times New Roman" w:cs="Times New Roman"/>
          <w:kern w:val="0"/>
          <w:sz w:val="28"/>
          <w:szCs w:val="28"/>
        </w:rPr>
        <w:t>)</w:t>
      </w:r>
      <w:r w:rsidRPr="00747000">
        <w:rPr>
          <w:rFonts w:ascii="標楷體" w:eastAsia="標楷體" w:cs="標楷體" w:hint="eastAsia"/>
          <w:kern w:val="0"/>
          <w:sz w:val="28"/>
          <w:szCs w:val="28"/>
        </w:rPr>
        <w:t xml:space="preserve"> </w:t>
      </w:r>
      <w:r w:rsidR="002357B3" w:rsidRPr="00747000">
        <w:rPr>
          <w:rFonts w:ascii="標楷體" w:eastAsia="標楷體" w:cs="標楷體" w:hint="eastAsia"/>
          <w:kern w:val="0"/>
          <w:sz w:val="28"/>
          <w:szCs w:val="28"/>
        </w:rPr>
        <w:t>教學流程</w:t>
      </w:r>
    </w:p>
    <w:p w:rsidR="00E55909" w:rsidRPr="003E5339" w:rsidRDefault="003E5339" w:rsidP="002357B3">
      <w:pPr>
        <w:pStyle w:val="22"/>
      </w:pPr>
      <w:r w:rsidRPr="003E5339">
        <w:t>第五次任務型教學時間為</w:t>
      </w:r>
      <w:r w:rsidRPr="003E5339">
        <w:t>2013</w:t>
      </w:r>
      <w:r w:rsidRPr="003E5339">
        <w:t>年</w:t>
      </w:r>
      <w:r w:rsidRPr="003E5339">
        <w:t xml:space="preserve"> 12 </w:t>
      </w:r>
      <w:r w:rsidRPr="003E5339">
        <w:t>月</w:t>
      </w:r>
      <w:r w:rsidRPr="003E5339">
        <w:t xml:space="preserve"> 18 </w:t>
      </w:r>
      <w:r w:rsidRPr="003E5339">
        <w:t>日</w:t>
      </w:r>
      <w:r w:rsidRPr="003E5339">
        <w:t xml:space="preserve"> (</w:t>
      </w:r>
      <w:r w:rsidRPr="003E5339">
        <w:t>三</w:t>
      </w:r>
      <w:r w:rsidRPr="003E5339">
        <w:t>)</w:t>
      </w:r>
      <w:r w:rsidRPr="003E5339">
        <w:t>第一節，任務為腦力激盪</w:t>
      </w:r>
      <w:r w:rsidRPr="003E5339">
        <w:t xml:space="preserve"> (My Ideal Room)</w:t>
      </w:r>
      <w:r w:rsidRPr="003E5339">
        <w:t>，教師發下學習單，各組發揮創意，腦力激盪，討</w:t>
      </w:r>
      <w:r w:rsidR="00E50010">
        <w:t>論出各組理想中的房間，須使用各種介係詞說明房間裏物品的擺放位置</w:t>
      </w:r>
      <w:r w:rsidR="00E50010">
        <w:rPr>
          <w:rFonts w:hint="eastAsia"/>
        </w:rPr>
        <w:t>，</w:t>
      </w:r>
      <w:r w:rsidRPr="003E5339">
        <w:t>完成任務的組別整組加</w:t>
      </w:r>
      <w:r w:rsidRPr="003E5339">
        <w:t>1</w:t>
      </w:r>
      <w:r w:rsidRPr="003E5339">
        <w:t>分。各組進行討論，討論理想中房間的物品擺設，並將討論結果畫於學習單。</w:t>
      </w:r>
      <w:r w:rsidR="00E50010">
        <w:rPr>
          <w:rFonts w:hint="eastAsia"/>
        </w:rPr>
        <w:t>最後</w:t>
      </w:r>
      <w:r w:rsidR="00EF2866">
        <w:t>每組代表上台呈現學習單，並使用</w:t>
      </w:r>
      <w:r w:rsidR="00EF2866">
        <w:rPr>
          <w:rFonts w:hint="eastAsia"/>
        </w:rPr>
        <w:t>第七</w:t>
      </w:r>
      <w:r w:rsidRPr="003E5339">
        <w:t>課句型描述各組理想房間的物品擺設。報告結束後，每組票選出心目中最喜歡的房間類型，獲得最高票的組別全組加</w:t>
      </w:r>
      <w:r w:rsidRPr="003E5339">
        <w:t>1</w:t>
      </w:r>
      <w:r w:rsidRPr="003E5339">
        <w:t>分。</w:t>
      </w:r>
    </w:p>
    <w:p w:rsidR="003E5339" w:rsidRPr="00747000" w:rsidRDefault="003E5339" w:rsidP="003E5339">
      <w:pPr>
        <w:pStyle w:val="22"/>
        <w:ind w:firstLineChars="0" w:firstLine="0"/>
        <w:rPr>
          <w:sz w:val="28"/>
          <w:szCs w:val="28"/>
        </w:rPr>
      </w:pPr>
      <w:r w:rsidRPr="00747000">
        <w:rPr>
          <w:rFonts w:hAnsi="Times New Roman" w:cs="Times New Roman"/>
          <w:kern w:val="0"/>
          <w:sz w:val="28"/>
          <w:szCs w:val="28"/>
        </w:rPr>
        <w:t>(</w:t>
      </w:r>
      <w:r w:rsidRPr="00747000">
        <w:rPr>
          <w:rFonts w:hAnsi="Times New Roman" w:cs="Times New Roman"/>
          <w:kern w:val="0"/>
          <w:sz w:val="28"/>
          <w:szCs w:val="28"/>
        </w:rPr>
        <w:t>二</w:t>
      </w:r>
      <w:r w:rsidRPr="00747000">
        <w:rPr>
          <w:rFonts w:hAnsi="Times New Roman" w:cs="Times New Roman"/>
          <w:kern w:val="0"/>
          <w:sz w:val="28"/>
          <w:szCs w:val="28"/>
        </w:rPr>
        <w:t>)</w:t>
      </w:r>
      <w:r w:rsidRPr="00747000">
        <w:rPr>
          <w:rFonts w:ascii="標楷體" w:cs="標楷體" w:hint="eastAsia"/>
          <w:kern w:val="0"/>
          <w:sz w:val="28"/>
          <w:szCs w:val="28"/>
        </w:rPr>
        <w:t>第五次任務型教學課程觀察反思</w:t>
      </w:r>
    </w:p>
    <w:p w:rsidR="00E50010" w:rsidRDefault="003E5339" w:rsidP="00E50010">
      <w:pPr>
        <w:spacing w:line="360" w:lineRule="auto"/>
        <w:ind w:firstLine="480"/>
        <w:rPr>
          <w:rFonts w:ascii="標楷體" w:eastAsia="標楷體" w:hAnsi="標楷體"/>
        </w:rPr>
      </w:pPr>
      <w:r>
        <w:rPr>
          <w:rFonts w:ascii="標楷體" w:eastAsia="標楷體" w:hAnsi="標楷體" w:hint="eastAsia"/>
        </w:rPr>
        <w:t>今天的任務稍具難度</w:t>
      </w:r>
      <w:r w:rsidRPr="0032127F">
        <w:rPr>
          <w:rFonts w:ascii="標楷體" w:eastAsia="標楷體" w:hAnsi="標楷體" w:hint="eastAsia"/>
        </w:rPr>
        <w:t>，</w:t>
      </w:r>
      <w:r>
        <w:rPr>
          <w:rFonts w:ascii="標楷體" w:eastAsia="標楷體" w:hAnsi="標楷體" w:hint="eastAsia"/>
        </w:rPr>
        <w:t>較以往複雜些，學生須以小組為單位，討論出各組心目中理想的房間配置。每組須用10個句子，使用介係詞描述房間配置，也須將討論出的任務結果畫於學習單。此次任務需要充分時間讓同學討論，各組討論得十分熱烈，同學們發揮創意及想像力，將各自的想法呈現於學習單</w:t>
      </w:r>
      <w:r w:rsidR="00E50010">
        <w:rPr>
          <w:rFonts w:ascii="標楷體" w:eastAsia="標楷體" w:hAnsi="標楷體" w:hint="eastAsia"/>
        </w:rPr>
        <w:t xml:space="preserve"> </w:t>
      </w:r>
      <w:r w:rsidR="00E50010" w:rsidRPr="00E50010">
        <w:rPr>
          <w:rFonts w:ascii="Times New Roman" w:eastAsia="標楷體" w:hAnsi="Times New Roman" w:cs="Times New Roman"/>
        </w:rPr>
        <w:t>(</w:t>
      </w:r>
      <w:r w:rsidR="00D46F10">
        <w:rPr>
          <w:rFonts w:ascii="Times New Roman" w:eastAsia="標楷體" w:hAnsi="Times New Roman" w:cs="Times New Roman"/>
        </w:rPr>
        <w:t>VO</w:t>
      </w:r>
      <w:r w:rsidR="00D46F10" w:rsidRPr="00E50010">
        <w:rPr>
          <w:rFonts w:ascii="Times New Roman" w:eastAsia="標楷體" w:hAnsi="Times New Roman" w:cs="Times New Roman"/>
        </w:rPr>
        <w:t>1021218</w:t>
      </w:r>
      <w:r w:rsidR="00D46F10">
        <w:rPr>
          <w:rFonts w:ascii="Times New Roman" w:eastAsia="標楷體" w:hAnsi="Times New Roman" w:cs="Times New Roman"/>
        </w:rPr>
        <w:t>,</w:t>
      </w:r>
      <w:r w:rsidR="00E50010" w:rsidRPr="00E50010">
        <w:rPr>
          <w:rFonts w:ascii="Times New Roman" w:eastAsia="標楷體" w:hAnsi="Times New Roman" w:cs="Times New Roman"/>
        </w:rPr>
        <w:t>TJ1021218)</w:t>
      </w:r>
      <w:r w:rsidR="00D46F10">
        <w:rPr>
          <w:rFonts w:ascii="標楷體" w:eastAsia="標楷體" w:hAnsi="標楷體" w:hint="eastAsia"/>
        </w:rPr>
        <w:t>。可惜此次的時間仍不足，討論的時間稍嫌不夠，因而讓任務呈現的時間變得</w:t>
      </w:r>
      <w:r w:rsidR="005861BD">
        <w:rPr>
          <w:rFonts w:ascii="標楷體" w:eastAsia="標楷體" w:hAnsi="標楷體" w:hint="eastAsia"/>
        </w:rPr>
        <w:t>倉促。這次上台呈現的同學跟前兩周的表現相比，表現較為穩定</w:t>
      </w:r>
      <w:r>
        <w:rPr>
          <w:rFonts w:ascii="標楷體" w:eastAsia="標楷體" w:hAnsi="標楷體" w:hint="eastAsia"/>
        </w:rPr>
        <w:t>且比較不緊張了! 台下學生聽同學報告，表情十分愉悅</w:t>
      </w:r>
      <w:r w:rsidR="00E50010">
        <w:rPr>
          <w:rFonts w:ascii="標楷體" w:eastAsia="標楷體" w:hAnsi="標楷體" w:hint="eastAsia"/>
        </w:rPr>
        <w:t xml:space="preserve"> </w:t>
      </w:r>
      <w:r w:rsidR="00E50010" w:rsidRPr="00E50010">
        <w:rPr>
          <w:rFonts w:ascii="Times New Roman" w:eastAsia="標楷體" w:hAnsi="Times New Roman" w:cs="Times New Roman"/>
        </w:rPr>
        <w:t>(</w:t>
      </w:r>
      <w:r w:rsidR="00976600">
        <w:rPr>
          <w:rFonts w:ascii="Times New Roman" w:eastAsia="標楷體" w:hAnsi="Times New Roman" w:cs="Times New Roman"/>
        </w:rPr>
        <w:t xml:space="preserve">VO1021218, </w:t>
      </w:r>
      <w:r w:rsidR="00E50010" w:rsidRPr="00E50010">
        <w:rPr>
          <w:rFonts w:ascii="Times New Roman" w:eastAsia="標楷體" w:hAnsi="Times New Roman" w:cs="Times New Roman"/>
        </w:rPr>
        <w:t>TJ1021218)</w:t>
      </w:r>
      <w:r>
        <w:rPr>
          <w:rFonts w:ascii="標楷體" w:eastAsia="標楷體" w:hAnsi="標楷體" w:hint="eastAsia"/>
        </w:rPr>
        <w:t>。</w:t>
      </w:r>
      <w:r w:rsidR="00D46F10">
        <w:rPr>
          <w:rFonts w:ascii="標楷體" w:eastAsia="標楷體" w:hAnsi="標楷體" w:hint="eastAsia"/>
        </w:rPr>
        <w:t xml:space="preserve"> </w:t>
      </w:r>
    </w:p>
    <w:p w:rsidR="00E50010" w:rsidRDefault="003E5339" w:rsidP="003E5339">
      <w:pPr>
        <w:spacing w:line="360" w:lineRule="auto"/>
        <w:ind w:firstLine="480"/>
        <w:rPr>
          <w:rFonts w:ascii="標楷體" w:eastAsia="標楷體" w:hAnsi="標楷體"/>
        </w:rPr>
      </w:pPr>
      <w:r>
        <w:rPr>
          <w:rFonts w:ascii="標楷體" w:eastAsia="標楷體" w:hAnsi="標楷體" w:hint="eastAsia"/>
        </w:rPr>
        <w:lastRenderedPageBreak/>
        <w:t>以自我效能的六個面向來討論，孩子們在一次次的任務型教學中，透過每堂課的任務完成，增加其成功的經驗，有學生於學習心得反映，</w:t>
      </w:r>
      <w:r w:rsidR="00DE62FB">
        <w:rPr>
          <w:rFonts w:ascii="標楷體" w:eastAsia="標楷體" w:hAnsi="標楷體" w:hint="eastAsia"/>
        </w:rPr>
        <w:t>自從老師用這種方式上課，讓他對</w:t>
      </w:r>
      <w:r w:rsidR="00976600">
        <w:rPr>
          <w:rFonts w:ascii="標楷體" w:eastAsia="標楷體" w:hAnsi="標楷體" w:hint="eastAsia"/>
        </w:rPr>
        <w:t>於英文的自信心增加很多</w:t>
      </w:r>
      <w:r>
        <w:rPr>
          <w:rFonts w:ascii="標楷體" w:eastAsia="標楷體" w:hAnsi="標楷體" w:hint="eastAsia"/>
        </w:rPr>
        <w:t xml:space="preserve">! </w:t>
      </w:r>
      <w:r w:rsidR="00DE62FB">
        <w:rPr>
          <w:rFonts w:ascii="標楷體" w:eastAsia="標楷體" w:hAnsi="標楷體" w:hint="eastAsia"/>
        </w:rPr>
        <w:t>他國小時都不想上台</w:t>
      </w:r>
      <w:r w:rsidR="002836D5">
        <w:rPr>
          <w:rFonts w:ascii="標楷體" w:eastAsia="標楷體" w:hAnsi="標楷體" w:hint="eastAsia"/>
        </w:rPr>
        <w:t>，</w:t>
      </w:r>
      <w:r w:rsidR="00DE62FB">
        <w:rPr>
          <w:rFonts w:ascii="標楷體" w:eastAsia="標楷體" w:hAnsi="標楷體" w:hint="eastAsia"/>
        </w:rPr>
        <w:t>也未曾上台過，但現在</w:t>
      </w:r>
      <w:r w:rsidR="002836D5">
        <w:rPr>
          <w:rFonts w:ascii="標楷體" w:eastAsia="標楷體" w:hAnsi="標楷體" w:hint="eastAsia"/>
        </w:rPr>
        <w:t>的</w:t>
      </w:r>
      <w:r w:rsidR="00DE62FB">
        <w:rPr>
          <w:rFonts w:ascii="標楷體" w:eastAsia="標楷體" w:hAnsi="標楷體" w:hint="eastAsia"/>
        </w:rPr>
        <w:t>他覺得上台表演很好玩，希望在國二前，</w:t>
      </w:r>
      <w:r w:rsidR="002836D5">
        <w:rPr>
          <w:rFonts w:ascii="標楷體" w:eastAsia="標楷體" w:hAnsi="標楷體" w:hint="eastAsia"/>
        </w:rPr>
        <w:t>能</w:t>
      </w:r>
      <w:r w:rsidR="00DE62FB">
        <w:rPr>
          <w:rFonts w:ascii="標楷體" w:eastAsia="標楷體" w:hAnsi="標楷體" w:hint="eastAsia"/>
        </w:rPr>
        <w:t>繼續把自信心衝高</w:t>
      </w:r>
      <w:r w:rsidR="00976600">
        <w:rPr>
          <w:rFonts w:ascii="標楷體" w:eastAsia="標楷體" w:hAnsi="標楷體" w:hint="eastAsia"/>
        </w:rPr>
        <w:t xml:space="preserve"> </w:t>
      </w:r>
      <w:r w:rsidR="00E50010" w:rsidRPr="00E50010">
        <w:rPr>
          <w:rFonts w:ascii="Times New Roman" w:eastAsia="標楷體" w:hAnsi="Times New Roman" w:cs="Times New Roman"/>
        </w:rPr>
        <w:t>(S1J1021218)</w:t>
      </w:r>
      <w:r w:rsidR="00E50010">
        <w:rPr>
          <w:rFonts w:ascii="標楷體" w:eastAsia="標楷體" w:hAnsi="標楷體"/>
        </w:rPr>
        <w:t>!</w:t>
      </w:r>
      <w:r w:rsidR="002836D5">
        <w:rPr>
          <w:rFonts w:ascii="標楷體" w:eastAsia="標楷體" w:hAnsi="標楷體" w:hint="eastAsia"/>
        </w:rPr>
        <w:t>也有位中等學習成就的學生寫道，此次他的自信心又上升了不少</w:t>
      </w:r>
      <w:r w:rsidR="00900862">
        <w:rPr>
          <w:rFonts w:ascii="標楷體" w:eastAsia="標楷體" w:hAnsi="標楷體" w:hint="eastAsia"/>
        </w:rPr>
        <w:t>，應該是很多</w:t>
      </w:r>
      <w:r w:rsidR="008E58A3">
        <w:rPr>
          <w:rFonts w:ascii="標楷體" w:eastAsia="標楷體" w:hAnsi="標楷體" w:hint="eastAsia"/>
        </w:rPr>
        <w:t xml:space="preserve"> </w:t>
      </w:r>
      <w:r w:rsidR="008E58A3" w:rsidRPr="00E50010">
        <w:rPr>
          <w:rFonts w:ascii="Times New Roman" w:eastAsia="標楷體" w:hAnsi="Times New Roman" w:cs="Times New Roman"/>
        </w:rPr>
        <w:t>(</w:t>
      </w:r>
      <w:r w:rsidR="008E58A3">
        <w:rPr>
          <w:rFonts w:ascii="Times New Roman" w:eastAsia="標楷體" w:hAnsi="Times New Roman" w:cs="Times New Roman"/>
        </w:rPr>
        <w:t>S8</w:t>
      </w:r>
      <w:r w:rsidR="008E58A3" w:rsidRPr="00E50010">
        <w:rPr>
          <w:rFonts w:ascii="Times New Roman" w:eastAsia="標楷體" w:hAnsi="Times New Roman" w:cs="Times New Roman"/>
        </w:rPr>
        <w:t>J1021218)</w:t>
      </w:r>
      <w:r w:rsidR="002836D5">
        <w:rPr>
          <w:rFonts w:ascii="標楷體" w:eastAsia="標楷體" w:hAnsi="標楷體" w:hint="eastAsia"/>
        </w:rPr>
        <w:t>!</w:t>
      </w:r>
      <w:r w:rsidR="00217F28">
        <w:rPr>
          <w:rFonts w:ascii="標楷體" w:eastAsia="標楷體" w:hAnsi="標楷體" w:hint="eastAsia"/>
        </w:rPr>
        <w:t>另</w:t>
      </w:r>
      <w:r w:rsidR="00C376E0">
        <w:rPr>
          <w:rFonts w:ascii="標楷體" w:eastAsia="標楷體" w:hAnsi="標楷體" w:hint="eastAsia"/>
        </w:rPr>
        <w:t>一名學生表示，這次任務讓他對於英文充滿興趣，從討厭變成超級喜歡英文</w:t>
      </w:r>
      <w:r w:rsidR="00835047">
        <w:rPr>
          <w:rFonts w:ascii="標楷體" w:eastAsia="標楷體" w:hAnsi="標楷體" w:hint="eastAsia"/>
        </w:rPr>
        <w:t>的</w:t>
      </w:r>
      <w:r w:rsidR="008E58A3">
        <w:rPr>
          <w:rFonts w:ascii="標楷體" w:eastAsia="標楷體" w:hAnsi="標楷體" w:hint="eastAsia"/>
        </w:rPr>
        <w:t xml:space="preserve"> </w:t>
      </w:r>
      <w:r w:rsidR="008E58A3" w:rsidRPr="00E50010">
        <w:rPr>
          <w:rFonts w:ascii="Times New Roman" w:eastAsia="標楷體" w:hAnsi="Times New Roman" w:cs="Times New Roman"/>
        </w:rPr>
        <w:t>(S1</w:t>
      </w:r>
      <w:r w:rsidR="008E58A3">
        <w:rPr>
          <w:rFonts w:ascii="Times New Roman" w:eastAsia="標楷體" w:hAnsi="Times New Roman" w:cs="Times New Roman"/>
        </w:rPr>
        <w:t>1</w:t>
      </w:r>
      <w:r w:rsidR="008E58A3" w:rsidRPr="00E50010">
        <w:rPr>
          <w:rFonts w:ascii="Times New Roman" w:eastAsia="標楷體" w:hAnsi="Times New Roman" w:cs="Times New Roman"/>
        </w:rPr>
        <w:t>J1021218)</w:t>
      </w:r>
      <w:r w:rsidR="00C376E0">
        <w:rPr>
          <w:rFonts w:ascii="標楷體" w:eastAsia="標楷體" w:hAnsi="標楷體" w:hint="eastAsia"/>
        </w:rPr>
        <w:t>。</w:t>
      </w:r>
      <w:r w:rsidR="00325F6A">
        <w:rPr>
          <w:rFonts w:ascii="標楷體" w:eastAsia="標楷體" w:hAnsi="標楷體" w:hint="eastAsia"/>
        </w:rPr>
        <w:t>一位高學習成就的學生寫道，經過這幾次的分組討論，他覺得他的英文能力又更強了，不僅可以與高手切磋，還可以教同學</w:t>
      </w:r>
      <w:r w:rsidR="007D798C">
        <w:rPr>
          <w:rFonts w:ascii="標楷體" w:eastAsia="標楷體" w:hAnsi="標楷體" w:hint="eastAsia"/>
        </w:rPr>
        <w:t>課外的單字</w:t>
      </w:r>
      <w:r w:rsidR="00D46F10">
        <w:rPr>
          <w:rFonts w:ascii="標楷體" w:eastAsia="標楷體" w:hAnsi="標楷體" w:hint="eastAsia"/>
        </w:rPr>
        <w:t>、</w:t>
      </w:r>
      <w:r w:rsidR="007D798C">
        <w:rPr>
          <w:rFonts w:ascii="標楷體" w:eastAsia="標楷體" w:hAnsi="標楷體" w:hint="eastAsia"/>
        </w:rPr>
        <w:t>句型</w:t>
      </w:r>
      <w:r w:rsidR="008E58A3">
        <w:rPr>
          <w:rFonts w:ascii="標楷體" w:eastAsia="標楷體" w:hAnsi="標楷體" w:hint="eastAsia"/>
        </w:rPr>
        <w:t xml:space="preserve"> </w:t>
      </w:r>
      <w:r w:rsidR="008E58A3" w:rsidRPr="00E50010">
        <w:rPr>
          <w:rFonts w:ascii="Times New Roman" w:eastAsia="標楷體" w:hAnsi="Times New Roman" w:cs="Times New Roman"/>
        </w:rPr>
        <w:t>(S1</w:t>
      </w:r>
      <w:r w:rsidR="008E58A3">
        <w:rPr>
          <w:rFonts w:ascii="Times New Roman" w:eastAsia="標楷體" w:hAnsi="Times New Roman" w:cs="Times New Roman"/>
        </w:rPr>
        <w:t>5</w:t>
      </w:r>
      <w:r w:rsidR="008E58A3" w:rsidRPr="00E50010">
        <w:rPr>
          <w:rFonts w:ascii="Times New Roman" w:eastAsia="標楷體" w:hAnsi="Times New Roman" w:cs="Times New Roman"/>
        </w:rPr>
        <w:t>J1021218)</w:t>
      </w:r>
      <w:r w:rsidR="007D798C">
        <w:rPr>
          <w:rFonts w:ascii="標楷體" w:eastAsia="標楷體" w:hAnsi="標楷體" w:hint="eastAsia"/>
        </w:rPr>
        <w:t>。</w:t>
      </w:r>
      <w:r>
        <w:rPr>
          <w:rFonts w:ascii="標楷體" w:eastAsia="標楷體" w:hAnsi="標楷體" w:hint="eastAsia"/>
        </w:rPr>
        <w:t>就觀察學習與正向鼓勵而言，學生於小組中，透過同儕間的協助與鼓勵，讓學生能一起參與任務的討論與執行。</w:t>
      </w:r>
      <w:r w:rsidR="007D798C">
        <w:rPr>
          <w:rFonts w:ascii="標楷體" w:eastAsia="標楷體" w:hAnsi="標楷體" w:hint="eastAsia"/>
        </w:rPr>
        <w:t>有位同學寫道，他的自信心有些增加，因為同組的學生都會告訴他哪裡有錯誤，讓他可以因此改掉壞習慣</w:t>
      </w:r>
      <w:r w:rsidR="00445772">
        <w:rPr>
          <w:rFonts w:ascii="標楷體" w:eastAsia="標楷體" w:hAnsi="標楷體" w:hint="eastAsia"/>
        </w:rPr>
        <w:t xml:space="preserve"> </w:t>
      </w:r>
      <w:r w:rsidR="00445772" w:rsidRPr="00E50010">
        <w:rPr>
          <w:rFonts w:ascii="Times New Roman" w:eastAsia="標楷體" w:hAnsi="Times New Roman" w:cs="Times New Roman"/>
        </w:rPr>
        <w:t>(S1</w:t>
      </w:r>
      <w:r w:rsidR="00445772">
        <w:rPr>
          <w:rFonts w:ascii="Times New Roman" w:eastAsia="標楷體" w:hAnsi="Times New Roman" w:cs="Times New Roman"/>
        </w:rPr>
        <w:t>7</w:t>
      </w:r>
      <w:r w:rsidR="00445772" w:rsidRPr="00E50010">
        <w:rPr>
          <w:rFonts w:ascii="Times New Roman" w:eastAsia="標楷體" w:hAnsi="Times New Roman" w:cs="Times New Roman"/>
        </w:rPr>
        <w:t>J1021218)</w:t>
      </w:r>
      <w:r w:rsidR="007D798C">
        <w:rPr>
          <w:rFonts w:ascii="標楷體" w:eastAsia="標楷體" w:hAnsi="標楷體" w:hint="eastAsia"/>
        </w:rPr>
        <w:t>。</w:t>
      </w:r>
      <w:r w:rsidR="00835047">
        <w:rPr>
          <w:rFonts w:ascii="標楷體" w:eastAsia="標楷體" w:hAnsi="標楷體" w:hint="eastAsia"/>
        </w:rPr>
        <w:t>由於組員的意見都不</w:t>
      </w:r>
      <w:r w:rsidR="00D46F10">
        <w:rPr>
          <w:rFonts w:ascii="標楷體" w:eastAsia="標楷體" w:hAnsi="標楷體" w:hint="eastAsia"/>
        </w:rPr>
        <w:t>相</w:t>
      </w:r>
      <w:r w:rsidR="00835047">
        <w:rPr>
          <w:rFonts w:ascii="標楷體" w:eastAsia="標楷體" w:hAnsi="標楷體" w:hint="eastAsia"/>
        </w:rPr>
        <w:t>同，</w:t>
      </w:r>
      <w:r w:rsidR="00D46F10">
        <w:rPr>
          <w:rFonts w:ascii="標楷體" w:eastAsia="標楷體" w:hAnsi="標楷體" w:hint="eastAsia"/>
        </w:rPr>
        <w:t>經由</w:t>
      </w:r>
      <w:r w:rsidR="00835047">
        <w:rPr>
          <w:rFonts w:ascii="標楷體" w:eastAsia="標楷體" w:hAnsi="標楷體" w:hint="eastAsia"/>
        </w:rPr>
        <w:t xml:space="preserve">這次活動學到如何與他人溝通 </w:t>
      </w:r>
      <w:r w:rsidR="00835047" w:rsidRPr="00E50010">
        <w:rPr>
          <w:rFonts w:ascii="Times New Roman" w:eastAsia="標楷體" w:hAnsi="Times New Roman" w:cs="Times New Roman"/>
        </w:rPr>
        <w:t>(S1</w:t>
      </w:r>
      <w:r w:rsidR="00835047">
        <w:rPr>
          <w:rFonts w:ascii="Times New Roman" w:eastAsia="標楷體" w:hAnsi="Times New Roman" w:cs="Times New Roman" w:hint="eastAsia"/>
        </w:rPr>
        <w:t>2</w:t>
      </w:r>
      <w:r w:rsidR="00835047" w:rsidRPr="00E50010">
        <w:rPr>
          <w:rFonts w:ascii="Times New Roman" w:eastAsia="標楷體" w:hAnsi="Times New Roman" w:cs="Times New Roman"/>
        </w:rPr>
        <w:t>J1021218)</w:t>
      </w:r>
      <w:r w:rsidR="00835047">
        <w:rPr>
          <w:rFonts w:ascii="Times New Roman" w:eastAsia="標楷體" w:hAnsi="Times New Roman" w:cs="Times New Roman" w:hint="eastAsia"/>
        </w:rPr>
        <w:t>。</w:t>
      </w:r>
    </w:p>
    <w:p w:rsidR="001424FC" w:rsidRPr="003E5339" w:rsidRDefault="007D798C" w:rsidP="00D04C05">
      <w:pPr>
        <w:spacing w:line="360" w:lineRule="auto"/>
        <w:ind w:firstLine="480"/>
        <w:rPr>
          <w:rFonts w:ascii="標楷體" w:eastAsia="標楷體" w:hAnsi="標楷體"/>
        </w:rPr>
      </w:pPr>
      <w:r>
        <w:rPr>
          <w:rFonts w:ascii="標楷體" w:eastAsia="標楷體" w:hAnsi="標楷體" w:hint="eastAsia"/>
        </w:rPr>
        <w:t>另一位低學習成就的學生表示，她沒抄到的重點同學會提醒她，有時上台報告前，同組同學還會再</w:t>
      </w:r>
      <w:r w:rsidR="00D46F10">
        <w:rPr>
          <w:rFonts w:ascii="標楷體" w:eastAsia="標楷體" w:hAnsi="標楷體" w:hint="eastAsia"/>
        </w:rPr>
        <w:t>教導、</w:t>
      </w:r>
      <w:r>
        <w:rPr>
          <w:rFonts w:ascii="標楷體" w:eastAsia="標楷體" w:hAnsi="標楷體" w:hint="eastAsia"/>
        </w:rPr>
        <w:t>提醒她，她覺得這樣的上課方式很有趣</w:t>
      </w:r>
      <w:r w:rsidR="00964DB0" w:rsidRPr="00E50010">
        <w:rPr>
          <w:rFonts w:ascii="Times New Roman" w:eastAsia="標楷體" w:hAnsi="Times New Roman" w:cs="Times New Roman"/>
        </w:rPr>
        <w:t>(</w:t>
      </w:r>
      <w:r w:rsidR="00964DB0">
        <w:rPr>
          <w:rFonts w:ascii="Times New Roman" w:eastAsia="標楷體" w:hAnsi="Times New Roman" w:cs="Times New Roman"/>
        </w:rPr>
        <w:t>S27</w:t>
      </w:r>
      <w:r w:rsidR="00964DB0" w:rsidRPr="00E50010">
        <w:rPr>
          <w:rFonts w:ascii="Times New Roman" w:eastAsia="標楷體" w:hAnsi="Times New Roman" w:cs="Times New Roman"/>
        </w:rPr>
        <w:t>J1021218)</w:t>
      </w:r>
      <w:r>
        <w:rPr>
          <w:rFonts w:ascii="標楷體" w:eastAsia="標楷體" w:hAnsi="標楷體" w:hint="eastAsia"/>
        </w:rPr>
        <w:t>!</w:t>
      </w:r>
      <w:r w:rsidR="003E5339">
        <w:rPr>
          <w:rFonts w:ascii="標楷體" w:eastAsia="標楷體" w:hAnsi="標楷體" w:hint="eastAsia"/>
        </w:rPr>
        <w:t>就堅持努力的層面而言，今天的任務比較有挑戰性，而學生依然能用心且賣力完成，堅持到最後任務的呈現</w:t>
      </w:r>
      <w:r w:rsidR="00964DB0">
        <w:rPr>
          <w:rFonts w:ascii="標楷體" w:eastAsia="標楷體" w:hAnsi="標楷體" w:hint="eastAsia"/>
        </w:rPr>
        <w:t xml:space="preserve"> </w:t>
      </w:r>
      <w:r w:rsidR="00964DB0" w:rsidRPr="00E50010">
        <w:rPr>
          <w:rFonts w:ascii="Times New Roman" w:eastAsia="標楷體" w:hAnsi="Times New Roman" w:cs="Times New Roman"/>
        </w:rPr>
        <w:t>(</w:t>
      </w:r>
      <w:r w:rsidR="008D6BEC">
        <w:rPr>
          <w:rFonts w:ascii="Times New Roman" w:eastAsia="標楷體" w:hAnsi="Times New Roman" w:cs="Times New Roman"/>
        </w:rPr>
        <w:t>VO</w:t>
      </w:r>
      <w:r w:rsidR="008D6BEC" w:rsidRPr="00E50010">
        <w:rPr>
          <w:rFonts w:ascii="Times New Roman" w:eastAsia="標楷體" w:hAnsi="Times New Roman" w:cs="Times New Roman"/>
        </w:rPr>
        <w:t>1021218</w:t>
      </w:r>
      <w:r w:rsidR="008D6BEC">
        <w:rPr>
          <w:rFonts w:ascii="Times New Roman" w:eastAsia="標楷體" w:hAnsi="Times New Roman" w:cs="Times New Roman"/>
        </w:rPr>
        <w:t>,</w:t>
      </w:r>
      <w:r w:rsidR="00964DB0" w:rsidRPr="00E50010">
        <w:rPr>
          <w:rFonts w:ascii="Times New Roman" w:eastAsia="標楷體" w:hAnsi="Times New Roman" w:cs="Times New Roman"/>
        </w:rPr>
        <w:t>TJ1021218)</w:t>
      </w:r>
      <w:r w:rsidR="003E5339">
        <w:rPr>
          <w:rFonts w:ascii="標楷體" w:eastAsia="標楷體" w:hAnsi="標楷體" w:hint="eastAsia"/>
        </w:rPr>
        <w:t>。就生理狀況而言，此次任務呈現的同學，多半於前兩周已有上台呈現的經驗，教師觀察他們較沒有緊張結巴的現象，也比較沒那麼羞澀了，說英文時也比較流暢、有膽量</w:t>
      </w:r>
      <w:r w:rsidR="0044182C">
        <w:rPr>
          <w:rFonts w:ascii="標楷體" w:eastAsia="標楷體" w:hAnsi="標楷體" w:hint="eastAsia"/>
        </w:rPr>
        <w:t xml:space="preserve"> </w:t>
      </w:r>
      <w:r w:rsidR="00964DB0" w:rsidRPr="00E50010">
        <w:rPr>
          <w:rFonts w:ascii="Times New Roman" w:eastAsia="標楷體" w:hAnsi="Times New Roman" w:cs="Times New Roman"/>
        </w:rPr>
        <w:t>(</w:t>
      </w:r>
      <w:r w:rsidR="0056442B">
        <w:rPr>
          <w:rFonts w:ascii="Times New Roman" w:eastAsia="標楷體" w:hAnsi="Times New Roman" w:cs="Times New Roman"/>
        </w:rPr>
        <w:t>VO</w:t>
      </w:r>
      <w:r w:rsidR="0056442B" w:rsidRPr="00E50010">
        <w:rPr>
          <w:rFonts w:ascii="Times New Roman" w:eastAsia="標楷體" w:hAnsi="Times New Roman" w:cs="Times New Roman"/>
        </w:rPr>
        <w:t>1021218</w:t>
      </w:r>
      <w:r w:rsidR="0056442B">
        <w:rPr>
          <w:rFonts w:ascii="Times New Roman" w:eastAsia="標楷體" w:hAnsi="Times New Roman" w:cs="Times New Roman"/>
        </w:rPr>
        <w:t>,</w:t>
      </w:r>
      <w:r w:rsidR="00964DB0" w:rsidRPr="00E50010">
        <w:rPr>
          <w:rFonts w:ascii="Times New Roman" w:eastAsia="標楷體" w:hAnsi="Times New Roman" w:cs="Times New Roman"/>
        </w:rPr>
        <w:t>TJ1021218)</w:t>
      </w:r>
      <w:r w:rsidR="003E5339">
        <w:rPr>
          <w:rFonts w:ascii="標楷體" w:eastAsia="標楷體" w:hAnsi="標楷體" w:hint="eastAsia"/>
        </w:rPr>
        <w:t>。</w:t>
      </w:r>
      <w:r w:rsidR="00E50010">
        <w:rPr>
          <w:rFonts w:ascii="標楷體" w:eastAsia="標楷體" w:hAnsi="標楷體" w:hint="eastAsia"/>
        </w:rPr>
        <w:t>有學生於學習心得反映，這次的任務很有趣!也讓對於美術有興趣的同學，好好發揮美術天分，他們同時也樂在其中</w:t>
      </w:r>
      <w:r w:rsidR="00325F81">
        <w:rPr>
          <w:rFonts w:ascii="標楷體" w:eastAsia="標楷體" w:hAnsi="標楷體" w:hint="eastAsia"/>
        </w:rPr>
        <w:t xml:space="preserve"> </w:t>
      </w:r>
      <w:r w:rsidR="00325F81" w:rsidRPr="00E50010">
        <w:rPr>
          <w:rFonts w:ascii="Times New Roman" w:eastAsia="標楷體" w:hAnsi="Times New Roman" w:cs="Times New Roman"/>
        </w:rPr>
        <w:t>(</w:t>
      </w:r>
      <w:r w:rsidR="00325F81">
        <w:rPr>
          <w:rFonts w:ascii="Times New Roman" w:eastAsia="標楷體" w:hAnsi="Times New Roman" w:cs="Times New Roman"/>
        </w:rPr>
        <w:t>S24</w:t>
      </w:r>
      <w:r w:rsidR="00325F81" w:rsidRPr="00E50010">
        <w:rPr>
          <w:rFonts w:ascii="Times New Roman" w:eastAsia="標楷體" w:hAnsi="Times New Roman" w:cs="Times New Roman"/>
        </w:rPr>
        <w:t>J1021218)</w:t>
      </w:r>
      <w:r w:rsidR="00E50010">
        <w:rPr>
          <w:rFonts w:ascii="標楷體" w:eastAsia="標楷體" w:hAnsi="標楷體" w:hint="eastAsia"/>
        </w:rPr>
        <w:t>!</w:t>
      </w:r>
      <w:r w:rsidR="00964DB0">
        <w:rPr>
          <w:rFonts w:ascii="標楷體" w:eastAsia="標楷體" w:hAnsi="標楷體"/>
        </w:rPr>
        <w:t xml:space="preserve"> </w:t>
      </w:r>
      <w:r w:rsidR="009562DA">
        <w:rPr>
          <w:rFonts w:ascii="標楷體" w:eastAsia="標楷體" w:hAnsi="標楷體" w:hint="eastAsia"/>
        </w:rPr>
        <w:t>此次有少部分組長反映，組內</w:t>
      </w:r>
      <w:r w:rsidR="003E5339">
        <w:rPr>
          <w:rFonts w:ascii="標楷體" w:eastAsia="標楷體" w:hAnsi="標楷體" w:hint="eastAsia"/>
        </w:rPr>
        <w:t>低學習成就的同學，較無積極參與任務的討論</w:t>
      </w:r>
      <w:r w:rsidR="00325F81">
        <w:rPr>
          <w:rFonts w:ascii="標楷體" w:eastAsia="標楷體" w:hAnsi="標楷體" w:hint="eastAsia"/>
        </w:rPr>
        <w:t xml:space="preserve"> </w:t>
      </w:r>
      <w:r w:rsidR="00325F81" w:rsidRPr="00E50010">
        <w:rPr>
          <w:rFonts w:ascii="Times New Roman" w:eastAsia="標楷體" w:hAnsi="Times New Roman" w:cs="Times New Roman"/>
        </w:rPr>
        <w:t>(</w:t>
      </w:r>
      <w:r w:rsidR="00325F81">
        <w:rPr>
          <w:rFonts w:ascii="Times New Roman" w:eastAsia="標楷體" w:hAnsi="Times New Roman" w:cs="Times New Roman"/>
        </w:rPr>
        <w:t>S25</w:t>
      </w:r>
      <w:r w:rsidR="00325F81" w:rsidRPr="00E50010">
        <w:rPr>
          <w:rFonts w:ascii="Times New Roman" w:eastAsia="標楷體" w:hAnsi="Times New Roman" w:cs="Times New Roman"/>
        </w:rPr>
        <w:t>J1021218)</w:t>
      </w:r>
      <w:r w:rsidR="000D5F67">
        <w:rPr>
          <w:rFonts w:ascii="標楷體" w:eastAsia="標楷體" w:hAnsi="標楷體" w:hint="eastAsia"/>
        </w:rPr>
        <w:t>，授課教師將加強組長管理的</w:t>
      </w:r>
      <w:r w:rsidR="003E5339">
        <w:rPr>
          <w:rFonts w:ascii="標楷體" w:eastAsia="標楷體" w:hAnsi="標楷體" w:hint="eastAsia"/>
        </w:rPr>
        <w:t>能</w:t>
      </w:r>
      <w:r w:rsidR="000D5F67">
        <w:rPr>
          <w:rFonts w:ascii="標楷體" w:eastAsia="標楷體" w:hAnsi="標楷體" w:hint="eastAsia"/>
        </w:rPr>
        <w:t>力</w:t>
      </w:r>
      <w:r w:rsidR="003E5339">
        <w:rPr>
          <w:rFonts w:ascii="標楷體" w:eastAsia="標楷體" w:hAnsi="標楷體" w:hint="eastAsia"/>
        </w:rPr>
        <w:t>，並讓低學習成就的學生了解如何與同學討論並完成任務，教師將引導那些同學融入任務討論當中。</w:t>
      </w:r>
    </w:p>
    <w:p w:rsidR="007D798C" w:rsidRPr="00747000" w:rsidRDefault="007D798C" w:rsidP="007D798C">
      <w:pPr>
        <w:autoSpaceDE w:val="0"/>
        <w:autoSpaceDN w:val="0"/>
        <w:adjustRightInd w:val="0"/>
        <w:spacing w:line="360" w:lineRule="auto"/>
        <w:rPr>
          <w:rFonts w:ascii="標楷體" w:eastAsia="標楷體" w:cs="標楷體"/>
          <w:kern w:val="0"/>
          <w:sz w:val="32"/>
          <w:szCs w:val="32"/>
        </w:rPr>
      </w:pPr>
      <w:r w:rsidRPr="00747000">
        <w:rPr>
          <w:rFonts w:ascii="標楷體" w:eastAsia="標楷體" w:cs="標楷體" w:hint="eastAsia"/>
          <w:kern w:val="0"/>
          <w:sz w:val="32"/>
          <w:szCs w:val="32"/>
        </w:rPr>
        <w:lastRenderedPageBreak/>
        <w:t>六</w:t>
      </w:r>
      <w:r w:rsidRPr="00747000">
        <w:rPr>
          <w:rFonts w:ascii="標楷體" w:eastAsia="標楷體" w:hAnsi="標楷體" w:cs="標楷體" w:hint="eastAsia"/>
          <w:kern w:val="0"/>
          <w:sz w:val="32"/>
          <w:szCs w:val="32"/>
        </w:rPr>
        <w:t>、</w:t>
      </w:r>
      <w:r w:rsidRPr="00747000">
        <w:rPr>
          <w:rFonts w:ascii="標楷體" w:eastAsia="標楷體" w:cs="標楷體" w:hint="eastAsia"/>
          <w:kern w:val="0"/>
          <w:sz w:val="32"/>
          <w:szCs w:val="32"/>
        </w:rPr>
        <w:t>第六次任務型教學課程</w:t>
      </w:r>
    </w:p>
    <w:p w:rsidR="007D798C" w:rsidRPr="00747000" w:rsidRDefault="007D798C" w:rsidP="007D798C">
      <w:pPr>
        <w:autoSpaceDE w:val="0"/>
        <w:autoSpaceDN w:val="0"/>
        <w:adjustRightInd w:val="0"/>
        <w:spacing w:line="360" w:lineRule="auto"/>
        <w:rPr>
          <w:rFonts w:ascii="標楷體" w:eastAsia="標楷體" w:cs="標楷體"/>
          <w:kern w:val="0"/>
          <w:sz w:val="28"/>
          <w:szCs w:val="28"/>
        </w:rPr>
      </w:pPr>
      <w:r w:rsidRPr="00747000">
        <w:rPr>
          <w:rFonts w:ascii="Times New Roman" w:eastAsia="標楷體" w:hAnsi="Times New Roman" w:cs="Times New Roman"/>
          <w:kern w:val="0"/>
          <w:sz w:val="28"/>
          <w:szCs w:val="28"/>
        </w:rPr>
        <w:t>(</w:t>
      </w:r>
      <w:r w:rsidRPr="00747000">
        <w:rPr>
          <w:rFonts w:ascii="Times New Roman" w:eastAsia="標楷體" w:hAnsi="Times New Roman" w:cs="Times New Roman"/>
          <w:kern w:val="0"/>
          <w:sz w:val="28"/>
          <w:szCs w:val="28"/>
        </w:rPr>
        <w:t>一</w:t>
      </w:r>
      <w:r w:rsidRPr="00747000">
        <w:rPr>
          <w:rFonts w:ascii="Times New Roman" w:eastAsia="標楷體" w:hAnsi="Times New Roman" w:cs="Times New Roman"/>
          <w:kern w:val="0"/>
          <w:sz w:val="28"/>
          <w:szCs w:val="28"/>
        </w:rPr>
        <w:t>)</w:t>
      </w:r>
      <w:r w:rsidRPr="00747000">
        <w:rPr>
          <w:rFonts w:ascii="標楷體" w:eastAsia="標楷體" w:cs="標楷體" w:hint="eastAsia"/>
          <w:kern w:val="0"/>
          <w:sz w:val="28"/>
          <w:szCs w:val="28"/>
        </w:rPr>
        <w:t xml:space="preserve"> </w:t>
      </w:r>
      <w:r w:rsidR="002357B3" w:rsidRPr="00747000">
        <w:rPr>
          <w:rFonts w:ascii="標楷體" w:eastAsia="標楷體" w:cs="標楷體" w:hint="eastAsia"/>
          <w:kern w:val="0"/>
          <w:sz w:val="28"/>
          <w:szCs w:val="28"/>
        </w:rPr>
        <w:t xml:space="preserve">教學流程 </w:t>
      </w:r>
    </w:p>
    <w:p w:rsidR="007D798C" w:rsidRPr="000D5F67" w:rsidRDefault="00E45794" w:rsidP="000D5F67">
      <w:pPr>
        <w:pStyle w:val="22"/>
        <w:rPr>
          <w:rFonts w:hAnsi="Times New Roman" w:cs="Times New Roman"/>
        </w:rPr>
      </w:pPr>
      <w:r w:rsidRPr="00E45794">
        <w:rPr>
          <w:rFonts w:hAnsi="Times New Roman" w:cs="Times New Roman"/>
        </w:rPr>
        <w:t>第六次任務型教學時間為</w:t>
      </w:r>
      <w:r w:rsidRPr="00E45794">
        <w:rPr>
          <w:rFonts w:hAnsi="Times New Roman" w:cs="Times New Roman"/>
        </w:rPr>
        <w:t>2013</w:t>
      </w:r>
      <w:r w:rsidRPr="00E45794">
        <w:rPr>
          <w:rFonts w:hAnsi="Times New Roman" w:cs="Times New Roman"/>
        </w:rPr>
        <w:t>年</w:t>
      </w:r>
      <w:r w:rsidRPr="00E45794">
        <w:rPr>
          <w:rFonts w:hAnsi="Times New Roman" w:cs="Times New Roman"/>
        </w:rPr>
        <w:t xml:space="preserve"> 12 </w:t>
      </w:r>
      <w:r w:rsidRPr="00E45794">
        <w:rPr>
          <w:rFonts w:hAnsi="Times New Roman" w:cs="Times New Roman"/>
        </w:rPr>
        <w:t>月</w:t>
      </w:r>
      <w:r w:rsidRPr="00E45794">
        <w:rPr>
          <w:rFonts w:hAnsi="Times New Roman" w:cs="Times New Roman"/>
        </w:rPr>
        <w:t xml:space="preserve"> 20 </w:t>
      </w:r>
      <w:r w:rsidRPr="00E45794">
        <w:rPr>
          <w:rFonts w:hAnsi="Times New Roman" w:cs="Times New Roman"/>
        </w:rPr>
        <w:t>日</w:t>
      </w:r>
      <w:r w:rsidRPr="00E45794">
        <w:rPr>
          <w:rFonts w:hAnsi="Times New Roman" w:cs="Times New Roman"/>
        </w:rPr>
        <w:t xml:space="preserve"> (</w:t>
      </w:r>
      <w:r w:rsidRPr="00E45794">
        <w:rPr>
          <w:rFonts w:hAnsi="Times New Roman" w:cs="Times New Roman"/>
        </w:rPr>
        <w:t>五</w:t>
      </w:r>
      <w:r w:rsidRPr="00E45794">
        <w:rPr>
          <w:rFonts w:hAnsi="Times New Roman" w:cs="Times New Roman"/>
        </w:rPr>
        <w:t>)</w:t>
      </w:r>
      <w:r w:rsidRPr="00E45794">
        <w:rPr>
          <w:rFonts w:hAnsi="Times New Roman" w:cs="Times New Roman"/>
        </w:rPr>
        <w:t>第</w:t>
      </w:r>
      <w:r w:rsidR="00194C85">
        <w:rPr>
          <w:rFonts w:hAnsi="Times New Roman" w:cs="Times New Roman"/>
        </w:rPr>
        <w:t>三節，任務為對話內容改編與表演呈現，教師將學習單發下，每組需將</w:t>
      </w:r>
      <w:r w:rsidR="00194C85">
        <w:rPr>
          <w:rFonts w:hAnsi="Times New Roman" w:cs="Times New Roman" w:hint="eastAsia"/>
        </w:rPr>
        <w:t>第七</w:t>
      </w:r>
      <w:r w:rsidRPr="00E45794">
        <w:rPr>
          <w:rFonts w:hAnsi="Times New Roman" w:cs="Times New Roman"/>
        </w:rPr>
        <w:t>課對話的角色或內容改</w:t>
      </w:r>
      <w:r w:rsidR="000D5F67">
        <w:rPr>
          <w:rFonts w:hAnsi="Times New Roman" w:cs="Times New Roman"/>
        </w:rPr>
        <w:t>編，可以改編對話情節或故事結局，各組將改編後的劇本紀錄於學習單</w:t>
      </w:r>
      <w:r w:rsidR="000D5F67">
        <w:rPr>
          <w:rFonts w:hAnsi="Times New Roman" w:cs="Times New Roman" w:hint="eastAsia"/>
        </w:rPr>
        <w:t>，</w:t>
      </w:r>
      <w:r w:rsidRPr="00E45794">
        <w:rPr>
          <w:rFonts w:hAnsi="Times New Roman" w:cs="Times New Roman"/>
        </w:rPr>
        <w:t>成功達成任務的組別整組加</w:t>
      </w:r>
      <w:r w:rsidRPr="00E45794">
        <w:rPr>
          <w:rFonts w:hAnsi="Times New Roman" w:cs="Times New Roman"/>
        </w:rPr>
        <w:t>1</w:t>
      </w:r>
      <w:r w:rsidR="000D5F67">
        <w:rPr>
          <w:rFonts w:hAnsi="Times New Roman" w:cs="Times New Roman"/>
        </w:rPr>
        <w:t>分。各組討論如何改編本課對話，以及如何呈現各組的新版對話</w:t>
      </w:r>
      <w:r w:rsidR="000D5F67">
        <w:rPr>
          <w:rFonts w:hAnsi="Times New Roman" w:cs="Times New Roman" w:hint="eastAsia"/>
        </w:rPr>
        <w:t>，最後</w:t>
      </w:r>
      <w:r w:rsidRPr="00E45794">
        <w:rPr>
          <w:rFonts w:hAnsi="Times New Roman" w:cs="Times New Roman"/>
        </w:rPr>
        <w:t>各組推派代表上台呈現所改編的新版對話。</w:t>
      </w:r>
    </w:p>
    <w:p w:rsidR="007D798C" w:rsidRPr="00747000" w:rsidRDefault="007D798C" w:rsidP="007D798C">
      <w:pPr>
        <w:pStyle w:val="22"/>
        <w:ind w:firstLineChars="0" w:firstLine="0"/>
        <w:rPr>
          <w:sz w:val="28"/>
          <w:szCs w:val="28"/>
        </w:rPr>
      </w:pPr>
      <w:r w:rsidRPr="00747000">
        <w:rPr>
          <w:rFonts w:hAnsi="Times New Roman" w:cs="Times New Roman"/>
          <w:kern w:val="0"/>
          <w:sz w:val="28"/>
          <w:szCs w:val="28"/>
        </w:rPr>
        <w:t>(</w:t>
      </w:r>
      <w:r w:rsidRPr="00747000">
        <w:rPr>
          <w:rFonts w:hAnsi="Times New Roman" w:cs="Times New Roman"/>
          <w:kern w:val="0"/>
          <w:sz w:val="28"/>
          <w:szCs w:val="28"/>
        </w:rPr>
        <w:t>二</w:t>
      </w:r>
      <w:r w:rsidRPr="00747000">
        <w:rPr>
          <w:rFonts w:hAnsi="Times New Roman" w:cs="Times New Roman"/>
          <w:kern w:val="0"/>
          <w:sz w:val="28"/>
          <w:szCs w:val="28"/>
        </w:rPr>
        <w:t>)</w:t>
      </w:r>
      <w:r w:rsidRPr="00747000">
        <w:rPr>
          <w:rFonts w:ascii="標楷體" w:cs="標楷體" w:hint="eastAsia"/>
          <w:kern w:val="0"/>
          <w:sz w:val="28"/>
          <w:szCs w:val="28"/>
        </w:rPr>
        <w:t>第六次任務型教學課程觀察反思</w:t>
      </w:r>
    </w:p>
    <w:p w:rsidR="00E45794" w:rsidRDefault="00E45794" w:rsidP="00E45794">
      <w:pPr>
        <w:spacing w:line="360" w:lineRule="auto"/>
        <w:ind w:firstLine="480"/>
        <w:rPr>
          <w:rFonts w:ascii="標楷體" w:eastAsia="標楷體" w:hAnsi="標楷體"/>
        </w:rPr>
      </w:pPr>
      <w:r>
        <w:rPr>
          <w:rFonts w:ascii="標楷體" w:eastAsia="標楷體" w:hAnsi="標楷體" w:hint="eastAsia"/>
        </w:rPr>
        <w:t>由於研究者為研究對象的導師，孩子時常在連絡簿寫道期待任務型</w:t>
      </w:r>
      <w:r w:rsidR="00D17476">
        <w:rPr>
          <w:rFonts w:ascii="標楷體" w:eastAsia="標楷體" w:hAnsi="標楷體" w:hint="eastAsia"/>
        </w:rPr>
        <w:t>教學</w:t>
      </w:r>
      <w:r>
        <w:rPr>
          <w:rFonts w:ascii="標楷體" w:eastAsia="標楷體" w:hAnsi="標楷體" w:hint="eastAsia"/>
        </w:rPr>
        <w:t>的英語課程。這次</w:t>
      </w:r>
      <w:r w:rsidR="008E63EE">
        <w:rPr>
          <w:rFonts w:ascii="標楷體" w:eastAsia="標楷體" w:hAnsi="標楷體" w:hint="eastAsia"/>
        </w:rPr>
        <w:t>教師</w:t>
      </w:r>
      <w:r>
        <w:rPr>
          <w:rFonts w:ascii="標楷體" w:eastAsia="標楷體" w:hAnsi="標楷體" w:hint="eastAsia"/>
        </w:rPr>
        <w:t>特別注意時間的掌控，下課時間已將錄影機架設完畢，孩子們並於下課時分組就</w:t>
      </w:r>
      <w:r w:rsidR="008E63EE">
        <w:rPr>
          <w:rFonts w:ascii="標楷體" w:eastAsia="標楷體" w:hAnsi="標楷體" w:hint="eastAsia"/>
        </w:rPr>
        <w:t>定</w:t>
      </w:r>
      <w:r>
        <w:rPr>
          <w:rFonts w:ascii="標楷體" w:eastAsia="標楷體" w:hAnsi="標楷體" w:hint="eastAsia"/>
        </w:rPr>
        <w:t>位了</w:t>
      </w:r>
      <w:r w:rsidR="000D5F67">
        <w:rPr>
          <w:rFonts w:ascii="標楷體" w:eastAsia="標楷體" w:hAnsi="標楷體" w:hint="eastAsia"/>
        </w:rPr>
        <w:t xml:space="preserve"> </w:t>
      </w:r>
      <w:r w:rsidR="000D5F67" w:rsidRPr="000D5F67">
        <w:rPr>
          <w:rFonts w:ascii="Times New Roman" w:eastAsia="標楷體" w:hAnsi="Times New Roman" w:cs="Times New Roman"/>
        </w:rPr>
        <w:t>(TJ1021220)</w:t>
      </w:r>
      <w:r>
        <w:rPr>
          <w:rFonts w:ascii="標楷體" w:eastAsia="標楷體" w:hAnsi="標楷體" w:hint="eastAsia"/>
        </w:rPr>
        <w:t>。</w:t>
      </w:r>
    </w:p>
    <w:p w:rsidR="00E45794" w:rsidRDefault="008E63EE" w:rsidP="00E45794">
      <w:pPr>
        <w:spacing w:line="360" w:lineRule="auto"/>
        <w:ind w:firstLine="480"/>
        <w:rPr>
          <w:rFonts w:ascii="標楷體" w:eastAsia="標楷體" w:hAnsi="標楷體"/>
        </w:rPr>
      </w:pPr>
      <w:r>
        <w:rPr>
          <w:rFonts w:ascii="標楷體" w:eastAsia="標楷體" w:hAnsi="標楷體" w:hint="eastAsia"/>
        </w:rPr>
        <w:t>這次任務為改編第七課對話內容，教師為了讓大部分</w:t>
      </w:r>
      <w:r w:rsidR="00E45794">
        <w:rPr>
          <w:rFonts w:ascii="標楷體" w:eastAsia="標楷體" w:hAnsi="標楷體" w:hint="eastAsia"/>
        </w:rPr>
        <w:t>同學都有機會上台呈現任務成果，特地跟</w:t>
      </w:r>
      <w:r>
        <w:rPr>
          <w:rFonts w:ascii="標楷體" w:eastAsia="標楷體" w:hAnsi="標楷體" w:hint="eastAsia"/>
        </w:rPr>
        <w:t>全班說，此次任務由尚未或很少上台呈現的同學負責上台報告。而各組</w:t>
      </w:r>
      <w:r w:rsidR="00E45794">
        <w:rPr>
          <w:rFonts w:ascii="標楷體" w:eastAsia="標楷體" w:hAnsi="標楷體" w:hint="eastAsia"/>
        </w:rPr>
        <w:t>較少上台的同學多為低英語學習成就者，所以討論過程中，組內確定好上台報告的學生後，需要額外花時間教導報告呈現者如何說英文</w:t>
      </w:r>
      <w:r w:rsidR="000D5F67" w:rsidRPr="000D5F67">
        <w:rPr>
          <w:rFonts w:ascii="Times New Roman" w:eastAsia="標楷體" w:hAnsi="Times New Roman" w:cs="Times New Roman"/>
        </w:rPr>
        <w:t>(</w:t>
      </w:r>
      <w:r>
        <w:rPr>
          <w:rFonts w:ascii="Times New Roman" w:eastAsia="標楷體" w:hAnsi="Times New Roman" w:cs="Times New Roman"/>
        </w:rPr>
        <w:t xml:space="preserve">VO1021220, </w:t>
      </w:r>
      <w:r w:rsidR="000D5F67" w:rsidRPr="000D5F67">
        <w:rPr>
          <w:rFonts w:ascii="Times New Roman" w:eastAsia="標楷體" w:hAnsi="Times New Roman" w:cs="Times New Roman"/>
        </w:rPr>
        <w:t>TJ1021220)</w:t>
      </w:r>
      <w:r w:rsidR="00E45794">
        <w:rPr>
          <w:rFonts w:ascii="標楷體" w:eastAsia="標楷體" w:hAnsi="標楷體" w:hint="eastAsia"/>
        </w:rPr>
        <w:t>。</w:t>
      </w:r>
      <w:r w:rsidR="000D5F67">
        <w:rPr>
          <w:rFonts w:ascii="標楷體" w:eastAsia="標楷體" w:hAnsi="標楷體" w:hint="eastAsia"/>
        </w:rPr>
        <w:t xml:space="preserve"> </w:t>
      </w:r>
    </w:p>
    <w:p w:rsidR="00E45794" w:rsidRDefault="00E45794" w:rsidP="00E45794">
      <w:pPr>
        <w:spacing w:line="360" w:lineRule="auto"/>
        <w:ind w:firstLine="480"/>
        <w:rPr>
          <w:rFonts w:ascii="標楷體" w:eastAsia="標楷體" w:hAnsi="標楷體"/>
        </w:rPr>
      </w:pPr>
      <w:r>
        <w:rPr>
          <w:rFonts w:ascii="標楷體" w:eastAsia="標楷體" w:hAnsi="標楷體" w:hint="eastAsia"/>
        </w:rPr>
        <w:t>討論過程</w:t>
      </w:r>
      <w:r w:rsidR="008E63EE">
        <w:rPr>
          <w:rFonts w:ascii="標楷體" w:eastAsia="標楷體" w:hAnsi="標楷體" w:hint="eastAsia"/>
        </w:rPr>
        <w:t>中，教師刻意遊走各組之間，很明顯這次任務各組需要更多的時間討論</w:t>
      </w:r>
      <w:r>
        <w:rPr>
          <w:rFonts w:ascii="標楷體" w:eastAsia="標楷體" w:hAnsi="標楷體" w:hint="eastAsia"/>
        </w:rPr>
        <w:t>，因為討論完如何改編對話後，各組尚需許多額外的時間，教導較低學習成就的學生。此外，課程一開始，教師特別提醒學生討論時的音量不宜干擾到其他組別，討論到後期的音量仍有點過大</w:t>
      </w:r>
      <w:r w:rsidR="000D5F67">
        <w:rPr>
          <w:rFonts w:ascii="標楷體" w:eastAsia="標楷體" w:hAnsi="標楷體" w:hint="eastAsia"/>
        </w:rPr>
        <w:t xml:space="preserve"> </w:t>
      </w:r>
      <w:r w:rsidR="000D5F67" w:rsidRPr="000D5F67">
        <w:rPr>
          <w:rFonts w:ascii="Times New Roman" w:eastAsia="標楷體" w:hAnsi="Times New Roman" w:cs="Times New Roman"/>
        </w:rPr>
        <w:t>(</w:t>
      </w:r>
      <w:r w:rsidR="005912EC">
        <w:rPr>
          <w:rFonts w:ascii="Times New Roman" w:eastAsia="標楷體" w:hAnsi="Times New Roman" w:cs="Times New Roman"/>
        </w:rPr>
        <w:t>VO1021220,</w:t>
      </w:r>
      <w:r w:rsidR="000D5F67" w:rsidRPr="000D5F67">
        <w:rPr>
          <w:rFonts w:ascii="Times New Roman" w:eastAsia="標楷體" w:hAnsi="Times New Roman" w:cs="Times New Roman"/>
        </w:rPr>
        <w:t>TJ1021220)</w:t>
      </w:r>
      <w:r>
        <w:rPr>
          <w:rFonts w:ascii="標楷體" w:eastAsia="標楷體" w:hAnsi="標楷體" w:hint="eastAsia"/>
        </w:rPr>
        <w:t>。</w:t>
      </w:r>
    </w:p>
    <w:p w:rsidR="00E45794" w:rsidRDefault="00E45794" w:rsidP="00E45794">
      <w:pPr>
        <w:spacing w:line="360" w:lineRule="auto"/>
        <w:ind w:firstLine="480"/>
        <w:rPr>
          <w:rFonts w:ascii="標楷體" w:eastAsia="標楷體" w:hAnsi="標楷體"/>
        </w:rPr>
      </w:pPr>
      <w:r>
        <w:rPr>
          <w:rFonts w:ascii="標楷體" w:eastAsia="標楷體" w:hAnsi="標楷體" w:hint="eastAsia"/>
        </w:rPr>
        <w:t>以自我效能的六個面向來</w:t>
      </w:r>
      <w:r w:rsidR="00041D26">
        <w:rPr>
          <w:rFonts w:ascii="標楷體" w:eastAsia="標楷體" w:hAnsi="標楷體" w:hint="eastAsia"/>
        </w:rPr>
        <w:t>討論，孩子們在一次次的任務型教學中，透過每堂課的任務完成，增加</w:t>
      </w:r>
      <w:r>
        <w:rPr>
          <w:rFonts w:ascii="標楷體" w:eastAsia="標楷體" w:hAnsi="標楷體" w:hint="eastAsia"/>
        </w:rPr>
        <w:t>成功的經驗</w:t>
      </w:r>
      <w:r w:rsidR="000D5F67">
        <w:rPr>
          <w:rFonts w:ascii="標楷體" w:eastAsia="標楷體" w:hAnsi="標楷體" w:hint="eastAsia"/>
        </w:rPr>
        <w:t xml:space="preserve"> </w:t>
      </w:r>
      <w:r w:rsidR="000D5F67" w:rsidRPr="000D5F67">
        <w:rPr>
          <w:rFonts w:ascii="Times New Roman" w:eastAsia="標楷體" w:hAnsi="Times New Roman" w:cs="Times New Roman"/>
        </w:rPr>
        <w:t>(TJ1021220)</w:t>
      </w:r>
      <w:r w:rsidR="00041D26">
        <w:rPr>
          <w:rFonts w:ascii="標楷體" w:eastAsia="標楷體" w:hAnsi="標楷體" w:hint="eastAsia"/>
        </w:rPr>
        <w:t>，</w:t>
      </w:r>
      <w:r>
        <w:rPr>
          <w:rFonts w:ascii="標楷體" w:eastAsia="標楷體" w:hAnsi="標楷體" w:hint="eastAsia"/>
        </w:rPr>
        <w:t>學生於學習心得反映，對於英文的自信心增加了</w:t>
      </w:r>
      <w:r w:rsidR="00C1382F">
        <w:rPr>
          <w:rFonts w:ascii="標楷體" w:eastAsia="標楷體" w:hAnsi="標楷體" w:hint="eastAsia"/>
        </w:rPr>
        <w:t>不少</w:t>
      </w:r>
      <w:r w:rsidR="00E13A42">
        <w:rPr>
          <w:rFonts w:ascii="標楷體" w:eastAsia="標楷體" w:hAnsi="標楷體" w:hint="eastAsia"/>
        </w:rPr>
        <w:t>，以前都不敢上台表演，但現在都很想上台</w:t>
      </w:r>
      <w:r w:rsidR="00E13A42" w:rsidRPr="00E13A42">
        <w:rPr>
          <w:rFonts w:ascii="Times New Roman" w:eastAsia="標楷體" w:hAnsi="Times New Roman" w:cs="Times New Roman"/>
        </w:rPr>
        <w:t>(S1J1021220)</w:t>
      </w:r>
      <w:r>
        <w:rPr>
          <w:rFonts w:ascii="標楷體" w:eastAsia="標楷體" w:hAnsi="標楷體" w:hint="eastAsia"/>
        </w:rPr>
        <w:t>! 就觀察學習與正向鼓勵而言，學生於小組中，透過同儕間的協</w:t>
      </w:r>
      <w:r>
        <w:rPr>
          <w:rFonts w:ascii="標楷體" w:eastAsia="標楷體" w:hAnsi="標楷體" w:hint="eastAsia"/>
        </w:rPr>
        <w:lastRenderedPageBreak/>
        <w:t>助與鼓勵，讓學生</w:t>
      </w:r>
      <w:r w:rsidR="008E63EE">
        <w:rPr>
          <w:rFonts w:ascii="標楷體" w:eastAsia="標楷體" w:hAnsi="標楷體" w:hint="eastAsia"/>
        </w:rPr>
        <w:t>能一起參與任務的討論與執行。就堅持努力的層面而言，學生盡心盡力</w:t>
      </w:r>
      <w:r>
        <w:rPr>
          <w:rFonts w:ascii="標楷體" w:eastAsia="標楷體" w:hAnsi="標楷體" w:hint="eastAsia"/>
        </w:rPr>
        <w:t>完成此任務，堅持到最後任務的呈現。就生理狀況而言，此次任務呈現的同學，由於較多是中低英語學習成就者，故任務呈現的時候，出現較多停</w:t>
      </w:r>
      <w:r w:rsidR="00487537">
        <w:rPr>
          <w:rFonts w:ascii="標楷體" w:eastAsia="標楷體" w:hAnsi="標楷體" w:hint="eastAsia"/>
        </w:rPr>
        <w:t>頓及結巴的狀</w:t>
      </w:r>
      <w:r w:rsidR="00587D4A">
        <w:rPr>
          <w:rFonts w:ascii="標楷體" w:eastAsia="標楷體" w:hAnsi="標楷體" w:hint="eastAsia"/>
        </w:rPr>
        <w:t>況，因為</w:t>
      </w:r>
      <w:r w:rsidR="00487537">
        <w:rPr>
          <w:rFonts w:ascii="標楷體" w:eastAsia="標楷體" w:hAnsi="標楷體" w:hint="eastAsia"/>
        </w:rPr>
        <w:t>呈現者有時出現停頓的狀況，感覺許多學生也隨之</w:t>
      </w:r>
      <w:r>
        <w:rPr>
          <w:rFonts w:ascii="標楷體" w:eastAsia="標楷體" w:hAnsi="標楷體" w:hint="eastAsia"/>
        </w:rPr>
        <w:t>有些緊張</w:t>
      </w:r>
      <w:r w:rsidR="00EA7963">
        <w:rPr>
          <w:rFonts w:ascii="標楷體" w:eastAsia="標楷體" w:hAnsi="標楷體" w:hint="eastAsia"/>
        </w:rPr>
        <w:t xml:space="preserve"> </w:t>
      </w:r>
      <w:r w:rsidR="00EA7963" w:rsidRPr="00EA7963">
        <w:rPr>
          <w:rFonts w:ascii="Times New Roman" w:eastAsia="標楷體" w:hAnsi="Times New Roman" w:cs="Times New Roman"/>
        </w:rPr>
        <w:t>(</w:t>
      </w:r>
      <w:r w:rsidR="00487537">
        <w:rPr>
          <w:rFonts w:ascii="Times New Roman" w:eastAsia="標楷體" w:hAnsi="Times New Roman" w:cs="Times New Roman"/>
        </w:rPr>
        <w:t xml:space="preserve">VO1021220, </w:t>
      </w:r>
      <w:r w:rsidR="00EA7963" w:rsidRPr="00EA7963">
        <w:rPr>
          <w:rFonts w:ascii="Times New Roman" w:eastAsia="標楷體" w:hAnsi="Times New Roman" w:cs="Times New Roman"/>
        </w:rPr>
        <w:t>TJ1021220)</w:t>
      </w:r>
      <w:r>
        <w:rPr>
          <w:rFonts w:ascii="標楷體" w:eastAsia="標楷體" w:hAnsi="標楷體" w:hint="eastAsia"/>
        </w:rPr>
        <w:t>。</w:t>
      </w:r>
      <w:r w:rsidR="000A21EA">
        <w:rPr>
          <w:rFonts w:ascii="標楷體" w:eastAsia="標楷體" w:hAnsi="標楷體" w:hint="eastAsia"/>
        </w:rPr>
        <w:t>有學生提到，原本很緊張的他，因為有了上次任務的經驗，這次就比較沒那麼緊張了</w:t>
      </w:r>
      <w:r w:rsidR="00EA7963" w:rsidRPr="00E13A42">
        <w:rPr>
          <w:rFonts w:ascii="Times New Roman" w:eastAsia="標楷體" w:hAnsi="Times New Roman" w:cs="Times New Roman"/>
        </w:rPr>
        <w:t>(</w:t>
      </w:r>
      <w:r w:rsidR="00EA7963">
        <w:rPr>
          <w:rFonts w:ascii="Times New Roman" w:eastAsia="標楷體" w:hAnsi="Times New Roman" w:cs="Times New Roman"/>
        </w:rPr>
        <w:t>S3</w:t>
      </w:r>
      <w:r w:rsidR="00EA7963" w:rsidRPr="00E13A42">
        <w:rPr>
          <w:rFonts w:ascii="Times New Roman" w:eastAsia="標楷體" w:hAnsi="Times New Roman" w:cs="Times New Roman"/>
        </w:rPr>
        <w:t>J1021220)</w:t>
      </w:r>
      <w:r w:rsidR="000A21EA">
        <w:rPr>
          <w:rFonts w:ascii="標楷體" w:eastAsia="標楷體" w:hAnsi="標楷體" w:hint="eastAsia"/>
        </w:rPr>
        <w:t>! 另一位低學習成就的學生於心得寫道，上台之前原本十分緊張，之後組員告訴他所不會念的單字，上台前組員都有給他和其他上台</w:t>
      </w:r>
      <w:r w:rsidR="00EA7963">
        <w:rPr>
          <w:rFonts w:ascii="標楷體" w:eastAsia="標楷體" w:hAnsi="標楷體" w:hint="eastAsia"/>
        </w:rPr>
        <w:t>組員加油打氣，讓他的緊張程度降到最低，當他站上台時，他的緊張感</w:t>
      </w:r>
      <w:r w:rsidR="000A21EA">
        <w:rPr>
          <w:rFonts w:ascii="標楷體" w:eastAsia="標楷體" w:hAnsi="標楷體" w:hint="eastAsia"/>
        </w:rPr>
        <w:t>奇蹟似地消失了! 表演完以後他覺得很有成就感! 因為得到了同學們的鼓勵及老師的讚美!</w:t>
      </w:r>
      <w:r w:rsidR="00487537">
        <w:rPr>
          <w:rFonts w:ascii="標楷體" w:eastAsia="標楷體" w:hAnsi="標楷體" w:hint="eastAsia"/>
        </w:rPr>
        <w:t>以及</w:t>
      </w:r>
      <w:r w:rsidR="000A21EA">
        <w:rPr>
          <w:rFonts w:ascii="標楷體" w:eastAsia="標楷體" w:hAnsi="標楷體" w:hint="eastAsia"/>
        </w:rPr>
        <w:t>台下同學熱烈的掌聲與支持，讓他對於英文沒有剛開始時的懼怕，也使他對於英文的自信心大大的增加了</w:t>
      </w:r>
      <w:r w:rsidR="00C1382F">
        <w:rPr>
          <w:rFonts w:ascii="標楷體" w:eastAsia="標楷體" w:hAnsi="標楷體" w:hint="eastAsia"/>
        </w:rPr>
        <w:t xml:space="preserve"> </w:t>
      </w:r>
      <w:r w:rsidR="00EA7963" w:rsidRPr="00E13A42">
        <w:rPr>
          <w:rFonts w:ascii="Times New Roman" w:eastAsia="標楷體" w:hAnsi="Times New Roman" w:cs="Times New Roman"/>
        </w:rPr>
        <w:t>(</w:t>
      </w:r>
      <w:r w:rsidR="00EA7963">
        <w:rPr>
          <w:rFonts w:ascii="Times New Roman" w:eastAsia="標楷體" w:hAnsi="Times New Roman" w:cs="Times New Roman"/>
        </w:rPr>
        <w:t>S5</w:t>
      </w:r>
      <w:r w:rsidR="00EA7963" w:rsidRPr="00E13A42">
        <w:rPr>
          <w:rFonts w:ascii="Times New Roman" w:eastAsia="標楷體" w:hAnsi="Times New Roman" w:cs="Times New Roman"/>
        </w:rPr>
        <w:t>J1021220)</w:t>
      </w:r>
      <w:r w:rsidR="000A21EA">
        <w:rPr>
          <w:rFonts w:ascii="標楷體" w:eastAsia="標楷體" w:hAnsi="標楷體" w:hint="eastAsia"/>
        </w:rPr>
        <w:t>!</w:t>
      </w:r>
      <w:r w:rsidR="0075798D">
        <w:rPr>
          <w:rFonts w:ascii="標楷體" w:eastAsia="標楷體" w:hAnsi="標楷體"/>
        </w:rPr>
        <w:t xml:space="preserve"> </w:t>
      </w:r>
      <w:r w:rsidR="00487537">
        <w:rPr>
          <w:rFonts w:ascii="標楷體" w:eastAsia="標楷體" w:hAnsi="標楷體" w:hint="eastAsia"/>
        </w:rPr>
        <w:t>學生表示，經過這次任務</w:t>
      </w:r>
      <w:r w:rsidR="0075798D">
        <w:rPr>
          <w:rFonts w:ascii="標楷體" w:eastAsia="標楷體" w:hAnsi="標楷體" w:hint="eastAsia"/>
        </w:rPr>
        <w:t>後，他感覺自信心又更多了</w:t>
      </w:r>
      <w:r w:rsidR="00487537">
        <w:rPr>
          <w:rFonts w:ascii="標楷體" w:eastAsia="標楷體" w:hAnsi="標楷體" w:hint="eastAsia"/>
        </w:rPr>
        <w:t xml:space="preserve"> </w:t>
      </w:r>
      <w:r w:rsidR="00942C7A" w:rsidRPr="00E13A42">
        <w:rPr>
          <w:rFonts w:ascii="Times New Roman" w:eastAsia="標楷體" w:hAnsi="Times New Roman" w:cs="Times New Roman"/>
        </w:rPr>
        <w:t>(</w:t>
      </w:r>
      <w:r w:rsidR="00942C7A">
        <w:rPr>
          <w:rFonts w:ascii="Times New Roman" w:eastAsia="標楷體" w:hAnsi="Times New Roman" w:cs="Times New Roman"/>
        </w:rPr>
        <w:t>S6</w:t>
      </w:r>
      <w:r w:rsidR="00942C7A" w:rsidRPr="00E13A42">
        <w:rPr>
          <w:rFonts w:ascii="Times New Roman" w:eastAsia="標楷體" w:hAnsi="Times New Roman" w:cs="Times New Roman"/>
        </w:rPr>
        <w:t>J1021220</w:t>
      </w:r>
      <w:r w:rsidR="00942C7A">
        <w:rPr>
          <w:rFonts w:ascii="Times New Roman" w:eastAsia="標楷體" w:hAnsi="Times New Roman" w:cs="Times New Roman" w:hint="eastAsia"/>
        </w:rPr>
        <w:t>,</w:t>
      </w:r>
      <w:r w:rsidR="00942C7A">
        <w:rPr>
          <w:rFonts w:ascii="Times New Roman" w:eastAsia="標楷體" w:hAnsi="Times New Roman" w:cs="Times New Roman"/>
        </w:rPr>
        <w:t>S8J1021220</w:t>
      </w:r>
      <w:r w:rsidR="00A51A33">
        <w:rPr>
          <w:rFonts w:ascii="Times New Roman" w:eastAsia="標楷體" w:hAnsi="Times New Roman" w:cs="Times New Roman"/>
        </w:rPr>
        <w:t>,S10J1021220</w:t>
      </w:r>
      <w:r w:rsidR="0028543E">
        <w:rPr>
          <w:rFonts w:ascii="Times New Roman" w:eastAsia="標楷體" w:hAnsi="Times New Roman" w:cs="Times New Roman"/>
        </w:rPr>
        <w:t>,S14J1021220</w:t>
      </w:r>
      <w:r w:rsidR="0092618B">
        <w:rPr>
          <w:rFonts w:ascii="Times New Roman" w:eastAsia="標楷體" w:hAnsi="Times New Roman" w:cs="Times New Roman"/>
        </w:rPr>
        <w:t>,</w:t>
      </w:r>
      <w:r w:rsidR="0092618B" w:rsidRPr="0092618B">
        <w:rPr>
          <w:rFonts w:ascii="Times New Roman" w:eastAsia="標楷體" w:hAnsi="Times New Roman" w:cs="Times New Roman"/>
        </w:rPr>
        <w:t xml:space="preserve"> </w:t>
      </w:r>
      <w:r w:rsidR="0092618B">
        <w:rPr>
          <w:rFonts w:ascii="Times New Roman" w:eastAsia="標楷體" w:hAnsi="Times New Roman" w:cs="Times New Roman"/>
        </w:rPr>
        <w:t>S20J1021220,S29J1021220</w:t>
      </w:r>
      <w:r w:rsidR="00942C7A" w:rsidRPr="00E13A42">
        <w:rPr>
          <w:rFonts w:ascii="Times New Roman" w:eastAsia="標楷體" w:hAnsi="Times New Roman" w:cs="Times New Roman"/>
        </w:rPr>
        <w:t>)</w:t>
      </w:r>
      <w:r w:rsidR="0075798D">
        <w:rPr>
          <w:rFonts w:ascii="標楷體" w:eastAsia="標楷體" w:hAnsi="標楷體" w:hint="eastAsia"/>
        </w:rPr>
        <w:t>! 雖然沒有</w:t>
      </w:r>
      <w:r w:rsidR="00942C7A">
        <w:rPr>
          <w:rFonts w:ascii="標楷體" w:eastAsia="標楷體" w:hAnsi="標楷體" w:hint="eastAsia"/>
        </w:rPr>
        <w:t>像其他組報告得</w:t>
      </w:r>
      <w:r w:rsidR="0075798D">
        <w:rPr>
          <w:rFonts w:ascii="標楷體" w:eastAsia="標楷體" w:hAnsi="標楷體" w:hint="eastAsia"/>
        </w:rPr>
        <w:t>那麼棒，但他相信多上台幾次，就會越來越好</w:t>
      </w:r>
      <w:r w:rsidR="00E37B91">
        <w:rPr>
          <w:rFonts w:ascii="標楷體" w:eastAsia="標楷體" w:hAnsi="標楷體" w:hint="eastAsia"/>
        </w:rPr>
        <w:t xml:space="preserve"> </w:t>
      </w:r>
      <w:r w:rsidR="00EA7963" w:rsidRPr="00E13A42">
        <w:rPr>
          <w:rFonts w:ascii="Times New Roman" w:eastAsia="標楷體" w:hAnsi="Times New Roman" w:cs="Times New Roman"/>
        </w:rPr>
        <w:t>(</w:t>
      </w:r>
      <w:r w:rsidR="00EA7963">
        <w:rPr>
          <w:rFonts w:ascii="Times New Roman" w:eastAsia="標楷體" w:hAnsi="Times New Roman" w:cs="Times New Roman"/>
        </w:rPr>
        <w:t>S6</w:t>
      </w:r>
      <w:r w:rsidR="00EA7963" w:rsidRPr="00E13A42">
        <w:rPr>
          <w:rFonts w:ascii="Times New Roman" w:eastAsia="標楷體" w:hAnsi="Times New Roman" w:cs="Times New Roman"/>
        </w:rPr>
        <w:t>J1021220)</w:t>
      </w:r>
      <w:r w:rsidR="0075798D">
        <w:rPr>
          <w:rFonts w:ascii="標楷體" w:eastAsia="標楷體" w:hAnsi="標楷體" w:hint="eastAsia"/>
        </w:rPr>
        <w:t>!</w:t>
      </w:r>
    </w:p>
    <w:p w:rsidR="00E45794" w:rsidRDefault="00E45794" w:rsidP="00E45794">
      <w:pPr>
        <w:spacing w:line="360" w:lineRule="auto"/>
        <w:ind w:firstLine="480"/>
        <w:rPr>
          <w:rFonts w:ascii="標楷體" w:eastAsia="標楷體" w:hAnsi="標楷體"/>
        </w:rPr>
      </w:pPr>
      <w:r>
        <w:rPr>
          <w:rFonts w:ascii="標楷體" w:eastAsia="標楷體" w:hAnsi="標楷體" w:hint="eastAsia"/>
        </w:rPr>
        <w:t>此次為第一個教學循環的最後一堂課，下周</w:t>
      </w:r>
      <w:r w:rsidR="00BF2388">
        <w:rPr>
          <w:rFonts w:ascii="標楷體" w:eastAsia="標楷體" w:hAnsi="標楷體" w:hint="eastAsia"/>
        </w:rPr>
        <w:t>第二個循環</w:t>
      </w:r>
      <w:r>
        <w:rPr>
          <w:rFonts w:ascii="標楷體" w:eastAsia="標楷體" w:hAnsi="標楷體" w:hint="eastAsia"/>
        </w:rPr>
        <w:t>開始</w:t>
      </w:r>
      <w:r w:rsidR="00BF2388">
        <w:rPr>
          <w:rFonts w:ascii="標楷體" w:eastAsia="標楷體" w:hAnsi="標楷體" w:hint="eastAsia"/>
        </w:rPr>
        <w:t>，</w:t>
      </w:r>
      <w:r w:rsidR="00B65CF1">
        <w:rPr>
          <w:rFonts w:ascii="標楷體" w:eastAsia="標楷體" w:hAnsi="標楷體" w:hint="eastAsia"/>
        </w:rPr>
        <w:t>各組的座位位置會再重新</w:t>
      </w:r>
      <w:r>
        <w:rPr>
          <w:rFonts w:ascii="標楷體" w:eastAsia="標楷體" w:hAnsi="標楷體" w:hint="eastAsia"/>
        </w:rPr>
        <w:t>調整，且每次任務前的提示會再增加，如教師會提供</w:t>
      </w:r>
      <w:r w:rsidR="00BB758F">
        <w:rPr>
          <w:rFonts w:ascii="標楷體" w:eastAsia="標楷體" w:hAnsi="標楷體" w:hint="eastAsia"/>
        </w:rPr>
        <w:t>並複習</w:t>
      </w:r>
      <w:r>
        <w:rPr>
          <w:rFonts w:ascii="標楷體" w:eastAsia="標楷體" w:hAnsi="標楷體" w:hint="eastAsia"/>
        </w:rPr>
        <w:t>更多相關的單字及片語，讓學生的任務討論與執行更加流暢</w:t>
      </w:r>
      <w:r w:rsidR="00BB758F">
        <w:rPr>
          <w:rFonts w:ascii="標楷體" w:eastAsia="標楷體" w:hAnsi="標楷體" w:hint="eastAsia"/>
        </w:rPr>
        <w:t>，也讓他們覺得自己辦得到</w:t>
      </w:r>
      <w:r>
        <w:rPr>
          <w:rFonts w:ascii="標楷體" w:eastAsia="標楷體" w:hAnsi="標楷體" w:hint="eastAsia"/>
        </w:rPr>
        <w:t>。並針對</w:t>
      </w:r>
      <w:r w:rsidR="00175114">
        <w:rPr>
          <w:rFonts w:ascii="標楷體" w:eastAsia="標楷體" w:hAnsi="標楷體" w:hint="eastAsia"/>
        </w:rPr>
        <w:t>心得裡及</w:t>
      </w:r>
      <w:r>
        <w:rPr>
          <w:rFonts w:ascii="標楷體" w:eastAsia="標楷體" w:hAnsi="標楷體" w:hint="eastAsia"/>
        </w:rPr>
        <w:t>訪談時學生提及較不會參與討論的同學，給予</w:t>
      </w:r>
      <w:r w:rsidR="00175114">
        <w:rPr>
          <w:rFonts w:ascii="標楷體" w:eastAsia="標楷體" w:hAnsi="標楷體" w:hint="eastAsia"/>
        </w:rPr>
        <w:t>額</w:t>
      </w:r>
      <w:r w:rsidR="00A93BB2">
        <w:rPr>
          <w:rFonts w:ascii="標楷體" w:eastAsia="標楷體" w:hAnsi="標楷體" w:hint="eastAsia"/>
        </w:rPr>
        <w:t>外的</w:t>
      </w:r>
      <w:r w:rsidR="00FE46CC">
        <w:rPr>
          <w:rFonts w:ascii="標楷體" w:eastAsia="標楷體" w:hAnsi="標楷體" w:hint="eastAsia"/>
        </w:rPr>
        <w:t>引導及協助</w:t>
      </w:r>
      <w:r>
        <w:rPr>
          <w:rFonts w:ascii="標楷體" w:eastAsia="標楷體" w:hAnsi="標楷體" w:hint="eastAsia"/>
        </w:rPr>
        <w:t>。</w:t>
      </w:r>
      <w:r w:rsidR="00254624">
        <w:rPr>
          <w:rFonts w:ascii="標楷體" w:eastAsia="標楷體" w:hAnsi="標楷體" w:hint="eastAsia"/>
        </w:rPr>
        <w:t>也將在下一個循環的教學增加課室英語的使用頻率</w:t>
      </w:r>
      <w:r w:rsidR="00A93BB2">
        <w:rPr>
          <w:rFonts w:ascii="標楷體" w:eastAsia="標楷體" w:hAnsi="標楷體" w:hint="eastAsia"/>
        </w:rPr>
        <w:t>，如教師的講述及學習單的內容增加英文的使用</w:t>
      </w:r>
      <w:r w:rsidR="00254624">
        <w:rPr>
          <w:rFonts w:ascii="標楷體" w:eastAsia="標楷體" w:hAnsi="標楷體" w:hint="eastAsia"/>
        </w:rPr>
        <w:t>，</w:t>
      </w:r>
      <w:r w:rsidR="00AB3C99">
        <w:rPr>
          <w:rFonts w:ascii="標楷體" w:eastAsia="標楷體" w:hAnsi="標楷體" w:hint="eastAsia"/>
        </w:rPr>
        <w:t>並針對小組票選活動，給予更明確詳細的評分規準，讓學生的小組評選更加周全客觀。</w:t>
      </w:r>
      <w:r w:rsidR="00A93265">
        <w:rPr>
          <w:rFonts w:ascii="標楷體" w:eastAsia="標楷體" w:hAnsi="標楷體" w:hint="eastAsia"/>
        </w:rPr>
        <w:t>教師也將建立完備的獎勵制度，增強孩子們的動機及意願。</w:t>
      </w:r>
    </w:p>
    <w:p w:rsidR="00DE1F1E" w:rsidRPr="00DE1F1E" w:rsidRDefault="00DE1F1E" w:rsidP="00DE1F1E">
      <w:pPr>
        <w:pStyle w:val="22"/>
      </w:pPr>
      <w:r w:rsidRPr="00DE1F1E">
        <w:rPr>
          <w:rFonts w:hint="eastAsia"/>
        </w:rPr>
        <w:t>任務型教學具有挑戰性，大部分學生完成任務後，都覺得很有成就感。因此任務型教學比機械式操練更生動有趣。此外，可藉此鼓勵學生發揮團隊合作</w:t>
      </w:r>
      <w:r w:rsidRPr="00DE1F1E">
        <w:rPr>
          <w:rFonts w:hint="eastAsia"/>
        </w:rPr>
        <w:lastRenderedPageBreak/>
        <w:t>的精神，並且互相學習，互相幫助。在執行任務當中，學生成為主動的學習參與者，學生有機會思考其所學的單字及語法等，然後將所學的內容加以運用，進而</w:t>
      </w:r>
      <w:r w:rsidR="004349BA">
        <w:rPr>
          <w:rFonts w:hint="eastAsia"/>
        </w:rPr>
        <w:t>表達自己的想法。</w:t>
      </w:r>
      <w:r w:rsidRPr="00DE1F1E">
        <w:rPr>
          <w:rFonts w:hint="eastAsia"/>
        </w:rPr>
        <w:t>有些學者認為任務經常佔去大半的課堂時間，使得學生專注於語言學習與練習的時間反受壓</w:t>
      </w:r>
      <w:r>
        <w:rPr>
          <w:rFonts w:hint="eastAsia"/>
        </w:rPr>
        <w:t>縮，</w:t>
      </w:r>
      <w:r w:rsidR="0072010F">
        <w:rPr>
          <w:rFonts w:hint="eastAsia"/>
        </w:rPr>
        <w:t>占用時間的現象是任務型教學</w:t>
      </w:r>
      <w:r w:rsidR="009F5EAC">
        <w:rPr>
          <w:rFonts w:hint="eastAsia"/>
        </w:rPr>
        <w:t>最大的缺點，</w:t>
      </w:r>
      <w:r w:rsidR="0072010F">
        <w:rPr>
          <w:rFonts w:hint="eastAsia"/>
        </w:rPr>
        <w:t>故</w:t>
      </w:r>
      <w:r>
        <w:rPr>
          <w:rFonts w:hint="eastAsia"/>
        </w:rPr>
        <w:t>研究者盡</w:t>
      </w:r>
      <w:r w:rsidR="0072010F">
        <w:rPr>
          <w:rFonts w:hint="eastAsia"/>
        </w:rPr>
        <w:t>量協助學生完成任務，上課時把握時間讓學生</w:t>
      </w:r>
      <w:r w:rsidRPr="00DE1F1E">
        <w:rPr>
          <w:rFonts w:hint="eastAsia"/>
        </w:rPr>
        <w:t>練習。</w:t>
      </w:r>
    </w:p>
    <w:p w:rsidR="00747000" w:rsidRDefault="00344515" w:rsidP="00344515">
      <w:pPr>
        <w:spacing w:line="360" w:lineRule="auto"/>
        <w:rPr>
          <w:rFonts w:ascii="Times New Roman" w:eastAsia="標楷體" w:hAnsi="Times New Roman" w:cs="Times New Roman"/>
          <w:sz w:val="28"/>
          <w:szCs w:val="28"/>
        </w:rPr>
      </w:pPr>
      <w:r w:rsidRPr="00747000">
        <w:rPr>
          <w:rFonts w:ascii="Times New Roman" w:eastAsia="標楷體" w:hAnsi="Times New Roman" w:cs="Times New Roman" w:hint="eastAsia"/>
          <w:sz w:val="28"/>
          <w:szCs w:val="28"/>
        </w:rPr>
        <w:t>(</w:t>
      </w:r>
      <w:r w:rsidRPr="00747000">
        <w:rPr>
          <w:rFonts w:ascii="Times New Roman" w:eastAsia="標楷體" w:hAnsi="Times New Roman" w:cs="Times New Roman" w:hint="eastAsia"/>
          <w:sz w:val="28"/>
          <w:szCs w:val="28"/>
        </w:rPr>
        <w:t>三</w:t>
      </w:r>
      <w:r w:rsidRPr="00747000">
        <w:rPr>
          <w:rFonts w:ascii="Times New Roman" w:eastAsia="標楷體" w:hAnsi="Times New Roman" w:cs="Times New Roman" w:hint="eastAsia"/>
          <w:sz w:val="28"/>
          <w:szCs w:val="28"/>
        </w:rPr>
        <w:t>)</w:t>
      </w:r>
      <w:r w:rsidR="0077034E" w:rsidRPr="00747000">
        <w:rPr>
          <w:rFonts w:ascii="Times New Roman" w:eastAsia="標楷體" w:hAnsi="Times New Roman" w:cs="Times New Roman"/>
          <w:sz w:val="28"/>
          <w:szCs w:val="28"/>
        </w:rPr>
        <w:t>訪談紀錄</w:t>
      </w:r>
      <w:r w:rsidR="0077034E" w:rsidRPr="00747000">
        <w:rPr>
          <w:rFonts w:ascii="Times New Roman" w:eastAsia="標楷體" w:hAnsi="Times New Roman" w:cs="Times New Roman"/>
          <w:sz w:val="28"/>
          <w:szCs w:val="28"/>
        </w:rPr>
        <w:t xml:space="preserve">: </w:t>
      </w:r>
    </w:p>
    <w:p w:rsidR="0077034E" w:rsidRPr="00344515" w:rsidRDefault="0077034E" w:rsidP="00344515">
      <w:pPr>
        <w:spacing w:line="360" w:lineRule="auto"/>
        <w:rPr>
          <w:rFonts w:ascii="Times New Roman" w:eastAsia="標楷體" w:hAnsi="Times New Roman" w:cs="Times New Roman"/>
        </w:rPr>
      </w:pPr>
      <w:r w:rsidRPr="00344515">
        <w:rPr>
          <w:rFonts w:ascii="Times New Roman" w:eastAsia="標楷體" w:hAnsi="Times New Roman" w:cs="Times New Roman"/>
        </w:rPr>
        <w:t>第一次循環課程結束後，教師訪談五位學生</w:t>
      </w:r>
      <w:r w:rsidR="006C69B8" w:rsidRPr="00344515">
        <w:rPr>
          <w:rFonts w:ascii="Times New Roman" w:eastAsia="標楷體" w:hAnsi="Times New Roman" w:cs="Times New Roman"/>
        </w:rPr>
        <w:t>，每位</w:t>
      </w:r>
      <w:r w:rsidR="00CA5BB7">
        <w:rPr>
          <w:rFonts w:ascii="Times New Roman" w:eastAsia="標楷體" w:hAnsi="Times New Roman" w:cs="Times New Roman" w:hint="eastAsia"/>
        </w:rPr>
        <w:t>訪談時間</w:t>
      </w:r>
      <w:r w:rsidR="006C69B8" w:rsidRPr="00344515">
        <w:rPr>
          <w:rFonts w:ascii="Times New Roman" w:eastAsia="標楷體" w:hAnsi="Times New Roman" w:cs="Times New Roman"/>
        </w:rPr>
        <w:t>約二十分鐘。訪談紀錄如下</w:t>
      </w:r>
      <w:r w:rsidR="006C69B8" w:rsidRPr="00344515">
        <w:rPr>
          <w:rFonts w:ascii="Times New Roman" w:eastAsia="標楷體" w:hAnsi="Times New Roman" w:cs="Times New Roman"/>
        </w:rPr>
        <w:t>:</w:t>
      </w:r>
    </w:p>
    <w:p w:rsidR="006C69B8" w:rsidRPr="006C69B8" w:rsidRDefault="006C69B8" w:rsidP="006C69B8">
      <w:pPr>
        <w:pStyle w:val="af"/>
        <w:rPr>
          <w:rFonts w:ascii="Times New Roman" w:eastAsia="標楷體" w:hAnsi="Times New Roman" w:cs="Times New Roman"/>
          <w:sz w:val="24"/>
          <w:szCs w:val="24"/>
        </w:rPr>
      </w:pPr>
      <w:bookmarkStart w:id="120" w:name="_Ref376115747"/>
      <w:bookmarkStart w:id="121" w:name="_Toc377822941"/>
      <w:r w:rsidRPr="006C69B8">
        <w:rPr>
          <w:rFonts w:ascii="Times New Roman" w:eastAsia="標楷體" w:hAnsi="Times New Roman" w:cs="Times New Roman"/>
          <w:sz w:val="24"/>
          <w:szCs w:val="24"/>
        </w:rPr>
        <w:t>表</w:t>
      </w:r>
      <w:r w:rsidRPr="006C69B8">
        <w:rPr>
          <w:rFonts w:ascii="Times New Roman" w:eastAsia="標楷體" w:hAnsi="Times New Roman" w:cs="Times New Roman"/>
          <w:sz w:val="24"/>
          <w:szCs w:val="24"/>
        </w:rPr>
        <w:t xml:space="preserve">4- </w:t>
      </w:r>
      <w:r w:rsidRPr="006C69B8">
        <w:rPr>
          <w:rFonts w:ascii="Times New Roman" w:eastAsia="標楷體" w:hAnsi="Times New Roman" w:cs="Times New Roman"/>
          <w:sz w:val="24"/>
          <w:szCs w:val="24"/>
        </w:rPr>
        <w:fldChar w:fldCharType="begin"/>
      </w:r>
      <w:r w:rsidRPr="006C69B8">
        <w:rPr>
          <w:rFonts w:ascii="Times New Roman" w:eastAsia="標楷體" w:hAnsi="Times New Roman" w:cs="Times New Roman"/>
          <w:sz w:val="24"/>
          <w:szCs w:val="24"/>
        </w:rPr>
        <w:instrText xml:space="preserve"> SEQ </w:instrText>
      </w:r>
      <w:r w:rsidRPr="006C69B8">
        <w:rPr>
          <w:rFonts w:ascii="Times New Roman" w:eastAsia="標楷體" w:hAnsi="Times New Roman" w:cs="Times New Roman"/>
          <w:sz w:val="24"/>
          <w:szCs w:val="24"/>
        </w:rPr>
        <w:instrText>表</w:instrText>
      </w:r>
      <w:r w:rsidRPr="006C69B8">
        <w:rPr>
          <w:rFonts w:ascii="Times New Roman" w:eastAsia="標楷體" w:hAnsi="Times New Roman" w:cs="Times New Roman"/>
          <w:sz w:val="24"/>
          <w:szCs w:val="24"/>
        </w:rPr>
        <w:instrText xml:space="preserve">4- \* ARABIC </w:instrText>
      </w:r>
      <w:r w:rsidRPr="006C69B8">
        <w:rPr>
          <w:rFonts w:ascii="Times New Roman" w:eastAsia="標楷體" w:hAnsi="Times New Roman" w:cs="Times New Roman"/>
          <w:sz w:val="24"/>
          <w:szCs w:val="24"/>
        </w:rPr>
        <w:fldChar w:fldCharType="separate"/>
      </w:r>
      <w:r w:rsidR="004E584C">
        <w:rPr>
          <w:rFonts w:ascii="Times New Roman" w:eastAsia="標楷體" w:hAnsi="Times New Roman" w:cs="Times New Roman"/>
          <w:noProof/>
          <w:sz w:val="24"/>
          <w:szCs w:val="24"/>
        </w:rPr>
        <w:t>1</w:t>
      </w:r>
      <w:r w:rsidRPr="006C69B8">
        <w:rPr>
          <w:rFonts w:ascii="Times New Roman" w:eastAsia="標楷體" w:hAnsi="Times New Roman" w:cs="Times New Roman"/>
          <w:sz w:val="24"/>
          <w:szCs w:val="24"/>
        </w:rPr>
        <w:fldChar w:fldCharType="end"/>
      </w:r>
      <w:bookmarkEnd w:id="120"/>
      <w:r w:rsidR="00507F04">
        <w:rPr>
          <w:rFonts w:ascii="Times New Roman" w:eastAsia="標楷體" w:hAnsi="Times New Roman" w:cs="Times New Roman"/>
          <w:sz w:val="24"/>
          <w:szCs w:val="24"/>
        </w:rPr>
        <w:t xml:space="preserve"> </w:t>
      </w:r>
      <w:r w:rsidRPr="006C69B8">
        <w:rPr>
          <w:rFonts w:ascii="Times New Roman" w:eastAsia="標楷體" w:hAnsi="Times New Roman" w:cs="Times New Roman"/>
          <w:sz w:val="24"/>
          <w:szCs w:val="24"/>
        </w:rPr>
        <w:t>訪談問題</w:t>
      </w:r>
      <w:r w:rsidRPr="006C69B8">
        <w:rPr>
          <w:rFonts w:ascii="Times New Roman" w:eastAsia="標楷體" w:hAnsi="Times New Roman" w:cs="Times New Roman"/>
          <w:sz w:val="24"/>
          <w:szCs w:val="24"/>
        </w:rPr>
        <w:t>1</w:t>
      </w:r>
      <w:r w:rsidR="00213727">
        <w:rPr>
          <w:rFonts w:ascii="Times New Roman" w:eastAsia="標楷體" w:hAnsi="Times New Roman" w:cs="Times New Roman" w:hint="eastAsia"/>
          <w:sz w:val="24"/>
          <w:szCs w:val="24"/>
        </w:rPr>
        <w:t xml:space="preserve"> </w:t>
      </w:r>
      <w:r w:rsidRPr="006C69B8">
        <w:rPr>
          <w:rFonts w:ascii="Times New Roman" w:eastAsia="標楷體" w:hAnsi="Times New Roman" w:cs="Times New Roman"/>
          <w:kern w:val="0"/>
          <w:sz w:val="24"/>
          <w:szCs w:val="24"/>
        </w:rPr>
        <w:t>能否說明過去</w:t>
      </w:r>
      <w:r w:rsidRPr="006C69B8">
        <w:rPr>
          <w:rFonts w:ascii="Times New Roman" w:eastAsia="標楷體" w:hAnsi="Times New Roman" w:cs="Times New Roman" w:hint="eastAsia"/>
          <w:kern w:val="0"/>
          <w:sz w:val="24"/>
          <w:szCs w:val="24"/>
        </w:rPr>
        <w:t>任務型教學</w:t>
      </w:r>
      <w:r w:rsidRPr="006C69B8">
        <w:rPr>
          <w:rFonts w:ascii="Times New Roman" w:eastAsia="標楷體" w:hAnsi="Times New Roman" w:cs="Times New Roman"/>
          <w:kern w:val="0"/>
          <w:sz w:val="24"/>
          <w:szCs w:val="24"/>
        </w:rPr>
        <w:t>的相關經驗</w:t>
      </w:r>
      <w:r w:rsidR="00C25A01">
        <w:rPr>
          <w:rFonts w:ascii="Times New Roman" w:eastAsia="標楷體" w:hAnsi="Times New Roman" w:cs="Times New Roman" w:hint="eastAsia"/>
          <w:kern w:val="0"/>
          <w:sz w:val="24"/>
          <w:szCs w:val="24"/>
        </w:rPr>
        <w:t>。</w:t>
      </w:r>
      <w:bookmarkEnd w:id="121"/>
    </w:p>
    <w:tbl>
      <w:tblPr>
        <w:tblStyle w:val="a8"/>
        <w:tblW w:w="9498" w:type="dxa"/>
        <w:tblInd w:w="-431" w:type="dxa"/>
        <w:tblLook w:val="04A0" w:firstRow="1" w:lastRow="0" w:firstColumn="1" w:lastColumn="0" w:noHBand="0" w:noVBand="1"/>
      </w:tblPr>
      <w:tblGrid>
        <w:gridCol w:w="2269"/>
        <w:gridCol w:w="7229"/>
      </w:tblGrid>
      <w:tr w:rsidR="006C69B8" w:rsidTr="006C69B8">
        <w:tc>
          <w:tcPr>
            <w:tcW w:w="2269" w:type="dxa"/>
          </w:tcPr>
          <w:p w:rsidR="006C69B8" w:rsidRDefault="006C69B8" w:rsidP="006C69B8">
            <w:pPr>
              <w:spacing w:line="360" w:lineRule="auto"/>
              <w:rPr>
                <w:rFonts w:ascii="Times New Roman" w:eastAsia="標楷體" w:hAnsi="Times New Roman" w:cs="Times New Roman"/>
              </w:rPr>
            </w:pPr>
            <w:r>
              <w:rPr>
                <w:rFonts w:ascii="Times New Roman" w:eastAsia="標楷體" w:hAnsi="Times New Roman" w:cs="Times New Roman" w:hint="eastAsia"/>
              </w:rPr>
              <w:t>學生代號</w:t>
            </w:r>
          </w:p>
        </w:tc>
        <w:tc>
          <w:tcPr>
            <w:tcW w:w="7229" w:type="dxa"/>
          </w:tcPr>
          <w:p w:rsidR="006C69B8" w:rsidRDefault="006C69B8" w:rsidP="006C69B8">
            <w:pPr>
              <w:spacing w:line="360" w:lineRule="auto"/>
              <w:rPr>
                <w:rFonts w:ascii="Times New Roman" w:eastAsia="標楷體" w:hAnsi="Times New Roman" w:cs="Times New Roman"/>
              </w:rPr>
            </w:pPr>
            <w:r>
              <w:rPr>
                <w:rFonts w:ascii="Times New Roman" w:eastAsia="標楷體" w:hAnsi="Times New Roman" w:cs="Times New Roman" w:hint="eastAsia"/>
              </w:rPr>
              <w:t>回答</w:t>
            </w:r>
          </w:p>
        </w:tc>
      </w:tr>
      <w:tr w:rsidR="006C69B8" w:rsidTr="006C69B8">
        <w:tc>
          <w:tcPr>
            <w:tcW w:w="2269" w:type="dxa"/>
          </w:tcPr>
          <w:p w:rsidR="006C69B8" w:rsidRPr="006C69B8" w:rsidRDefault="006C69B8" w:rsidP="006C69B8">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-S1</w:t>
            </w:r>
          </w:p>
        </w:tc>
        <w:tc>
          <w:tcPr>
            <w:tcW w:w="7229" w:type="dxa"/>
          </w:tcPr>
          <w:p w:rsidR="006C69B8" w:rsidRPr="006C69B8" w:rsidRDefault="00507F04" w:rsidP="006C69B8">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大約</w:t>
            </w:r>
            <w:r w:rsidR="006C69B8" w:rsidRPr="006C69B8">
              <w:rPr>
                <w:rFonts w:ascii="Times New Roman" w:eastAsia="標楷體" w:hAnsi="Times New Roman" w:cs="Times New Roman" w:hint="eastAsia"/>
                <w:kern w:val="0"/>
                <w:szCs w:val="24"/>
              </w:rPr>
              <w:t>每周一次。國小</w:t>
            </w:r>
            <w:r>
              <w:rPr>
                <w:rFonts w:ascii="Times New Roman" w:eastAsia="標楷體" w:hAnsi="Times New Roman" w:cs="Times New Roman" w:hint="eastAsia"/>
                <w:kern w:val="0"/>
                <w:szCs w:val="24"/>
              </w:rPr>
              <w:t>時</w:t>
            </w:r>
            <w:r w:rsidR="006C69B8" w:rsidRPr="006C69B8">
              <w:rPr>
                <w:rFonts w:ascii="Times New Roman" w:eastAsia="標楷體" w:hAnsi="Times New Roman" w:cs="Times New Roman" w:hint="eastAsia"/>
                <w:kern w:val="0"/>
                <w:szCs w:val="24"/>
              </w:rPr>
              <w:t>都不曾自願上台。</w:t>
            </w:r>
          </w:p>
        </w:tc>
      </w:tr>
      <w:tr w:rsidR="006C69B8" w:rsidTr="006C69B8">
        <w:tc>
          <w:tcPr>
            <w:tcW w:w="2269" w:type="dxa"/>
          </w:tcPr>
          <w:p w:rsidR="006C69B8" w:rsidRPr="006C69B8" w:rsidRDefault="006C69B8" w:rsidP="006C69B8">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w:t>
            </w:r>
            <w:r w:rsidRPr="006C69B8">
              <w:rPr>
                <w:rFonts w:ascii="Times New Roman" w:hAnsi="Times New Roman" w:hint="eastAsia"/>
                <w:kern w:val="0"/>
              </w:rPr>
              <w:t>5</w:t>
            </w:r>
          </w:p>
        </w:tc>
        <w:tc>
          <w:tcPr>
            <w:tcW w:w="7229" w:type="dxa"/>
          </w:tcPr>
          <w:p w:rsidR="006C69B8" w:rsidRPr="006C69B8" w:rsidRDefault="006C69B8" w:rsidP="006C69B8">
            <w:pPr>
              <w:autoSpaceDE w:val="0"/>
              <w:autoSpaceDN w:val="0"/>
              <w:adjustRightInd w:val="0"/>
              <w:spacing w:line="360" w:lineRule="auto"/>
              <w:rPr>
                <w:rFonts w:ascii="Times New Roman" w:eastAsia="標楷體" w:hAnsi="Times New Roman" w:cs="Times New Roman"/>
                <w:kern w:val="0"/>
                <w:szCs w:val="24"/>
              </w:rPr>
            </w:pPr>
            <w:r w:rsidRPr="006C69B8">
              <w:rPr>
                <w:rFonts w:ascii="Times New Roman" w:eastAsia="標楷體" w:hAnsi="Times New Roman" w:cs="Times New Roman" w:hint="eastAsia"/>
                <w:kern w:val="0"/>
                <w:szCs w:val="24"/>
              </w:rPr>
              <w:t>國小有過分組玩遊戲的經驗，大概一周三</w:t>
            </w:r>
            <w:r w:rsidR="00265772">
              <w:rPr>
                <w:rFonts w:ascii="Times New Roman" w:eastAsia="標楷體" w:hAnsi="Times New Roman" w:cs="Times New Roman" w:hint="eastAsia"/>
                <w:kern w:val="0"/>
                <w:szCs w:val="24"/>
              </w:rPr>
              <w:t>到</w:t>
            </w:r>
            <w:r w:rsidRPr="006C69B8">
              <w:rPr>
                <w:rFonts w:ascii="Times New Roman" w:eastAsia="標楷體" w:hAnsi="Times New Roman" w:cs="Times New Roman" w:hint="eastAsia"/>
                <w:kern w:val="0"/>
                <w:szCs w:val="24"/>
              </w:rPr>
              <w:t>四次。</w:t>
            </w:r>
          </w:p>
        </w:tc>
      </w:tr>
      <w:tr w:rsidR="006C69B8" w:rsidTr="006C69B8">
        <w:tc>
          <w:tcPr>
            <w:tcW w:w="2269" w:type="dxa"/>
          </w:tcPr>
          <w:p w:rsidR="006C69B8" w:rsidRPr="006C69B8" w:rsidRDefault="006C69B8" w:rsidP="006C69B8">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w:t>
            </w:r>
            <w:r w:rsidRPr="006C69B8">
              <w:rPr>
                <w:rFonts w:ascii="Times New Roman" w:hAnsi="Times New Roman" w:hint="eastAsia"/>
                <w:kern w:val="0"/>
              </w:rPr>
              <w:t>8</w:t>
            </w:r>
          </w:p>
        </w:tc>
        <w:tc>
          <w:tcPr>
            <w:tcW w:w="7229" w:type="dxa"/>
          </w:tcPr>
          <w:p w:rsidR="006C69B8" w:rsidRPr="006C69B8" w:rsidRDefault="006C69B8" w:rsidP="006C69B8">
            <w:pPr>
              <w:autoSpaceDE w:val="0"/>
              <w:autoSpaceDN w:val="0"/>
              <w:adjustRightInd w:val="0"/>
              <w:spacing w:line="360" w:lineRule="auto"/>
              <w:rPr>
                <w:rFonts w:ascii="Times New Roman" w:eastAsia="標楷體" w:hAnsi="Times New Roman" w:cs="Times New Roman"/>
                <w:kern w:val="0"/>
                <w:szCs w:val="24"/>
              </w:rPr>
            </w:pPr>
            <w:r w:rsidRPr="006C69B8">
              <w:rPr>
                <w:rFonts w:ascii="Times New Roman" w:eastAsia="標楷體" w:hAnsi="Times New Roman" w:cs="Times New Roman" w:hint="eastAsia"/>
                <w:kern w:val="0"/>
                <w:szCs w:val="24"/>
              </w:rPr>
              <w:t>國小</w:t>
            </w:r>
            <w:r w:rsidR="004C4B59">
              <w:rPr>
                <w:rFonts w:ascii="Times New Roman" w:eastAsia="標楷體" w:hAnsi="Times New Roman" w:cs="Times New Roman" w:hint="eastAsia"/>
                <w:kern w:val="0"/>
                <w:szCs w:val="24"/>
              </w:rPr>
              <w:t>大概一周兩次上台報告，大多</w:t>
            </w:r>
            <w:r w:rsidRPr="006C69B8">
              <w:rPr>
                <w:rFonts w:ascii="Times New Roman" w:eastAsia="標楷體" w:hAnsi="Times New Roman" w:cs="Times New Roman" w:hint="eastAsia"/>
                <w:kern w:val="0"/>
                <w:szCs w:val="24"/>
              </w:rPr>
              <w:t>是看完電影報告，有時候用中文或英文討論。</w:t>
            </w:r>
          </w:p>
        </w:tc>
      </w:tr>
      <w:tr w:rsidR="006C69B8" w:rsidTr="006C69B8">
        <w:tc>
          <w:tcPr>
            <w:tcW w:w="2269" w:type="dxa"/>
          </w:tcPr>
          <w:p w:rsidR="006C69B8" w:rsidRPr="006C69B8" w:rsidRDefault="006C69B8" w:rsidP="006C69B8">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-S1</w:t>
            </w:r>
            <w:r w:rsidRPr="006C69B8">
              <w:rPr>
                <w:rFonts w:ascii="Times New Roman" w:hAnsi="Times New Roman" w:hint="eastAsia"/>
                <w:kern w:val="0"/>
              </w:rPr>
              <w:t>5</w:t>
            </w:r>
          </w:p>
        </w:tc>
        <w:tc>
          <w:tcPr>
            <w:tcW w:w="7229" w:type="dxa"/>
          </w:tcPr>
          <w:p w:rsidR="006C69B8" w:rsidRPr="006C69B8" w:rsidRDefault="006C69B8" w:rsidP="006C69B8">
            <w:pPr>
              <w:autoSpaceDE w:val="0"/>
              <w:autoSpaceDN w:val="0"/>
              <w:adjustRightInd w:val="0"/>
              <w:spacing w:line="360" w:lineRule="auto"/>
              <w:rPr>
                <w:rFonts w:ascii="Times New Roman" w:eastAsia="標楷體" w:hAnsi="Times New Roman" w:cs="Times New Roman"/>
                <w:kern w:val="0"/>
                <w:szCs w:val="24"/>
              </w:rPr>
            </w:pPr>
            <w:r w:rsidRPr="006C69B8">
              <w:rPr>
                <w:rFonts w:ascii="Times New Roman" w:eastAsia="標楷體" w:hAnsi="Times New Roman" w:cs="Times New Roman" w:hint="eastAsia"/>
                <w:kern w:val="0"/>
                <w:szCs w:val="24"/>
              </w:rPr>
              <w:t>國小都玩課內相關遊戲，補習班</w:t>
            </w:r>
            <w:r w:rsidR="003B1232">
              <w:rPr>
                <w:rFonts w:ascii="Times New Roman" w:eastAsia="標楷體" w:hAnsi="Times New Roman" w:cs="Times New Roman" w:hint="eastAsia"/>
                <w:kern w:val="0"/>
                <w:szCs w:val="24"/>
              </w:rPr>
              <w:t>則</w:t>
            </w:r>
            <w:r w:rsidRPr="006C69B8">
              <w:rPr>
                <w:rFonts w:ascii="Times New Roman" w:eastAsia="標楷體" w:hAnsi="Times New Roman" w:cs="Times New Roman" w:hint="eastAsia"/>
                <w:kern w:val="0"/>
                <w:szCs w:val="24"/>
              </w:rPr>
              <w:t>主要為分組報告，小組花一周的時間準備。</w:t>
            </w:r>
          </w:p>
        </w:tc>
      </w:tr>
      <w:tr w:rsidR="006C69B8" w:rsidTr="006C69B8">
        <w:tc>
          <w:tcPr>
            <w:tcW w:w="2269" w:type="dxa"/>
          </w:tcPr>
          <w:p w:rsidR="006C69B8" w:rsidRPr="006C69B8" w:rsidRDefault="006C69B8" w:rsidP="006C69B8">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w:t>
            </w:r>
            <w:r w:rsidRPr="006C69B8">
              <w:rPr>
                <w:rFonts w:ascii="Times New Roman" w:hAnsi="Times New Roman" w:hint="eastAsia"/>
                <w:kern w:val="0"/>
              </w:rPr>
              <w:t>30</w:t>
            </w:r>
          </w:p>
        </w:tc>
        <w:tc>
          <w:tcPr>
            <w:tcW w:w="7229" w:type="dxa"/>
          </w:tcPr>
          <w:p w:rsidR="006C69B8" w:rsidRPr="006C69B8" w:rsidRDefault="005D562F" w:rsidP="006C69B8">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國小時</w:t>
            </w:r>
            <w:r w:rsidR="003B1232">
              <w:rPr>
                <w:rFonts w:ascii="Times New Roman" w:eastAsia="標楷體" w:hAnsi="Times New Roman" w:cs="Times New Roman" w:hint="eastAsia"/>
                <w:kern w:val="0"/>
                <w:szCs w:val="24"/>
              </w:rPr>
              <w:t>一個禮拜</w:t>
            </w:r>
            <w:r w:rsidR="00213727">
              <w:rPr>
                <w:rFonts w:ascii="Times New Roman" w:eastAsia="標楷體" w:hAnsi="Times New Roman" w:cs="Times New Roman" w:hint="eastAsia"/>
                <w:kern w:val="0"/>
                <w:szCs w:val="24"/>
              </w:rPr>
              <w:t>玩</w:t>
            </w:r>
            <w:r w:rsidR="003B1232">
              <w:rPr>
                <w:rFonts w:ascii="Times New Roman" w:eastAsia="標楷體" w:hAnsi="Times New Roman" w:cs="Times New Roman" w:hint="eastAsia"/>
                <w:kern w:val="0"/>
                <w:szCs w:val="24"/>
              </w:rPr>
              <w:t>一次</w:t>
            </w:r>
            <w:r w:rsidR="00213727">
              <w:rPr>
                <w:rFonts w:ascii="Times New Roman" w:eastAsia="標楷體" w:hAnsi="Times New Roman" w:cs="Times New Roman" w:hint="eastAsia"/>
                <w:kern w:val="0"/>
                <w:szCs w:val="24"/>
              </w:rPr>
              <w:t>英文遊戲</w:t>
            </w:r>
            <w:r w:rsidR="006C69B8" w:rsidRPr="006C69B8">
              <w:rPr>
                <w:rFonts w:ascii="Times New Roman" w:eastAsia="標楷體" w:hAnsi="Times New Roman" w:cs="Times New Roman" w:hint="eastAsia"/>
                <w:kern w:val="0"/>
                <w:szCs w:val="24"/>
              </w:rPr>
              <w:t>，或有國外節慶的時候。任務內容多為看圖片猜單字或玩語言遊戲。</w:t>
            </w:r>
          </w:p>
        </w:tc>
      </w:tr>
    </w:tbl>
    <w:p w:rsidR="006C69B8" w:rsidRDefault="00213727" w:rsidP="00C25A01">
      <w:pPr>
        <w:pStyle w:val="22"/>
      </w:pPr>
      <w:r>
        <w:rPr>
          <w:rFonts w:hint="eastAsia"/>
        </w:rPr>
        <w:t>大部分的</w:t>
      </w:r>
      <w:r w:rsidR="006C69B8">
        <w:rPr>
          <w:rFonts w:hint="eastAsia"/>
        </w:rPr>
        <w:t>訪談學生</w:t>
      </w:r>
      <w:r>
        <w:rPr>
          <w:rFonts w:hint="eastAsia"/>
        </w:rPr>
        <w:t>，於</w:t>
      </w:r>
      <w:r w:rsidR="006C69B8">
        <w:rPr>
          <w:rFonts w:hint="eastAsia"/>
        </w:rPr>
        <w:t>國小</w:t>
      </w:r>
      <w:r>
        <w:rPr>
          <w:rFonts w:hint="eastAsia"/>
        </w:rPr>
        <w:t>的英語課程，皆有玩英文小遊戲的經驗。</w:t>
      </w:r>
    </w:p>
    <w:p w:rsidR="00213727" w:rsidRPr="00213727" w:rsidRDefault="00213727" w:rsidP="00213727">
      <w:pPr>
        <w:pStyle w:val="af"/>
        <w:rPr>
          <w:rFonts w:ascii="Times New Roman" w:eastAsia="標楷體" w:hAnsi="Times New Roman" w:cs="Times New Roman"/>
          <w:sz w:val="24"/>
          <w:szCs w:val="24"/>
        </w:rPr>
      </w:pPr>
      <w:bookmarkStart w:id="122" w:name="_Toc377822942"/>
      <w:r w:rsidRPr="00213727">
        <w:rPr>
          <w:rFonts w:ascii="Times New Roman" w:eastAsia="標楷體" w:hAnsi="Times New Roman" w:cs="Times New Roman"/>
          <w:sz w:val="24"/>
          <w:szCs w:val="24"/>
        </w:rPr>
        <w:t>表</w:t>
      </w:r>
      <w:r w:rsidRPr="00213727">
        <w:rPr>
          <w:rFonts w:ascii="Times New Roman" w:eastAsia="標楷體" w:hAnsi="Times New Roman" w:cs="Times New Roman"/>
          <w:sz w:val="24"/>
          <w:szCs w:val="24"/>
        </w:rPr>
        <w:t xml:space="preserve">4- </w:t>
      </w:r>
      <w:r w:rsidRPr="00213727">
        <w:rPr>
          <w:rFonts w:ascii="Times New Roman" w:eastAsia="標楷體" w:hAnsi="Times New Roman" w:cs="Times New Roman"/>
          <w:sz w:val="24"/>
          <w:szCs w:val="24"/>
        </w:rPr>
        <w:fldChar w:fldCharType="begin"/>
      </w:r>
      <w:r w:rsidRPr="00213727">
        <w:rPr>
          <w:rFonts w:ascii="Times New Roman" w:eastAsia="標楷體" w:hAnsi="Times New Roman" w:cs="Times New Roman"/>
          <w:sz w:val="24"/>
          <w:szCs w:val="24"/>
        </w:rPr>
        <w:instrText xml:space="preserve"> SEQ </w:instrText>
      </w:r>
      <w:r w:rsidRPr="00213727">
        <w:rPr>
          <w:rFonts w:ascii="Times New Roman" w:eastAsia="標楷體" w:hAnsi="Times New Roman" w:cs="Times New Roman"/>
          <w:sz w:val="24"/>
          <w:szCs w:val="24"/>
        </w:rPr>
        <w:instrText>表</w:instrText>
      </w:r>
      <w:r w:rsidRPr="00213727">
        <w:rPr>
          <w:rFonts w:ascii="Times New Roman" w:eastAsia="標楷體" w:hAnsi="Times New Roman" w:cs="Times New Roman"/>
          <w:sz w:val="24"/>
          <w:szCs w:val="24"/>
        </w:rPr>
        <w:instrText xml:space="preserve">4- \* ARABIC </w:instrText>
      </w:r>
      <w:r w:rsidRPr="00213727">
        <w:rPr>
          <w:rFonts w:ascii="Times New Roman" w:eastAsia="標楷體" w:hAnsi="Times New Roman" w:cs="Times New Roman"/>
          <w:sz w:val="24"/>
          <w:szCs w:val="24"/>
        </w:rPr>
        <w:fldChar w:fldCharType="separate"/>
      </w:r>
      <w:r w:rsidR="004E584C">
        <w:rPr>
          <w:rFonts w:ascii="Times New Roman" w:eastAsia="標楷體" w:hAnsi="Times New Roman" w:cs="Times New Roman"/>
          <w:noProof/>
          <w:sz w:val="24"/>
          <w:szCs w:val="24"/>
        </w:rPr>
        <w:t>2</w:t>
      </w:r>
      <w:r w:rsidRPr="00213727">
        <w:rPr>
          <w:rFonts w:ascii="Times New Roman" w:eastAsia="標楷體" w:hAnsi="Times New Roman" w:cs="Times New Roman"/>
          <w:sz w:val="24"/>
          <w:szCs w:val="24"/>
        </w:rPr>
        <w:fldChar w:fldCharType="end"/>
      </w:r>
      <w:r w:rsidR="005D562F">
        <w:rPr>
          <w:rFonts w:ascii="Times New Roman" w:eastAsia="標楷體" w:hAnsi="Times New Roman" w:cs="Times New Roman"/>
          <w:sz w:val="24"/>
          <w:szCs w:val="24"/>
        </w:rPr>
        <w:t xml:space="preserve"> </w:t>
      </w:r>
      <w:r w:rsidRPr="006C69B8">
        <w:rPr>
          <w:rFonts w:ascii="Times New Roman" w:eastAsia="標楷體" w:hAnsi="Times New Roman" w:cs="Times New Roman"/>
          <w:sz w:val="24"/>
          <w:szCs w:val="24"/>
        </w:rPr>
        <w:t>訪談問題</w:t>
      </w:r>
      <w:r w:rsidR="005D562F">
        <w:rPr>
          <w:rFonts w:ascii="Times New Roman" w:eastAsia="標楷體" w:hAnsi="Times New Roman" w:cs="Times New Roman" w:hint="eastAsia"/>
          <w:sz w:val="24"/>
          <w:szCs w:val="24"/>
        </w:rPr>
        <w:t xml:space="preserve">2 </w:t>
      </w:r>
      <w:r w:rsidRPr="00213727">
        <w:rPr>
          <w:rFonts w:ascii="Times New Roman" w:eastAsia="標楷體" w:hAnsi="Times New Roman" w:cs="Times New Roman"/>
          <w:kern w:val="0"/>
          <w:sz w:val="24"/>
          <w:szCs w:val="24"/>
        </w:rPr>
        <w:t>你們這組如何討論</w:t>
      </w:r>
      <w:r w:rsidRPr="00213727">
        <w:rPr>
          <w:rFonts w:ascii="Times New Roman" w:eastAsia="標楷體" w:hAnsi="Times New Roman" w:cs="Times New Roman" w:hint="eastAsia"/>
          <w:kern w:val="0"/>
          <w:sz w:val="24"/>
          <w:szCs w:val="24"/>
        </w:rPr>
        <w:t>課堂中遇到的英語問題</w:t>
      </w:r>
      <w:r w:rsidRPr="00213727">
        <w:rPr>
          <w:rFonts w:ascii="Times New Roman" w:eastAsia="標楷體" w:hAnsi="Times New Roman" w:cs="Times New Roman"/>
          <w:kern w:val="0"/>
          <w:sz w:val="24"/>
          <w:szCs w:val="24"/>
        </w:rPr>
        <w:t>？</w:t>
      </w:r>
      <w:bookmarkEnd w:id="122"/>
    </w:p>
    <w:tbl>
      <w:tblPr>
        <w:tblStyle w:val="a8"/>
        <w:tblW w:w="9498" w:type="dxa"/>
        <w:tblInd w:w="-431" w:type="dxa"/>
        <w:tblLook w:val="04A0" w:firstRow="1" w:lastRow="0" w:firstColumn="1" w:lastColumn="0" w:noHBand="0" w:noVBand="1"/>
      </w:tblPr>
      <w:tblGrid>
        <w:gridCol w:w="2269"/>
        <w:gridCol w:w="7229"/>
      </w:tblGrid>
      <w:tr w:rsidR="00213727" w:rsidTr="00C25A01">
        <w:tc>
          <w:tcPr>
            <w:tcW w:w="2269" w:type="dxa"/>
          </w:tcPr>
          <w:p w:rsidR="00213727" w:rsidRDefault="00213727" w:rsidP="00C25A01">
            <w:pPr>
              <w:spacing w:line="360" w:lineRule="auto"/>
              <w:rPr>
                <w:rFonts w:ascii="Times New Roman" w:eastAsia="標楷體" w:hAnsi="Times New Roman" w:cs="Times New Roman"/>
              </w:rPr>
            </w:pPr>
            <w:r>
              <w:rPr>
                <w:rFonts w:ascii="Times New Roman" w:eastAsia="標楷體" w:hAnsi="Times New Roman" w:cs="Times New Roman" w:hint="eastAsia"/>
              </w:rPr>
              <w:t>學生代號</w:t>
            </w:r>
          </w:p>
        </w:tc>
        <w:tc>
          <w:tcPr>
            <w:tcW w:w="7229" w:type="dxa"/>
          </w:tcPr>
          <w:p w:rsidR="00213727" w:rsidRDefault="00213727" w:rsidP="00C25A01">
            <w:pPr>
              <w:spacing w:line="360" w:lineRule="auto"/>
              <w:rPr>
                <w:rFonts w:ascii="Times New Roman" w:eastAsia="標楷體" w:hAnsi="Times New Roman" w:cs="Times New Roman"/>
              </w:rPr>
            </w:pPr>
            <w:r>
              <w:rPr>
                <w:rFonts w:ascii="Times New Roman" w:eastAsia="標楷體" w:hAnsi="Times New Roman" w:cs="Times New Roman" w:hint="eastAsia"/>
              </w:rPr>
              <w:t>回答</w:t>
            </w:r>
          </w:p>
        </w:tc>
      </w:tr>
      <w:tr w:rsidR="00213727" w:rsidTr="00C25A01">
        <w:tc>
          <w:tcPr>
            <w:tcW w:w="2269" w:type="dxa"/>
          </w:tcPr>
          <w:p w:rsidR="00213727" w:rsidRPr="006C69B8" w:rsidRDefault="00213727" w:rsidP="00C25A01">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-S1</w:t>
            </w:r>
          </w:p>
        </w:tc>
        <w:tc>
          <w:tcPr>
            <w:tcW w:w="7229" w:type="dxa"/>
          </w:tcPr>
          <w:p w:rsidR="00213727" w:rsidRPr="00213727" w:rsidRDefault="005D562F" w:rsidP="00C25A01">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大部分</w:t>
            </w:r>
            <w:r w:rsidR="00213727" w:rsidRPr="00213727">
              <w:rPr>
                <w:rFonts w:ascii="Times New Roman" w:eastAsia="標楷體" w:hAnsi="Times New Roman" w:cs="Times New Roman" w:hint="eastAsia"/>
                <w:kern w:val="0"/>
                <w:szCs w:val="24"/>
              </w:rPr>
              <w:t>想法都來自</w:t>
            </w:r>
            <w:r w:rsidR="00213727" w:rsidRPr="00213727">
              <w:rPr>
                <w:rFonts w:ascii="Times New Roman" w:eastAsia="標楷體" w:hAnsi="Times New Roman" w:cs="Times New Roman" w:hint="eastAsia"/>
                <w:kern w:val="0"/>
                <w:szCs w:val="24"/>
              </w:rPr>
              <w:t>S19</w:t>
            </w:r>
            <w:r w:rsidR="00213727" w:rsidRPr="00213727">
              <w:rPr>
                <w:rFonts w:ascii="Times New Roman" w:eastAsia="標楷體" w:hAnsi="Times New Roman" w:cs="Times New Roman" w:hint="eastAsia"/>
                <w:kern w:val="0"/>
                <w:szCs w:val="24"/>
              </w:rPr>
              <w:t>，組長</w:t>
            </w:r>
            <w:r>
              <w:rPr>
                <w:rFonts w:ascii="Times New Roman" w:eastAsia="標楷體" w:hAnsi="Times New Roman" w:cs="Times New Roman" w:hint="eastAsia"/>
                <w:kern w:val="0"/>
                <w:szCs w:val="24"/>
              </w:rPr>
              <w:t>則</w:t>
            </w:r>
            <w:r w:rsidR="00213727" w:rsidRPr="00213727">
              <w:rPr>
                <w:rFonts w:ascii="Times New Roman" w:eastAsia="標楷體" w:hAnsi="Times New Roman" w:cs="Times New Roman" w:hint="eastAsia"/>
                <w:kern w:val="0"/>
                <w:szCs w:val="24"/>
              </w:rPr>
              <w:t>負責提供單字。</w:t>
            </w:r>
          </w:p>
        </w:tc>
      </w:tr>
      <w:tr w:rsidR="00213727" w:rsidTr="00C25A01">
        <w:tc>
          <w:tcPr>
            <w:tcW w:w="2269" w:type="dxa"/>
          </w:tcPr>
          <w:p w:rsidR="00213727" w:rsidRPr="006C69B8" w:rsidRDefault="00213727" w:rsidP="00C25A01">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w:t>
            </w:r>
            <w:r w:rsidRPr="006C69B8">
              <w:rPr>
                <w:rFonts w:ascii="Times New Roman" w:hAnsi="Times New Roman" w:hint="eastAsia"/>
                <w:kern w:val="0"/>
              </w:rPr>
              <w:t>5</w:t>
            </w:r>
          </w:p>
        </w:tc>
        <w:tc>
          <w:tcPr>
            <w:tcW w:w="7229" w:type="dxa"/>
          </w:tcPr>
          <w:p w:rsidR="00213727" w:rsidRPr="00213727" w:rsidRDefault="005D562F" w:rsidP="00C25A01">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單字不會時，組員都會教導。</w:t>
            </w:r>
            <w:r w:rsidR="00213727" w:rsidRPr="00213727">
              <w:rPr>
                <w:rFonts w:ascii="Times New Roman" w:eastAsia="標楷體" w:hAnsi="Times New Roman" w:cs="Times New Roman" w:hint="eastAsia"/>
                <w:kern w:val="0"/>
                <w:szCs w:val="24"/>
              </w:rPr>
              <w:t>讓我覺得英文其實沒那麼難，自信心也有增加。增加了五成左右。</w:t>
            </w:r>
          </w:p>
        </w:tc>
      </w:tr>
      <w:tr w:rsidR="00213727" w:rsidTr="00C25A01">
        <w:tc>
          <w:tcPr>
            <w:tcW w:w="2269" w:type="dxa"/>
          </w:tcPr>
          <w:p w:rsidR="00213727" w:rsidRPr="006C69B8" w:rsidRDefault="00213727" w:rsidP="00C25A01">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w:t>
            </w:r>
            <w:r w:rsidRPr="006C69B8">
              <w:rPr>
                <w:rFonts w:ascii="Times New Roman" w:hAnsi="Times New Roman" w:hint="eastAsia"/>
                <w:kern w:val="0"/>
              </w:rPr>
              <w:t>8</w:t>
            </w:r>
          </w:p>
        </w:tc>
        <w:tc>
          <w:tcPr>
            <w:tcW w:w="7229" w:type="dxa"/>
          </w:tcPr>
          <w:p w:rsidR="00213727" w:rsidRPr="00213727" w:rsidRDefault="00213727" w:rsidP="00C25A01">
            <w:pPr>
              <w:autoSpaceDE w:val="0"/>
              <w:autoSpaceDN w:val="0"/>
              <w:adjustRightInd w:val="0"/>
              <w:spacing w:line="360" w:lineRule="auto"/>
              <w:rPr>
                <w:rFonts w:ascii="Times New Roman" w:eastAsia="標楷體" w:hAnsi="Times New Roman" w:cs="Times New Roman"/>
                <w:kern w:val="0"/>
                <w:szCs w:val="24"/>
              </w:rPr>
            </w:pPr>
            <w:r w:rsidRPr="00213727">
              <w:rPr>
                <w:rFonts w:ascii="Times New Roman" w:eastAsia="標楷體" w:hAnsi="Times New Roman" w:cs="Times New Roman" w:hint="eastAsia"/>
                <w:kern w:val="0"/>
                <w:szCs w:val="24"/>
              </w:rPr>
              <w:t>遇到不會</w:t>
            </w:r>
            <w:r w:rsidR="005D562F">
              <w:rPr>
                <w:rFonts w:ascii="Times New Roman" w:eastAsia="標楷體" w:hAnsi="Times New Roman" w:cs="Times New Roman" w:hint="eastAsia"/>
                <w:kern w:val="0"/>
                <w:szCs w:val="24"/>
              </w:rPr>
              <w:t>的</w:t>
            </w:r>
            <w:r w:rsidR="00333A3B">
              <w:rPr>
                <w:rFonts w:ascii="Times New Roman" w:eastAsia="標楷體" w:hAnsi="Times New Roman" w:cs="Times New Roman" w:hint="eastAsia"/>
                <w:kern w:val="0"/>
                <w:szCs w:val="24"/>
              </w:rPr>
              <w:t>英文單字是由成績比較好的</w:t>
            </w:r>
            <w:r w:rsidRPr="00213727">
              <w:rPr>
                <w:rFonts w:ascii="Times New Roman" w:eastAsia="標楷體" w:hAnsi="Times New Roman" w:cs="Times New Roman" w:hint="eastAsia"/>
                <w:kern w:val="0"/>
                <w:szCs w:val="24"/>
              </w:rPr>
              <w:t>學生教的。</w:t>
            </w:r>
          </w:p>
        </w:tc>
      </w:tr>
      <w:tr w:rsidR="00213727" w:rsidTr="00C25A01">
        <w:tc>
          <w:tcPr>
            <w:tcW w:w="2269" w:type="dxa"/>
          </w:tcPr>
          <w:p w:rsidR="00213727" w:rsidRPr="006C69B8" w:rsidRDefault="00213727" w:rsidP="00C25A01">
            <w:pPr>
              <w:spacing w:line="360" w:lineRule="auto"/>
              <w:rPr>
                <w:rFonts w:ascii="Times New Roman" w:eastAsia="標楷體" w:hAnsi="Times New Roman" w:cs="Times New Roman"/>
              </w:rPr>
            </w:pPr>
            <w:r w:rsidRPr="006C69B8">
              <w:rPr>
                <w:rFonts w:ascii="Times New Roman" w:hAnsi="Times New Roman"/>
                <w:kern w:val="0"/>
              </w:rPr>
              <w:lastRenderedPageBreak/>
              <w:t>InP1</w:t>
            </w:r>
            <w:r w:rsidRPr="006C69B8">
              <w:rPr>
                <w:rFonts w:ascii="Times New Roman" w:hAnsi="Times New Roman" w:hint="eastAsia"/>
                <w:kern w:val="0"/>
              </w:rPr>
              <w:t>021220</w:t>
            </w:r>
            <w:r w:rsidRPr="006C69B8">
              <w:rPr>
                <w:rFonts w:ascii="Times New Roman" w:hAnsi="Times New Roman"/>
                <w:kern w:val="0"/>
              </w:rPr>
              <w:t>-S1</w:t>
            </w:r>
            <w:r w:rsidRPr="006C69B8">
              <w:rPr>
                <w:rFonts w:ascii="Times New Roman" w:hAnsi="Times New Roman" w:hint="eastAsia"/>
                <w:kern w:val="0"/>
              </w:rPr>
              <w:t>5</w:t>
            </w:r>
          </w:p>
        </w:tc>
        <w:tc>
          <w:tcPr>
            <w:tcW w:w="7229" w:type="dxa"/>
          </w:tcPr>
          <w:p w:rsidR="00213727" w:rsidRPr="00213727" w:rsidRDefault="00213727" w:rsidP="00C25A01">
            <w:pPr>
              <w:autoSpaceDE w:val="0"/>
              <w:autoSpaceDN w:val="0"/>
              <w:adjustRightInd w:val="0"/>
              <w:spacing w:line="360" w:lineRule="auto"/>
              <w:rPr>
                <w:rFonts w:ascii="Times New Roman" w:eastAsia="標楷體" w:hAnsi="Times New Roman" w:cs="Times New Roman"/>
                <w:kern w:val="0"/>
                <w:szCs w:val="24"/>
              </w:rPr>
            </w:pPr>
            <w:r w:rsidRPr="00213727">
              <w:rPr>
                <w:rFonts w:ascii="Times New Roman" w:eastAsia="標楷體" w:hAnsi="Times New Roman" w:cs="Times New Roman" w:hint="eastAsia"/>
                <w:kern w:val="0"/>
                <w:szCs w:val="24"/>
              </w:rPr>
              <w:t>改編的時候，程度中下</w:t>
            </w:r>
            <w:r w:rsidR="005D562F">
              <w:rPr>
                <w:rFonts w:ascii="Times New Roman" w:eastAsia="標楷體" w:hAnsi="Times New Roman" w:cs="Times New Roman" w:hint="eastAsia"/>
                <w:kern w:val="0"/>
                <w:szCs w:val="24"/>
              </w:rPr>
              <w:t>的同學</w:t>
            </w:r>
            <w:r w:rsidRPr="00213727">
              <w:rPr>
                <w:rFonts w:ascii="Times New Roman" w:eastAsia="標楷體" w:hAnsi="Times New Roman" w:cs="Times New Roman" w:hint="eastAsia"/>
                <w:kern w:val="0"/>
                <w:szCs w:val="24"/>
              </w:rPr>
              <w:t>對於比較難的字不太會念，會的同學會示範很多次，幫助不太會念的同學。</w:t>
            </w:r>
          </w:p>
        </w:tc>
      </w:tr>
      <w:tr w:rsidR="00213727" w:rsidTr="00C25A01">
        <w:tc>
          <w:tcPr>
            <w:tcW w:w="2269" w:type="dxa"/>
          </w:tcPr>
          <w:p w:rsidR="00213727" w:rsidRPr="006C69B8" w:rsidRDefault="00213727" w:rsidP="00C25A01">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w:t>
            </w:r>
            <w:r w:rsidRPr="006C69B8">
              <w:rPr>
                <w:rFonts w:ascii="Times New Roman" w:hAnsi="Times New Roman" w:hint="eastAsia"/>
                <w:kern w:val="0"/>
              </w:rPr>
              <w:t>30</w:t>
            </w:r>
          </w:p>
        </w:tc>
        <w:tc>
          <w:tcPr>
            <w:tcW w:w="7229" w:type="dxa"/>
          </w:tcPr>
          <w:p w:rsidR="00213727" w:rsidRPr="00213727" w:rsidRDefault="005D562F" w:rsidP="00C25A01">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先用中文思考，再進行翻譯，</w:t>
            </w:r>
            <w:r w:rsidR="00213727" w:rsidRPr="00213727">
              <w:rPr>
                <w:rFonts w:ascii="Times New Roman" w:eastAsia="標楷體" w:hAnsi="Times New Roman" w:cs="Times New Roman" w:hint="eastAsia"/>
                <w:kern w:val="0"/>
                <w:szCs w:val="24"/>
              </w:rPr>
              <w:t>有比較困難的問題就馬上問老師。有同學的想法太天馬行空，導致很難翻譯成英文。</w:t>
            </w:r>
          </w:p>
        </w:tc>
      </w:tr>
    </w:tbl>
    <w:p w:rsidR="00213727" w:rsidRDefault="00213727" w:rsidP="003E73C2">
      <w:pPr>
        <w:pStyle w:val="22"/>
      </w:pPr>
      <w:r>
        <w:rPr>
          <w:rFonts w:hint="eastAsia"/>
        </w:rPr>
        <w:t>大部分的訪談學生皆表示，如果遇到英語問題，同組的組員會教導或是可尋求老師的協助。</w:t>
      </w:r>
    </w:p>
    <w:p w:rsidR="00643F02" w:rsidRPr="003E73C2" w:rsidRDefault="00643F02" w:rsidP="003E73C2">
      <w:pPr>
        <w:pStyle w:val="22"/>
      </w:pPr>
    </w:p>
    <w:p w:rsidR="00C25A01" w:rsidRDefault="00C25A01" w:rsidP="00C25A01">
      <w:pPr>
        <w:autoSpaceDE w:val="0"/>
        <w:autoSpaceDN w:val="0"/>
        <w:adjustRightInd w:val="0"/>
        <w:spacing w:line="360" w:lineRule="auto"/>
        <w:rPr>
          <w:rFonts w:ascii="Times New Roman" w:eastAsia="標楷體" w:hAnsi="Times New Roman" w:cs="Times New Roman"/>
          <w:kern w:val="0"/>
          <w:szCs w:val="24"/>
        </w:rPr>
      </w:pPr>
      <w:bookmarkStart w:id="123" w:name="_Toc377822943"/>
      <w:r w:rsidRPr="00C25A01">
        <w:rPr>
          <w:rFonts w:ascii="Times New Roman" w:eastAsia="標楷體" w:hAnsi="Times New Roman" w:cs="Times New Roman"/>
          <w:szCs w:val="24"/>
        </w:rPr>
        <w:t>表</w:t>
      </w:r>
      <w:r w:rsidRPr="00C25A01">
        <w:rPr>
          <w:rFonts w:ascii="Times New Roman" w:eastAsia="標楷體" w:hAnsi="Times New Roman" w:cs="Times New Roman"/>
          <w:szCs w:val="24"/>
        </w:rPr>
        <w:t xml:space="preserve">4- </w:t>
      </w:r>
      <w:r w:rsidRPr="00C25A01">
        <w:rPr>
          <w:rFonts w:ascii="Times New Roman" w:eastAsia="標楷體" w:hAnsi="Times New Roman" w:cs="Times New Roman"/>
          <w:szCs w:val="24"/>
        </w:rPr>
        <w:fldChar w:fldCharType="begin"/>
      </w:r>
      <w:r w:rsidRPr="00C25A01">
        <w:rPr>
          <w:rFonts w:ascii="Times New Roman" w:eastAsia="標楷體" w:hAnsi="Times New Roman" w:cs="Times New Roman"/>
          <w:szCs w:val="24"/>
        </w:rPr>
        <w:instrText xml:space="preserve"> SEQ </w:instrText>
      </w:r>
      <w:r w:rsidRPr="00C25A01">
        <w:rPr>
          <w:rFonts w:ascii="Times New Roman" w:eastAsia="標楷體" w:hAnsi="Times New Roman" w:cs="Times New Roman"/>
          <w:szCs w:val="24"/>
        </w:rPr>
        <w:instrText>表</w:instrText>
      </w:r>
      <w:r w:rsidRPr="00C25A01">
        <w:rPr>
          <w:rFonts w:ascii="Times New Roman" w:eastAsia="標楷體" w:hAnsi="Times New Roman" w:cs="Times New Roman"/>
          <w:szCs w:val="24"/>
        </w:rPr>
        <w:instrText xml:space="preserve">4- \* ARABIC </w:instrText>
      </w:r>
      <w:r w:rsidRPr="00C25A01">
        <w:rPr>
          <w:rFonts w:ascii="Times New Roman" w:eastAsia="標楷體" w:hAnsi="Times New Roman" w:cs="Times New Roman"/>
          <w:szCs w:val="24"/>
        </w:rPr>
        <w:fldChar w:fldCharType="separate"/>
      </w:r>
      <w:r w:rsidR="004E584C">
        <w:rPr>
          <w:rFonts w:ascii="Times New Roman" w:eastAsia="標楷體" w:hAnsi="Times New Roman" w:cs="Times New Roman"/>
          <w:noProof/>
          <w:szCs w:val="24"/>
        </w:rPr>
        <w:t>3</w:t>
      </w:r>
      <w:r w:rsidRPr="00C25A01">
        <w:rPr>
          <w:rFonts w:ascii="Times New Roman" w:eastAsia="標楷體" w:hAnsi="Times New Roman" w:cs="Times New Roman"/>
          <w:szCs w:val="24"/>
        </w:rPr>
        <w:fldChar w:fldCharType="end"/>
      </w:r>
      <w:r w:rsidR="005D562F">
        <w:rPr>
          <w:rFonts w:ascii="Times New Roman" w:eastAsia="標楷體" w:hAnsi="Times New Roman" w:cs="Times New Roman" w:hint="eastAsia"/>
          <w:szCs w:val="24"/>
        </w:rPr>
        <w:t xml:space="preserve"> </w:t>
      </w:r>
      <w:r w:rsidRPr="006C69B8">
        <w:rPr>
          <w:rFonts w:ascii="Times New Roman" w:eastAsia="標楷體" w:hAnsi="Times New Roman" w:cs="Times New Roman"/>
          <w:szCs w:val="24"/>
        </w:rPr>
        <w:t>訪談問題</w:t>
      </w:r>
      <w:r w:rsidR="005D562F">
        <w:rPr>
          <w:rFonts w:ascii="Times New Roman" w:eastAsia="標楷體" w:hAnsi="Times New Roman" w:cs="Times New Roman" w:hint="eastAsia"/>
          <w:szCs w:val="24"/>
        </w:rPr>
        <w:t xml:space="preserve">3 </w:t>
      </w:r>
      <w:r w:rsidRPr="009A09C1">
        <w:rPr>
          <w:rFonts w:ascii="Times New Roman" w:eastAsia="標楷體" w:hAnsi="Times New Roman" w:cs="Times New Roman"/>
          <w:kern w:val="0"/>
          <w:szCs w:val="24"/>
        </w:rPr>
        <w:t>看到同組同學努力參與的過程，對你有何影響？</w:t>
      </w:r>
      <w:bookmarkEnd w:id="123"/>
    </w:p>
    <w:tbl>
      <w:tblPr>
        <w:tblStyle w:val="a8"/>
        <w:tblW w:w="9498" w:type="dxa"/>
        <w:tblInd w:w="-431" w:type="dxa"/>
        <w:tblLook w:val="04A0" w:firstRow="1" w:lastRow="0" w:firstColumn="1" w:lastColumn="0" w:noHBand="0" w:noVBand="1"/>
      </w:tblPr>
      <w:tblGrid>
        <w:gridCol w:w="2269"/>
        <w:gridCol w:w="7229"/>
      </w:tblGrid>
      <w:tr w:rsidR="00C25A01" w:rsidTr="00C25A01">
        <w:tc>
          <w:tcPr>
            <w:tcW w:w="2269" w:type="dxa"/>
          </w:tcPr>
          <w:p w:rsidR="00C25A01" w:rsidRDefault="00C25A01" w:rsidP="00C25A01">
            <w:pPr>
              <w:spacing w:line="360" w:lineRule="auto"/>
              <w:rPr>
                <w:rFonts w:ascii="Times New Roman" w:eastAsia="標楷體" w:hAnsi="Times New Roman" w:cs="Times New Roman"/>
              </w:rPr>
            </w:pPr>
            <w:r>
              <w:rPr>
                <w:rFonts w:ascii="Times New Roman" w:eastAsia="標楷體" w:hAnsi="Times New Roman" w:cs="Times New Roman" w:hint="eastAsia"/>
              </w:rPr>
              <w:t>學生代號</w:t>
            </w:r>
          </w:p>
        </w:tc>
        <w:tc>
          <w:tcPr>
            <w:tcW w:w="7229" w:type="dxa"/>
          </w:tcPr>
          <w:p w:rsidR="00C25A01" w:rsidRDefault="00C25A01" w:rsidP="00C25A01">
            <w:pPr>
              <w:spacing w:line="360" w:lineRule="auto"/>
              <w:rPr>
                <w:rFonts w:ascii="Times New Roman" w:eastAsia="標楷體" w:hAnsi="Times New Roman" w:cs="Times New Roman"/>
              </w:rPr>
            </w:pPr>
            <w:r>
              <w:rPr>
                <w:rFonts w:ascii="Times New Roman" w:eastAsia="標楷體" w:hAnsi="Times New Roman" w:cs="Times New Roman" w:hint="eastAsia"/>
              </w:rPr>
              <w:t>回答</w:t>
            </w:r>
          </w:p>
        </w:tc>
      </w:tr>
      <w:tr w:rsidR="00C25A01" w:rsidTr="00C25A01">
        <w:tc>
          <w:tcPr>
            <w:tcW w:w="2269" w:type="dxa"/>
          </w:tcPr>
          <w:p w:rsidR="00C25A01" w:rsidRPr="006C69B8" w:rsidRDefault="00C25A01" w:rsidP="00C25A01">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-S1</w:t>
            </w:r>
          </w:p>
        </w:tc>
        <w:tc>
          <w:tcPr>
            <w:tcW w:w="7229" w:type="dxa"/>
          </w:tcPr>
          <w:p w:rsidR="00C25A01" w:rsidRPr="00C25A01" w:rsidRDefault="00C25A01" w:rsidP="00C25A01">
            <w:pPr>
              <w:autoSpaceDE w:val="0"/>
              <w:autoSpaceDN w:val="0"/>
              <w:adjustRightInd w:val="0"/>
              <w:spacing w:line="360" w:lineRule="auto"/>
              <w:rPr>
                <w:rFonts w:ascii="Times New Roman" w:eastAsia="標楷體" w:hAnsi="Times New Roman" w:cs="Times New Roman"/>
                <w:kern w:val="0"/>
                <w:szCs w:val="24"/>
              </w:rPr>
            </w:pPr>
            <w:r w:rsidRPr="00C25A01">
              <w:rPr>
                <w:rFonts w:ascii="Times New Roman" w:eastAsia="標楷體" w:hAnsi="Times New Roman" w:cs="Times New Roman" w:hint="eastAsia"/>
                <w:kern w:val="0"/>
                <w:szCs w:val="24"/>
              </w:rPr>
              <w:t>看到組員都投入，也會跟著想要投入任務。</w:t>
            </w:r>
          </w:p>
        </w:tc>
      </w:tr>
      <w:tr w:rsidR="00C25A01" w:rsidTr="00C25A01">
        <w:tc>
          <w:tcPr>
            <w:tcW w:w="2269" w:type="dxa"/>
          </w:tcPr>
          <w:p w:rsidR="00C25A01" w:rsidRPr="006C69B8" w:rsidRDefault="00C25A01" w:rsidP="00C25A01">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w:t>
            </w:r>
            <w:r w:rsidRPr="006C69B8">
              <w:rPr>
                <w:rFonts w:ascii="Times New Roman" w:hAnsi="Times New Roman" w:hint="eastAsia"/>
                <w:kern w:val="0"/>
              </w:rPr>
              <w:t>5</w:t>
            </w:r>
          </w:p>
        </w:tc>
        <w:tc>
          <w:tcPr>
            <w:tcW w:w="7229" w:type="dxa"/>
          </w:tcPr>
          <w:p w:rsidR="00C25A01" w:rsidRPr="00C25A01" w:rsidRDefault="00C25A01" w:rsidP="00C25A01">
            <w:pPr>
              <w:autoSpaceDE w:val="0"/>
              <w:autoSpaceDN w:val="0"/>
              <w:adjustRightInd w:val="0"/>
              <w:spacing w:line="360" w:lineRule="auto"/>
              <w:rPr>
                <w:rFonts w:ascii="Times New Roman" w:eastAsia="標楷體" w:hAnsi="Times New Roman" w:cs="Times New Roman"/>
                <w:kern w:val="0"/>
                <w:szCs w:val="24"/>
              </w:rPr>
            </w:pPr>
            <w:r w:rsidRPr="00C25A01">
              <w:rPr>
                <w:rFonts w:ascii="Times New Roman" w:eastAsia="標楷體" w:hAnsi="Times New Roman" w:cs="Times New Roman" w:hint="eastAsia"/>
                <w:kern w:val="0"/>
                <w:szCs w:val="24"/>
              </w:rPr>
              <w:t>看到同學</w:t>
            </w:r>
            <w:r w:rsidR="000F7818">
              <w:rPr>
                <w:rFonts w:ascii="Times New Roman" w:eastAsia="標楷體" w:hAnsi="Times New Roman" w:cs="Times New Roman" w:hint="eastAsia"/>
                <w:kern w:val="0"/>
                <w:szCs w:val="24"/>
              </w:rPr>
              <w:t>努力</w:t>
            </w:r>
            <w:r w:rsidRPr="00C25A01">
              <w:rPr>
                <w:rFonts w:ascii="Times New Roman" w:eastAsia="標楷體" w:hAnsi="Times New Roman" w:cs="Times New Roman" w:hint="eastAsia"/>
                <w:kern w:val="0"/>
                <w:szCs w:val="24"/>
              </w:rPr>
              <w:t>，我會想我也應該要跟著努力。</w:t>
            </w:r>
          </w:p>
        </w:tc>
      </w:tr>
      <w:tr w:rsidR="00C25A01" w:rsidTr="00C25A01">
        <w:tc>
          <w:tcPr>
            <w:tcW w:w="2269" w:type="dxa"/>
          </w:tcPr>
          <w:p w:rsidR="00C25A01" w:rsidRPr="006C69B8" w:rsidRDefault="00C25A01" w:rsidP="00C25A01">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w:t>
            </w:r>
            <w:r w:rsidRPr="006C69B8">
              <w:rPr>
                <w:rFonts w:ascii="Times New Roman" w:hAnsi="Times New Roman" w:hint="eastAsia"/>
                <w:kern w:val="0"/>
              </w:rPr>
              <w:t>8</w:t>
            </w:r>
          </w:p>
        </w:tc>
        <w:tc>
          <w:tcPr>
            <w:tcW w:w="7229" w:type="dxa"/>
          </w:tcPr>
          <w:p w:rsidR="00C25A01" w:rsidRPr="00C25A01" w:rsidRDefault="000F7818" w:rsidP="00C25A01">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我</w:t>
            </w:r>
            <w:r w:rsidR="00C25A01" w:rsidRPr="00C25A01">
              <w:rPr>
                <w:rFonts w:ascii="Times New Roman" w:eastAsia="標楷體" w:hAnsi="Times New Roman" w:cs="Times New Roman" w:hint="eastAsia"/>
                <w:kern w:val="0"/>
                <w:szCs w:val="24"/>
              </w:rPr>
              <w:t>會更想</w:t>
            </w:r>
            <w:r>
              <w:rPr>
                <w:rFonts w:ascii="Times New Roman" w:eastAsia="標楷體" w:hAnsi="Times New Roman" w:cs="Times New Roman" w:hint="eastAsia"/>
                <w:kern w:val="0"/>
                <w:szCs w:val="24"/>
              </w:rPr>
              <w:t>和</w:t>
            </w:r>
            <w:r w:rsidR="00C25A01" w:rsidRPr="00C25A01">
              <w:rPr>
                <w:rFonts w:ascii="Times New Roman" w:eastAsia="標楷體" w:hAnsi="Times New Roman" w:cs="Times New Roman" w:hint="eastAsia"/>
                <w:kern w:val="0"/>
                <w:szCs w:val="24"/>
              </w:rPr>
              <w:t>同學一起努力。</w:t>
            </w:r>
          </w:p>
        </w:tc>
      </w:tr>
      <w:tr w:rsidR="00C25A01" w:rsidTr="00C25A01">
        <w:tc>
          <w:tcPr>
            <w:tcW w:w="2269" w:type="dxa"/>
          </w:tcPr>
          <w:p w:rsidR="00C25A01" w:rsidRPr="006C69B8" w:rsidRDefault="00C25A01" w:rsidP="00C25A01">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-S1</w:t>
            </w:r>
            <w:r w:rsidRPr="006C69B8">
              <w:rPr>
                <w:rFonts w:ascii="Times New Roman" w:hAnsi="Times New Roman" w:hint="eastAsia"/>
                <w:kern w:val="0"/>
              </w:rPr>
              <w:t>5</w:t>
            </w:r>
          </w:p>
        </w:tc>
        <w:tc>
          <w:tcPr>
            <w:tcW w:w="7229" w:type="dxa"/>
          </w:tcPr>
          <w:p w:rsidR="00C25A01" w:rsidRPr="00C25A01" w:rsidRDefault="000D4569" w:rsidP="00C25A01">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看到別人很認真討論時，</w:t>
            </w:r>
            <w:r w:rsidR="00C25A01" w:rsidRPr="00C25A01">
              <w:rPr>
                <w:rFonts w:ascii="Times New Roman" w:eastAsia="標楷體" w:hAnsi="Times New Roman" w:cs="Times New Roman" w:hint="eastAsia"/>
                <w:kern w:val="0"/>
                <w:szCs w:val="24"/>
              </w:rPr>
              <w:t>還是會被組員感染而更想努力。</w:t>
            </w:r>
          </w:p>
        </w:tc>
      </w:tr>
      <w:tr w:rsidR="00C25A01" w:rsidTr="00C25A01">
        <w:tc>
          <w:tcPr>
            <w:tcW w:w="2269" w:type="dxa"/>
          </w:tcPr>
          <w:p w:rsidR="00C25A01" w:rsidRPr="006C69B8" w:rsidRDefault="00C25A01" w:rsidP="00C25A01">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w:t>
            </w:r>
            <w:r w:rsidRPr="006C69B8">
              <w:rPr>
                <w:rFonts w:ascii="Times New Roman" w:hAnsi="Times New Roman" w:hint="eastAsia"/>
                <w:kern w:val="0"/>
              </w:rPr>
              <w:t>30</w:t>
            </w:r>
          </w:p>
        </w:tc>
        <w:tc>
          <w:tcPr>
            <w:tcW w:w="7229" w:type="dxa"/>
          </w:tcPr>
          <w:p w:rsidR="00C25A01" w:rsidRPr="00C25A01" w:rsidRDefault="00C25A01" w:rsidP="00C25A01">
            <w:pPr>
              <w:autoSpaceDE w:val="0"/>
              <w:autoSpaceDN w:val="0"/>
              <w:adjustRightInd w:val="0"/>
              <w:spacing w:line="360" w:lineRule="auto"/>
              <w:rPr>
                <w:rFonts w:ascii="Times New Roman" w:eastAsia="標楷體" w:hAnsi="Times New Roman" w:cs="Times New Roman"/>
                <w:kern w:val="0"/>
                <w:szCs w:val="24"/>
              </w:rPr>
            </w:pPr>
            <w:r w:rsidRPr="00C25A01">
              <w:rPr>
                <w:rFonts w:ascii="Times New Roman" w:eastAsia="標楷體" w:hAnsi="Times New Roman" w:cs="Times New Roman" w:hint="eastAsia"/>
                <w:kern w:val="0"/>
                <w:szCs w:val="24"/>
              </w:rPr>
              <w:t>看到同學努力的過程，自己也會想跟著努力。</w:t>
            </w:r>
          </w:p>
        </w:tc>
      </w:tr>
    </w:tbl>
    <w:p w:rsidR="00C25A01" w:rsidRDefault="00C25A01" w:rsidP="00DE1F1E">
      <w:pPr>
        <w:pStyle w:val="22"/>
      </w:pPr>
      <w:r>
        <w:rPr>
          <w:rFonts w:hint="eastAsia"/>
        </w:rPr>
        <w:t>訪談的學生皆表示，看到同學的投入及努力，自己也會被感染，而跟著更想努力，透過替代學習，滿足自我效能的其中一項來源，希望能藉此提升學生的自我效能。</w:t>
      </w:r>
    </w:p>
    <w:p w:rsidR="00C25A01" w:rsidRPr="001F4FE6" w:rsidRDefault="00C25A01" w:rsidP="00C25A01">
      <w:pPr>
        <w:autoSpaceDE w:val="0"/>
        <w:autoSpaceDN w:val="0"/>
        <w:adjustRightInd w:val="0"/>
        <w:spacing w:line="360" w:lineRule="auto"/>
        <w:rPr>
          <w:rFonts w:ascii="Times New Roman" w:eastAsia="標楷體" w:hAnsi="Times New Roman" w:cs="Times New Roman"/>
          <w:kern w:val="0"/>
          <w:szCs w:val="24"/>
        </w:rPr>
      </w:pPr>
      <w:bookmarkStart w:id="124" w:name="_Toc377822944"/>
      <w:r w:rsidRPr="00C25A01">
        <w:rPr>
          <w:rFonts w:ascii="Times New Roman" w:eastAsia="標楷體" w:hAnsi="Times New Roman" w:cs="Times New Roman"/>
          <w:szCs w:val="24"/>
        </w:rPr>
        <w:t>表</w:t>
      </w:r>
      <w:r w:rsidRPr="00C25A01">
        <w:rPr>
          <w:rFonts w:ascii="Times New Roman" w:eastAsia="標楷體" w:hAnsi="Times New Roman" w:cs="Times New Roman"/>
          <w:szCs w:val="24"/>
        </w:rPr>
        <w:t xml:space="preserve">4- </w:t>
      </w:r>
      <w:r w:rsidRPr="00C25A01">
        <w:rPr>
          <w:rFonts w:ascii="Times New Roman" w:eastAsia="標楷體" w:hAnsi="Times New Roman" w:cs="Times New Roman"/>
          <w:szCs w:val="24"/>
        </w:rPr>
        <w:fldChar w:fldCharType="begin"/>
      </w:r>
      <w:r w:rsidRPr="00C25A01">
        <w:rPr>
          <w:rFonts w:ascii="Times New Roman" w:eastAsia="標楷體" w:hAnsi="Times New Roman" w:cs="Times New Roman"/>
          <w:szCs w:val="24"/>
        </w:rPr>
        <w:instrText xml:space="preserve"> SEQ </w:instrText>
      </w:r>
      <w:r w:rsidRPr="00C25A01">
        <w:rPr>
          <w:rFonts w:ascii="Times New Roman" w:eastAsia="標楷體" w:hAnsi="Times New Roman" w:cs="Times New Roman"/>
          <w:szCs w:val="24"/>
        </w:rPr>
        <w:instrText>表</w:instrText>
      </w:r>
      <w:r w:rsidRPr="00C25A01">
        <w:rPr>
          <w:rFonts w:ascii="Times New Roman" w:eastAsia="標楷體" w:hAnsi="Times New Roman" w:cs="Times New Roman"/>
          <w:szCs w:val="24"/>
        </w:rPr>
        <w:instrText xml:space="preserve">4- \* ARABIC </w:instrText>
      </w:r>
      <w:r w:rsidRPr="00C25A01">
        <w:rPr>
          <w:rFonts w:ascii="Times New Roman" w:eastAsia="標楷體" w:hAnsi="Times New Roman" w:cs="Times New Roman"/>
          <w:szCs w:val="24"/>
        </w:rPr>
        <w:fldChar w:fldCharType="separate"/>
      </w:r>
      <w:r w:rsidR="004E584C">
        <w:rPr>
          <w:rFonts w:ascii="Times New Roman" w:eastAsia="標楷體" w:hAnsi="Times New Roman" w:cs="Times New Roman"/>
          <w:noProof/>
          <w:szCs w:val="24"/>
        </w:rPr>
        <w:t>4</w:t>
      </w:r>
      <w:r w:rsidRPr="00C25A01">
        <w:rPr>
          <w:rFonts w:ascii="Times New Roman" w:eastAsia="標楷體" w:hAnsi="Times New Roman" w:cs="Times New Roman"/>
          <w:szCs w:val="24"/>
        </w:rPr>
        <w:fldChar w:fldCharType="end"/>
      </w:r>
      <w:r w:rsidR="008F0575">
        <w:rPr>
          <w:rFonts w:ascii="Times New Roman" w:eastAsia="標楷體" w:hAnsi="Times New Roman" w:cs="Times New Roman"/>
          <w:szCs w:val="24"/>
        </w:rPr>
        <w:t xml:space="preserve"> </w:t>
      </w:r>
      <w:r w:rsidRPr="006C69B8">
        <w:rPr>
          <w:rFonts w:ascii="Times New Roman" w:eastAsia="標楷體" w:hAnsi="Times New Roman" w:cs="Times New Roman"/>
          <w:szCs w:val="24"/>
        </w:rPr>
        <w:t>訪談問題</w:t>
      </w:r>
      <w:r w:rsidR="008F0575">
        <w:rPr>
          <w:rFonts w:ascii="Times New Roman" w:eastAsia="標楷體" w:hAnsi="Times New Roman" w:cs="Times New Roman" w:hint="eastAsia"/>
          <w:szCs w:val="24"/>
        </w:rPr>
        <w:t xml:space="preserve">4 </w:t>
      </w:r>
      <w:r w:rsidRPr="001F4FE6">
        <w:rPr>
          <w:rFonts w:ascii="Times New Roman" w:eastAsia="標楷體" w:hAnsi="Times New Roman" w:cs="Times New Roman" w:hint="eastAsia"/>
          <w:kern w:val="0"/>
          <w:szCs w:val="24"/>
        </w:rPr>
        <w:t>有了組員</w:t>
      </w:r>
      <w:r w:rsidRPr="001F4FE6">
        <w:rPr>
          <w:rFonts w:ascii="Times New Roman" w:eastAsia="標楷體" w:hAnsi="Times New Roman" w:cs="Times New Roman"/>
          <w:kern w:val="0"/>
          <w:szCs w:val="24"/>
        </w:rPr>
        <w:t>給你的鼓勵，你有什麼感覺呢？</w:t>
      </w:r>
      <w:bookmarkEnd w:id="124"/>
    </w:p>
    <w:tbl>
      <w:tblPr>
        <w:tblStyle w:val="a8"/>
        <w:tblW w:w="9498" w:type="dxa"/>
        <w:tblInd w:w="-431" w:type="dxa"/>
        <w:tblLook w:val="04A0" w:firstRow="1" w:lastRow="0" w:firstColumn="1" w:lastColumn="0" w:noHBand="0" w:noVBand="1"/>
      </w:tblPr>
      <w:tblGrid>
        <w:gridCol w:w="2269"/>
        <w:gridCol w:w="7229"/>
      </w:tblGrid>
      <w:tr w:rsidR="00C25A01" w:rsidTr="00C25A01">
        <w:tc>
          <w:tcPr>
            <w:tcW w:w="2269" w:type="dxa"/>
          </w:tcPr>
          <w:p w:rsidR="00C25A01" w:rsidRDefault="00C25A01" w:rsidP="00C25A01">
            <w:pPr>
              <w:spacing w:line="360" w:lineRule="auto"/>
              <w:rPr>
                <w:rFonts w:ascii="Times New Roman" w:eastAsia="標楷體" w:hAnsi="Times New Roman" w:cs="Times New Roman"/>
              </w:rPr>
            </w:pPr>
            <w:r>
              <w:rPr>
                <w:rFonts w:ascii="Times New Roman" w:eastAsia="標楷體" w:hAnsi="Times New Roman" w:cs="Times New Roman" w:hint="eastAsia"/>
              </w:rPr>
              <w:t>學生代號</w:t>
            </w:r>
          </w:p>
        </w:tc>
        <w:tc>
          <w:tcPr>
            <w:tcW w:w="7229" w:type="dxa"/>
          </w:tcPr>
          <w:p w:rsidR="00C25A01" w:rsidRDefault="00C25A01" w:rsidP="00C25A01">
            <w:pPr>
              <w:spacing w:line="360" w:lineRule="auto"/>
              <w:rPr>
                <w:rFonts w:ascii="Times New Roman" w:eastAsia="標楷體" w:hAnsi="Times New Roman" w:cs="Times New Roman"/>
              </w:rPr>
            </w:pPr>
            <w:r>
              <w:rPr>
                <w:rFonts w:ascii="Times New Roman" w:eastAsia="標楷體" w:hAnsi="Times New Roman" w:cs="Times New Roman" w:hint="eastAsia"/>
              </w:rPr>
              <w:t>回答</w:t>
            </w:r>
          </w:p>
        </w:tc>
      </w:tr>
      <w:tr w:rsidR="00C25A01" w:rsidTr="00C25A01">
        <w:tc>
          <w:tcPr>
            <w:tcW w:w="2269" w:type="dxa"/>
          </w:tcPr>
          <w:p w:rsidR="00C25A01" w:rsidRPr="006C69B8" w:rsidRDefault="00C25A01" w:rsidP="00C25A01">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-S1</w:t>
            </w:r>
          </w:p>
        </w:tc>
        <w:tc>
          <w:tcPr>
            <w:tcW w:w="7229" w:type="dxa"/>
          </w:tcPr>
          <w:p w:rsidR="00C25A01" w:rsidRPr="00C25A01" w:rsidRDefault="00C25A01" w:rsidP="00C25A01">
            <w:pPr>
              <w:autoSpaceDE w:val="0"/>
              <w:autoSpaceDN w:val="0"/>
              <w:adjustRightInd w:val="0"/>
              <w:spacing w:line="360" w:lineRule="auto"/>
              <w:rPr>
                <w:rFonts w:ascii="Times New Roman" w:eastAsia="標楷體" w:hAnsi="Times New Roman" w:cs="Times New Roman"/>
                <w:kern w:val="0"/>
                <w:szCs w:val="24"/>
              </w:rPr>
            </w:pPr>
            <w:r w:rsidRPr="00C25A01">
              <w:rPr>
                <w:rFonts w:ascii="Times New Roman" w:eastAsia="標楷體" w:hAnsi="Times New Roman" w:cs="Times New Roman" w:hint="eastAsia"/>
                <w:kern w:val="0"/>
                <w:szCs w:val="24"/>
              </w:rPr>
              <w:t>有些組員在我上台呈現前會給予鼓勵，會增加自己上台的信心。</w:t>
            </w:r>
          </w:p>
        </w:tc>
      </w:tr>
      <w:tr w:rsidR="00C25A01" w:rsidTr="00C25A01">
        <w:tc>
          <w:tcPr>
            <w:tcW w:w="2269" w:type="dxa"/>
          </w:tcPr>
          <w:p w:rsidR="00C25A01" w:rsidRPr="006C69B8" w:rsidRDefault="00C25A01" w:rsidP="00C25A01">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w:t>
            </w:r>
            <w:r w:rsidRPr="006C69B8">
              <w:rPr>
                <w:rFonts w:ascii="Times New Roman" w:hAnsi="Times New Roman" w:hint="eastAsia"/>
                <w:kern w:val="0"/>
              </w:rPr>
              <w:t>5</w:t>
            </w:r>
          </w:p>
        </w:tc>
        <w:tc>
          <w:tcPr>
            <w:tcW w:w="7229" w:type="dxa"/>
          </w:tcPr>
          <w:p w:rsidR="00C25A01" w:rsidRPr="00C25A01" w:rsidRDefault="00C25A01" w:rsidP="00C25A01">
            <w:pPr>
              <w:autoSpaceDE w:val="0"/>
              <w:autoSpaceDN w:val="0"/>
              <w:adjustRightInd w:val="0"/>
              <w:spacing w:line="360" w:lineRule="auto"/>
              <w:rPr>
                <w:rFonts w:ascii="Times New Roman" w:eastAsia="標楷體" w:hAnsi="Times New Roman" w:cs="Times New Roman"/>
                <w:kern w:val="0"/>
                <w:szCs w:val="24"/>
              </w:rPr>
            </w:pPr>
            <w:r w:rsidRPr="00C25A01">
              <w:rPr>
                <w:rFonts w:ascii="Times New Roman" w:eastAsia="標楷體" w:hAnsi="Times New Roman" w:cs="Times New Roman" w:hint="eastAsia"/>
                <w:kern w:val="0"/>
                <w:szCs w:val="24"/>
              </w:rPr>
              <w:t>上台前</w:t>
            </w:r>
            <w:r w:rsidR="00300B39">
              <w:rPr>
                <w:rFonts w:ascii="Times New Roman" w:eastAsia="標楷體" w:hAnsi="Times New Roman" w:cs="Times New Roman" w:hint="eastAsia"/>
                <w:kern w:val="0"/>
                <w:szCs w:val="24"/>
              </w:rPr>
              <w:t>組員</w:t>
            </w:r>
            <w:r w:rsidRPr="00C25A01">
              <w:rPr>
                <w:rFonts w:ascii="Times New Roman" w:eastAsia="標楷體" w:hAnsi="Times New Roman" w:cs="Times New Roman" w:hint="eastAsia"/>
                <w:kern w:val="0"/>
                <w:szCs w:val="24"/>
              </w:rPr>
              <w:t>有</w:t>
            </w:r>
            <w:r w:rsidR="00300B39">
              <w:rPr>
                <w:rFonts w:ascii="Times New Roman" w:eastAsia="標楷體" w:hAnsi="Times New Roman" w:cs="Times New Roman" w:hint="eastAsia"/>
                <w:kern w:val="0"/>
                <w:szCs w:val="24"/>
              </w:rPr>
              <w:t>為我</w:t>
            </w:r>
            <w:r w:rsidRPr="00C25A01">
              <w:rPr>
                <w:rFonts w:ascii="Times New Roman" w:eastAsia="標楷體" w:hAnsi="Times New Roman" w:cs="Times New Roman" w:hint="eastAsia"/>
                <w:kern w:val="0"/>
                <w:szCs w:val="24"/>
              </w:rPr>
              <w:t>加油，上台後組員給我更熱烈的鼓勵，說我表現得很好，覺得很開心，</w:t>
            </w:r>
            <w:r w:rsidR="00300B39">
              <w:rPr>
                <w:rFonts w:ascii="Times New Roman" w:eastAsia="標楷體" w:hAnsi="Times New Roman" w:cs="Times New Roman" w:hint="eastAsia"/>
                <w:kern w:val="0"/>
                <w:szCs w:val="24"/>
              </w:rPr>
              <w:t>自信</w:t>
            </w:r>
            <w:r w:rsidRPr="00C25A01">
              <w:rPr>
                <w:rFonts w:ascii="Times New Roman" w:eastAsia="標楷體" w:hAnsi="Times New Roman" w:cs="Times New Roman" w:hint="eastAsia"/>
                <w:kern w:val="0"/>
                <w:szCs w:val="24"/>
              </w:rPr>
              <w:t>也增加了。自己完成任務很有成就感。</w:t>
            </w:r>
          </w:p>
        </w:tc>
      </w:tr>
      <w:tr w:rsidR="00C25A01" w:rsidTr="00C25A01">
        <w:tc>
          <w:tcPr>
            <w:tcW w:w="2269" w:type="dxa"/>
          </w:tcPr>
          <w:p w:rsidR="00C25A01" w:rsidRPr="006C69B8" w:rsidRDefault="00C25A01" w:rsidP="00C25A01">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w:t>
            </w:r>
            <w:r w:rsidRPr="006C69B8">
              <w:rPr>
                <w:rFonts w:ascii="Times New Roman" w:hAnsi="Times New Roman" w:hint="eastAsia"/>
                <w:kern w:val="0"/>
              </w:rPr>
              <w:t>8</w:t>
            </w:r>
          </w:p>
        </w:tc>
        <w:tc>
          <w:tcPr>
            <w:tcW w:w="7229" w:type="dxa"/>
          </w:tcPr>
          <w:p w:rsidR="00C25A01" w:rsidRPr="00C25A01" w:rsidRDefault="00C25A01" w:rsidP="00C25A01">
            <w:pPr>
              <w:autoSpaceDE w:val="0"/>
              <w:autoSpaceDN w:val="0"/>
              <w:adjustRightInd w:val="0"/>
              <w:spacing w:line="360" w:lineRule="auto"/>
              <w:rPr>
                <w:rFonts w:ascii="Times New Roman" w:eastAsia="標楷體" w:hAnsi="Times New Roman" w:cs="Times New Roman"/>
                <w:kern w:val="0"/>
                <w:szCs w:val="24"/>
              </w:rPr>
            </w:pPr>
            <w:r w:rsidRPr="00C25A01">
              <w:rPr>
                <w:rFonts w:ascii="Times New Roman" w:eastAsia="標楷體" w:hAnsi="Times New Roman" w:cs="Times New Roman" w:hint="eastAsia"/>
                <w:kern w:val="0"/>
                <w:szCs w:val="24"/>
              </w:rPr>
              <w:t>有了同學的鼓勵，覺得自己更要加油，不要在台上出糗。</w:t>
            </w:r>
          </w:p>
        </w:tc>
      </w:tr>
      <w:tr w:rsidR="00C25A01" w:rsidTr="00C25A01">
        <w:tc>
          <w:tcPr>
            <w:tcW w:w="2269" w:type="dxa"/>
          </w:tcPr>
          <w:p w:rsidR="00C25A01" w:rsidRPr="006C69B8" w:rsidRDefault="00C25A01" w:rsidP="00C25A01">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-S1</w:t>
            </w:r>
            <w:r w:rsidRPr="006C69B8">
              <w:rPr>
                <w:rFonts w:ascii="Times New Roman" w:hAnsi="Times New Roman" w:hint="eastAsia"/>
                <w:kern w:val="0"/>
              </w:rPr>
              <w:t>5</w:t>
            </w:r>
          </w:p>
        </w:tc>
        <w:tc>
          <w:tcPr>
            <w:tcW w:w="7229" w:type="dxa"/>
          </w:tcPr>
          <w:p w:rsidR="00C25A01" w:rsidRPr="00C25A01" w:rsidRDefault="00C25A01" w:rsidP="00C25A01">
            <w:pPr>
              <w:autoSpaceDE w:val="0"/>
              <w:autoSpaceDN w:val="0"/>
              <w:adjustRightInd w:val="0"/>
              <w:spacing w:line="360" w:lineRule="auto"/>
              <w:rPr>
                <w:rFonts w:ascii="Times New Roman" w:eastAsia="標楷體" w:hAnsi="Times New Roman" w:cs="Times New Roman"/>
                <w:kern w:val="0"/>
                <w:szCs w:val="24"/>
              </w:rPr>
            </w:pPr>
            <w:r w:rsidRPr="00C25A01">
              <w:rPr>
                <w:rFonts w:ascii="Times New Roman" w:eastAsia="標楷體" w:hAnsi="Times New Roman" w:cs="Times New Roman" w:hint="eastAsia"/>
                <w:kern w:val="0"/>
                <w:szCs w:val="24"/>
              </w:rPr>
              <w:t>報告前組員會彼此提醒待會的注意事項。讓我做好更充足的準備。</w:t>
            </w:r>
          </w:p>
        </w:tc>
      </w:tr>
      <w:tr w:rsidR="00C25A01" w:rsidTr="00C25A01">
        <w:tc>
          <w:tcPr>
            <w:tcW w:w="2269" w:type="dxa"/>
          </w:tcPr>
          <w:p w:rsidR="00C25A01" w:rsidRPr="006C69B8" w:rsidRDefault="00C25A01" w:rsidP="00C25A01">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w:t>
            </w:r>
            <w:r w:rsidRPr="006C69B8">
              <w:rPr>
                <w:rFonts w:ascii="Times New Roman" w:hAnsi="Times New Roman" w:hint="eastAsia"/>
                <w:kern w:val="0"/>
              </w:rPr>
              <w:t>30</w:t>
            </w:r>
          </w:p>
        </w:tc>
        <w:tc>
          <w:tcPr>
            <w:tcW w:w="7229" w:type="dxa"/>
          </w:tcPr>
          <w:p w:rsidR="00C25A01" w:rsidRPr="00C25A01" w:rsidRDefault="00C25A01" w:rsidP="00C25A01">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組員並未提供鼓勵。</w:t>
            </w:r>
          </w:p>
        </w:tc>
      </w:tr>
    </w:tbl>
    <w:p w:rsidR="00C25A01" w:rsidRPr="00C25A01" w:rsidRDefault="00C25A01" w:rsidP="00DE1F1E">
      <w:pPr>
        <w:pStyle w:val="22"/>
      </w:pPr>
      <w:r>
        <w:rPr>
          <w:rFonts w:hint="eastAsia"/>
        </w:rPr>
        <w:lastRenderedPageBreak/>
        <w:t>訪談學生大都表示，有了同學的鼓勵，會增加自己的自信心，並覺得更要努力下去</w:t>
      </w:r>
      <w:r>
        <w:rPr>
          <w:rFonts w:hint="eastAsia"/>
        </w:rPr>
        <w:t xml:space="preserve">! </w:t>
      </w:r>
      <w:r>
        <w:rPr>
          <w:rFonts w:hint="eastAsia"/>
        </w:rPr>
        <w:t>同學的鼓勵滿足了自我效能的一項來源，也就是言語說服，希望能藉此提升學生的自我效能。</w:t>
      </w:r>
    </w:p>
    <w:p w:rsidR="00213727" w:rsidRPr="00C25A01" w:rsidRDefault="00C25A01" w:rsidP="00C25A01">
      <w:pPr>
        <w:pStyle w:val="af"/>
        <w:rPr>
          <w:rFonts w:ascii="標楷體" w:eastAsia="標楷體" w:hAnsi="標楷體" w:cs="Times New Roman"/>
          <w:sz w:val="24"/>
          <w:szCs w:val="24"/>
        </w:rPr>
      </w:pPr>
      <w:bookmarkStart w:id="125" w:name="_Toc377822945"/>
      <w:r w:rsidRPr="00C25A01">
        <w:rPr>
          <w:rFonts w:ascii="標楷體" w:eastAsia="標楷體" w:hAnsi="標楷體" w:hint="eastAsia"/>
          <w:sz w:val="24"/>
          <w:szCs w:val="24"/>
        </w:rPr>
        <w:t xml:space="preserve">表4- </w:t>
      </w:r>
      <w:r w:rsidRPr="00C25A01">
        <w:rPr>
          <w:rFonts w:ascii="標楷體" w:eastAsia="標楷體" w:hAnsi="標楷體"/>
          <w:sz w:val="24"/>
          <w:szCs w:val="24"/>
        </w:rPr>
        <w:fldChar w:fldCharType="begin"/>
      </w:r>
      <w:r w:rsidRPr="00C25A01">
        <w:rPr>
          <w:rFonts w:ascii="標楷體" w:eastAsia="標楷體" w:hAnsi="標楷體"/>
          <w:sz w:val="24"/>
          <w:szCs w:val="24"/>
        </w:rPr>
        <w:instrText xml:space="preserve"> </w:instrText>
      </w:r>
      <w:r w:rsidRPr="00C25A01">
        <w:rPr>
          <w:rFonts w:ascii="標楷體" w:eastAsia="標楷體" w:hAnsi="標楷體" w:hint="eastAsia"/>
          <w:sz w:val="24"/>
          <w:szCs w:val="24"/>
        </w:rPr>
        <w:instrText>SEQ 表4- \* ARABIC</w:instrText>
      </w:r>
      <w:r w:rsidRPr="00C25A01">
        <w:rPr>
          <w:rFonts w:ascii="標楷體" w:eastAsia="標楷體" w:hAnsi="標楷體"/>
          <w:sz w:val="24"/>
          <w:szCs w:val="24"/>
        </w:rPr>
        <w:instrText xml:space="preserve"> </w:instrText>
      </w:r>
      <w:r w:rsidRPr="00C25A01">
        <w:rPr>
          <w:rFonts w:ascii="標楷體" w:eastAsia="標楷體" w:hAnsi="標楷體"/>
          <w:sz w:val="24"/>
          <w:szCs w:val="24"/>
        </w:rPr>
        <w:fldChar w:fldCharType="separate"/>
      </w:r>
      <w:r w:rsidR="004E584C">
        <w:rPr>
          <w:rFonts w:ascii="標楷體" w:eastAsia="標楷體" w:hAnsi="標楷體"/>
          <w:noProof/>
          <w:sz w:val="24"/>
          <w:szCs w:val="24"/>
        </w:rPr>
        <w:t>5</w:t>
      </w:r>
      <w:r w:rsidRPr="00C25A01">
        <w:rPr>
          <w:rFonts w:ascii="標楷體" w:eastAsia="標楷體" w:hAnsi="標楷體"/>
          <w:sz w:val="24"/>
          <w:szCs w:val="24"/>
        </w:rPr>
        <w:fldChar w:fldCharType="end"/>
      </w:r>
      <w:r w:rsidR="00943DF6">
        <w:rPr>
          <w:rFonts w:ascii="標楷體" w:eastAsia="標楷體" w:hAnsi="標楷體" w:hint="eastAsia"/>
          <w:sz w:val="24"/>
          <w:szCs w:val="24"/>
        </w:rPr>
        <w:t xml:space="preserve"> </w:t>
      </w:r>
      <w:r w:rsidRPr="006C69B8">
        <w:rPr>
          <w:rFonts w:ascii="Times New Roman" w:eastAsia="標楷體" w:hAnsi="Times New Roman" w:cs="Times New Roman"/>
          <w:sz w:val="24"/>
          <w:szCs w:val="24"/>
        </w:rPr>
        <w:t>訪談問題</w:t>
      </w:r>
      <w:r w:rsidR="00943DF6">
        <w:rPr>
          <w:rFonts w:ascii="Times New Roman" w:eastAsia="標楷體" w:hAnsi="Times New Roman" w:cs="Times New Roman" w:hint="eastAsia"/>
          <w:sz w:val="24"/>
          <w:szCs w:val="24"/>
        </w:rPr>
        <w:t xml:space="preserve">5 </w:t>
      </w:r>
      <w:r w:rsidRPr="00C25A01">
        <w:rPr>
          <w:rFonts w:ascii="Times New Roman" w:eastAsia="標楷體" w:hAnsi="Times New Roman" w:cs="Times New Roman" w:hint="eastAsia"/>
          <w:kern w:val="0"/>
          <w:sz w:val="24"/>
          <w:szCs w:val="24"/>
        </w:rPr>
        <w:t>依據</w:t>
      </w:r>
      <w:r w:rsidRPr="00C25A01">
        <w:rPr>
          <w:rFonts w:ascii="Times New Roman" w:eastAsia="標楷體" w:hAnsi="Times New Roman" w:cs="Times New Roman"/>
          <w:kern w:val="0"/>
          <w:sz w:val="24"/>
          <w:szCs w:val="24"/>
        </w:rPr>
        <w:t>你</w:t>
      </w:r>
      <w:r w:rsidRPr="00C25A01">
        <w:rPr>
          <w:rFonts w:ascii="Times New Roman" w:eastAsia="標楷體" w:hAnsi="Times New Roman" w:cs="Times New Roman" w:hint="eastAsia"/>
          <w:kern w:val="0"/>
          <w:sz w:val="24"/>
          <w:szCs w:val="24"/>
        </w:rPr>
        <w:t>課程</w:t>
      </w:r>
      <w:r w:rsidRPr="00C25A01">
        <w:rPr>
          <w:rFonts w:ascii="Times New Roman" w:eastAsia="標楷體" w:hAnsi="Times New Roman" w:cs="Times New Roman"/>
          <w:kern w:val="0"/>
          <w:sz w:val="24"/>
          <w:szCs w:val="24"/>
        </w:rPr>
        <w:t>的經驗，你覺得</w:t>
      </w:r>
      <w:r w:rsidRPr="00C25A01">
        <w:rPr>
          <w:rFonts w:ascii="Times New Roman" w:eastAsia="標楷體" w:hAnsi="Times New Roman" w:cs="Times New Roman" w:hint="eastAsia"/>
          <w:kern w:val="0"/>
          <w:sz w:val="24"/>
          <w:szCs w:val="24"/>
        </w:rPr>
        <w:t>任務型教學融入英語課程</w:t>
      </w:r>
      <w:r w:rsidRPr="00C25A01">
        <w:rPr>
          <w:rFonts w:ascii="Times New Roman" w:eastAsia="標楷體" w:hAnsi="Times New Roman" w:cs="Times New Roman"/>
          <w:kern w:val="0"/>
          <w:sz w:val="24"/>
          <w:szCs w:val="24"/>
        </w:rPr>
        <w:t>有哪些優</w:t>
      </w:r>
      <w:r w:rsidRPr="00C25A01">
        <w:rPr>
          <w:rFonts w:ascii="Times New Roman" w:eastAsia="標楷體" w:hAnsi="Times New Roman" w:cs="Times New Roman" w:hint="eastAsia"/>
          <w:kern w:val="0"/>
          <w:sz w:val="24"/>
          <w:szCs w:val="24"/>
        </w:rPr>
        <w:t>缺</w:t>
      </w:r>
      <w:r w:rsidRPr="00C25A01">
        <w:rPr>
          <w:rFonts w:ascii="Times New Roman" w:eastAsia="標楷體" w:hAnsi="Times New Roman" w:cs="Times New Roman"/>
          <w:kern w:val="0"/>
          <w:sz w:val="24"/>
          <w:szCs w:val="24"/>
        </w:rPr>
        <w:t>點？</w:t>
      </w:r>
      <w:bookmarkEnd w:id="125"/>
    </w:p>
    <w:tbl>
      <w:tblPr>
        <w:tblStyle w:val="a8"/>
        <w:tblW w:w="9498" w:type="dxa"/>
        <w:tblInd w:w="-431" w:type="dxa"/>
        <w:tblLook w:val="04A0" w:firstRow="1" w:lastRow="0" w:firstColumn="1" w:lastColumn="0" w:noHBand="0" w:noVBand="1"/>
      </w:tblPr>
      <w:tblGrid>
        <w:gridCol w:w="2269"/>
        <w:gridCol w:w="7229"/>
      </w:tblGrid>
      <w:tr w:rsidR="00C25A01" w:rsidTr="00C25A01">
        <w:tc>
          <w:tcPr>
            <w:tcW w:w="2269" w:type="dxa"/>
          </w:tcPr>
          <w:p w:rsidR="00C25A01" w:rsidRDefault="00C25A01" w:rsidP="00C25A01">
            <w:pPr>
              <w:spacing w:line="360" w:lineRule="auto"/>
              <w:rPr>
                <w:rFonts w:ascii="Times New Roman" w:eastAsia="標楷體" w:hAnsi="Times New Roman" w:cs="Times New Roman"/>
              </w:rPr>
            </w:pPr>
            <w:r>
              <w:rPr>
                <w:rFonts w:ascii="Times New Roman" w:eastAsia="標楷體" w:hAnsi="Times New Roman" w:cs="Times New Roman" w:hint="eastAsia"/>
              </w:rPr>
              <w:t>學生代號</w:t>
            </w:r>
          </w:p>
        </w:tc>
        <w:tc>
          <w:tcPr>
            <w:tcW w:w="7229" w:type="dxa"/>
          </w:tcPr>
          <w:p w:rsidR="00C25A01" w:rsidRDefault="00C25A01" w:rsidP="00C25A01">
            <w:pPr>
              <w:spacing w:line="360" w:lineRule="auto"/>
              <w:rPr>
                <w:rFonts w:ascii="Times New Roman" w:eastAsia="標楷體" w:hAnsi="Times New Roman" w:cs="Times New Roman"/>
              </w:rPr>
            </w:pPr>
            <w:r>
              <w:rPr>
                <w:rFonts w:ascii="Times New Roman" w:eastAsia="標楷體" w:hAnsi="Times New Roman" w:cs="Times New Roman" w:hint="eastAsia"/>
              </w:rPr>
              <w:t>回答</w:t>
            </w:r>
          </w:p>
        </w:tc>
      </w:tr>
      <w:tr w:rsidR="00C25A01" w:rsidTr="00C25A01">
        <w:tc>
          <w:tcPr>
            <w:tcW w:w="2269" w:type="dxa"/>
          </w:tcPr>
          <w:p w:rsidR="00C25A01" w:rsidRPr="006C69B8" w:rsidRDefault="00C25A01" w:rsidP="00C25A01">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-S1</w:t>
            </w:r>
          </w:p>
        </w:tc>
        <w:tc>
          <w:tcPr>
            <w:tcW w:w="7229" w:type="dxa"/>
          </w:tcPr>
          <w:p w:rsidR="00C25A01" w:rsidRPr="00943DF6" w:rsidRDefault="00C25A01" w:rsidP="00C25A01">
            <w:pPr>
              <w:autoSpaceDE w:val="0"/>
              <w:autoSpaceDN w:val="0"/>
              <w:adjustRightInd w:val="0"/>
              <w:spacing w:line="360" w:lineRule="auto"/>
              <w:rPr>
                <w:rFonts w:ascii="Times New Roman" w:eastAsia="標楷體" w:hAnsi="Times New Roman" w:cs="Times New Roman"/>
                <w:kern w:val="0"/>
                <w:szCs w:val="24"/>
              </w:rPr>
            </w:pPr>
            <w:r w:rsidRPr="00C25A01">
              <w:rPr>
                <w:rFonts w:ascii="Times New Roman" w:eastAsia="標楷體" w:hAnsi="Times New Roman" w:cs="Times New Roman" w:hint="eastAsia"/>
                <w:kern w:val="0"/>
                <w:szCs w:val="24"/>
              </w:rPr>
              <w:t>優點</w:t>
            </w:r>
            <w:r w:rsidRPr="00C25A01">
              <w:rPr>
                <w:rFonts w:ascii="Times New Roman" w:eastAsia="標楷體" w:hAnsi="Times New Roman" w:cs="Times New Roman" w:hint="eastAsia"/>
                <w:kern w:val="0"/>
                <w:szCs w:val="24"/>
              </w:rPr>
              <w:t xml:space="preserve">: </w:t>
            </w:r>
            <w:r w:rsidRPr="00C25A01">
              <w:rPr>
                <w:rFonts w:ascii="Times New Roman" w:eastAsia="標楷體" w:hAnsi="Times New Roman" w:cs="Times New Roman" w:hint="eastAsia"/>
                <w:kern w:val="0"/>
                <w:szCs w:val="24"/>
              </w:rPr>
              <w:t>可以和組員完成任務，讓同學間情感更加堅固，提升英語學習的樂趣。缺點</w:t>
            </w:r>
            <w:r w:rsidRPr="00C25A01">
              <w:rPr>
                <w:rFonts w:ascii="Times New Roman" w:eastAsia="標楷體" w:hAnsi="Times New Roman" w:cs="Times New Roman" w:hint="eastAsia"/>
                <w:kern w:val="0"/>
                <w:szCs w:val="24"/>
              </w:rPr>
              <w:t xml:space="preserve">: </w:t>
            </w:r>
            <w:r w:rsidRPr="00C25A01">
              <w:rPr>
                <w:rFonts w:ascii="Times New Roman" w:eastAsia="標楷體" w:hAnsi="Times New Roman" w:cs="Times New Roman" w:hint="eastAsia"/>
                <w:kern w:val="0"/>
                <w:szCs w:val="24"/>
              </w:rPr>
              <w:t>有時討論的音量會過大，觀察到別組有同學未參與</w:t>
            </w:r>
            <w:r w:rsidR="00943DF6">
              <w:rPr>
                <w:rFonts w:ascii="Times New Roman" w:eastAsia="標楷體" w:hAnsi="Times New Roman" w:cs="Times New Roman" w:hint="eastAsia"/>
                <w:kern w:val="0"/>
                <w:szCs w:val="24"/>
              </w:rPr>
              <w:t>討論</w:t>
            </w:r>
            <w:r w:rsidRPr="00C25A01">
              <w:rPr>
                <w:rFonts w:ascii="Times New Roman" w:eastAsia="標楷體" w:hAnsi="Times New Roman" w:cs="Times New Roman" w:hint="eastAsia"/>
                <w:kern w:val="0"/>
                <w:szCs w:val="24"/>
              </w:rPr>
              <w:t>。</w:t>
            </w:r>
          </w:p>
        </w:tc>
      </w:tr>
      <w:tr w:rsidR="00C25A01" w:rsidTr="00C25A01">
        <w:tc>
          <w:tcPr>
            <w:tcW w:w="2269" w:type="dxa"/>
          </w:tcPr>
          <w:p w:rsidR="00C25A01" w:rsidRPr="006C69B8" w:rsidRDefault="00C25A01" w:rsidP="00C25A01">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w:t>
            </w:r>
            <w:r w:rsidRPr="006C69B8">
              <w:rPr>
                <w:rFonts w:ascii="Times New Roman" w:hAnsi="Times New Roman" w:hint="eastAsia"/>
                <w:kern w:val="0"/>
              </w:rPr>
              <w:t>5</w:t>
            </w:r>
          </w:p>
        </w:tc>
        <w:tc>
          <w:tcPr>
            <w:tcW w:w="7229" w:type="dxa"/>
          </w:tcPr>
          <w:p w:rsidR="00C25A01" w:rsidRPr="00C25A01" w:rsidRDefault="00C25A01" w:rsidP="00C25A01">
            <w:pPr>
              <w:autoSpaceDE w:val="0"/>
              <w:autoSpaceDN w:val="0"/>
              <w:adjustRightInd w:val="0"/>
              <w:spacing w:line="360" w:lineRule="auto"/>
              <w:rPr>
                <w:rFonts w:ascii="Times New Roman" w:eastAsia="標楷體" w:hAnsi="Times New Roman" w:cs="Times New Roman"/>
                <w:kern w:val="0"/>
                <w:szCs w:val="24"/>
              </w:rPr>
            </w:pPr>
            <w:r w:rsidRPr="00C25A01">
              <w:rPr>
                <w:rFonts w:ascii="Times New Roman" w:eastAsia="標楷體" w:hAnsi="Times New Roman" w:cs="Times New Roman" w:hint="eastAsia"/>
                <w:kern w:val="0"/>
                <w:szCs w:val="24"/>
              </w:rPr>
              <w:t>優點</w:t>
            </w:r>
            <w:r w:rsidRPr="00C25A01">
              <w:rPr>
                <w:rFonts w:ascii="Times New Roman" w:eastAsia="標楷體" w:hAnsi="Times New Roman" w:cs="Times New Roman" w:hint="eastAsia"/>
                <w:kern w:val="0"/>
                <w:szCs w:val="24"/>
              </w:rPr>
              <w:t xml:space="preserve">: </w:t>
            </w:r>
            <w:r w:rsidRPr="00C25A01">
              <w:rPr>
                <w:rFonts w:ascii="Times New Roman" w:eastAsia="標楷體" w:hAnsi="Times New Roman" w:cs="Times New Roman" w:hint="eastAsia"/>
                <w:kern w:val="0"/>
                <w:szCs w:val="24"/>
              </w:rPr>
              <w:t>同學可以互相協助，原本英文比較不行的同學，看到組員很努力的過程，他自己也會想跟著進步。訓練台風，訓練表達，覺得自己竟然也可以使用英文上台對話表演。</w:t>
            </w:r>
          </w:p>
        </w:tc>
      </w:tr>
      <w:tr w:rsidR="00C25A01" w:rsidTr="00C25A01">
        <w:tc>
          <w:tcPr>
            <w:tcW w:w="2269" w:type="dxa"/>
          </w:tcPr>
          <w:p w:rsidR="00C25A01" w:rsidRPr="006C69B8" w:rsidRDefault="00C25A01" w:rsidP="00C25A01">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w:t>
            </w:r>
            <w:r w:rsidRPr="006C69B8">
              <w:rPr>
                <w:rFonts w:ascii="Times New Roman" w:hAnsi="Times New Roman" w:hint="eastAsia"/>
                <w:kern w:val="0"/>
              </w:rPr>
              <w:t>8</w:t>
            </w:r>
          </w:p>
        </w:tc>
        <w:tc>
          <w:tcPr>
            <w:tcW w:w="7229" w:type="dxa"/>
          </w:tcPr>
          <w:p w:rsidR="00C25A01" w:rsidRPr="00C25A01" w:rsidRDefault="00C25A01" w:rsidP="00C25A01">
            <w:pPr>
              <w:autoSpaceDE w:val="0"/>
              <w:autoSpaceDN w:val="0"/>
              <w:adjustRightInd w:val="0"/>
              <w:spacing w:line="360" w:lineRule="auto"/>
              <w:rPr>
                <w:rFonts w:ascii="Times New Roman" w:eastAsia="標楷體" w:hAnsi="Times New Roman" w:cs="Times New Roman"/>
                <w:kern w:val="0"/>
                <w:szCs w:val="24"/>
              </w:rPr>
            </w:pPr>
            <w:r w:rsidRPr="00C25A01">
              <w:rPr>
                <w:rFonts w:ascii="Times New Roman" w:eastAsia="標楷體" w:hAnsi="Times New Roman" w:cs="Times New Roman" w:hint="eastAsia"/>
                <w:kern w:val="0"/>
                <w:szCs w:val="24"/>
              </w:rPr>
              <w:t>優點</w:t>
            </w:r>
            <w:r w:rsidRPr="00C25A01">
              <w:rPr>
                <w:rFonts w:ascii="Times New Roman" w:eastAsia="標楷體" w:hAnsi="Times New Roman" w:cs="Times New Roman" w:hint="eastAsia"/>
                <w:kern w:val="0"/>
                <w:szCs w:val="24"/>
              </w:rPr>
              <w:t xml:space="preserve">: </w:t>
            </w:r>
            <w:r w:rsidRPr="00C25A01">
              <w:rPr>
                <w:rFonts w:ascii="Times New Roman" w:eastAsia="標楷體" w:hAnsi="Times New Roman" w:cs="Times New Roman" w:hint="eastAsia"/>
                <w:kern w:val="0"/>
                <w:szCs w:val="24"/>
              </w:rPr>
              <w:t>增進感情，同學會教你不會的單字，增加向心力及自信心。</w:t>
            </w:r>
          </w:p>
        </w:tc>
      </w:tr>
      <w:tr w:rsidR="00C25A01" w:rsidTr="00C25A01">
        <w:tc>
          <w:tcPr>
            <w:tcW w:w="2269" w:type="dxa"/>
          </w:tcPr>
          <w:p w:rsidR="00C25A01" w:rsidRPr="006C69B8" w:rsidRDefault="00C25A01" w:rsidP="00C25A01">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-S1</w:t>
            </w:r>
            <w:r w:rsidRPr="006C69B8">
              <w:rPr>
                <w:rFonts w:ascii="Times New Roman" w:hAnsi="Times New Roman" w:hint="eastAsia"/>
                <w:kern w:val="0"/>
              </w:rPr>
              <w:t>5</w:t>
            </w:r>
          </w:p>
        </w:tc>
        <w:tc>
          <w:tcPr>
            <w:tcW w:w="7229" w:type="dxa"/>
          </w:tcPr>
          <w:p w:rsidR="00C25A01" w:rsidRPr="00C25A01" w:rsidRDefault="00C25A01" w:rsidP="00C25A01">
            <w:pPr>
              <w:autoSpaceDE w:val="0"/>
              <w:autoSpaceDN w:val="0"/>
              <w:adjustRightInd w:val="0"/>
              <w:spacing w:line="360" w:lineRule="auto"/>
              <w:rPr>
                <w:rFonts w:ascii="Times New Roman" w:eastAsia="標楷體" w:hAnsi="Times New Roman" w:cs="Times New Roman"/>
                <w:kern w:val="0"/>
                <w:szCs w:val="24"/>
              </w:rPr>
            </w:pPr>
            <w:r w:rsidRPr="00C25A01">
              <w:rPr>
                <w:rFonts w:ascii="Times New Roman" w:eastAsia="標楷體" w:hAnsi="Times New Roman" w:cs="Times New Roman" w:hint="eastAsia"/>
                <w:kern w:val="0"/>
                <w:szCs w:val="24"/>
              </w:rPr>
              <w:t>優點</w:t>
            </w:r>
            <w:r w:rsidRPr="00C25A01">
              <w:rPr>
                <w:rFonts w:ascii="Times New Roman" w:eastAsia="標楷體" w:hAnsi="Times New Roman" w:cs="Times New Roman" w:hint="eastAsia"/>
                <w:kern w:val="0"/>
                <w:szCs w:val="24"/>
              </w:rPr>
              <w:t xml:space="preserve">: </w:t>
            </w:r>
            <w:r w:rsidRPr="00C25A01">
              <w:rPr>
                <w:rFonts w:ascii="Times New Roman" w:eastAsia="標楷體" w:hAnsi="Times New Roman" w:cs="Times New Roman" w:hint="eastAsia"/>
                <w:kern w:val="0"/>
                <w:szCs w:val="24"/>
              </w:rPr>
              <w:t>大家可以一起討論，程度高者可教導程度較低者，程度低者可以增加英文能力。</w:t>
            </w:r>
            <w:r w:rsidR="00943DF6">
              <w:rPr>
                <w:rFonts w:ascii="Times New Roman" w:eastAsia="標楷體" w:hAnsi="Times New Roman" w:cs="Times New Roman" w:hint="eastAsia"/>
                <w:kern w:val="0"/>
                <w:szCs w:val="24"/>
              </w:rPr>
              <w:t>我觀察到</w:t>
            </w:r>
            <w:r w:rsidRPr="00C25A01">
              <w:rPr>
                <w:rFonts w:ascii="Times New Roman" w:eastAsia="標楷體" w:hAnsi="Times New Roman" w:cs="Times New Roman" w:hint="eastAsia"/>
                <w:kern w:val="0"/>
                <w:szCs w:val="24"/>
              </w:rPr>
              <w:t>有同學從一開始比較畏縮，但後來比較勇於上台報告。</w:t>
            </w:r>
          </w:p>
        </w:tc>
      </w:tr>
      <w:tr w:rsidR="00C25A01" w:rsidTr="00C25A01">
        <w:tc>
          <w:tcPr>
            <w:tcW w:w="2269" w:type="dxa"/>
          </w:tcPr>
          <w:p w:rsidR="00C25A01" w:rsidRPr="006C69B8" w:rsidRDefault="00C25A01" w:rsidP="00C25A01">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w:t>
            </w:r>
            <w:r w:rsidRPr="006C69B8">
              <w:rPr>
                <w:rFonts w:ascii="Times New Roman" w:hAnsi="Times New Roman" w:hint="eastAsia"/>
                <w:kern w:val="0"/>
              </w:rPr>
              <w:t>30</w:t>
            </w:r>
          </w:p>
        </w:tc>
        <w:tc>
          <w:tcPr>
            <w:tcW w:w="7229" w:type="dxa"/>
          </w:tcPr>
          <w:p w:rsidR="00C25A01" w:rsidRPr="00C25A01" w:rsidRDefault="00C25A01" w:rsidP="00C25A01">
            <w:pPr>
              <w:autoSpaceDE w:val="0"/>
              <w:autoSpaceDN w:val="0"/>
              <w:adjustRightInd w:val="0"/>
              <w:spacing w:line="360" w:lineRule="auto"/>
              <w:rPr>
                <w:rFonts w:ascii="Times New Roman" w:eastAsia="標楷體" w:hAnsi="Times New Roman" w:cs="Times New Roman"/>
                <w:kern w:val="0"/>
                <w:szCs w:val="24"/>
              </w:rPr>
            </w:pPr>
            <w:r w:rsidRPr="00C25A01">
              <w:rPr>
                <w:rFonts w:ascii="Times New Roman" w:eastAsia="標楷體" w:hAnsi="Times New Roman" w:cs="Times New Roman" w:hint="eastAsia"/>
                <w:kern w:val="0"/>
                <w:szCs w:val="24"/>
              </w:rPr>
              <w:t>優點</w:t>
            </w:r>
            <w:r w:rsidRPr="00C25A01">
              <w:rPr>
                <w:rFonts w:ascii="Times New Roman" w:eastAsia="標楷體" w:hAnsi="Times New Roman" w:cs="Times New Roman" w:hint="eastAsia"/>
                <w:kern w:val="0"/>
                <w:szCs w:val="24"/>
              </w:rPr>
              <w:t xml:space="preserve">: </w:t>
            </w:r>
            <w:r w:rsidRPr="00C25A01">
              <w:rPr>
                <w:rFonts w:ascii="Times New Roman" w:eastAsia="標楷體" w:hAnsi="Times New Roman" w:cs="Times New Roman" w:hint="eastAsia"/>
                <w:kern w:val="0"/>
                <w:szCs w:val="24"/>
              </w:rPr>
              <w:t>英文會進步，因為任務報告中都在練習英文。完成任務後，會增加六七成的自信心與成就感。</w:t>
            </w:r>
          </w:p>
          <w:p w:rsidR="00C25A01" w:rsidRPr="00C25A01" w:rsidRDefault="00C25A01" w:rsidP="00C25A01">
            <w:pPr>
              <w:autoSpaceDE w:val="0"/>
              <w:autoSpaceDN w:val="0"/>
              <w:adjustRightInd w:val="0"/>
              <w:spacing w:line="360" w:lineRule="auto"/>
              <w:rPr>
                <w:rFonts w:ascii="Times New Roman" w:eastAsia="標楷體" w:hAnsi="Times New Roman" w:cs="Times New Roman"/>
                <w:kern w:val="0"/>
                <w:szCs w:val="24"/>
              </w:rPr>
            </w:pPr>
            <w:r w:rsidRPr="00C25A01">
              <w:rPr>
                <w:rFonts w:ascii="Times New Roman" w:eastAsia="標楷體" w:hAnsi="Times New Roman" w:cs="Times New Roman" w:hint="eastAsia"/>
                <w:kern w:val="0"/>
                <w:szCs w:val="24"/>
              </w:rPr>
              <w:t>缺點</w:t>
            </w:r>
            <w:r w:rsidRPr="00C25A01">
              <w:rPr>
                <w:rFonts w:ascii="Times New Roman" w:eastAsia="標楷體" w:hAnsi="Times New Roman" w:cs="Times New Roman" w:hint="eastAsia"/>
                <w:kern w:val="0"/>
                <w:szCs w:val="24"/>
              </w:rPr>
              <w:t xml:space="preserve">: </w:t>
            </w:r>
            <w:r w:rsidRPr="00C25A01">
              <w:rPr>
                <w:rFonts w:ascii="Times New Roman" w:eastAsia="標楷體" w:hAnsi="Times New Roman" w:cs="Times New Roman" w:hint="eastAsia"/>
                <w:kern w:val="0"/>
                <w:szCs w:val="24"/>
              </w:rPr>
              <w:t>有組員比較不會團結，比較沒有參與討論。</w:t>
            </w:r>
          </w:p>
        </w:tc>
      </w:tr>
    </w:tbl>
    <w:p w:rsidR="000C148D" w:rsidRPr="00DE1F1E" w:rsidRDefault="00C25A01" w:rsidP="00DE1F1E">
      <w:pPr>
        <w:pStyle w:val="22"/>
      </w:pPr>
      <w:r>
        <w:rPr>
          <w:rFonts w:hint="eastAsia"/>
        </w:rPr>
        <w:t>訪談同學大都表示，任務討論的過程中，較高學習成就的學生會幫助較低學習成就的學生，而且每當完成任務後，會獲得很大的成就感，且自信心也會隨之增加</w:t>
      </w:r>
      <w:r>
        <w:rPr>
          <w:rFonts w:hint="eastAsia"/>
        </w:rPr>
        <w:t>!</w:t>
      </w:r>
    </w:p>
    <w:p w:rsidR="00C25A01" w:rsidRDefault="00C25A01" w:rsidP="00C25A01">
      <w:pPr>
        <w:autoSpaceDE w:val="0"/>
        <w:autoSpaceDN w:val="0"/>
        <w:adjustRightInd w:val="0"/>
        <w:spacing w:line="360" w:lineRule="auto"/>
        <w:rPr>
          <w:rFonts w:ascii="Times New Roman" w:eastAsia="標楷體" w:hAnsi="Times New Roman" w:cs="Times New Roman"/>
          <w:kern w:val="0"/>
          <w:szCs w:val="24"/>
        </w:rPr>
      </w:pPr>
      <w:bookmarkStart w:id="126" w:name="_Toc377822946"/>
      <w:r w:rsidRPr="00C25A01">
        <w:rPr>
          <w:rFonts w:ascii="Times New Roman" w:eastAsia="標楷體" w:hAnsi="Times New Roman" w:cs="Times New Roman"/>
          <w:szCs w:val="24"/>
        </w:rPr>
        <w:t>表</w:t>
      </w:r>
      <w:r w:rsidRPr="00C25A01">
        <w:rPr>
          <w:rFonts w:ascii="Times New Roman" w:eastAsia="標楷體" w:hAnsi="Times New Roman" w:cs="Times New Roman"/>
          <w:szCs w:val="24"/>
        </w:rPr>
        <w:t xml:space="preserve">4- </w:t>
      </w:r>
      <w:r w:rsidRPr="00C25A01">
        <w:rPr>
          <w:rFonts w:ascii="Times New Roman" w:eastAsia="標楷體" w:hAnsi="Times New Roman" w:cs="Times New Roman"/>
          <w:szCs w:val="24"/>
        </w:rPr>
        <w:fldChar w:fldCharType="begin"/>
      </w:r>
      <w:r w:rsidRPr="00C25A01">
        <w:rPr>
          <w:rFonts w:ascii="Times New Roman" w:eastAsia="標楷體" w:hAnsi="Times New Roman" w:cs="Times New Roman"/>
          <w:szCs w:val="24"/>
        </w:rPr>
        <w:instrText xml:space="preserve"> SEQ </w:instrText>
      </w:r>
      <w:r w:rsidRPr="00C25A01">
        <w:rPr>
          <w:rFonts w:ascii="Times New Roman" w:eastAsia="標楷體" w:hAnsi="Times New Roman" w:cs="Times New Roman"/>
          <w:szCs w:val="24"/>
        </w:rPr>
        <w:instrText>表</w:instrText>
      </w:r>
      <w:r w:rsidRPr="00C25A01">
        <w:rPr>
          <w:rFonts w:ascii="Times New Roman" w:eastAsia="標楷體" w:hAnsi="Times New Roman" w:cs="Times New Roman"/>
          <w:szCs w:val="24"/>
        </w:rPr>
        <w:instrText xml:space="preserve">4- \* ARABIC </w:instrText>
      </w:r>
      <w:r w:rsidRPr="00C25A01">
        <w:rPr>
          <w:rFonts w:ascii="Times New Roman" w:eastAsia="標楷體" w:hAnsi="Times New Roman" w:cs="Times New Roman"/>
          <w:szCs w:val="24"/>
        </w:rPr>
        <w:fldChar w:fldCharType="separate"/>
      </w:r>
      <w:r w:rsidR="004E584C">
        <w:rPr>
          <w:rFonts w:ascii="Times New Roman" w:eastAsia="標楷體" w:hAnsi="Times New Roman" w:cs="Times New Roman"/>
          <w:noProof/>
          <w:szCs w:val="24"/>
        </w:rPr>
        <w:t>6</w:t>
      </w:r>
      <w:r w:rsidRPr="00C25A01">
        <w:rPr>
          <w:rFonts w:ascii="Times New Roman" w:eastAsia="標楷體" w:hAnsi="Times New Roman" w:cs="Times New Roman"/>
          <w:szCs w:val="24"/>
        </w:rPr>
        <w:fldChar w:fldCharType="end"/>
      </w:r>
      <w:r w:rsidR="00130573">
        <w:rPr>
          <w:rFonts w:ascii="Times New Roman" w:eastAsia="標楷體" w:hAnsi="Times New Roman" w:cs="Times New Roman"/>
          <w:szCs w:val="24"/>
        </w:rPr>
        <w:t xml:space="preserve"> </w:t>
      </w:r>
      <w:r w:rsidRPr="00C25A01">
        <w:rPr>
          <w:rFonts w:ascii="Times New Roman" w:eastAsia="標楷體" w:hAnsi="Times New Roman" w:cs="Times New Roman"/>
          <w:szCs w:val="24"/>
        </w:rPr>
        <w:t>訪談問題</w:t>
      </w:r>
      <w:r w:rsidRPr="00C25A01">
        <w:rPr>
          <w:rFonts w:ascii="Times New Roman" w:eastAsia="標楷體" w:hAnsi="Times New Roman" w:cs="Times New Roman"/>
          <w:szCs w:val="24"/>
        </w:rPr>
        <w:t>6</w:t>
      </w:r>
      <w:r w:rsidR="00130573">
        <w:rPr>
          <w:rFonts w:ascii="Times New Roman" w:eastAsia="標楷體" w:hAnsi="Times New Roman" w:cs="Times New Roman" w:hint="eastAsia"/>
          <w:szCs w:val="24"/>
        </w:rPr>
        <w:t xml:space="preserve"> </w:t>
      </w:r>
      <w:r w:rsidRPr="009A09C1">
        <w:rPr>
          <w:rFonts w:ascii="Times New Roman" w:eastAsia="標楷體" w:hAnsi="Times New Roman" w:cs="Times New Roman"/>
          <w:kern w:val="0"/>
          <w:szCs w:val="24"/>
        </w:rPr>
        <w:t>你覺得</w:t>
      </w:r>
      <w:r>
        <w:rPr>
          <w:rFonts w:ascii="Times New Roman" w:eastAsia="標楷體" w:hAnsi="Times New Roman" w:cs="Times New Roman" w:hint="eastAsia"/>
          <w:kern w:val="0"/>
          <w:szCs w:val="24"/>
        </w:rPr>
        <w:t>任務型教學</w:t>
      </w:r>
      <w:r>
        <w:rPr>
          <w:rFonts w:ascii="Times New Roman" w:eastAsia="標楷體" w:hAnsi="Times New Roman" w:cs="Times New Roman"/>
          <w:kern w:val="0"/>
          <w:szCs w:val="24"/>
        </w:rPr>
        <w:t>的運用對</w:t>
      </w:r>
      <w:r>
        <w:rPr>
          <w:rFonts w:ascii="Times New Roman" w:eastAsia="標楷體" w:hAnsi="Times New Roman" w:cs="Times New Roman" w:hint="eastAsia"/>
          <w:kern w:val="0"/>
          <w:szCs w:val="24"/>
        </w:rPr>
        <w:t>你的英語學習</w:t>
      </w:r>
      <w:r w:rsidRPr="009A09C1">
        <w:rPr>
          <w:rFonts w:ascii="Times New Roman" w:eastAsia="標楷體" w:hAnsi="Times New Roman" w:cs="Times New Roman"/>
          <w:kern w:val="0"/>
          <w:szCs w:val="24"/>
        </w:rPr>
        <w:t>有什麼幫助呢？</w:t>
      </w:r>
      <w:bookmarkEnd w:id="126"/>
    </w:p>
    <w:tbl>
      <w:tblPr>
        <w:tblStyle w:val="a8"/>
        <w:tblW w:w="9498" w:type="dxa"/>
        <w:tblInd w:w="-431" w:type="dxa"/>
        <w:tblLook w:val="04A0" w:firstRow="1" w:lastRow="0" w:firstColumn="1" w:lastColumn="0" w:noHBand="0" w:noVBand="1"/>
      </w:tblPr>
      <w:tblGrid>
        <w:gridCol w:w="2269"/>
        <w:gridCol w:w="7229"/>
      </w:tblGrid>
      <w:tr w:rsidR="00C25A01" w:rsidTr="00C25A01">
        <w:tc>
          <w:tcPr>
            <w:tcW w:w="2269" w:type="dxa"/>
          </w:tcPr>
          <w:p w:rsidR="00C25A01" w:rsidRDefault="00C25A01" w:rsidP="00C25A01">
            <w:pPr>
              <w:spacing w:line="360" w:lineRule="auto"/>
              <w:rPr>
                <w:rFonts w:ascii="Times New Roman" w:eastAsia="標楷體" w:hAnsi="Times New Roman" w:cs="Times New Roman"/>
              </w:rPr>
            </w:pPr>
            <w:r>
              <w:rPr>
                <w:rFonts w:ascii="Times New Roman" w:eastAsia="標楷體" w:hAnsi="Times New Roman" w:cs="Times New Roman" w:hint="eastAsia"/>
              </w:rPr>
              <w:t>學生代號</w:t>
            </w:r>
          </w:p>
        </w:tc>
        <w:tc>
          <w:tcPr>
            <w:tcW w:w="7229" w:type="dxa"/>
          </w:tcPr>
          <w:p w:rsidR="00C25A01" w:rsidRDefault="00C25A01" w:rsidP="00C25A01">
            <w:pPr>
              <w:spacing w:line="360" w:lineRule="auto"/>
              <w:rPr>
                <w:rFonts w:ascii="Times New Roman" w:eastAsia="標楷體" w:hAnsi="Times New Roman" w:cs="Times New Roman"/>
              </w:rPr>
            </w:pPr>
            <w:r>
              <w:rPr>
                <w:rFonts w:ascii="Times New Roman" w:eastAsia="標楷體" w:hAnsi="Times New Roman" w:cs="Times New Roman" w:hint="eastAsia"/>
              </w:rPr>
              <w:t>回答</w:t>
            </w:r>
          </w:p>
        </w:tc>
      </w:tr>
      <w:tr w:rsidR="00C25A01" w:rsidTr="00C25A01">
        <w:tc>
          <w:tcPr>
            <w:tcW w:w="2269" w:type="dxa"/>
          </w:tcPr>
          <w:p w:rsidR="00C25A01" w:rsidRPr="006C69B8" w:rsidRDefault="00C25A01" w:rsidP="00C25A01">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-S1</w:t>
            </w:r>
          </w:p>
        </w:tc>
        <w:tc>
          <w:tcPr>
            <w:tcW w:w="7229" w:type="dxa"/>
          </w:tcPr>
          <w:p w:rsidR="00C25A01" w:rsidRPr="00C25A01" w:rsidRDefault="00EA59DD" w:rsidP="00C25A01">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課程</w:t>
            </w:r>
            <w:r w:rsidR="0027333E">
              <w:rPr>
                <w:rFonts w:ascii="Times New Roman" w:eastAsia="標楷體" w:hAnsi="Times New Roman" w:cs="Times New Roman" w:hint="eastAsia"/>
                <w:kern w:val="0"/>
                <w:szCs w:val="24"/>
              </w:rPr>
              <w:t>比國小有趣，也</w:t>
            </w:r>
            <w:r w:rsidR="00C25A01" w:rsidRPr="00C25A01">
              <w:rPr>
                <w:rFonts w:ascii="Times New Roman" w:eastAsia="標楷體" w:hAnsi="Times New Roman" w:cs="Times New Roman" w:hint="eastAsia"/>
                <w:kern w:val="0"/>
                <w:szCs w:val="24"/>
              </w:rPr>
              <w:t>比較有自信心了，因為課程比較有趣，會比較專注</w:t>
            </w:r>
            <w:r w:rsidR="0027333E">
              <w:rPr>
                <w:rFonts w:ascii="Times New Roman" w:eastAsia="標楷體" w:hAnsi="Times New Roman" w:cs="Times New Roman" w:hint="eastAsia"/>
                <w:kern w:val="0"/>
                <w:szCs w:val="24"/>
              </w:rPr>
              <w:t>上課</w:t>
            </w:r>
            <w:r w:rsidR="00C25A01" w:rsidRPr="00C25A01">
              <w:rPr>
                <w:rFonts w:ascii="Times New Roman" w:eastAsia="標楷體" w:hAnsi="Times New Roman" w:cs="Times New Roman" w:hint="eastAsia"/>
                <w:kern w:val="0"/>
                <w:szCs w:val="24"/>
              </w:rPr>
              <w:t>。</w:t>
            </w:r>
          </w:p>
        </w:tc>
      </w:tr>
      <w:tr w:rsidR="00C25A01" w:rsidTr="00C25A01">
        <w:tc>
          <w:tcPr>
            <w:tcW w:w="2269" w:type="dxa"/>
          </w:tcPr>
          <w:p w:rsidR="00C25A01" w:rsidRPr="006C69B8" w:rsidRDefault="00C25A01" w:rsidP="00C25A01">
            <w:pPr>
              <w:spacing w:line="360" w:lineRule="auto"/>
              <w:rPr>
                <w:rFonts w:ascii="Times New Roman" w:eastAsia="標楷體" w:hAnsi="Times New Roman" w:cs="Times New Roman"/>
              </w:rPr>
            </w:pPr>
            <w:r w:rsidRPr="006C69B8">
              <w:rPr>
                <w:rFonts w:ascii="Times New Roman" w:hAnsi="Times New Roman"/>
                <w:kern w:val="0"/>
              </w:rPr>
              <w:lastRenderedPageBreak/>
              <w:t>InP1</w:t>
            </w:r>
            <w:r w:rsidRPr="006C69B8">
              <w:rPr>
                <w:rFonts w:ascii="Times New Roman" w:hAnsi="Times New Roman" w:hint="eastAsia"/>
                <w:kern w:val="0"/>
              </w:rPr>
              <w:t>021220</w:t>
            </w:r>
            <w:r w:rsidRPr="006C69B8">
              <w:rPr>
                <w:rFonts w:ascii="Times New Roman" w:hAnsi="Times New Roman"/>
                <w:kern w:val="0"/>
              </w:rPr>
              <w:t>-S</w:t>
            </w:r>
            <w:r w:rsidRPr="006C69B8">
              <w:rPr>
                <w:rFonts w:ascii="Times New Roman" w:hAnsi="Times New Roman" w:hint="eastAsia"/>
                <w:kern w:val="0"/>
              </w:rPr>
              <w:t>5</w:t>
            </w:r>
          </w:p>
        </w:tc>
        <w:tc>
          <w:tcPr>
            <w:tcW w:w="7229" w:type="dxa"/>
          </w:tcPr>
          <w:p w:rsidR="00C25A01" w:rsidRPr="00C25A01" w:rsidRDefault="00C25A01" w:rsidP="00C25A01">
            <w:pPr>
              <w:autoSpaceDE w:val="0"/>
              <w:autoSpaceDN w:val="0"/>
              <w:adjustRightInd w:val="0"/>
              <w:spacing w:line="360" w:lineRule="auto"/>
              <w:rPr>
                <w:rFonts w:ascii="Times New Roman" w:eastAsia="標楷體" w:hAnsi="Times New Roman" w:cs="Times New Roman"/>
                <w:kern w:val="0"/>
                <w:szCs w:val="24"/>
              </w:rPr>
            </w:pPr>
            <w:r w:rsidRPr="00C25A01">
              <w:rPr>
                <w:rFonts w:ascii="Times New Roman" w:eastAsia="標楷體" w:hAnsi="Times New Roman" w:cs="Times New Roman" w:hint="eastAsia"/>
                <w:kern w:val="0"/>
                <w:szCs w:val="24"/>
              </w:rPr>
              <w:t>我的自信心增加了</w:t>
            </w:r>
            <w:r w:rsidRPr="00C25A01">
              <w:rPr>
                <w:rFonts w:ascii="Times New Roman" w:eastAsia="標楷體" w:hAnsi="Times New Roman" w:cs="Times New Roman" w:hint="eastAsia"/>
                <w:kern w:val="0"/>
                <w:szCs w:val="24"/>
              </w:rPr>
              <w:t>!</w:t>
            </w:r>
            <w:r w:rsidR="0027333E">
              <w:rPr>
                <w:rFonts w:ascii="Times New Roman" w:eastAsia="標楷體" w:hAnsi="Times New Roman" w:cs="Times New Roman" w:hint="eastAsia"/>
                <w:kern w:val="0"/>
                <w:szCs w:val="24"/>
              </w:rPr>
              <w:t xml:space="preserve"> </w:t>
            </w:r>
            <w:r w:rsidR="0027333E">
              <w:rPr>
                <w:rFonts w:ascii="Times New Roman" w:eastAsia="標楷體" w:hAnsi="Times New Roman" w:cs="Times New Roman" w:hint="eastAsia"/>
                <w:kern w:val="0"/>
                <w:szCs w:val="24"/>
              </w:rPr>
              <w:t>也比較沒那麼害怕英文了。</w:t>
            </w:r>
          </w:p>
        </w:tc>
      </w:tr>
      <w:tr w:rsidR="00C25A01" w:rsidTr="00C25A01">
        <w:tc>
          <w:tcPr>
            <w:tcW w:w="2269" w:type="dxa"/>
          </w:tcPr>
          <w:p w:rsidR="00C25A01" w:rsidRPr="006C69B8" w:rsidRDefault="00C25A01" w:rsidP="00C25A01">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w:t>
            </w:r>
            <w:r w:rsidRPr="006C69B8">
              <w:rPr>
                <w:rFonts w:ascii="Times New Roman" w:hAnsi="Times New Roman" w:hint="eastAsia"/>
                <w:kern w:val="0"/>
              </w:rPr>
              <w:t>8</w:t>
            </w:r>
          </w:p>
        </w:tc>
        <w:tc>
          <w:tcPr>
            <w:tcW w:w="7229" w:type="dxa"/>
          </w:tcPr>
          <w:p w:rsidR="00C25A01" w:rsidRPr="00C25A01" w:rsidRDefault="00C25A01" w:rsidP="00C25A01">
            <w:pPr>
              <w:autoSpaceDE w:val="0"/>
              <w:autoSpaceDN w:val="0"/>
              <w:adjustRightInd w:val="0"/>
              <w:spacing w:line="360" w:lineRule="auto"/>
              <w:rPr>
                <w:rFonts w:ascii="Times New Roman" w:eastAsia="標楷體" w:hAnsi="Times New Roman" w:cs="Times New Roman"/>
                <w:kern w:val="0"/>
                <w:szCs w:val="24"/>
              </w:rPr>
            </w:pPr>
            <w:r w:rsidRPr="00C25A01">
              <w:rPr>
                <w:rFonts w:ascii="Times New Roman" w:eastAsia="標楷體" w:hAnsi="Times New Roman" w:cs="Times New Roman" w:hint="eastAsia"/>
                <w:kern w:val="0"/>
                <w:szCs w:val="24"/>
              </w:rPr>
              <w:t>可以增加我對英文的興趣與自信心。</w:t>
            </w:r>
          </w:p>
        </w:tc>
      </w:tr>
      <w:tr w:rsidR="00C25A01" w:rsidTr="00C25A01">
        <w:tc>
          <w:tcPr>
            <w:tcW w:w="2269" w:type="dxa"/>
          </w:tcPr>
          <w:p w:rsidR="00C25A01" w:rsidRPr="006C69B8" w:rsidRDefault="00C25A01" w:rsidP="00C25A01">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-S1</w:t>
            </w:r>
            <w:r w:rsidRPr="006C69B8">
              <w:rPr>
                <w:rFonts w:ascii="Times New Roman" w:hAnsi="Times New Roman" w:hint="eastAsia"/>
                <w:kern w:val="0"/>
              </w:rPr>
              <w:t>5</w:t>
            </w:r>
          </w:p>
        </w:tc>
        <w:tc>
          <w:tcPr>
            <w:tcW w:w="7229" w:type="dxa"/>
          </w:tcPr>
          <w:p w:rsidR="00C25A01" w:rsidRPr="00C25A01" w:rsidRDefault="00C25A01" w:rsidP="00C25A01">
            <w:pPr>
              <w:autoSpaceDE w:val="0"/>
              <w:autoSpaceDN w:val="0"/>
              <w:adjustRightInd w:val="0"/>
              <w:spacing w:line="360" w:lineRule="auto"/>
              <w:rPr>
                <w:rFonts w:ascii="Times New Roman" w:eastAsia="標楷體" w:hAnsi="Times New Roman" w:cs="Times New Roman"/>
                <w:kern w:val="0"/>
                <w:szCs w:val="24"/>
              </w:rPr>
            </w:pPr>
            <w:r w:rsidRPr="00C25A01">
              <w:rPr>
                <w:rFonts w:ascii="Times New Roman" w:eastAsia="標楷體" w:hAnsi="Times New Roman" w:cs="Times New Roman" w:hint="eastAsia"/>
                <w:kern w:val="0"/>
                <w:szCs w:val="24"/>
              </w:rPr>
              <w:t>我對英文又更有自信了</w:t>
            </w:r>
            <w:r w:rsidRPr="00C25A01">
              <w:rPr>
                <w:rFonts w:ascii="Times New Roman" w:eastAsia="標楷體" w:hAnsi="Times New Roman" w:cs="Times New Roman" w:hint="eastAsia"/>
                <w:kern w:val="0"/>
                <w:szCs w:val="24"/>
              </w:rPr>
              <w:t>!</w:t>
            </w:r>
          </w:p>
        </w:tc>
      </w:tr>
      <w:tr w:rsidR="00C25A01" w:rsidTr="00C25A01">
        <w:tc>
          <w:tcPr>
            <w:tcW w:w="2269" w:type="dxa"/>
          </w:tcPr>
          <w:p w:rsidR="00C25A01" w:rsidRPr="006C69B8" w:rsidRDefault="00C25A01" w:rsidP="00C25A01">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w:t>
            </w:r>
            <w:r w:rsidRPr="006C69B8">
              <w:rPr>
                <w:rFonts w:ascii="Times New Roman" w:hAnsi="Times New Roman" w:hint="eastAsia"/>
                <w:kern w:val="0"/>
              </w:rPr>
              <w:t>30</w:t>
            </w:r>
          </w:p>
        </w:tc>
        <w:tc>
          <w:tcPr>
            <w:tcW w:w="7229" w:type="dxa"/>
          </w:tcPr>
          <w:p w:rsidR="00C25A01" w:rsidRPr="00C25A01" w:rsidRDefault="00C25A01" w:rsidP="00C25A01">
            <w:pPr>
              <w:autoSpaceDE w:val="0"/>
              <w:autoSpaceDN w:val="0"/>
              <w:adjustRightInd w:val="0"/>
              <w:spacing w:line="360" w:lineRule="auto"/>
              <w:rPr>
                <w:rFonts w:ascii="Times New Roman" w:eastAsia="標楷體" w:hAnsi="Times New Roman" w:cs="Times New Roman"/>
                <w:kern w:val="0"/>
                <w:szCs w:val="24"/>
              </w:rPr>
            </w:pPr>
            <w:r w:rsidRPr="00C25A01">
              <w:rPr>
                <w:rFonts w:ascii="Times New Roman" w:eastAsia="標楷體" w:hAnsi="Times New Roman" w:cs="Times New Roman" w:hint="eastAsia"/>
                <w:kern w:val="0"/>
                <w:szCs w:val="24"/>
              </w:rPr>
              <w:t>我的自信心與成就感都增加了。</w:t>
            </w:r>
          </w:p>
        </w:tc>
      </w:tr>
    </w:tbl>
    <w:p w:rsidR="00643F02" w:rsidRPr="00DE1F1E" w:rsidRDefault="00C25A01" w:rsidP="00747000">
      <w:pPr>
        <w:pStyle w:val="22"/>
      </w:pPr>
      <w:r>
        <w:rPr>
          <w:rFonts w:hint="eastAsia"/>
        </w:rPr>
        <w:t>訪談學生皆表示，任務型教學讓他們</w:t>
      </w:r>
      <w:r w:rsidR="0027333E">
        <w:rPr>
          <w:rFonts w:hint="eastAsia"/>
        </w:rPr>
        <w:t>對於英文</w:t>
      </w:r>
      <w:r>
        <w:rPr>
          <w:rFonts w:hint="eastAsia"/>
        </w:rPr>
        <w:t>的自信心增加了。</w:t>
      </w:r>
    </w:p>
    <w:p w:rsidR="00C25A01" w:rsidRPr="001F4FE6" w:rsidRDefault="00C25A01" w:rsidP="00C25A01">
      <w:pPr>
        <w:autoSpaceDE w:val="0"/>
        <w:autoSpaceDN w:val="0"/>
        <w:adjustRightInd w:val="0"/>
        <w:spacing w:line="360" w:lineRule="auto"/>
        <w:rPr>
          <w:rFonts w:ascii="標楷體" w:eastAsia="標楷體" w:hAnsi="標楷體" w:cs="Times New Roman"/>
          <w:kern w:val="0"/>
          <w:szCs w:val="24"/>
        </w:rPr>
      </w:pPr>
      <w:bookmarkStart w:id="127" w:name="_Toc377822947"/>
      <w:r w:rsidRPr="00C25A01">
        <w:rPr>
          <w:rFonts w:ascii="Times New Roman" w:eastAsia="標楷體" w:hAnsi="Times New Roman" w:cs="Times New Roman"/>
          <w:szCs w:val="24"/>
        </w:rPr>
        <w:t>表</w:t>
      </w:r>
      <w:r w:rsidRPr="00C25A01">
        <w:rPr>
          <w:rFonts w:ascii="Times New Roman" w:eastAsia="標楷體" w:hAnsi="Times New Roman" w:cs="Times New Roman"/>
          <w:szCs w:val="24"/>
        </w:rPr>
        <w:t xml:space="preserve">4- </w:t>
      </w:r>
      <w:r w:rsidRPr="00C25A01">
        <w:rPr>
          <w:rFonts w:ascii="Times New Roman" w:eastAsia="標楷體" w:hAnsi="Times New Roman" w:cs="Times New Roman"/>
          <w:szCs w:val="24"/>
        </w:rPr>
        <w:fldChar w:fldCharType="begin"/>
      </w:r>
      <w:r w:rsidRPr="00C25A01">
        <w:rPr>
          <w:rFonts w:ascii="Times New Roman" w:eastAsia="標楷體" w:hAnsi="Times New Roman" w:cs="Times New Roman"/>
          <w:szCs w:val="24"/>
        </w:rPr>
        <w:instrText xml:space="preserve"> SEQ </w:instrText>
      </w:r>
      <w:r w:rsidRPr="00C25A01">
        <w:rPr>
          <w:rFonts w:ascii="Times New Roman" w:eastAsia="標楷體" w:hAnsi="Times New Roman" w:cs="Times New Roman"/>
          <w:szCs w:val="24"/>
        </w:rPr>
        <w:instrText>表</w:instrText>
      </w:r>
      <w:r w:rsidRPr="00C25A01">
        <w:rPr>
          <w:rFonts w:ascii="Times New Roman" w:eastAsia="標楷體" w:hAnsi="Times New Roman" w:cs="Times New Roman"/>
          <w:szCs w:val="24"/>
        </w:rPr>
        <w:instrText xml:space="preserve">4- \* ARABIC </w:instrText>
      </w:r>
      <w:r w:rsidRPr="00C25A01">
        <w:rPr>
          <w:rFonts w:ascii="Times New Roman" w:eastAsia="標楷體" w:hAnsi="Times New Roman" w:cs="Times New Roman"/>
          <w:szCs w:val="24"/>
        </w:rPr>
        <w:fldChar w:fldCharType="separate"/>
      </w:r>
      <w:r w:rsidR="004E584C">
        <w:rPr>
          <w:rFonts w:ascii="Times New Roman" w:eastAsia="標楷體" w:hAnsi="Times New Roman" w:cs="Times New Roman"/>
          <w:noProof/>
          <w:szCs w:val="24"/>
        </w:rPr>
        <w:t>7</w:t>
      </w:r>
      <w:r w:rsidRPr="00C25A01">
        <w:rPr>
          <w:rFonts w:ascii="Times New Roman" w:eastAsia="標楷體" w:hAnsi="Times New Roman" w:cs="Times New Roman"/>
          <w:szCs w:val="24"/>
        </w:rPr>
        <w:fldChar w:fldCharType="end"/>
      </w:r>
      <w:r w:rsidR="00B91A9C">
        <w:rPr>
          <w:rFonts w:ascii="Times New Roman" w:eastAsia="標楷體" w:hAnsi="Times New Roman" w:cs="Times New Roman"/>
          <w:szCs w:val="24"/>
        </w:rPr>
        <w:t xml:space="preserve"> </w:t>
      </w:r>
      <w:r w:rsidRPr="00C25A01">
        <w:rPr>
          <w:rFonts w:ascii="Times New Roman" w:eastAsia="標楷體" w:hAnsi="Times New Roman" w:cs="Times New Roman"/>
          <w:szCs w:val="24"/>
        </w:rPr>
        <w:t>訪談問題</w:t>
      </w:r>
      <w:r w:rsidR="00B91A9C">
        <w:rPr>
          <w:rFonts w:ascii="Times New Roman" w:eastAsia="標楷體" w:hAnsi="Times New Roman" w:cs="Times New Roman"/>
          <w:szCs w:val="24"/>
        </w:rPr>
        <w:t xml:space="preserve">7 </w:t>
      </w:r>
      <w:r w:rsidRPr="001F4FE6">
        <w:rPr>
          <w:rFonts w:ascii="Times New Roman" w:eastAsia="標楷體" w:hAnsi="Times New Roman" w:cs="Times New Roman" w:hint="eastAsia"/>
          <w:kern w:val="0"/>
          <w:szCs w:val="24"/>
        </w:rPr>
        <w:t>經歷完任務型教學融入英語課程，你對於英語學習是否更具有信心了呢</w:t>
      </w:r>
      <w:r w:rsidRPr="001F4FE6">
        <w:rPr>
          <w:rFonts w:ascii="Times New Roman" w:eastAsia="標楷體" w:hAnsi="Times New Roman" w:cs="Times New Roman" w:hint="eastAsia"/>
          <w:kern w:val="0"/>
          <w:szCs w:val="24"/>
        </w:rPr>
        <w:t>?</w:t>
      </w:r>
      <w:r w:rsidRPr="001F4FE6">
        <w:rPr>
          <w:rFonts w:ascii="Times New Roman" w:eastAsia="標楷體" w:hAnsi="Times New Roman" w:cs="Times New Roman"/>
          <w:kern w:val="0"/>
          <w:szCs w:val="24"/>
        </w:rPr>
        <w:t xml:space="preserve"> </w:t>
      </w:r>
      <w:r w:rsidRPr="001F4FE6">
        <w:rPr>
          <w:rFonts w:ascii="Times New Roman" w:eastAsia="標楷體" w:hAnsi="Times New Roman" w:cs="Times New Roman" w:hint="eastAsia"/>
          <w:kern w:val="0"/>
          <w:szCs w:val="24"/>
        </w:rPr>
        <w:t>為什麼</w:t>
      </w:r>
      <w:r w:rsidRPr="001F4FE6">
        <w:rPr>
          <w:rFonts w:ascii="標楷體" w:eastAsia="標楷體" w:hAnsi="標楷體" w:cs="Times New Roman" w:hint="eastAsia"/>
          <w:kern w:val="0"/>
          <w:szCs w:val="24"/>
        </w:rPr>
        <w:t>？</w:t>
      </w:r>
      <w:bookmarkEnd w:id="127"/>
      <w:r w:rsidRPr="001F4FE6">
        <w:rPr>
          <w:rFonts w:ascii="標楷體" w:eastAsia="標楷體" w:hAnsi="標楷體" w:cs="Times New Roman" w:hint="eastAsia"/>
          <w:kern w:val="0"/>
          <w:szCs w:val="24"/>
        </w:rPr>
        <w:t xml:space="preserve"> </w:t>
      </w:r>
    </w:p>
    <w:tbl>
      <w:tblPr>
        <w:tblStyle w:val="a8"/>
        <w:tblW w:w="9498" w:type="dxa"/>
        <w:tblInd w:w="-431" w:type="dxa"/>
        <w:tblLook w:val="04A0" w:firstRow="1" w:lastRow="0" w:firstColumn="1" w:lastColumn="0" w:noHBand="0" w:noVBand="1"/>
      </w:tblPr>
      <w:tblGrid>
        <w:gridCol w:w="2269"/>
        <w:gridCol w:w="7229"/>
      </w:tblGrid>
      <w:tr w:rsidR="00C25A01" w:rsidTr="00C25A01">
        <w:tc>
          <w:tcPr>
            <w:tcW w:w="2269" w:type="dxa"/>
          </w:tcPr>
          <w:p w:rsidR="00C25A01" w:rsidRDefault="00C25A01" w:rsidP="00C25A01">
            <w:pPr>
              <w:spacing w:line="360" w:lineRule="auto"/>
              <w:rPr>
                <w:rFonts w:ascii="Times New Roman" w:eastAsia="標楷體" w:hAnsi="Times New Roman" w:cs="Times New Roman"/>
              </w:rPr>
            </w:pPr>
            <w:r>
              <w:rPr>
                <w:rFonts w:ascii="Times New Roman" w:eastAsia="標楷體" w:hAnsi="Times New Roman" w:cs="Times New Roman" w:hint="eastAsia"/>
              </w:rPr>
              <w:t>學生代號</w:t>
            </w:r>
          </w:p>
        </w:tc>
        <w:tc>
          <w:tcPr>
            <w:tcW w:w="7229" w:type="dxa"/>
          </w:tcPr>
          <w:p w:rsidR="00C25A01" w:rsidRDefault="00C25A01" w:rsidP="00C25A01">
            <w:pPr>
              <w:spacing w:line="360" w:lineRule="auto"/>
              <w:rPr>
                <w:rFonts w:ascii="Times New Roman" w:eastAsia="標楷體" w:hAnsi="Times New Roman" w:cs="Times New Roman"/>
              </w:rPr>
            </w:pPr>
            <w:r>
              <w:rPr>
                <w:rFonts w:ascii="Times New Roman" w:eastAsia="標楷體" w:hAnsi="Times New Roman" w:cs="Times New Roman" w:hint="eastAsia"/>
              </w:rPr>
              <w:t>回答</w:t>
            </w:r>
          </w:p>
        </w:tc>
      </w:tr>
      <w:tr w:rsidR="00C25A01" w:rsidTr="00C25A01">
        <w:tc>
          <w:tcPr>
            <w:tcW w:w="2269" w:type="dxa"/>
          </w:tcPr>
          <w:p w:rsidR="00C25A01" w:rsidRPr="006C69B8" w:rsidRDefault="00C25A01" w:rsidP="00C25A01">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-S1</w:t>
            </w:r>
          </w:p>
        </w:tc>
        <w:tc>
          <w:tcPr>
            <w:tcW w:w="7229" w:type="dxa"/>
          </w:tcPr>
          <w:p w:rsidR="00C25A01" w:rsidRPr="00C25A01" w:rsidRDefault="00C25A01" w:rsidP="00C25A01">
            <w:pPr>
              <w:autoSpaceDE w:val="0"/>
              <w:autoSpaceDN w:val="0"/>
              <w:adjustRightInd w:val="0"/>
              <w:spacing w:line="360" w:lineRule="auto"/>
              <w:rPr>
                <w:rFonts w:ascii="標楷體" w:eastAsia="標楷體" w:hAnsi="標楷體" w:cs="Times New Roman"/>
                <w:kern w:val="0"/>
                <w:szCs w:val="24"/>
              </w:rPr>
            </w:pPr>
            <w:r w:rsidRPr="00C25A01">
              <w:rPr>
                <w:rFonts w:ascii="標楷體" w:eastAsia="標楷體" w:hAnsi="標楷體" w:cs="Times New Roman" w:hint="eastAsia"/>
                <w:kern w:val="0"/>
                <w:szCs w:val="24"/>
              </w:rPr>
              <w:t>往後遇到挑戰，</w:t>
            </w:r>
            <w:r w:rsidR="00B91A9C">
              <w:rPr>
                <w:rFonts w:ascii="標楷體" w:eastAsia="標楷體" w:hAnsi="標楷體" w:cs="Times New Roman" w:hint="eastAsia"/>
                <w:kern w:val="0"/>
                <w:szCs w:val="24"/>
              </w:rPr>
              <w:t>會更堅持到底。上台前同學給我的鼓勵會讓我更有信心。往後每堂課，都很喜歡上英語課。上台報告時有時會結巴，兩</w:t>
            </w:r>
            <w:r w:rsidRPr="00C25A01">
              <w:rPr>
                <w:rFonts w:ascii="標楷體" w:eastAsia="標楷體" w:hAnsi="標楷體" w:cs="Times New Roman" w:hint="eastAsia"/>
                <w:kern w:val="0"/>
                <w:szCs w:val="24"/>
              </w:rPr>
              <w:t>三次上台後，心跳速度減緩</w:t>
            </w:r>
            <w:r w:rsidR="00B91A9C">
              <w:rPr>
                <w:rFonts w:ascii="標楷體" w:eastAsia="標楷體" w:hAnsi="標楷體" w:cs="Times New Roman" w:hint="eastAsia"/>
                <w:kern w:val="0"/>
                <w:szCs w:val="24"/>
              </w:rPr>
              <w:t>很多</w:t>
            </w:r>
            <w:r w:rsidRPr="00C25A01">
              <w:rPr>
                <w:rFonts w:ascii="標楷體" w:eastAsia="標楷體" w:hAnsi="標楷體" w:cs="Times New Roman" w:hint="eastAsia"/>
                <w:kern w:val="0"/>
                <w:szCs w:val="24"/>
              </w:rPr>
              <w:t>，也比較不會緊張了。</w:t>
            </w:r>
          </w:p>
        </w:tc>
      </w:tr>
      <w:tr w:rsidR="00C25A01" w:rsidTr="00C25A01">
        <w:tc>
          <w:tcPr>
            <w:tcW w:w="2269" w:type="dxa"/>
          </w:tcPr>
          <w:p w:rsidR="00C25A01" w:rsidRPr="006C69B8" w:rsidRDefault="00C25A01" w:rsidP="00C25A01">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w:t>
            </w:r>
            <w:r w:rsidRPr="006C69B8">
              <w:rPr>
                <w:rFonts w:ascii="Times New Roman" w:hAnsi="Times New Roman" w:hint="eastAsia"/>
                <w:kern w:val="0"/>
              </w:rPr>
              <w:t>5</w:t>
            </w:r>
          </w:p>
        </w:tc>
        <w:tc>
          <w:tcPr>
            <w:tcW w:w="7229" w:type="dxa"/>
          </w:tcPr>
          <w:p w:rsidR="00C25A01" w:rsidRPr="00C25A01" w:rsidRDefault="00C25A01" w:rsidP="00C25A01">
            <w:pPr>
              <w:autoSpaceDE w:val="0"/>
              <w:autoSpaceDN w:val="0"/>
              <w:adjustRightInd w:val="0"/>
              <w:spacing w:line="360" w:lineRule="auto"/>
              <w:rPr>
                <w:rFonts w:ascii="標楷體" w:eastAsia="標楷體" w:hAnsi="標楷體" w:cs="Times New Roman"/>
                <w:kern w:val="0"/>
                <w:szCs w:val="24"/>
              </w:rPr>
            </w:pPr>
            <w:r w:rsidRPr="00C25A01">
              <w:rPr>
                <w:rFonts w:ascii="標楷體" w:eastAsia="標楷體" w:hAnsi="標楷體" w:cs="Times New Roman" w:hint="eastAsia"/>
                <w:kern w:val="0"/>
                <w:szCs w:val="24"/>
              </w:rPr>
              <w:t>往後遇到挑戰時，會堅持到底! 因為完成任務，成就感及自信心都有增加。我會很樂意且期待學習英文。報告前在台下很緊張，上台後都沒有緊張的感覺。</w:t>
            </w:r>
          </w:p>
        </w:tc>
      </w:tr>
      <w:tr w:rsidR="00C25A01" w:rsidTr="00C25A01">
        <w:tc>
          <w:tcPr>
            <w:tcW w:w="2269" w:type="dxa"/>
          </w:tcPr>
          <w:p w:rsidR="00C25A01" w:rsidRPr="006C69B8" w:rsidRDefault="00C25A01" w:rsidP="00C25A01">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w:t>
            </w:r>
            <w:r w:rsidRPr="006C69B8">
              <w:rPr>
                <w:rFonts w:ascii="Times New Roman" w:hAnsi="Times New Roman" w:hint="eastAsia"/>
                <w:kern w:val="0"/>
              </w:rPr>
              <w:t>8</w:t>
            </w:r>
          </w:p>
        </w:tc>
        <w:tc>
          <w:tcPr>
            <w:tcW w:w="7229" w:type="dxa"/>
          </w:tcPr>
          <w:p w:rsidR="00C25A01" w:rsidRPr="00C25A01" w:rsidRDefault="00C25A01" w:rsidP="00C25A01">
            <w:pPr>
              <w:autoSpaceDE w:val="0"/>
              <w:autoSpaceDN w:val="0"/>
              <w:adjustRightInd w:val="0"/>
              <w:spacing w:line="360" w:lineRule="auto"/>
              <w:rPr>
                <w:rFonts w:ascii="標楷體" w:eastAsia="標楷體" w:hAnsi="標楷體" w:cs="Times New Roman"/>
                <w:kern w:val="0"/>
                <w:szCs w:val="24"/>
              </w:rPr>
            </w:pPr>
            <w:r w:rsidRPr="00C25A01">
              <w:rPr>
                <w:rFonts w:ascii="標楷體" w:eastAsia="標楷體" w:hAnsi="標楷體" w:cs="Times New Roman" w:hint="eastAsia"/>
                <w:kern w:val="0"/>
                <w:szCs w:val="24"/>
              </w:rPr>
              <w:t>往後遇到挑戰，都會想努力下去。同學的鼓勵會讓我更加努力，堅持下去。以後會更想學習英文。對於英語的喜好程度增加了兩三成。上台報告兩次，緊張程度有減緩，後來腳比較不會發抖了。</w:t>
            </w:r>
          </w:p>
        </w:tc>
      </w:tr>
      <w:tr w:rsidR="00C25A01" w:rsidTr="00C25A01">
        <w:tc>
          <w:tcPr>
            <w:tcW w:w="2269" w:type="dxa"/>
          </w:tcPr>
          <w:p w:rsidR="00C25A01" w:rsidRPr="006C69B8" w:rsidRDefault="00C25A01" w:rsidP="00C25A01">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-S1</w:t>
            </w:r>
            <w:r w:rsidRPr="006C69B8">
              <w:rPr>
                <w:rFonts w:ascii="Times New Roman" w:hAnsi="Times New Roman" w:hint="eastAsia"/>
                <w:kern w:val="0"/>
              </w:rPr>
              <w:t>5</w:t>
            </w:r>
          </w:p>
        </w:tc>
        <w:tc>
          <w:tcPr>
            <w:tcW w:w="7229" w:type="dxa"/>
          </w:tcPr>
          <w:p w:rsidR="00C25A01" w:rsidRPr="00C25A01" w:rsidRDefault="00C25A01" w:rsidP="00C25A01">
            <w:pPr>
              <w:autoSpaceDE w:val="0"/>
              <w:autoSpaceDN w:val="0"/>
              <w:adjustRightInd w:val="0"/>
              <w:spacing w:line="360" w:lineRule="auto"/>
              <w:rPr>
                <w:rFonts w:ascii="標楷體" w:eastAsia="標楷體" w:hAnsi="標楷體" w:cs="Times New Roman"/>
                <w:kern w:val="0"/>
                <w:szCs w:val="24"/>
              </w:rPr>
            </w:pPr>
            <w:r w:rsidRPr="00C25A01">
              <w:rPr>
                <w:rFonts w:ascii="標楷體" w:eastAsia="標楷體" w:hAnsi="標楷體" w:cs="Times New Roman" w:hint="eastAsia"/>
                <w:kern w:val="0"/>
                <w:szCs w:val="24"/>
              </w:rPr>
              <w:t>往後如果遇到其他的任務或挑戰，都會勇於面對。聽到上台前的鼓勵，更有信心了。喜愛</w:t>
            </w:r>
            <w:r w:rsidR="00B91A9C">
              <w:rPr>
                <w:rFonts w:ascii="標楷體" w:eastAsia="標楷體" w:hAnsi="標楷體" w:cs="Times New Roman" w:hint="eastAsia"/>
                <w:kern w:val="0"/>
                <w:szCs w:val="24"/>
              </w:rPr>
              <w:t>英文的</w:t>
            </w:r>
            <w:r w:rsidRPr="00C25A01">
              <w:rPr>
                <w:rFonts w:ascii="標楷體" w:eastAsia="標楷體" w:hAnsi="標楷體" w:cs="Times New Roman" w:hint="eastAsia"/>
                <w:kern w:val="0"/>
                <w:szCs w:val="24"/>
              </w:rPr>
              <w:t>程度差不多，本來就很喜歡英文課，現在還是一樣喜歡。上台報告的緊張程度一樣。</w:t>
            </w:r>
          </w:p>
        </w:tc>
      </w:tr>
      <w:tr w:rsidR="00C25A01" w:rsidTr="00C25A01">
        <w:tc>
          <w:tcPr>
            <w:tcW w:w="2269" w:type="dxa"/>
          </w:tcPr>
          <w:p w:rsidR="00C25A01" w:rsidRPr="006C69B8" w:rsidRDefault="00C25A01" w:rsidP="00C25A01">
            <w:pPr>
              <w:spacing w:line="360" w:lineRule="auto"/>
              <w:rPr>
                <w:rFonts w:ascii="Times New Roman" w:eastAsia="標楷體" w:hAnsi="Times New Roman" w:cs="Times New Roman"/>
              </w:rPr>
            </w:pPr>
            <w:r w:rsidRPr="006C69B8">
              <w:rPr>
                <w:rFonts w:ascii="Times New Roman" w:hAnsi="Times New Roman"/>
                <w:kern w:val="0"/>
              </w:rPr>
              <w:t>InP1</w:t>
            </w:r>
            <w:r w:rsidRPr="006C69B8">
              <w:rPr>
                <w:rFonts w:ascii="Times New Roman" w:hAnsi="Times New Roman" w:hint="eastAsia"/>
                <w:kern w:val="0"/>
              </w:rPr>
              <w:t>021220</w:t>
            </w:r>
            <w:r w:rsidRPr="006C69B8">
              <w:rPr>
                <w:rFonts w:ascii="Times New Roman" w:hAnsi="Times New Roman"/>
                <w:kern w:val="0"/>
              </w:rPr>
              <w:t>-S</w:t>
            </w:r>
            <w:r w:rsidRPr="006C69B8">
              <w:rPr>
                <w:rFonts w:ascii="Times New Roman" w:hAnsi="Times New Roman" w:hint="eastAsia"/>
                <w:kern w:val="0"/>
              </w:rPr>
              <w:t>30</w:t>
            </w:r>
          </w:p>
        </w:tc>
        <w:tc>
          <w:tcPr>
            <w:tcW w:w="7229" w:type="dxa"/>
          </w:tcPr>
          <w:p w:rsidR="00C25A01" w:rsidRPr="00C25A01" w:rsidRDefault="00C25A01" w:rsidP="00C25A01">
            <w:pPr>
              <w:autoSpaceDE w:val="0"/>
              <w:autoSpaceDN w:val="0"/>
              <w:adjustRightInd w:val="0"/>
              <w:spacing w:line="360" w:lineRule="auto"/>
              <w:rPr>
                <w:rFonts w:ascii="標楷體" w:eastAsia="標楷體" w:hAnsi="標楷體" w:cs="Times New Roman"/>
                <w:kern w:val="0"/>
                <w:szCs w:val="24"/>
              </w:rPr>
            </w:pPr>
            <w:r w:rsidRPr="00C25A01">
              <w:rPr>
                <w:rFonts w:ascii="標楷體" w:eastAsia="標楷體" w:hAnsi="標楷體" w:cs="Times New Roman" w:hint="eastAsia"/>
                <w:kern w:val="0"/>
                <w:szCs w:val="24"/>
              </w:rPr>
              <w:t xml:space="preserve">經過每次的完成任務，我的自信心和成就感增加，所以以後遇到其他的任務或挑戰，我也會去嘗試並且完成。我會更樂意且更期待英文課，對於英語的興趣也跟著增加了! </w:t>
            </w:r>
            <w:r w:rsidR="00F54940">
              <w:rPr>
                <w:rFonts w:ascii="標楷體" w:eastAsia="標楷體" w:hAnsi="標楷體" w:cs="Times New Roman" w:hint="eastAsia"/>
                <w:kern w:val="0"/>
                <w:szCs w:val="24"/>
              </w:rPr>
              <w:t>上台已經四五次</w:t>
            </w:r>
            <w:r w:rsidRPr="00C25A01">
              <w:rPr>
                <w:rFonts w:ascii="標楷體" w:eastAsia="標楷體" w:hAnsi="標楷體" w:cs="Times New Roman" w:hint="eastAsia"/>
                <w:kern w:val="0"/>
                <w:szCs w:val="24"/>
              </w:rPr>
              <w:t>，第一次報告</w:t>
            </w:r>
            <w:r w:rsidR="00BD5C70">
              <w:rPr>
                <w:rFonts w:ascii="標楷體" w:eastAsia="標楷體" w:hAnsi="標楷體" w:cs="Times New Roman" w:hint="eastAsia"/>
                <w:kern w:val="0"/>
                <w:szCs w:val="24"/>
              </w:rPr>
              <w:t>時手會發抖，第二次報告以後，我的自信心增加，也知道如何呈現任務。</w:t>
            </w:r>
          </w:p>
        </w:tc>
      </w:tr>
    </w:tbl>
    <w:p w:rsidR="00DE1F1E" w:rsidRPr="00643F02" w:rsidRDefault="00C25A01" w:rsidP="00747000">
      <w:pPr>
        <w:pStyle w:val="22"/>
        <w:ind w:firstLineChars="0"/>
      </w:pPr>
      <w:r w:rsidRPr="00C25A01">
        <w:rPr>
          <w:rFonts w:hint="eastAsia"/>
        </w:rPr>
        <w:lastRenderedPageBreak/>
        <w:t>以自我效能的</w:t>
      </w:r>
      <w:r w:rsidRPr="00C25A01">
        <w:t>「堅持努力」、「言語說服」、「完成作業」、「樂意學習」、「達成目標」及「生理狀態」等六個</w:t>
      </w:r>
      <w:r w:rsidRPr="00C25A01">
        <w:rPr>
          <w:rFonts w:hint="eastAsia"/>
        </w:rPr>
        <w:t>層面來看，</w:t>
      </w:r>
      <w:r>
        <w:rPr>
          <w:rFonts w:hint="eastAsia"/>
        </w:rPr>
        <w:t>經過每次的完成任務，學生的自信心和成就感增加，所以以後遇到其他的任務或挑戰，他們也願意</w:t>
      </w:r>
      <w:r w:rsidRPr="00C25A01">
        <w:rPr>
          <w:rFonts w:hint="eastAsia"/>
        </w:rPr>
        <w:t>去嘗試並且完成。</w:t>
      </w:r>
      <w:r>
        <w:rPr>
          <w:rFonts w:hint="eastAsia"/>
        </w:rPr>
        <w:t>他們</w:t>
      </w:r>
      <w:r w:rsidRPr="00C25A01">
        <w:rPr>
          <w:rFonts w:hint="eastAsia"/>
        </w:rPr>
        <w:t>更樂意且更期待英文課，對於英語的興趣也跟著增加了</w:t>
      </w:r>
      <w:r w:rsidRPr="00C25A01">
        <w:rPr>
          <w:rFonts w:hint="eastAsia"/>
        </w:rPr>
        <w:t xml:space="preserve">! </w:t>
      </w:r>
      <w:r w:rsidRPr="00C25A01">
        <w:rPr>
          <w:rFonts w:hint="eastAsia"/>
        </w:rPr>
        <w:t>上台</w:t>
      </w:r>
      <w:r>
        <w:rPr>
          <w:rFonts w:hint="eastAsia"/>
        </w:rPr>
        <w:t>多次後，他們</w:t>
      </w:r>
      <w:r w:rsidRPr="00C25A01">
        <w:rPr>
          <w:rFonts w:hint="eastAsia"/>
        </w:rPr>
        <w:t>的自信心增加，也知道如何呈現任務，</w:t>
      </w:r>
      <w:r>
        <w:rPr>
          <w:rFonts w:hint="eastAsia"/>
        </w:rPr>
        <w:t>故也比較不緊張了。</w:t>
      </w:r>
    </w:p>
    <w:p w:rsidR="00163F1C" w:rsidRPr="00747000" w:rsidRDefault="00D20762" w:rsidP="00D20762">
      <w:pPr>
        <w:autoSpaceDE w:val="0"/>
        <w:autoSpaceDN w:val="0"/>
        <w:adjustRightInd w:val="0"/>
        <w:spacing w:line="360" w:lineRule="auto"/>
        <w:rPr>
          <w:rFonts w:ascii="標楷體" w:eastAsia="標楷體" w:cs="標楷體"/>
          <w:kern w:val="0"/>
          <w:sz w:val="32"/>
          <w:szCs w:val="32"/>
        </w:rPr>
      </w:pPr>
      <w:r w:rsidRPr="00747000">
        <w:rPr>
          <w:rFonts w:ascii="標楷體" w:eastAsia="標楷體" w:hAnsi="標楷體" w:hint="eastAsia"/>
          <w:sz w:val="32"/>
          <w:szCs w:val="32"/>
        </w:rPr>
        <w:t>貳、</w:t>
      </w:r>
      <w:r w:rsidR="00BB03E3" w:rsidRPr="00747000">
        <w:rPr>
          <w:rFonts w:ascii="標楷體" w:eastAsia="標楷體" w:cs="標楷體" w:hint="eastAsia"/>
          <w:kern w:val="0"/>
          <w:sz w:val="32"/>
          <w:szCs w:val="32"/>
        </w:rPr>
        <w:t xml:space="preserve">質性資料分析 </w:t>
      </w:r>
      <w:r w:rsidR="00BB03E3" w:rsidRPr="00747000">
        <w:rPr>
          <w:rFonts w:ascii="Times New Roman" w:eastAsia="標楷體" w:hAnsi="Times New Roman" w:cs="Times New Roman" w:hint="eastAsia"/>
          <w:kern w:val="0"/>
          <w:sz w:val="32"/>
          <w:szCs w:val="32"/>
        </w:rPr>
        <w:t>(</w:t>
      </w:r>
      <w:r w:rsidR="00163F1C" w:rsidRPr="00747000">
        <w:rPr>
          <w:rFonts w:ascii="標楷體" w:eastAsia="標楷體" w:hAnsi="標楷體" w:hint="eastAsia"/>
          <w:sz w:val="32"/>
          <w:szCs w:val="32"/>
        </w:rPr>
        <w:t>第二</w:t>
      </w:r>
      <w:r w:rsidRPr="00747000">
        <w:rPr>
          <w:rFonts w:ascii="標楷體" w:eastAsia="標楷體" w:hAnsi="標楷體" w:hint="eastAsia"/>
          <w:sz w:val="32"/>
          <w:szCs w:val="32"/>
        </w:rPr>
        <w:t>階段</w:t>
      </w:r>
      <w:r w:rsidR="00163F1C" w:rsidRPr="00747000">
        <w:rPr>
          <w:rFonts w:ascii="標楷體" w:eastAsia="標楷體" w:cs="標楷體" w:hint="eastAsia"/>
          <w:kern w:val="0"/>
          <w:sz w:val="32"/>
          <w:szCs w:val="32"/>
        </w:rPr>
        <w:t>教學歷程說明</w:t>
      </w:r>
      <w:r w:rsidR="00BB03E3" w:rsidRPr="00747000">
        <w:rPr>
          <w:rFonts w:ascii="標楷體" w:eastAsia="標楷體" w:cs="標楷體" w:hint="eastAsia"/>
          <w:kern w:val="0"/>
          <w:sz w:val="32"/>
          <w:szCs w:val="32"/>
        </w:rPr>
        <w:t>)</w:t>
      </w:r>
    </w:p>
    <w:p w:rsidR="00D20762" w:rsidRPr="00747000" w:rsidRDefault="00D20762" w:rsidP="00D20762">
      <w:pPr>
        <w:autoSpaceDE w:val="0"/>
        <w:autoSpaceDN w:val="0"/>
        <w:adjustRightInd w:val="0"/>
        <w:spacing w:line="360" w:lineRule="auto"/>
        <w:rPr>
          <w:rFonts w:ascii="標楷體" w:eastAsia="標楷體" w:cs="標楷體"/>
          <w:kern w:val="0"/>
          <w:sz w:val="32"/>
          <w:szCs w:val="32"/>
        </w:rPr>
      </w:pPr>
      <w:r w:rsidRPr="00747000">
        <w:rPr>
          <w:rFonts w:ascii="標楷體" w:eastAsia="標楷體" w:cs="標楷體" w:hint="eastAsia"/>
          <w:kern w:val="0"/>
          <w:sz w:val="32"/>
          <w:szCs w:val="32"/>
        </w:rPr>
        <w:t>一</w:t>
      </w:r>
      <w:r w:rsidRPr="00747000">
        <w:rPr>
          <w:rFonts w:ascii="標楷體" w:eastAsia="標楷體" w:hAnsi="標楷體" w:cs="標楷體" w:hint="eastAsia"/>
          <w:kern w:val="0"/>
          <w:sz w:val="32"/>
          <w:szCs w:val="32"/>
        </w:rPr>
        <w:t>、</w:t>
      </w:r>
      <w:r w:rsidRPr="00747000">
        <w:rPr>
          <w:rFonts w:ascii="標楷體" w:eastAsia="標楷體" w:cs="標楷體" w:hint="eastAsia"/>
          <w:kern w:val="0"/>
          <w:sz w:val="32"/>
          <w:szCs w:val="32"/>
        </w:rPr>
        <w:t>第</w:t>
      </w:r>
      <w:r w:rsidR="00163F1C" w:rsidRPr="00747000">
        <w:rPr>
          <w:rFonts w:ascii="標楷體" w:eastAsia="標楷體" w:cs="標楷體" w:hint="eastAsia"/>
          <w:kern w:val="0"/>
          <w:sz w:val="32"/>
          <w:szCs w:val="32"/>
        </w:rPr>
        <w:t>七</w:t>
      </w:r>
      <w:r w:rsidRPr="00747000">
        <w:rPr>
          <w:rFonts w:ascii="標楷體" w:eastAsia="標楷體" w:cs="標楷體" w:hint="eastAsia"/>
          <w:kern w:val="0"/>
          <w:sz w:val="32"/>
          <w:szCs w:val="32"/>
        </w:rPr>
        <w:t>次任務型教學課程</w:t>
      </w:r>
    </w:p>
    <w:p w:rsidR="007D798C" w:rsidRPr="00747000" w:rsidRDefault="007D798C" w:rsidP="007D798C">
      <w:pPr>
        <w:autoSpaceDE w:val="0"/>
        <w:autoSpaceDN w:val="0"/>
        <w:adjustRightInd w:val="0"/>
        <w:spacing w:line="360" w:lineRule="auto"/>
        <w:rPr>
          <w:rFonts w:ascii="標楷體" w:eastAsia="標楷體" w:cs="標楷體"/>
          <w:kern w:val="0"/>
          <w:sz w:val="28"/>
          <w:szCs w:val="28"/>
        </w:rPr>
      </w:pPr>
      <w:r w:rsidRPr="00747000">
        <w:rPr>
          <w:rFonts w:ascii="Times New Roman" w:eastAsia="標楷體" w:hAnsi="Times New Roman" w:cs="Times New Roman"/>
          <w:kern w:val="0"/>
          <w:sz w:val="28"/>
          <w:szCs w:val="28"/>
        </w:rPr>
        <w:t>(</w:t>
      </w:r>
      <w:r w:rsidRPr="00747000">
        <w:rPr>
          <w:rFonts w:ascii="Times New Roman" w:eastAsia="標楷體" w:hAnsi="Times New Roman" w:cs="Times New Roman"/>
          <w:kern w:val="0"/>
          <w:sz w:val="28"/>
          <w:szCs w:val="28"/>
        </w:rPr>
        <w:t>一</w:t>
      </w:r>
      <w:r w:rsidRPr="00747000">
        <w:rPr>
          <w:rFonts w:ascii="Times New Roman" w:eastAsia="標楷體" w:hAnsi="Times New Roman" w:cs="Times New Roman"/>
          <w:kern w:val="0"/>
          <w:sz w:val="28"/>
          <w:szCs w:val="28"/>
        </w:rPr>
        <w:t>)</w:t>
      </w:r>
      <w:r w:rsidRPr="00747000">
        <w:rPr>
          <w:rFonts w:ascii="標楷體" w:eastAsia="標楷體" w:cs="標楷體" w:hint="eastAsia"/>
          <w:kern w:val="0"/>
          <w:sz w:val="28"/>
          <w:szCs w:val="28"/>
        </w:rPr>
        <w:t xml:space="preserve"> </w:t>
      </w:r>
      <w:r w:rsidR="002357B3" w:rsidRPr="00747000">
        <w:rPr>
          <w:rFonts w:ascii="標楷體" w:eastAsia="標楷體" w:cs="標楷體" w:hint="eastAsia"/>
          <w:kern w:val="0"/>
          <w:sz w:val="28"/>
          <w:szCs w:val="28"/>
        </w:rPr>
        <w:t>教學流程</w:t>
      </w:r>
    </w:p>
    <w:p w:rsidR="0075798D" w:rsidRDefault="00853930" w:rsidP="00853930">
      <w:pPr>
        <w:pStyle w:val="22"/>
        <w:rPr>
          <w:szCs w:val="24"/>
        </w:rPr>
      </w:pPr>
      <w:r w:rsidRPr="00853930">
        <w:t>第七次任務型教學時間為</w:t>
      </w:r>
      <w:r w:rsidRPr="00853930">
        <w:t>2013</w:t>
      </w:r>
      <w:r w:rsidRPr="00853930">
        <w:t>年</w:t>
      </w:r>
      <w:r w:rsidRPr="00853930">
        <w:t xml:space="preserve"> 12 </w:t>
      </w:r>
      <w:r w:rsidRPr="00853930">
        <w:t>月</w:t>
      </w:r>
      <w:r w:rsidRPr="00853930">
        <w:t xml:space="preserve"> 25 </w:t>
      </w:r>
      <w:r w:rsidRPr="00853930">
        <w:t>日</w:t>
      </w:r>
      <w:r w:rsidRPr="00853930">
        <w:t xml:space="preserve"> (</w:t>
      </w:r>
      <w:r w:rsidRPr="00853930">
        <w:t>三</w:t>
      </w:r>
      <w:r w:rsidRPr="00853930">
        <w:t>)</w:t>
      </w:r>
      <w:r w:rsidRPr="00853930">
        <w:t>第一節，任務為自編情境短劇</w:t>
      </w:r>
      <w:r w:rsidRPr="00853930">
        <w:t xml:space="preserve"> (</w:t>
      </w:r>
      <w:r w:rsidRPr="00853930">
        <w:t>仿造</w:t>
      </w:r>
      <w:r w:rsidRPr="00853930">
        <w:t>reading)</w:t>
      </w:r>
      <w:r w:rsidR="00194C85">
        <w:t>，教師將學習單發下，每組需仿造</w:t>
      </w:r>
      <w:r w:rsidR="00194C85">
        <w:rPr>
          <w:rFonts w:hint="eastAsia"/>
        </w:rPr>
        <w:t>第七</w:t>
      </w:r>
      <w:r w:rsidRPr="00853930">
        <w:t>課</w:t>
      </w:r>
      <w:r w:rsidRPr="00853930">
        <w:t>reading</w:t>
      </w:r>
      <w:r w:rsidRPr="00853930">
        <w:t>，自編一個情境短劇，各組將自編的故事情節紀錄於學習單，並須用本課句型</w:t>
      </w:r>
      <w:r w:rsidR="00E33837">
        <w:rPr>
          <w:rFonts w:hint="eastAsia"/>
        </w:rPr>
        <w:t xml:space="preserve"> </w:t>
      </w:r>
      <w:r w:rsidRPr="00853930">
        <w:t>(</w:t>
      </w:r>
      <w:r w:rsidRPr="00853930">
        <w:t>介係詞用法</w:t>
      </w:r>
      <w:r w:rsidRPr="00853930">
        <w:t>)</w:t>
      </w:r>
      <w:r w:rsidRPr="00853930">
        <w:t>及現在進行式描述劇中人物的位置及行</w:t>
      </w:r>
      <w:r w:rsidR="004A3492">
        <w:t>為。每組派一名學生擔任故事的旁白，其他組員則演出旁白提到的動作</w:t>
      </w:r>
      <w:r w:rsidR="004A3492">
        <w:rPr>
          <w:rFonts w:hint="eastAsia"/>
        </w:rPr>
        <w:t>，</w:t>
      </w:r>
      <w:r w:rsidRPr="00853930">
        <w:t>成功達成任務的組別整組加</w:t>
      </w:r>
      <w:r w:rsidRPr="00853930">
        <w:t>1</w:t>
      </w:r>
      <w:r w:rsidRPr="00853930">
        <w:t>分。</w:t>
      </w:r>
      <w:r w:rsidR="004A3492">
        <w:rPr>
          <w:rFonts w:hint="eastAsia"/>
          <w:szCs w:val="24"/>
        </w:rPr>
        <w:t>各組討論自編的情境劇故事情節，以及如何表演呈現，最後</w:t>
      </w:r>
      <w:r>
        <w:rPr>
          <w:rFonts w:hint="eastAsia"/>
          <w:szCs w:val="24"/>
        </w:rPr>
        <w:t>每組上台演出自編的情境短劇，搭配使用本課句型</w:t>
      </w:r>
      <w:r w:rsidR="00E33837">
        <w:rPr>
          <w:rFonts w:hint="eastAsia"/>
          <w:szCs w:val="24"/>
        </w:rPr>
        <w:t xml:space="preserve"> </w:t>
      </w:r>
      <w:r>
        <w:rPr>
          <w:rFonts w:hint="eastAsia"/>
          <w:szCs w:val="24"/>
        </w:rPr>
        <w:t>(</w:t>
      </w:r>
      <w:r>
        <w:rPr>
          <w:rFonts w:hint="eastAsia"/>
          <w:szCs w:val="24"/>
        </w:rPr>
        <w:t>介係詞用法</w:t>
      </w:r>
      <w:r>
        <w:rPr>
          <w:rFonts w:hint="eastAsia"/>
          <w:szCs w:val="24"/>
        </w:rPr>
        <w:t>)</w:t>
      </w:r>
      <w:r>
        <w:rPr>
          <w:rFonts w:hint="eastAsia"/>
          <w:szCs w:val="24"/>
        </w:rPr>
        <w:t>與現在進行式的旁白呈現。</w:t>
      </w:r>
    </w:p>
    <w:p w:rsidR="007D798C" w:rsidRPr="00747000" w:rsidRDefault="007D798C" w:rsidP="007D798C">
      <w:pPr>
        <w:pStyle w:val="22"/>
        <w:ind w:firstLineChars="0" w:firstLine="0"/>
        <w:rPr>
          <w:sz w:val="28"/>
          <w:szCs w:val="28"/>
        </w:rPr>
      </w:pPr>
      <w:r w:rsidRPr="00747000">
        <w:rPr>
          <w:rFonts w:hAnsi="Times New Roman" w:cs="Times New Roman"/>
          <w:kern w:val="0"/>
          <w:sz w:val="28"/>
          <w:szCs w:val="28"/>
        </w:rPr>
        <w:t>(</w:t>
      </w:r>
      <w:r w:rsidRPr="00747000">
        <w:rPr>
          <w:rFonts w:hAnsi="Times New Roman" w:cs="Times New Roman"/>
          <w:kern w:val="0"/>
          <w:sz w:val="28"/>
          <w:szCs w:val="28"/>
        </w:rPr>
        <w:t>二</w:t>
      </w:r>
      <w:r w:rsidRPr="00747000">
        <w:rPr>
          <w:rFonts w:hAnsi="Times New Roman" w:cs="Times New Roman"/>
          <w:kern w:val="0"/>
          <w:sz w:val="28"/>
          <w:szCs w:val="28"/>
        </w:rPr>
        <w:t>)</w:t>
      </w:r>
      <w:r w:rsidRPr="00747000">
        <w:rPr>
          <w:rFonts w:ascii="標楷體" w:cs="標楷體" w:hint="eastAsia"/>
          <w:kern w:val="0"/>
          <w:sz w:val="28"/>
          <w:szCs w:val="28"/>
        </w:rPr>
        <w:t>第七次任務型教學課程觀察反思</w:t>
      </w:r>
    </w:p>
    <w:p w:rsidR="00853930" w:rsidRDefault="00853930" w:rsidP="00692F27">
      <w:pPr>
        <w:spacing w:line="360" w:lineRule="auto"/>
        <w:ind w:firstLine="480"/>
        <w:rPr>
          <w:rFonts w:ascii="標楷體" w:eastAsia="標楷體" w:hAnsi="標楷體"/>
        </w:rPr>
      </w:pPr>
      <w:r w:rsidRPr="004561D2">
        <w:rPr>
          <w:rFonts w:ascii="標楷體" w:eastAsia="標楷體" w:hAnsi="標楷體" w:hint="eastAsia"/>
        </w:rPr>
        <w:t>此次的任務為</w:t>
      </w:r>
      <w:r>
        <w:rPr>
          <w:rFonts w:ascii="標楷體" w:eastAsia="標楷體" w:hAnsi="標楷體" w:hint="eastAsia"/>
        </w:rPr>
        <w:t>仿造reading編寫情境短劇，課文已於昨日上完，今日上課一開始教師帶領全班複習</w:t>
      </w:r>
      <w:r>
        <w:rPr>
          <w:rFonts w:ascii="標楷體" w:eastAsia="標楷體" w:hAnsi="標楷體"/>
        </w:rPr>
        <w:t>reading</w:t>
      </w:r>
      <w:r>
        <w:rPr>
          <w:rFonts w:ascii="標楷體" w:eastAsia="標楷體" w:hAnsi="標楷體" w:hint="eastAsia"/>
        </w:rPr>
        <w:t>後，由於時間關係，隨即發下學習單，開放15分鐘讓各組討論</w:t>
      </w:r>
      <w:r w:rsidR="004A3492">
        <w:rPr>
          <w:rFonts w:ascii="標楷體" w:eastAsia="標楷體" w:hAnsi="標楷體" w:hint="eastAsia"/>
        </w:rPr>
        <w:t xml:space="preserve"> </w:t>
      </w:r>
      <w:r w:rsidR="004A3492" w:rsidRPr="004A3492">
        <w:rPr>
          <w:rFonts w:ascii="Times New Roman" w:eastAsia="標楷體" w:hAnsi="Times New Roman" w:cs="Times New Roman"/>
        </w:rPr>
        <w:t>(TJ1021225)</w:t>
      </w:r>
      <w:r w:rsidRPr="004A3492">
        <w:rPr>
          <w:rFonts w:ascii="Times New Roman" w:eastAsia="標楷體" w:hAnsi="Times New Roman" w:cs="Times New Roman"/>
        </w:rPr>
        <w:t>。</w:t>
      </w:r>
      <w:r>
        <w:rPr>
          <w:rFonts w:ascii="標楷體" w:eastAsia="標楷體" w:hAnsi="標楷體" w:hint="eastAsia"/>
        </w:rPr>
        <w:t>此次協同教師從旁全程觀察，並撰寫觀課紀錄，觀課教師建議學習單的敘述可以英文為主，中文為輔。運用課文內容導入延伸活動極具創意。班上有名學生刻意趴著，故教師處罰他站於走廊</w:t>
      </w:r>
      <w:r w:rsidR="00114B7E">
        <w:rPr>
          <w:rFonts w:ascii="標楷體" w:eastAsia="標楷體" w:hAnsi="標楷體" w:hint="eastAsia"/>
        </w:rPr>
        <w:t>。由於任務型教學鼓勵教師多使用英語，教師可以多使用課</w:t>
      </w:r>
      <w:r w:rsidR="00E33837">
        <w:rPr>
          <w:rFonts w:ascii="標楷體" w:eastAsia="標楷體" w:hAnsi="標楷體" w:hint="eastAsia"/>
        </w:rPr>
        <w:t>室英語。</w:t>
      </w:r>
      <w:r>
        <w:rPr>
          <w:rFonts w:ascii="標楷體" w:eastAsia="標楷體" w:hAnsi="標楷體" w:hint="eastAsia"/>
        </w:rPr>
        <w:t>此次為情境短劇，教師在活動前應先告知學生運用第幾人稱敘述旁白以作為提醒</w:t>
      </w:r>
      <w:r w:rsidR="004A3492">
        <w:rPr>
          <w:rFonts w:ascii="標楷體" w:eastAsia="標楷體" w:hAnsi="標楷體" w:hint="eastAsia"/>
        </w:rPr>
        <w:t xml:space="preserve"> </w:t>
      </w:r>
      <w:r w:rsidR="004A3492" w:rsidRPr="004A3492">
        <w:rPr>
          <w:rFonts w:ascii="Times New Roman" w:eastAsia="標楷體" w:hAnsi="Times New Roman" w:cs="Times New Roman"/>
        </w:rPr>
        <w:t>(TJ1021225)</w:t>
      </w:r>
      <w:r>
        <w:rPr>
          <w:rFonts w:ascii="標楷體" w:eastAsia="標楷體" w:hAnsi="標楷體" w:hint="eastAsia"/>
        </w:rPr>
        <w:t>。</w:t>
      </w:r>
      <w:r w:rsidR="004A3492">
        <w:rPr>
          <w:rFonts w:ascii="標楷體" w:eastAsia="標楷體" w:hAnsi="標楷體" w:hint="eastAsia"/>
        </w:rPr>
        <w:t xml:space="preserve"> </w:t>
      </w:r>
      <w:r>
        <w:rPr>
          <w:rFonts w:ascii="標楷體" w:eastAsia="標楷體" w:hAnsi="標楷體" w:hint="eastAsia"/>
        </w:rPr>
        <w:t>此外，協同教師觀察到，同學們都討論得很熱烈，每個人都很積極參與，</w:t>
      </w:r>
      <w:r w:rsidR="00692F27">
        <w:rPr>
          <w:rFonts w:ascii="標楷體" w:eastAsia="標楷體" w:hAnsi="標楷體" w:hint="eastAsia"/>
        </w:rPr>
        <w:t>協同</w:t>
      </w:r>
      <w:r w:rsidR="00692F27">
        <w:rPr>
          <w:rFonts w:ascii="標楷體" w:eastAsia="標楷體" w:hAnsi="標楷體" w:hint="eastAsia"/>
        </w:rPr>
        <w:lastRenderedPageBreak/>
        <w:t>教師並建議可以在活動前向學生說明演出的評分標準，以便於獎懲。並提及</w:t>
      </w:r>
      <w:r>
        <w:rPr>
          <w:rFonts w:ascii="標楷體" w:eastAsia="標楷體" w:hAnsi="標楷體" w:hint="eastAsia"/>
        </w:rPr>
        <w:t>時間掌控得宜，教學活動進行得很流暢。</w:t>
      </w:r>
      <w:r w:rsidR="00692F27">
        <w:rPr>
          <w:rFonts w:ascii="標楷體" w:eastAsia="標楷體" w:hAnsi="標楷體" w:hint="eastAsia"/>
        </w:rPr>
        <w:t>且</w:t>
      </w:r>
      <w:r>
        <w:rPr>
          <w:rFonts w:ascii="標楷體" w:eastAsia="標楷體" w:hAnsi="標楷體" w:hint="eastAsia"/>
        </w:rPr>
        <w:t>學生短劇的內容很有創意，也很有趣! 也建議可再加以票選『最佳旁白』或『最佳演員』個人獎勵</w:t>
      </w:r>
      <w:r w:rsidR="006247C8">
        <w:rPr>
          <w:rFonts w:ascii="標楷體" w:eastAsia="標楷體" w:hAnsi="標楷體" w:hint="eastAsia"/>
        </w:rPr>
        <w:t xml:space="preserve"> </w:t>
      </w:r>
      <w:r w:rsidR="004A3492" w:rsidRPr="004A3492">
        <w:rPr>
          <w:rFonts w:ascii="Times New Roman" w:eastAsia="標楷體" w:hAnsi="Times New Roman" w:cs="Times New Roman"/>
        </w:rPr>
        <w:t>(TJ1021225)</w:t>
      </w:r>
      <w:r>
        <w:rPr>
          <w:rFonts w:ascii="標楷體" w:eastAsia="標楷體" w:hAnsi="標楷體" w:hint="eastAsia"/>
        </w:rPr>
        <w:t>。</w:t>
      </w:r>
      <w:r w:rsidR="004A3492">
        <w:rPr>
          <w:rFonts w:ascii="標楷體" w:eastAsia="標楷體" w:hAnsi="標楷體" w:hint="eastAsia"/>
        </w:rPr>
        <w:t xml:space="preserve"> </w:t>
      </w:r>
    </w:p>
    <w:p w:rsidR="00345D27" w:rsidRDefault="00853930" w:rsidP="00853930">
      <w:pPr>
        <w:spacing w:line="360" w:lineRule="auto"/>
        <w:ind w:firstLine="480"/>
        <w:rPr>
          <w:rFonts w:ascii="標楷體" w:eastAsia="標楷體" w:hAnsi="標楷體"/>
        </w:rPr>
      </w:pPr>
      <w:r>
        <w:rPr>
          <w:rFonts w:ascii="標楷體" w:eastAsia="標楷體" w:hAnsi="標楷體" w:hint="eastAsia"/>
        </w:rPr>
        <w:t>以自我效能的六個面向來討論，孩子們在一次次的任務型教學中，透過每堂課的任務完成，增加其成功的經驗，有學生於學習心得反映，對於英文的自信心增加了</w:t>
      </w:r>
      <w:r w:rsidR="00C4404E">
        <w:rPr>
          <w:rFonts w:ascii="標楷體" w:eastAsia="標楷體" w:hAnsi="標楷體" w:hint="eastAsia"/>
        </w:rPr>
        <w:t xml:space="preserve"> </w:t>
      </w:r>
      <w:r w:rsidR="00C4404E" w:rsidRPr="00C4404E">
        <w:rPr>
          <w:rFonts w:ascii="Times New Roman" w:eastAsia="標楷體" w:hAnsi="Times New Roman" w:cs="Times New Roman"/>
        </w:rPr>
        <w:t>(S4J1021225</w:t>
      </w:r>
      <w:r w:rsidR="00C4404E">
        <w:rPr>
          <w:rFonts w:ascii="Times New Roman" w:eastAsia="標楷體" w:hAnsi="Times New Roman" w:cs="Times New Roman"/>
        </w:rPr>
        <w:t>, S5</w:t>
      </w:r>
      <w:r w:rsidR="00C4404E" w:rsidRPr="00C4404E">
        <w:rPr>
          <w:rFonts w:ascii="Times New Roman" w:eastAsia="標楷體" w:hAnsi="Times New Roman" w:cs="Times New Roman"/>
        </w:rPr>
        <w:t>J1021225</w:t>
      </w:r>
      <w:r w:rsidR="00C4404E">
        <w:rPr>
          <w:rFonts w:ascii="Times New Roman" w:eastAsia="標楷體" w:hAnsi="Times New Roman" w:cs="Times New Roman"/>
        </w:rPr>
        <w:t>,</w:t>
      </w:r>
      <w:r w:rsidR="00C4404E" w:rsidRPr="00C4404E">
        <w:rPr>
          <w:rFonts w:ascii="Times New Roman" w:eastAsia="標楷體" w:hAnsi="Times New Roman" w:cs="Times New Roman"/>
        </w:rPr>
        <w:t xml:space="preserve"> </w:t>
      </w:r>
      <w:r w:rsidR="00C4404E">
        <w:rPr>
          <w:rFonts w:ascii="Times New Roman" w:eastAsia="標楷體" w:hAnsi="Times New Roman" w:cs="Times New Roman"/>
        </w:rPr>
        <w:t>S20</w:t>
      </w:r>
      <w:r w:rsidR="00C4404E" w:rsidRPr="00C4404E">
        <w:rPr>
          <w:rFonts w:ascii="Times New Roman" w:eastAsia="標楷體" w:hAnsi="Times New Roman" w:cs="Times New Roman"/>
        </w:rPr>
        <w:t>J1021225)</w:t>
      </w:r>
      <w:r>
        <w:rPr>
          <w:rFonts w:ascii="標楷體" w:eastAsia="標楷體" w:hAnsi="標楷體" w:hint="eastAsia"/>
        </w:rPr>
        <w:t>! 就觀察學習與正向鼓勵而言，學生於小組中，透過同儕間的協助與鼓勵，讓學生能一起參與任務的討論與執行。就堅持努力的層面而言，學生用心且賣力完成此任務，堅持到最後任務的呈現。就生理狀況而言，此次任務呈現的同學，教師要求讓以往很少上台呈現者上台表演，旁白則</w:t>
      </w:r>
      <w:r w:rsidR="008F5491">
        <w:rPr>
          <w:rFonts w:ascii="標楷體" w:eastAsia="標楷體" w:hAnsi="標楷體" w:hint="eastAsia"/>
        </w:rPr>
        <w:t>為全組推派，而其他同學主要只負責演出動作，讓即便英語學習成就不</w:t>
      </w:r>
      <w:r>
        <w:rPr>
          <w:rFonts w:ascii="標楷體" w:eastAsia="標楷體" w:hAnsi="標楷體" w:hint="eastAsia"/>
        </w:rPr>
        <w:t>高的同學，也能在台上大方演出，同時整個活動流程十分流暢，相較於以往，孩子們比較能掌握任務的訣竅，課堂氣氛十分歡愉</w:t>
      </w:r>
      <w:r w:rsidR="00C4404E">
        <w:rPr>
          <w:rFonts w:ascii="標楷體" w:eastAsia="標楷體" w:hAnsi="標楷體" w:hint="eastAsia"/>
        </w:rPr>
        <w:t xml:space="preserve"> </w:t>
      </w:r>
      <w:r w:rsidR="00C4404E" w:rsidRPr="004A3492">
        <w:rPr>
          <w:rFonts w:ascii="Times New Roman" w:eastAsia="標楷體" w:hAnsi="Times New Roman" w:cs="Times New Roman"/>
        </w:rPr>
        <w:t>(</w:t>
      </w:r>
      <w:r w:rsidR="008F5491">
        <w:rPr>
          <w:rFonts w:ascii="Times New Roman" w:eastAsia="標楷體" w:hAnsi="Times New Roman" w:cs="Times New Roman"/>
        </w:rPr>
        <w:t xml:space="preserve">VO1021225, </w:t>
      </w:r>
      <w:r w:rsidR="00C4404E" w:rsidRPr="004A3492">
        <w:rPr>
          <w:rFonts w:ascii="Times New Roman" w:eastAsia="標楷體" w:hAnsi="Times New Roman" w:cs="Times New Roman"/>
        </w:rPr>
        <w:t>TJ1021225)</w:t>
      </w:r>
      <w:r>
        <w:rPr>
          <w:rFonts w:ascii="標楷體" w:eastAsia="標楷體" w:hAnsi="標楷體" w:hint="eastAsia"/>
        </w:rPr>
        <w:t>!</w:t>
      </w:r>
      <w:r w:rsidR="00345D27">
        <w:rPr>
          <w:rFonts w:ascii="標楷體" w:eastAsia="標楷體" w:hAnsi="標楷體"/>
        </w:rPr>
        <w:t xml:space="preserve"> </w:t>
      </w:r>
    </w:p>
    <w:p w:rsidR="00853930" w:rsidRPr="00D747CE" w:rsidRDefault="00345D27" w:rsidP="00853930">
      <w:pPr>
        <w:spacing w:line="360" w:lineRule="auto"/>
        <w:ind w:firstLine="480"/>
        <w:rPr>
          <w:rFonts w:ascii="Times New Roman" w:eastAsia="標楷體" w:hAnsi="Times New Roman" w:cs="Times New Roman"/>
        </w:rPr>
      </w:pPr>
      <w:r>
        <w:rPr>
          <w:rFonts w:ascii="標楷體" w:eastAsia="標楷體" w:hAnsi="標楷體" w:hint="eastAsia"/>
        </w:rPr>
        <w:t>一位高學習</w:t>
      </w:r>
      <w:r w:rsidR="00C4404E">
        <w:rPr>
          <w:rFonts w:ascii="標楷體" w:eastAsia="標楷體" w:hAnsi="標楷體" w:hint="eastAsia"/>
        </w:rPr>
        <w:t>成就的學生於學習心得寫道，這次每組的任務成果都很有趣、好玩，</w:t>
      </w:r>
      <w:r>
        <w:rPr>
          <w:rFonts w:ascii="標楷體" w:eastAsia="標楷體" w:hAnsi="標楷體" w:hint="eastAsia"/>
        </w:rPr>
        <w:t>他對英文的熱誠應該提升不少</w:t>
      </w:r>
      <w:r w:rsidR="00C4404E">
        <w:rPr>
          <w:rFonts w:ascii="標楷體" w:eastAsia="標楷體" w:hAnsi="標楷體" w:hint="eastAsia"/>
        </w:rPr>
        <w:t xml:space="preserve"> (</w:t>
      </w:r>
      <w:r w:rsidR="00C4404E">
        <w:rPr>
          <w:rFonts w:ascii="Times New Roman" w:eastAsia="標楷體" w:hAnsi="Times New Roman" w:cs="Times New Roman"/>
        </w:rPr>
        <w:t>S2</w:t>
      </w:r>
      <w:r w:rsidR="00C4404E" w:rsidRPr="00C4404E">
        <w:rPr>
          <w:rFonts w:ascii="Times New Roman" w:eastAsia="標楷體" w:hAnsi="Times New Roman" w:cs="Times New Roman"/>
        </w:rPr>
        <w:t>J1021225</w:t>
      </w:r>
      <w:r w:rsidR="00C4404E">
        <w:rPr>
          <w:rFonts w:ascii="標楷體" w:eastAsia="標楷體" w:hAnsi="標楷體" w:hint="eastAsia"/>
        </w:rPr>
        <w:t>)</w:t>
      </w:r>
      <w:r>
        <w:rPr>
          <w:rFonts w:ascii="標楷體" w:eastAsia="標楷體" w:hAnsi="標楷體" w:hint="eastAsia"/>
        </w:rPr>
        <w:t xml:space="preserve">! </w:t>
      </w:r>
      <w:r w:rsidR="00C4404E">
        <w:rPr>
          <w:rFonts w:ascii="標楷體" w:eastAsia="標楷體" w:hAnsi="標楷體" w:hint="eastAsia"/>
        </w:rPr>
        <w:t>也有同學寫道，這次任務</w:t>
      </w:r>
      <w:r w:rsidR="00034EDA">
        <w:rPr>
          <w:rFonts w:ascii="標楷體" w:eastAsia="標楷體" w:hAnsi="標楷體" w:hint="eastAsia"/>
        </w:rPr>
        <w:t>，大家已</w:t>
      </w:r>
      <w:r w:rsidR="00C95BB8">
        <w:rPr>
          <w:rFonts w:ascii="標楷體" w:eastAsia="標楷體" w:hAnsi="標楷體" w:hint="eastAsia"/>
        </w:rPr>
        <w:t>掌握到任務的訣竅</w:t>
      </w:r>
      <w:r>
        <w:rPr>
          <w:rFonts w:ascii="標楷體" w:eastAsia="標楷體" w:hAnsi="標楷體" w:hint="eastAsia"/>
        </w:rPr>
        <w:t>，各組都報告得很好</w:t>
      </w:r>
      <w:r w:rsidR="0092187A" w:rsidRPr="00C95BB8">
        <w:rPr>
          <w:rFonts w:ascii="Times New Roman" w:eastAsia="標楷體" w:hAnsi="Times New Roman" w:cs="Times New Roman"/>
        </w:rPr>
        <w:t>(</w:t>
      </w:r>
      <w:r w:rsidR="00C95BB8" w:rsidRPr="00C95BB8">
        <w:rPr>
          <w:rFonts w:ascii="Times New Roman" w:eastAsia="標楷體" w:hAnsi="Times New Roman" w:cs="Times New Roman"/>
        </w:rPr>
        <w:t>S3</w:t>
      </w:r>
      <w:r w:rsidR="00034EDA">
        <w:rPr>
          <w:rFonts w:ascii="Times New Roman" w:eastAsia="標楷體" w:hAnsi="Times New Roman" w:cs="Times New Roman"/>
        </w:rPr>
        <w:t>J</w:t>
      </w:r>
      <w:r w:rsidR="00C95BB8" w:rsidRPr="00C95BB8">
        <w:rPr>
          <w:rFonts w:ascii="Times New Roman" w:eastAsia="標楷體" w:hAnsi="Times New Roman" w:cs="Times New Roman"/>
        </w:rPr>
        <w:t>1021225,</w:t>
      </w:r>
      <w:r w:rsidR="0092187A" w:rsidRPr="00C95BB8">
        <w:rPr>
          <w:rFonts w:ascii="Times New Roman" w:eastAsia="標楷體" w:hAnsi="Times New Roman" w:cs="Times New Roman"/>
        </w:rPr>
        <w:t>S15J1021225)</w:t>
      </w:r>
      <w:r>
        <w:rPr>
          <w:rFonts w:ascii="標楷體" w:eastAsia="標楷體" w:hAnsi="標楷體" w:hint="eastAsia"/>
        </w:rPr>
        <w:t>!一位高學習成就的學生表示，他們的組別高票當選最佳表演組別，讓他對於英文更有信心</w:t>
      </w:r>
      <w:r w:rsidR="00534D9C">
        <w:rPr>
          <w:rFonts w:ascii="標楷體" w:eastAsia="標楷體" w:hAnsi="標楷體" w:hint="eastAsia"/>
        </w:rPr>
        <w:t xml:space="preserve"> </w:t>
      </w:r>
      <w:r w:rsidR="0092187A" w:rsidRPr="00C4404E">
        <w:rPr>
          <w:rFonts w:ascii="Times New Roman" w:eastAsia="標楷體" w:hAnsi="Times New Roman" w:cs="Times New Roman"/>
        </w:rPr>
        <w:t>(</w:t>
      </w:r>
      <w:r w:rsidR="0092187A">
        <w:rPr>
          <w:rFonts w:ascii="Times New Roman" w:eastAsia="標楷體" w:hAnsi="Times New Roman" w:cs="Times New Roman"/>
        </w:rPr>
        <w:t>S4</w:t>
      </w:r>
      <w:r w:rsidR="0092187A" w:rsidRPr="00C4404E">
        <w:rPr>
          <w:rFonts w:ascii="Times New Roman" w:eastAsia="標楷體" w:hAnsi="Times New Roman" w:cs="Times New Roman"/>
        </w:rPr>
        <w:t>J1021225)</w:t>
      </w:r>
      <w:r>
        <w:rPr>
          <w:rFonts w:ascii="標楷體" w:eastAsia="標楷體" w:hAnsi="標楷體" w:hint="eastAsia"/>
        </w:rPr>
        <w:t>! 另一位低學習成就的學生表示，上台呈現任務獲得大家的支持與讚美，讓他覺得很有成就感，這也就是團隊精神所種出的美好果實，他對英文的自信心也增加了</w:t>
      </w:r>
      <w:r w:rsidR="00ED71EF">
        <w:rPr>
          <w:rFonts w:ascii="標楷體" w:eastAsia="標楷體" w:hAnsi="標楷體" w:hint="eastAsia"/>
        </w:rPr>
        <w:t xml:space="preserve"> (</w:t>
      </w:r>
      <w:r w:rsidR="00ED71EF">
        <w:rPr>
          <w:rFonts w:ascii="Times New Roman" w:eastAsia="標楷體" w:hAnsi="Times New Roman" w:cs="Times New Roman"/>
        </w:rPr>
        <w:t>S5</w:t>
      </w:r>
      <w:r w:rsidR="00ED71EF" w:rsidRPr="00C4404E">
        <w:rPr>
          <w:rFonts w:ascii="Times New Roman" w:eastAsia="標楷體" w:hAnsi="Times New Roman" w:cs="Times New Roman"/>
        </w:rPr>
        <w:t>J1021225</w:t>
      </w:r>
      <w:r w:rsidR="00ED71EF">
        <w:rPr>
          <w:rFonts w:ascii="標楷體" w:eastAsia="標楷體" w:hAnsi="標楷體" w:hint="eastAsia"/>
        </w:rPr>
        <w:t>)</w:t>
      </w:r>
      <w:r>
        <w:rPr>
          <w:rFonts w:ascii="標楷體" w:eastAsia="標楷體" w:hAnsi="標楷體" w:hint="eastAsia"/>
        </w:rPr>
        <w:t>!</w:t>
      </w:r>
      <w:r w:rsidR="0020170B">
        <w:rPr>
          <w:rFonts w:ascii="標楷體" w:eastAsia="標楷體" w:hAnsi="標楷體"/>
        </w:rPr>
        <w:t xml:space="preserve"> </w:t>
      </w:r>
      <w:r w:rsidR="0020170B">
        <w:rPr>
          <w:rFonts w:ascii="標楷體" w:eastAsia="標楷體" w:hAnsi="標楷體" w:hint="eastAsia"/>
        </w:rPr>
        <w:t>一名高學習成就學生提到，經過這幾次的任務型教學不但提升了他的英文能力，也增加了他對英文的信心，真是太開心了</w:t>
      </w:r>
      <w:r w:rsidR="00137A79">
        <w:rPr>
          <w:rFonts w:ascii="標楷體" w:eastAsia="標楷體" w:hAnsi="標楷體" w:hint="eastAsia"/>
        </w:rPr>
        <w:t xml:space="preserve"> </w:t>
      </w:r>
      <w:r w:rsidR="00C4404E" w:rsidRPr="00C4404E">
        <w:rPr>
          <w:rFonts w:ascii="Times New Roman" w:eastAsia="標楷體" w:hAnsi="Times New Roman" w:cs="Times New Roman"/>
        </w:rPr>
        <w:t>(S10J1021225)</w:t>
      </w:r>
      <w:r w:rsidR="0020170B">
        <w:rPr>
          <w:rFonts w:ascii="標楷體" w:eastAsia="標楷體" w:hAnsi="標楷體" w:hint="eastAsia"/>
        </w:rPr>
        <w:t>!</w:t>
      </w:r>
      <w:r w:rsidR="001C44B5">
        <w:rPr>
          <w:rFonts w:ascii="標楷體" w:eastAsia="標楷體" w:hAnsi="標楷體" w:hint="eastAsia"/>
        </w:rPr>
        <w:t>一名中等學習成就學生寫道，</w:t>
      </w:r>
      <w:r w:rsidR="00936EB5">
        <w:rPr>
          <w:rFonts w:ascii="標楷體" w:eastAsia="標楷體" w:hAnsi="標楷體" w:hint="eastAsia"/>
        </w:rPr>
        <w:t>此次任務他充分運用他的英文能力，讓他對英文的自信心大大的增加</w:t>
      </w:r>
      <w:r w:rsidR="00C4404E">
        <w:rPr>
          <w:rFonts w:ascii="標楷體" w:eastAsia="標楷體" w:hAnsi="標楷體" w:hint="eastAsia"/>
        </w:rPr>
        <w:t>(</w:t>
      </w:r>
      <w:r w:rsidR="00C4404E">
        <w:rPr>
          <w:rFonts w:ascii="Times New Roman" w:eastAsia="標楷體" w:hAnsi="Times New Roman" w:cs="Times New Roman"/>
        </w:rPr>
        <w:t>S11</w:t>
      </w:r>
      <w:r w:rsidR="00C4404E" w:rsidRPr="00C4404E">
        <w:rPr>
          <w:rFonts w:ascii="Times New Roman" w:eastAsia="標楷體" w:hAnsi="Times New Roman" w:cs="Times New Roman"/>
        </w:rPr>
        <w:t>J1021225</w:t>
      </w:r>
      <w:r w:rsidR="00936EB5">
        <w:rPr>
          <w:rFonts w:ascii="Times New Roman" w:eastAsia="標楷體" w:hAnsi="Times New Roman" w:cs="Times New Roman"/>
        </w:rPr>
        <w:t>,S19</w:t>
      </w:r>
      <w:r w:rsidR="00034EDA">
        <w:rPr>
          <w:rFonts w:ascii="Times New Roman" w:eastAsia="標楷體" w:hAnsi="Times New Roman" w:cs="Times New Roman"/>
        </w:rPr>
        <w:t>J</w:t>
      </w:r>
      <w:r w:rsidR="00936EB5">
        <w:rPr>
          <w:rFonts w:ascii="Times New Roman" w:eastAsia="標楷體" w:hAnsi="Times New Roman" w:cs="Times New Roman"/>
        </w:rPr>
        <w:t>1021225</w:t>
      </w:r>
      <w:r w:rsidR="00C4404E">
        <w:rPr>
          <w:rFonts w:ascii="Times New Roman" w:eastAsia="標楷體" w:hAnsi="Times New Roman" w:cs="Times New Roman"/>
        </w:rPr>
        <w:t>)</w:t>
      </w:r>
      <w:r w:rsidR="001C44B5">
        <w:rPr>
          <w:rFonts w:ascii="標楷體" w:eastAsia="標楷體" w:hAnsi="標楷體" w:hint="eastAsia"/>
        </w:rPr>
        <w:t>!</w:t>
      </w:r>
      <w:r w:rsidR="004515FD" w:rsidRPr="00D747CE">
        <w:rPr>
          <w:rFonts w:ascii="Times New Roman" w:eastAsia="標楷體" w:hAnsi="Times New Roman" w:cs="Times New Roman"/>
        </w:rPr>
        <w:t>一名組長寫到，這次</w:t>
      </w:r>
      <w:r w:rsidR="004515FD" w:rsidRPr="00D747CE">
        <w:rPr>
          <w:rFonts w:ascii="Times New Roman" w:eastAsia="標楷體" w:hAnsi="Times New Roman" w:cs="Times New Roman"/>
        </w:rPr>
        <w:t>S21</w:t>
      </w:r>
      <w:r w:rsidR="004515FD" w:rsidRPr="00D747CE">
        <w:rPr>
          <w:rFonts w:ascii="Times New Roman" w:eastAsia="標楷體" w:hAnsi="Times New Roman" w:cs="Times New Roman"/>
        </w:rPr>
        <w:t>同學終於願意上台了，令全組非常</w:t>
      </w:r>
      <w:r w:rsidR="00D747CE">
        <w:rPr>
          <w:rFonts w:ascii="Times New Roman" w:eastAsia="標楷體" w:hAnsi="Times New Roman" w:cs="Times New Roman" w:hint="eastAsia"/>
        </w:rPr>
        <w:t>的</w:t>
      </w:r>
      <w:r w:rsidR="004515FD" w:rsidRPr="00D747CE">
        <w:rPr>
          <w:rFonts w:ascii="Times New Roman" w:eastAsia="標楷體" w:hAnsi="Times New Roman" w:cs="Times New Roman"/>
        </w:rPr>
        <w:t>感動</w:t>
      </w:r>
      <w:r w:rsidR="004515FD" w:rsidRPr="00D747CE">
        <w:rPr>
          <w:rFonts w:ascii="Times New Roman" w:eastAsia="標楷體" w:hAnsi="Times New Roman" w:cs="Times New Roman"/>
        </w:rPr>
        <w:t xml:space="preserve"> (S251021225)!</w:t>
      </w:r>
    </w:p>
    <w:p w:rsidR="003B70DC" w:rsidRPr="00747000" w:rsidRDefault="00AF666C" w:rsidP="003B70DC">
      <w:pPr>
        <w:autoSpaceDE w:val="0"/>
        <w:autoSpaceDN w:val="0"/>
        <w:adjustRightInd w:val="0"/>
        <w:spacing w:line="360" w:lineRule="auto"/>
        <w:rPr>
          <w:rFonts w:ascii="標楷體" w:eastAsia="標楷體" w:cs="標楷體"/>
          <w:kern w:val="0"/>
          <w:sz w:val="32"/>
          <w:szCs w:val="32"/>
        </w:rPr>
      </w:pPr>
      <w:r w:rsidRPr="00747000">
        <w:rPr>
          <w:rFonts w:ascii="標楷體" w:eastAsia="標楷體" w:cs="標楷體" w:hint="eastAsia"/>
          <w:kern w:val="0"/>
          <w:sz w:val="32"/>
          <w:szCs w:val="32"/>
        </w:rPr>
        <w:lastRenderedPageBreak/>
        <w:t>二</w:t>
      </w:r>
      <w:r w:rsidR="003B70DC" w:rsidRPr="00747000">
        <w:rPr>
          <w:rFonts w:ascii="標楷體" w:eastAsia="標楷體" w:hAnsi="標楷體" w:cs="標楷體" w:hint="eastAsia"/>
          <w:kern w:val="0"/>
          <w:sz w:val="32"/>
          <w:szCs w:val="32"/>
        </w:rPr>
        <w:t>、</w:t>
      </w:r>
      <w:r w:rsidR="003B70DC" w:rsidRPr="00747000">
        <w:rPr>
          <w:rFonts w:ascii="標楷體" w:eastAsia="標楷體" w:cs="標楷體" w:hint="eastAsia"/>
          <w:kern w:val="0"/>
          <w:sz w:val="32"/>
          <w:szCs w:val="32"/>
        </w:rPr>
        <w:t>第八次任務型教學課程</w:t>
      </w:r>
    </w:p>
    <w:p w:rsidR="003B70DC" w:rsidRPr="00747000" w:rsidRDefault="003B70DC" w:rsidP="003B70DC">
      <w:pPr>
        <w:autoSpaceDE w:val="0"/>
        <w:autoSpaceDN w:val="0"/>
        <w:adjustRightInd w:val="0"/>
        <w:spacing w:line="360" w:lineRule="auto"/>
        <w:rPr>
          <w:rFonts w:ascii="標楷體" w:eastAsia="標楷體" w:cs="標楷體"/>
          <w:kern w:val="0"/>
          <w:sz w:val="28"/>
          <w:szCs w:val="28"/>
        </w:rPr>
      </w:pPr>
      <w:r w:rsidRPr="00747000">
        <w:rPr>
          <w:rFonts w:ascii="Times New Roman" w:eastAsia="標楷體" w:hAnsi="Times New Roman" w:cs="Times New Roman"/>
          <w:kern w:val="0"/>
          <w:sz w:val="28"/>
          <w:szCs w:val="28"/>
        </w:rPr>
        <w:t>(</w:t>
      </w:r>
      <w:r w:rsidRPr="00747000">
        <w:rPr>
          <w:rFonts w:ascii="Times New Roman" w:eastAsia="標楷體" w:hAnsi="Times New Roman" w:cs="Times New Roman"/>
          <w:kern w:val="0"/>
          <w:sz w:val="28"/>
          <w:szCs w:val="28"/>
        </w:rPr>
        <w:t>一</w:t>
      </w:r>
      <w:r w:rsidRPr="00747000">
        <w:rPr>
          <w:rFonts w:ascii="Times New Roman" w:eastAsia="標楷體" w:hAnsi="Times New Roman" w:cs="Times New Roman"/>
          <w:kern w:val="0"/>
          <w:sz w:val="28"/>
          <w:szCs w:val="28"/>
        </w:rPr>
        <w:t>)</w:t>
      </w:r>
      <w:r w:rsidRPr="00747000">
        <w:rPr>
          <w:rFonts w:ascii="標楷體" w:eastAsia="標楷體" w:cs="標楷體" w:hint="eastAsia"/>
          <w:kern w:val="0"/>
          <w:sz w:val="28"/>
          <w:szCs w:val="28"/>
        </w:rPr>
        <w:t xml:space="preserve"> </w:t>
      </w:r>
      <w:r w:rsidR="002357B3" w:rsidRPr="00747000">
        <w:rPr>
          <w:rFonts w:ascii="標楷體" w:eastAsia="標楷體" w:cs="標楷體" w:hint="eastAsia"/>
          <w:kern w:val="0"/>
          <w:sz w:val="28"/>
          <w:szCs w:val="28"/>
        </w:rPr>
        <w:t>教學流程</w:t>
      </w:r>
    </w:p>
    <w:p w:rsidR="00E93533" w:rsidRPr="0092187A" w:rsidRDefault="003B70DC" w:rsidP="0092187A">
      <w:pPr>
        <w:pStyle w:val="22"/>
      </w:pPr>
      <w:r w:rsidRPr="003B70DC">
        <w:t>第</w:t>
      </w:r>
      <w:r w:rsidRPr="003B70DC">
        <w:rPr>
          <w:rFonts w:hint="eastAsia"/>
        </w:rPr>
        <w:t>八</w:t>
      </w:r>
      <w:r w:rsidRPr="003B70DC">
        <w:t>次任務型教學時間為</w:t>
      </w:r>
      <w:r w:rsidRPr="003B70DC">
        <w:t>2013</w:t>
      </w:r>
      <w:r w:rsidRPr="003B70DC">
        <w:t>年</w:t>
      </w:r>
      <w:r w:rsidRPr="003B70DC">
        <w:t xml:space="preserve"> 12 </w:t>
      </w:r>
      <w:r w:rsidRPr="003B70DC">
        <w:t>月</w:t>
      </w:r>
      <w:r w:rsidRPr="003B70DC">
        <w:t xml:space="preserve"> 2</w:t>
      </w:r>
      <w:r w:rsidRPr="003B70DC">
        <w:rPr>
          <w:rFonts w:hint="eastAsia"/>
        </w:rPr>
        <w:t>7</w:t>
      </w:r>
      <w:r w:rsidRPr="003B70DC">
        <w:t xml:space="preserve"> </w:t>
      </w:r>
      <w:r w:rsidRPr="003B70DC">
        <w:t>日</w:t>
      </w:r>
      <w:r w:rsidRPr="003B70DC">
        <w:t xml:space="preserve"> (</w:t>
      </w:r>
      <w:r w:rsidRPr="003B70DC">
        <w:rPr>
          <w:rFonts w:hint="eastAsia"/>
        </w:rPr>
        <w:t>五</w:t>
      </w:r>
      <w:r w:rsidRPr="003B70DC">
        <w:t>)</w:t>
      </w:r>
      <w:r w:rsidRPr="003B70DC">
        <w:t>第</w:t>
      </w:r>
      <w:r w:rsidRPr="003B70DC">
        <w:rPr>
          <w:rFonts w:hint="eastAsia"/>
        </w:rPr>
        <w:t>三</w:t>
      </w:r>
      <w:r w:rsidRPr="003B70DC">
        <w:t>節，任務為</w:t>
      </w:r>
      <w:r w:rsidRPr="003B70DC">
        <w:rPr>
          <w:rFonts w:hint="eastAsia"/>
        </w:rPr>
        <w:t>語言遊戲</w:t>
      </w:r>
      <w:r w:rsidRPr="003B70DC">
        <w:rPr>
          <w:rFonts w:hint="eastAsia"/>
        </w:rPr>
        <w:t xml:space="preserve"> (</w:t>
      </w:r>
      <w:r w:rsidRPr="003B70DC">
        <w:t>Where is S.?</w:t>
      </w:r>
      <w:r w:rsidRPr="003B70DC">
        <w:rPr>
          <w:rFonts w:hint="eastAsia"/>
        </w:rPr>
        <w:t>)</w:t>
      </w:r>
      <w:r w:rsidR="00D747CE">
        <w:rPr>
          <w:rFonts w:hint="eastAsia"/>
        </w:rPr>
        <w:t>，</w:t>
      </w:r>
      <w:r w:rsidRPr="003B70DC">
        <w:rPr>
          <w:rFonts w:hint="eastAsia"/>
        </w:rPr>
        <w:t>各組派代表輪流上台出題，出題者使用</w:t>
      </w:r>
      <w:r w:rsidRPr="003B70DC">
        <w:rPr>
          <w:rFonts w:hint="eastAsia"/>
        </w:rPr>
        <w:t xml:space="preserve">Where is </w:t>
      </w:r>
      <w:r w:rsidRPr="003B70DC">
        <w:t>S.</w:t>
      </w:r>
      <w:r w:rsidRPr="003B70DC">
        <w:rPr>
          <w:rFonts w:hint="eastAsia"/>
        </w:rPr>
        <w:t>?</w:t>
      </w:r>
      <w:r w:rsidRPr="003B70DC">
        <w:t xml:space="preserve"> </w:t>
      </w:r>
      <w:r w:rsidRPr="003B70DC">
        <w:rPr>
          <w:rFonts w:hint="eastAsia"/>
        </w:rPr>
        <w:t>詢問教室中人物或物品的位置，每組進行搶答，答對的組別整組加</w:t>
      </w:r>
      <w:r w:rsidRPr="003B70DC">
        <w:rPr>
          <w:rFonts w:hint="eastAsia"/>
        </w:rPr>
        <w:t>1</w:t>
      </w:r>
      <w:r w:rsidR="0092187A">
        <w:rPr>
          <w:rFonts w:hint="eastAsia"/>
        </w:rPr>
        <w:t>分。各組討論待會遊戲進行時要詢問教室中哪些人物或物品的位置，最後</w:t>
      </w:r>
      <w:r w:rsidRPr="003B70DC">
        <w:rPr>
          <w:rFonts w:hint="eastAsia"/>
        </w:rPr>
        <w:t>每組代表上台詢問教室中人物或物品的位置，語言遊戲開始進行。</w:t>
      </w:r>
    </w:p>
    <w:p w:rsidR="003B70DC" w:rsidRPr="00747000" w:rsidRDefault="003B70DC" w:rsidP="003B70DC">
      <w:pPr>
        <w:pStyle w:val="22"/>
        <w:ind w:firstLineChars="0" w:firstLine="0"/>
        <w:rPr>
          <w:sz w:val="28"/>
          <w:szCs w:val="28"/>
        </w:rPr>
      </w:pPr>
      <w:r w:rsidRPr="00747000">
        <w:rPr>
          <w:rFonts w:hAnsi="Times New Roman" w:cs="Times New Roman"/>
          <w:kern w:val="0"/>
          <w:sz w:val="28"/>
          <w:szCs w:val="28"/>
        </w:rPr>
        <w:t>(</w:t>
      </w:r>
      <w:r w:rsidRPr="00747000">
        <w:rPr>
          <w:rFonts w:hAnsi="Times New Roman" w:cs="Times New Roman"/>
          <w:kern w:val="0"/>
          <w:sz w:val="28"/>
          <w:szCs w:val="28"/>
        </w:rPr>
        <w:t>二</w:t>
      </w:r>
      <w:r w:rsidRPr="00747000">
        <w:rPr>
          <w:rFonts w:hAnsi="Times New Roman" w:cs="Times New Roman"/>
          <w:kern w:val="0"/>
          <w:sz w:val="28"/>
          <w:szCs w:val="28"/>
        </w:rPr>
        <w:t>)</w:t>
      </w:r>
      <w:r w:rsidRPr="00747000">
        <w:rPr>
          <w:rFonts w:ascii="標楷體" w:cs="標楷體" w:hint="eastAsia"/>
          <w:kern w:val="0"/>
          <w:sz w:val="28"/>
          <w:szCs w:val="28"/>
        </w:rPr>
        <w:t>第八次任務型教學課程觀察反思</w:t>
      </w:r>
    </w:p>
    <w:p w:rsidR="003B70DC" w:rsidRDefault="00D747CE" w:rsidP="00FB45F7">
      <w:pPr>
        <w:spacing w:line="360" w:lineRule="auto"/>
        <w:ind w:firstLine="480"/>
        <w:rPr>
          <w:rFonts w:ascii="標楷體" w:eastAsia="標楷體" w:hAnsi="標楷體"/>
        </w:rPr>
      </w:pPr>
      <w:r>
        <w:rPr>
          <w:rFonts w:ascii="標楷體" w:eastAsia="標楷體" w:hAnsi="標楷體" w:hint="eastAsia"/>
        </w:rPr>
        <w:t>此次</w:t>
      </w:r>
      <w:r w:rsidR="003B70DC" w:rsidRPr="004561D2">
        <w:rPr>
          <w:rFonts w:ascii="標楷體" w:eastAsia="標楷體" w:hAnsi="標楷體" w:hint="eastAsia"/>
        </w:rPr>
        <w:t>任務為</w:t>
      </w:r>
      <w:r w:rsidR="003B70DC">
        <w:rPr>
          <w:rFonts w:ascii="標楷體" w:eastAsia="標楷體" w:hAnsi="標楷體" w:hint="eastAsia"/>
        </w:rPr>
        <w:t xml:space="preserve">語言遊戲，每組推派三位同學上台輪流出題，使用本課句型 </w:t>
      </w:r>
      <w:r w:rsidR="003B70DC" w:rsidRPr="0092187A">
        <w:rPr>
          <w:rFonts w:ascii="Times New Roman" w:eastAsia="標楷體" w:hAnsi="Times New Roman" w:cs="Times New Roman"/>
        </w:rPr>
        <w:t xml:space="preserve">"Where + is/ are + ... ? " </w:t>
      </w:r>
      <w:r w:rsidR="003B70DC">
        <w:rPr>
          <w:rFonts w:ascii="標楷體" w:eastAsia="標楷體" w:hAnsi="標楷體" w:hint="eastAsia"/>
        </w:rPr>
        <w:t>詢問教室物品或學生的位置。本次使用搶答的方式，學生皆十分熱情參與! 有了上次搶答的經驗，這次教師要求出題的學生發音清楚，且搶答的步調更加明確，故本節課的語言遊戲進行較上次流暢許多，也比較沒有爭端發生</w:t>
      </w:r>
      <w:r w:rsidR="0092187A">
        <w:rPr>
          <w:rFonts w:ascii="標楷體" w:eastAsia="標楷體" w:hAnsi="標楷體" w:hint="eastAsia"/>
        </w:rPr>
        <w:t xml:space="preserve"> </w:t>
      </w:r>
      <w:r w:rsidR="0092187A" w:rsidRPr="0092187A">
        <w:rPr>
          <w:rFonts w:ascii="Times New Roman" w:eastAsia="標楷體" w:hAnsi="Times New Roman" w:cs="Times New Roman"/>
        </w:rPr>
        <w:t>(</w:t>
      </w:r>
      <w:r>
        <w:rPr>
          <w:rFonts w:ascii="Times New Roman" w:eastAsia="標楷體" w:hAnsi="Times New Roman" w:cs="Times New Roman"/>
        </w:rPr>
        <w:t>VO1021227, TJ1021227</w:t>
      </w:r>
      <w:r w:rsidR="0092187A" w:rsidRPr="0092187A">
        <w:rPr>
          <w:rFonts w:ascii="Times New Roman" w:eastAsia="標楷體" w:hAnsi="Times New Roman" w:cs="Times New Roman"/>
        </w:rPr>
        <w:t>)</w:t>
      </w:r>
      <w:r w:rsidR="003B70DC">
        <w:rPr>
          <w:rFonts w:ascii="標楷體" w:eastAsia="標楷體" w:hAnsi="標楷體" w:hint="eastAsia"/>
        </w:rPr>
        <w:t>。</w:t>
      </w:r>
      <w:r w:rsidR="00FB45F7">
        <w:rPr>
          <w:rFonts w:ascii="標楷體" w:eastAsia="標楷體" w:hAnsi="標楷體" w:hint="eastAsia"/>
        </w:rPr>
        <w:t>唯秩序的部分，由於搶答難免會造成小騷動，故授課教師不時會介入掌控課堂的秩序。每組</w:t>
      </w:r>
      <w:r w:rsidR="003B70DC">
        <w:rPr>
          <w:rFonts w:ascii="標楷體" w:eastAsia="標楷體" w:hAnsi="標楷體" w:hint="eastAsia"/>
        </w:rPr>
        <w:t>皆十分賣力投入，最後五組皆出題完畢後，一度有三組同分，最後教師自己出題，</w:t>
      </w:r>
      <w:r w:rsidR="00FB45F7">
        <w:rPr>
          <w:rFonts w:ascii="標楷體" w:eastAsia="標楷體" w:hAnsi="標楷體" w:hint="eastAsia"/>
        </w:rPr>
        <w:t>以</w:t>
      </w:r>
      <w:r w:rsidR="003B70DC">
        <w:rPr>
          <w:rFonts w:ascii="標楷體" w:eastAsia="標楷體" w:hAnsi="標楷體" w:hint="eastAsia"/>
        </w:rPr>
        <w:t>決定出優勝組別</w:t>
      </w:r>
      <w:r>
        <w:rPr>
          <w:rFonts w:ascii="標楷體" w:eastAsia="標楷體" w:hAnsi="標楷體" w:hint="eastAsia"/>
        </w:rPr>
        <w:t xml:space="preserve"> </w:t>
      </w:r>
      <w:r>
        <w:rPr>
          <w:rFonts w:ascii="Times New Roman" w:eastAsia="標楷體" w:hAnsi="Times New Roman" w:cs="Times New Roman"/>
        </w:rPr>
        <w:t>(VO1021227, TJ1021227</w:t>
      </w:r>
      <w:r w:rsidR="00FB45F7" w:rsidRPr="0092187A">
        <w:rPr>
          <w:rFonts w:ascii="Times New Roman" w:eastAsia="標楷體" w:hAnsi="Times New Roman" w:cs="Times New Roman"/>
        </w:rPr>
        <w:t>)</w:t>
      </w:r>
      <w:r w:rsidR="003B70DC">
        <w:rPr>
          <w:rFonts w:ascii="標楷體" w:eastAsia="標楷體" w:hAnsi="標楷體" w:hint="eastAsia"/>
        </w:rPr>
        <w:t>。</w:t>
      </w:r>
      <w:r w:rsidR="00FB45F7">
        <w:rPr>
          <w:rFonts w:ascii="標楷體" w:eastAsia="標楷體" w:hAnsi="標楷體" w:hint="eastAsia"/>
        </w:rPr>
        <w:t xml:space="preserve"> </w:t>
      </w:r>
    </w:p>
    <w:p w:rsidR="003B70DC" w:rsidRDefault="003B70DC" w:rsidP="003B70DC">
      <w:pPr>
        <w:spacing w:line="360" w:lineRule="auto"/>
        <w:ind w:firstLine="480"/>
        <w:rPr>
          <w:rFonts w:ascii="標楷體" w:eastAsia="標楷體" w:hAnsi="標楷體"/>
        </w:rPr>
      </w:pPr>
      <w:r>
        <w:rPr>
          <w:rFonts w:ascii="標楷體" w:eastAsia="標楷體" w:hAnsi="標楷體" w:hint="eastAsia"/>
        </w:rPr>
        <w:t>以自我效能的六個面向來討論，孩子們在一次次的任務型教學中，透過每堂課的任務</w:t>
      </w:r>
      <w:r w:rsidR="007305E7">
        <w:rPr>
          <w:rFonts w:ascii="標楷體" w:eastAsia="標楷體" w:hAnsi="標楷體" w:hint="eastAsia"/>
        </w:rPr>
        <w:t>完成，增加</w:t>
      </w:r>
      <w:r>
        <w:rPr>
          <w:rFonts w:ascii="標楷體" w:eastAsia="標楷體" w:hAnsi="標楷體" w:hint="eastAsia"/>
        </w:rPr>
        <w:t>成功的經驗，有學生於學習心得反映，對於英文的自信心增加了</w:t>
      </w:r>
      <w:r w:rsidR="007305E7">
        <w:rPr>
          <w:rFonts w:ascii="Times New Roman" w:eastAsia="標楷體" w:hAnsi="Times New Roman" w:cs="Times New Roman"/>
        </w:rPr>
        <w:t xml:space="preserve"> (S2J1021227</w:t>
      </w:r>
      <w:r w:rsidR="00FB45F7" w:rsidRPr="00FB45F7">
        <w:rPr>
          <w:rFonts w:ascii="Times New Roman" w:eastAsia="標楷體" w:hAnsi="Times New Roman" w:cs="Times New Roman"/>
        </w:rPr>
        <w:t>)</w:t>
      </w:r>
      <w:r>
        <w:rPr>
          <w:rFonts w:ascii="標楷體" w:eastAsia="標楷體" w:hAnsi="標楷體" w:hint="eastAsia"/>
        </w:rPr>
        <w:t xml:space="preserve">! </w:t>
      </w:r>
      <w:r w:rsidR="007305E7">
        <w:rPr>
          <w:rFonts w:ascii="標楷體" w:eastAsia="標楷體" w:hAnsi="標楷體" w:hint="eastAsia"/>
        </w:rPr>
        <w:t>就觀察學習與正向鼓勵而言，學生於小組中，透過同儕</w:t>
      </w:r>
      <w:r>
        <w:rPr>
          <w:rFonts w:ascii="標楷體" w:eastAsia="標楷體" w:hAnsi="標楷體" w:hint="eastAsia"/>
        </w:rPr>
        <w:t>的協助與鼓勵，讓學生</w:t>
      </w:r>
      <w:r w:rsidR="007305E7">
        <w:rPr>
          <w:rFonts w:ascii="標楷體" w:eastAsia="標楷體" w:hAnsi="標楷體" w:hint="eastAsia"/>
        </w:rPr>
        <w:t>能一起參與任務的討論與執行。就堅持努力的層面而言，學生用心</w:t>
      </w:r>
      <w:r>
        <w:rPr>
          <w:rFonts w:ascii="標楷體" w:eastAsia="標楷體" w:hAnsi="標楷體" w:hint="eastAsia"/>
        </w:rPr>
        <w:t>完成此任務，堅持到最後任務</w:t>
      </w:r>
      <w:r w:rsidR="007305E7">
        <w:rPr>
          <w:rFonts w:ascii="標楷體" w:eastAsia="標楷體" w:hAnsi="標楷體" w:hint="eastAsia"/>
        </w:rPr>
        <w:t>的呈現。就生理狀況而言，此次任務呈現的同學，即便英語學習成就不</w:t>
      </w:r>
      <w:r w:rsidR="0076795F">
        <w:rPr>
          <w:rFonts w:ascii="標楷體" w:eastAsia="標楷體" w:hAnsi="標楷體" w:hint="eastAsia"/>
        </w:rPr>
        <w:t>高</w:t>
      </w:r>
      <w:r>
        <w:rPr>
          <w:rFonts w:ascii="標楷體" w:eastAsia="標楷體" w:hAnsi="標楷體" w:hint="eastAsia"/>
        </w:rPr>
        <w:t>，也能在台上演出，少部分同學有發音不夠清楚的狀況，教師會再要求</w:t>
      </w:r>
      <w:r w:rsidR="007305E7">
        <w:rPr>
          <w:rFonts w:ascii="標楷體" w:eastAsia="標楷體" w:hAnsi="標楷體" w:hint="eastAsia"/>
        </w:rPr>
        <w:t>其重複他們的問題，同時整個活動流程十分流暢，</w:t>
      </w:r>
      <w:r w:rsidR="0029512F">
        <w:rPr>
          <w:rFonts w:ascii="標楷體" w:eastAsia="標楷體" w:hAnsi="標楷體" w:hint="eastAsia"/>
        </w:rPr>
        <w:t>孩子們</w:t>
      </w:r>
      <w:r w:rsidR="007305E7">
        <w:rPr>
          <w:rFonts w:ascii="標楷體" w:eastAsia="標楷體" w:hAnsi="標楷體" w:hint="eastAsia"/>
        </w:rPr>
        <w:t>掌握任務的訣竅，課堂氣氛十分</w:t>
      </w:r>
      <w:r>
        <w:rPr>
          <w:rFonts w:ascii="標楷體" w:eastAsia="標楷體" w:hAnsi="標楷體" w:hint="eastAsia"/>
        </w:rPr>
        <w:t>愉</w:t>
      </w:r>
      <w:r w:rsidR="007305E7">
        <w:rPr>
          <w:rFonts w:ascii="標楷體" w:eastAsia="標楷體" w:hAnsi="標楷體" w:hint="eastAsia"/>
        </w:rPr>
        <w:t>快</w:t>
      </w:r>
      <w:r w:rsidR="00FB45F7">
        <w:rPr>
          <w:rFonts w:ascii="標楷體" w:eastAsia="標楷體" w:hAnsi="標楷體" w:hint="eastAsia"/>
        </w:rPr>
        <w:t xml:space="preserve"> </w:t>
      </w:r>
      <w:r w:rsidR="00FB45F7" w:rsidRPr="0092187A">
        <w:rPr>
          <w:rFonts w:ascii="Times New Roman" w:eastAsia="標楷體" w:hAnsi="Times New Roman" w:cs="Times New Roman"/>
        </w:rPr>
        <w:t>(</w:t>
      </w:r>
      <w:r w:rsidR="007305E7">
        <w:rPr>
          <w:rFonts w:ascii="Times New Roman" w:eastAsia="標楷體" w:hAnsi="Times New Roman" w:cs="Times New Roman"/>
        </w:rPr>
        <w:t xml:space="preserve">VO1021227, </w:t>
      </w:r>
      <w:r w:rsidR="00FB45F7" w:rsidRPr="0092187A">
        <w:rPr>
          <w:rFonts w:ascii="Times New Roman" w:eastAsia="標楷體" w:hAnsi="Times New Roman" w:cs="Times New Roman"/>
        </w:rPr>
        <w:t>TJ102122</w:t>
      </w:r>
      <w:r w:rsidR="007305E7">
        <w:rPr>
          <w:rFonts w:ascii="Times New Roman" w:eastAsia="標楷體" w:hAnsi="Times New Roman" w:cs="Times New Roman" w:hint="eastAsia"/>
        </w:rPr>
        <w:t>7</w:t>
      </w:r>
      <w:r w:rsidR="00FB45F7" w:rsidRPr="0092187A">
        <w:rPr>
          <w:rFonts w:ascii="Times New Roman" w:eastAsia="標楷體" w:hAnsi="Times New Roman" w:cs="Times New Roman"/>
        </w:rPr>
        <w:t>)</w:t>
      </w:r>
      <w:r>
        <w:rPr>
          <w:rFonts w:ascii="標楷體" w:eastAsia="標楷體" w:hAnsi="標楷體" w:hint="eastAsia"/>
        </w:rPr>
        <w:t>!</w:t>
      </w:r>
    </w:p>
    <w:p w:rsidR="0009303C" w:rsidRPr="0009303C" w:rsidRDefault="003B70DC" w:rsidP="00747000">
      <w:pPr>
        <w:pStyle w:val="22"/>
      </w:pPr>
      <w:r>
        <w:rPr>
          <w:rFonts w:hint="eastAsia"/>
        </w:rPr>
        <w:lastRenderedPageBreak/>
        <w:t>一名高學習成就的學生於學習心得寫道，這次的任務很有趣，他感到很開心，他對英文的信心應該增進不少</w:t>
      </w:r>
      <w:r w:rsidR="00FB45F7">
        <w:rPr>
          <w:rFonts w:hint="eastAsia"/>
        </w:rPr>
        <w:t xml:space="preserve"> </w:t>
      </w:r>
      <w:r w:rsidR="00DF0373">
        <w:rPr>
          <w:rFonts w:hAnsi="Times New Roman" w:cs="Times New Roman"/>
        </w:rPr>
        <w:t>(S2J1021227</w:t>
      </w:r>
      <w:r w:rsidR="00FB45F7" w:rsidRPr="00FB45F7">
        <w:rPr>
          <w:rFonts w:hAnsi="Times New Roman" w:cs="Times New Roman"/>
        </w:rPr>
        <w:t>)</w:t>
      </w:r>
      <w:r>
        <w:rPr>
          <w:rFonts w:hint="eastAsia"/>
        </w:rPr>
        <w:t>!</w:t>
      </w:r>
      <w:r w:rsidR="00DB21EC">
        <w:t xml:space="preserve"> </w:t>
      </w:r>
      <w:r w:rsidR="00FB45F7">
        <w:rPr>
          <w:rFonts w:hint="eastAsia"/>
        </w:rPr>
        <w:t>也有學生提到，完成任務</w:t>
      </w:r>
      <w:r w:rsidR="006120B8">
        <w:rPr>
          <w:rFonts w:hint="eastAsia"/>
        </w:rPr>
        <w:t>後</w:t>
      </w:r>
      <w:r w:rsidR="00FB45F7">
        <w:rPr>
          <w:rFonts w:hint="eastAsia"/>
        </w:rPr>
        <w:t>很有成就感，並且大家憑著努力不懈的精神想出了許多題目</w:t>
      </w:r>
      <w:r w:rsidR="00FB45F7">
        <w:rPr>
          <w:rFonts w:hint="eastAsia"/>
        </w:rPr>
        <w:t xml:space="preserve"> (</w:t>
      </w:r>
      <w:r w:rsidR="00DF0373">
        <w:t>S5J1021227</w:t>
      </w:r>
      <w:r w:rsidR="00FB45F7">
        <w:rPr>
          <w:rFonts w:hint="eastAsia"/>
        </w:rPr>
        <w:t>)</w:t>
      </w:r>
      <w:r w:rsidR="00FB45F7">
        <w:rPr>
          <w:rFonts w:hint="eastAsia"/>
        </w:rPr>
        <w:t>。</w:t>
      </w:r>
      <w:r w:rsidR="00DB21EC">
        <w:rPr>
          <w:rFonts w:hint="eastAsia"/>
        </w:rPr>
        <w:t>另一位中等學習</w:t>
      </w:r>
      <w:r w:rsidR="00B75791">
        <w:rPr>
          <w:rFonts w:hint="eastAsia"/>
        </w:rPr>
        <w:t>成就的學生表示，他發現從上一次任務開始，</w:t>
      </w:r>
      <w:r w:rsidR="00DB21EC">
        <w:rPr>
          <w:rFonts w:hint="eastAsia"/>
        </w:rPr>
        <w:t>他變得更勇敢了</w:t>
      </w:r>
      <w:r w:rsidR="00B75791">
        <w:rPr>
          <w:rFonts w:hint="eastAsia"/>
        </w:rPr>
        <w:t>(</w:t>
      </w:r>
      <w:r w:rsidR="00B75791">
        <w:t>S</w:t>
      </w:r>
      <w:r w:rsidR="00B75791">
        <w:rPr>
          <w:rFonts w:hint="eastAsia"/>
        </w:rPr>
        <w:t>11</w:t>
      </w:r>
      <w:r w:rsidR="00DF0373">
        <w:t>J1021227</w:t>
      </w:r>
      <w:r w:rsidR="00B75791">
        <w:rPr>
          <w:rFonts w:hint="eastAsia"/>
        </w:rPr>
        <w:t>)</w:t>
      </w:r>
      <w:r w:rsidR="00DB21EC">
        <w:rPr>
          <w:rFonts w:hint="eastAsia"/>
        </w:rPr>
        <w:t>!</w:t>
      </w:r>
      <w:r w:rsidR="00B75791">
        <w:t xml:space="preserve"> </w:t>
      </w:r>
      <w:r w:rsidR="00B75791">
        <w:rPr>
          <w:rFonts w:hint="eastAsia"/>
        </w:rPr>
        <w:t>一名學生提到，他發現現在上台跟以前上台的感覺差很多，以前還會緊張，現在幾乎不會緊張了</w:t>
      </w:r>
      <w:r w:rsidR="00B75791">
        <w:rPr>
          <w:rFonts w:hint="eastAsia"/>
        </w:rPr>
        <w:t xml:space="preserve"> (</w:t>
      </w:r>
      <w:r w:rsidR="00B75791">
        <w:t>S</w:t>
      </w:r>
      <w:r w:rsidR="00B75791">
        <w:rPr>
          <w:rFonts w:hint="eastAsia"/>
        </w:rPr>
        <w:t>6</w:t>
      </w:r>
      <w:r w:rsidR="00DF0373">
        <w:t>J1021227</w:t>
      </w:r>
      <w:r w:rsidR="00B75791">
        <w:rPr>
          <w:rFonts w:hint="eastAsia"/>
        </w:rPr>
        <w:t>)!</w:t>
      </w:r>
      <w:r w:rsidR="00DB21EC">
        <w:rPr>
          <w:rFonts w:hint="eastAsia"/>
        </w:rPr>
        <w:t xml:space="preserve"> </w:t>
      </w:r>
      <w:r w:rsidR="00DB21EC">
        <w:rPr>
          <w:rFonts w:hint="eastAsia"/>
        </w:rPr>
        <w:t>有學生寫道，現在的英文課比以前國小的英文課有趣很多，真期待下次的英文課</w:t>
      </w:r>
      <w:r w:rsidR="00B75791">
        <w:rPr>
          <w:rFonts w:hint="eastAsia"/>
        </w:rPr>
        <w:t xml:space="preserve"> (</w:t>
      </w:r>
      <w:r w:rsidR="00B75791">
        <w:t>S</w:t>
      </w:r>
      <w:r w:rsidR="00B75791">
        <w:rPr>
          <w:rFonts w:hint="eastAsia"/>
        </w:rPr>
        <w:t>17</w:t>
      </w:r>
      <w:r w:rsidR="00DF0373">
        <w:t>J1021227</w:t>
      </w:r>
      <w:r w:rsidR="00B75791">
        <w:rPr>
          <w:rFonts w:hint="eastAsia"/>
        </w:rPr>
        <w:t>)</w:t>
      </w:r>
      <w:r w:rsidR="00DB21EC">
        <w:rPr>
          <w:rFonts w:hint="eastAsia"/>
        </w:rPr>
        <w:t xml:space="preserve">! </w:t>
      </w:r>
      <w:r w:rsidR="00DB21EC">
        <w:rPr>
          <w:rFonts w:hint="eastAsia"/>
        </w:rPr>
        <w:t>許多學生皆表示，其他組別有的題目十分有創意，值得學習</w:t>
      </w:r>
      <w:r w:rsidR="00B75791">
        <w:rPr>
          <w:rFonts w:hint="eastAsia"/>
        </w:rPr>
        <w:t xml:space="preserve"> (</w:t>
      </w:r>
      <w:r w:rsidR="00B75791">
        <w:t>S</w:t>
      </w:r>
      <w:r w:rsidR="00B75791">
        <w:rPr>
          <w:rFonts w:hint="eastAsia"/>
        </w:rPr>
        <w:t>20</w:t>
      </w:r>
      <w:r w:rsidR="00DF0373">
        <w:t>J1021227</w:t>
      </w:r>
      <w:r w:rsidR="00B75791">
        <w:rPr>
          <w:rFonts w:hint="eastAsia"/>
        </w:rPr>
        <w:t>)</w:t>
      </w:r>
      <w:r w:rsidR="00DB21EC">
        <w:rPr>
          <w:rFonts w:hint="eastAsia"/>
        </w:rPr>
        <w:t>，答對題目後，也獲得很大的成就感</w:t>
      </w:r>
      <w:r w:rsidR="00B75791">
        <w:rPr>
          <w:rFonts w:hint="eastAsia"/>
        </w:rPr>
        <w:t xml:space="preserve"> (</w:t>
      </w:r>
      <w:r w:rsidR="00B75791">
        <w:t>S</w:t>
      </w:r>
      <w:r w:rsidR="00B75791">
        <w:rPr>
          <w:rFonts w:hint="eastAsia"/>
        </w:rPr>
        <w:t>24</w:t>
      </w:r>
      <w:r w:rsidR="00DF0373">
        <w:t>J1021227</w:t>
      </w:r>
      <w:r w:rsidR="00B75791">
        <w:rPr>
          <w:rFonts w:hint="eastAsia"/>
        </w:rPr>
        <w:t>)</w:t>
      </w:r>
      <w:r w:rsidR="00DB21EC">
        <w:rPr>
          <w:rFonts w:hint="eastAsia"/>
        </w:rPr>
        <w:t>。第五組的組長於學習單表示，他發現組內一名低學習成就的</w:t>
      </w:r>
      <w:r w:rsidR="006120B8">
        <w:rPr>
          <w:rFonts w:hint="eastAsia"/>
        </w:rPr>
        <w:t>S21</w:t>
      </w:r>
      <w:r w:rsidR="00DB21EC">
        <w:rPr>
          <w:rFonts w:hint="eastAsia"/>
        </w:rPr>
        <w:t>同學自信心進步了好多的感覺，那名學生現在肯合作了</w:t>
      </w:r>
      <w:r w:rsidR="00DB21EC">
        <w:rPr>
          <w:rFonts w:hint="eastAsia"/>
        </w:rPr>
        <w:t xml:space="preserve">! </w:t>
      </w:r>
      <w:r w:rsidR="00DB21EC">
        <w:rPr>
          <w:rFonts w:hint="eastAsia"/>
        </w:rPr>
        <w:t>覺得進步了不少</w:t>
      </w:r>
      <w:r w:rsidR="00DB21EC">
        <w:rPr>
          <w:rFonts w:hint="eastAsia"/>
        </w:rPr>
        <w:t xml:space="preserve">! </w:t>
      </w:r>
      <w:r w:rsidR="00DB21EC">
        <w:rPr>
          <w:rFonts w:hint="eastAsia"/>
        </w:rPr>
        <w:t>替她感到非常的開心</w:t>
      </w:r>
      <w:r w:rsidR="00B75791">
        <w:rPr>
          <w:rFonts w:hint="eastAsia"/>
        </w:rPr>
        <w:t xml:space="preserve"> (</w:t>
      </w:r>
      <w:r w:rsidR="00B75791">
        <w:t>S</w:t>
      </w:r>
      <w:r w:rsidR="00B75791">
        <w:rPr>
          <w:rFonts w:hint="eastAsia"/>
        </w:rPr>
        <w:t>25</w:t>
      </w:r>
      <w:r w:rsidR="00DF0373">
        <w:t>J1021227</w:t>
      </w:r>
      <w:r w:rsidR="00B75791">
        <w:rPr>
          <w:rFonts w:hint="eastAsia"/>
        </w:rPr>
        <w:t xml:space="preserve">) </w:t>
      </w:r>
      <w:r w:rsidR="00DB21EC">
        <w:rPr>
          <w:rFonts w:hint="eastAsia"/>
        </w:rPr>
        <w:t>!</w:t>
      </w:r>
      <w:r w:rsidR="0009303C">
        <w:rPr>
          <w:rFonts w:hint="eastAsia"/>
        </w:rPr>
        <w:t>有同學提到他以前超怕英文課，因為他聽不懂老師在說什麼，現在的他愛上英文課了</w:t>
      </w:r>
      <w:r w:rsidR="0009303C">
        <w:rPr>
          <w:rFonts w:hint="eastAsia"/>
        </w:rPr>
        <w:t xml:space="preserve"> (S8</w:t>
      </w:r>
      <w:r w:rsidR="00034EDA">
        <w:t>J</w:t>
      </w:r>
      <w:r w:rsidR="0009303C">
        <w:rPr>
          <w:rFonts w:hint="eastAsia"/>
        </w:rPr>
        <w:t>102122</w:t>
      </w:r>
      <w:r w:rsidR="00034EDA">
        <w:rPr>
          <w:rFonts w:hint="eastAsia"/>
        </w:rPr>
        <w:t>7</w:t>
      </w:r>
      <w:r w:rsidR="0009303C">
        <w:rPr>
          <w:rFonts w:hint="eastAsia"/>
        </w:rPr>
        <w:t>)</w:t>
      </w:r>
      <w:r w:rsidR="00034EDA">
        <w:rPr>
          <w:rFonts w:hint="eastAsia"/>
        </w:rPr>
        <w:t>!</w:t>
      </w:r>
    </w:p>
    <w:p w:rsidR="00AF666C" w:rsidRPr="00747000" w:rsidRDefault="00AF666C" w:rsidP="00AF666C">
      <w:pPr>
        <w:autoSpaceDE w:val="0"/>
        <w:autoSpaceDN w:val="0"/>
        <w:adjustRightInd w:val="0"/>
        <w:spacing w:line="360" w:lineRule="auto"/>
        <w:rPr>
          <w:rFonts w:ascii="標楷體" w:eastAsia="標楷體" w:cs="標楷體"/>
          <w:kern w:val="0"/>
          <w:sz w:val="32"/>
          <w:szCs w:val="32"/>
        </w:rPr>
      </w:pPr>
      <w:r w:rsidRPr="00747000">
        <w:rPr>
          <w:rFonts w:ascii="標楷體" w:eastAsia="標楷體" w:cs="標楷體" w:hint="eastAsia"/>
          <w:kern w:val="0"/>
          <w:sz w:val="32"/>
          <w:szCs w:val="32"/>
        </w:rPr>
        <w:t>三</w:t>
      </w:r>
      <w:r w:rsidRPr="00747000">
        <w:rPr>
          <w:rFonts w:ascii="標楷體" w:eastAsia="標楷體" w:hAnsi="標楷體" w:cs="標楷體" w:hint="eastAsia"/>
          <w:kern w:val="0"/>
          <w:sz w:val="32"/>
          <w:szCs w:val="32"/>
        </w:rPr>
        <w:t>、</w:t>
      </w:r>
      <w:r w:rsidRPr="00747000">
        <w:rPr>
          <w:rFonts w:ascii="標楷體" w:eastAsia="標楷體" w:cs="標楷體" w:hint="eastAsia"/>
          <w:kern w:val="0"/>
          <w:sz w:val="32"/>
          <w:szCs w:val="32"/>
        </w:rPr>
        <w:t>第九次任務型教學課程</w:t>
      </w:r>
    </w:p>
    <w:p w:rsidR="00AF666C" w:rsidRPr="00747000" w:rsidRDefault="00AF666C" w:rsidP="00AF666C">
      <w:pPr>
        <w:autoSpaceDE w:val="0"/>
        <w:autoSpaceDN w:val="0"/>
        <w:adjustRightInd w:val="0"/>
        <w:spacing w:line="360" w:lineRule="auto"/>
        <w:rPr>
          <w:rFonts w:ascii="標楷體" w:eastAsia="標楷體" w:cs="標楷體"/>
          <w:kern w:val="0"/>
          <w:sz w:val="28"/>
          <w:szCs w:val="28"/>
        </w:rPr>
      </w:pPr>
      <w:r w:rsidRPr="00747000">
        <w:rPr>
          <w:rFonts w:ascii="Times New Roman" w:eastAsia="標楷體" w:hAnsi="Times New Roman" w:cs="Times New Roman"/>
          <w:kern w:val="0"/>
          <w:sz w:val="28"/>
          <w:szCs w:val="28"/>
        </w:rPr>
        <w:t>(</w:t>
      </w:r>
      <w:r w:rsidRPr="00747000">
        <w:rPr>
          <w:rFonts w:ascii="Times New Roman" w:eastAsia="標楷體" w:hAnsi="Times New Roman" w:cs="Times New Roman"/>
          <w:kern w:val="0"/>
          <w:sz w:val="28"/>
          <w:szCs w:val="28"/>
        </w:rPr>
        <w:t>一</w:t>
      </w:r>
      <w:r w:rsidRPr="00747000">
        <w:rPr>
          <w:rFonts w:ascii="Times New Roman" w:eastAsia="標楷體" w:hAnsi="Times New Roman" w:cs="Times New Roman"/>
          <w:kern w:val="0"/>
          <w:sz w:val="28"/>
          <w:szCs w:val="28"/>
        </w:rPr>
        <w:t>)</w:t>
      </w:r>
      <w:r w:rsidRPr="00747000">
        <w:rPr>
          <w:rFonts w:ascii="標楷體" w:eastAsia="標楷體" w:cs="標楷體" w:hint="eastAsia"/>
          <w:kern w:val="0"/>
          <w:sz w:val="28"/>
          <w:szCs w:val="28"/>
        </w:rPr>
        <w:t xml:space="preserve"> </w:t>
      </w:r>
      <w:r w:rsidR="002357B3" w:rsidRPr="00747000">
        <w:rPr>
          <w:rFonts w:ascii="標楷體" w:eastAsia="標楷體" w:cs="標楷體" w:hint="eastAsia"/>
          <w:kern w:val="0"/>
          <w:sz w:val="28"/>
          <w:szCs w:val="28"/>
        </w:rPr>
        <w:t>教學流程</w:t>
      </w:r>
    </w:p>
    <w:p w:rsidR="00AF666C" w:rsidRDefault="00AF666C" w:rsidP="00AF666C">
      <w:pPr>
        <w:pStyle w:val="22"/>
      </w:pPr>
      <w:r>
        <w:t>第</w:t>
      </w:r>
      <w:r>
        <w:rPr>
          <w:rFonts w:hint="eastAsia"/>
        </w:rPr>
        <w:t>九</w:t>
      </w:r>
      <w:r w:rsidRPr="00853930">
        <w:t>次任務型教學時間為</w:t>
      </w:r>
      <w:r>
        <w:t>20</w:t>
      </w:r>
      <w:r>
        <w:rPr>
          <w:rFonts w:hint="eastAsia"/>
        </w:rPr>
        <w:t>14</w:t>
      </w:r>
      <w:r w:rsidRPr="00853930">
        <w:t>年</w:t>
      </w:r>
      <w:r>
        <w:t xml:space="preserve"> 1</w:t>
      </w:r>
      <w:r w:rsidRPr="00853930">
        <w:t xml:space="preserve"> </w:t>
      </w:r>
      <w:r w:rsidRPr="00853930">
        <w:t>月</w:t>
      </w:r>
      <w:r>
        <w:t xml:space="preserve"> 2</w:t>
      </w:r>
      <w:r w:rsidRPr="00853930">
        <w:t xml:space="preserve"> </w:t>
      </w:r>
      <w:r w:rsidRPr="00853930">
        <w:t>日</w:t>
      </w:r>
      <w:r w:rsidRPr="00853930">
        <w:t xml:space="preserve"> (</w:t>
      </w:r>
      <w:r w:rsidRPr="00853930">
        <w:t>三</w:t>
      </w:r>
      <w:r w:rsidRPr="00853930">
        <w:t>)</w:t>
      </w:r>
      <w:r w:rsidRPr="00853930">
        <w:t>第一節</w:t>
      </w:r>
      <w:r>
        <w:rPr>
          <w:rFonts w:hint="eastAsia"/>
        </w:rPr>
        <w:t>，任務為看圖說故事，</w:t>
      </w:r>
      <w:r w:rsidRPr="001538AC">
        <w:rPr>
          <w:rFonts w:hint="eastAsia"/>
        </w:rPr>
        <w:t>教師</w:t>
      </w:r>
      <w:r>
        <w:rPr>
          <w:rFonts w:hint="eastAsia"/>
        </w:rPr>
        <w:t>將</w:t>
      </w:r>
      <w:r>
        <w:rPr>
          <w:rFonts w:hint="eastAsia"/>
        </w:rPr>
        <w:t>5</w:t>
      </w:r>
      <w:r>
        <w:rPr>
          <w:rFonts w:hint="eastAsia"/>
        </w:rPr>
        <w:t>張不同的圖片發下，每組取得</w:t>
      </w:r>
      <w:r w:rsidR="002C5AF2">
        <w:rPr>
          <w:rFonts w:hint="eastAsia"/>
        </w:rPr>
        <w:t>一張圖片。每組至少必須使用三句第八</w:t>
      </w:r>
      <w:r>
        <w:rPr>
          <w:rFonts w:hint="eastAsia"/>
        </w:rPr>
        <w:t>課句型的句子描述該組負責的圖片。成功達成任務的組別整組加</w:t>
      </w:r>
      <w:r>
        <w:rPr>
          <w:rFonts w:hint="eastAsia"/>
        </w:rPr>
        <w:t>1</w:t>
      </w:r>
      <w:r>
        <w:rPr>
          <w:rFonts w:hint="eastAsia"/>
        </w:rPr>
        <w:t>分。各組討論如何使用本課句型描述該組所負責的圖片，最後</w:t>
      </w:r>
      <w:r>
        <w:rPr>
          <w:rFonts w:hAnsi="Times New Roman" w:cs="Times New Roman" w:hint="eastAsia"/>
          <w:szCs w:val="24"/>
        </w:rPr>
        <w:t>每組推派一位組員上台報告整組討論成果，看圖說故事任務開始進行</w:t>
      </w:r>
      <w:r>
        <w:rPr>
          <w:rFonts w:hint="eastAsia"/>
        </w:rPr>
        <w:t>。</w:t>
      </w:r>
    </w:p>
    <w:p w:rsidR="00AF666C" w:rsidRPr="00747000" w:rsidRDefault="00AF666C" w:rsidP="00AF666C">
      <w:pPr>
        <w:pStyle w:val="22"/>
        <w:ind w:firstLineChars="0" w:firstLine="0"/>
        <w:rPr>
          <w:sz w:val="28"/>
          <w:szCs w:val="28"/>
        </w:rPr>
      </w:pPr>
      <w:r w:rsidRPr="00747000">
        <w:rPr>
          <w:rFonts w:hAnsi="Times New Roman" w:cs="Times New Roman"/>
          <w:kern w:val="0"/>
          <w:sz w:val="28"/>
          <w:szCs w:val="28"/>
        </w:rPr>
        <w:t>(</w:t>
      </w:r>
      <w:r w:rsidRPr="00747000">
        <w:rPr>
          <w:rFonts w:hAnsi="Times New Roman" w:cs="Times New Roman"/>
          <w:kern w:val="0"/>
          <w:sz w:val="28"/>
          <w:szCs w:val="28"/>
        </w:rPr>
        <w:t>二</w:t>
      </w:r>
      <w:r w:rsidRPr="00747000">
        <w:rPr>
          <w:rFonts w:hAnsi="Times New Roman" w:cs="Times New Roman"/>
          <w:kern w:val="0"/>
          <w:sz w:val="28"/>
          <w:szCs w:val="28"/>
        </w:rPr>
        <w:t>)</w:t>
      </w:r>
      <w:r w:rsidRPr="00747000">
        <w:rPr>
          <w:rFonts w:ascii="標楷體" w:cs="標楷體" w:hint="eastAsia"/>
          <w:kern w:val="0"/>
          <w:sz w:val="28"/>
          <w:szCs w:val="28"/>
        </w:rPr>
        <w:t>第九次任務型教學課程觀察反思</w:t>
      </w:r>
    </w:p>
    <w:p w:rsidR="0094140A" w:rsidRDefault="00CF3028" w:rsidP="00747000">
      <w:pPr>
        <w:spacing w:line="360" w:lineRule="auto"/>
        <w:ind w:firstLine="480"/>
        <w:rPr>
          <w:rFonts w:ascii="標楷體" w:eastAsia="標楷體" w:hAnsi="標楷體"/>
        </w:rPr>
      </w:pPr>
      <w:r>
        <w:rPr>
          <w:rFonts w:ascii="標楷體" w:eastAsia="標楷體" w:hAnsi="標楷體" w:hint="eastAsia"/>
        </w:rPr>
        <w:t>這次</w:t>
      </w:r>
      <w:r w:rsidR="00AF666C">
        <w:rPr>
          <w:rFonts w:ascii="標楷體" w:eastAsia="標楷體" w:hAnsi="標楷體" w:hint="eastAsia"/>
        </w:rPr>
        <w:t>任務與第一次任務型教學的任務</w:t>
      </w:r>
      <w:r>
        <w:rPr>
          <w:rFonts w:ascii="標楷體" w:eastAsia="標楷體" w:hAnsi="標楷體" w:hint="eastAsia"/>
        </w:rPr>
        <w:t>類型</w:t>
      </w:r>
      <w:r w:rsidR="00AF666C">
        <w:rPr>
          <w:rFonts w:ascii="標楷體" w:eastAsia="標楷體" w:hAnsi="標楷體" w:hint="eastAsia"/>
        </w:rPr>
        <w:t>相同。這節課一開始，教師播放</w:t>
      </w:r>
      <w:r w:rsidR="00AF666C" w:rsidRPr="000D28B9">
        <w:rPr>
          <w:rFonts w:ascii="Times New Roman" w:eastAsia="標楷體" w:hAnsi="Times New Roman" w:cs="Times New Roman"/>
        </w:rPr>
        <w:t>PowerPoint</w:t>
      </w:r>
      <w:r w:rsidR="00AF666C">
        <w:rPr>
          <w:rFonts w:ascii="標楷體" w:eastAsia="標楷體" w:hAnsi="標楷體" w:hint="eastAsia"/>
        </w:rPr>
        <w:t xml:space="preserve">，帶領全班複習本課句型 </w:t>
      </w:r>
      <w:r w:rsidR="00AF666C" w:rsidRPr="00E73E4D">
        <w:rPr>
          <w:rFonts w:ascii="Times New Roman" w:eastAsia="標楷體" w:hAnsi="Times New Roman" w:cs="Times New Roman"/>
        </w:rPr>
        <w:t>“There + beV. +…”</w:t>
      </w:r>
      <w:r w:rsidR="00AF666C">
        <w:rPr>
          <w:rFonts w:ascii="標楷體" w:eastAsia="標楷體" w:hAnsi="標楷體" w:hint="eastAsia"/>
        </w:rPr>
        <w:t>，之後每組有五分鐘</w:t>
      </w:r>
      <w:r w:rsidR="00AA51FF">
        <w:rPr>
          <w:rFonts w:ascii="標楷體" w:eastAsia="標楷體" w:hAnsi="標楷體" w:hint="eastAsia"/>
        </w:rPr>
        <w:t>的時間</w:t>
      </w:r>
      <w:r w:rsidR="00AF666C">
        <w:rPr>
          <w:rFonts w:ascii="標楷體" w:eastAsia="標楷體" w:hAnsi="標楷體" w:hint="eastAsia"/>
        </w:rPr>
        <w:t xml:space="preserve">討論任務，整體過程十分流暢 </w:t>
      </w:r>
      <w:r w:rsidR="00AF666C" w:rsidRPr="00AF666C">
        <w:rPr>
          <w:rFonts w:ascii="Times New Roman" w:eastAsia="標楷體" w:hAnsi="Times New Roman" w:cs="Times New Roman"/>
        </w:rPr>
        <w:t>(</w:t>
      </w:r>
      <w:r w:rsidR="000D28B9">
        <w:rPr>
          <w:rFonts w:ascii="Times New Roman" w:eastAsia="標楷體" w:hAnsi="Times New Roman" w:cs="Times New Roman"/>
        </w:rPr>
        <w:t xml:space="preserve">VO1030102, </w:t>
      </w:r>
      <w:r w:rsidR="00AF666C" w:rsidRPr="00AF666C">
        <w:rPr>
          <w:rFonts w:ascii="Times New Roman" w:eastAsia="標楷體" w:hAnsi="Times New Roman" w:cs="Times New Roman"/>
        </w:rPr>
        <w:t>TJ1030102)</w:t>
      </w:r>
      <w:r w:rsidR="00AF666C">
        <w:rPr>
          <w:rFonts w:ascii="標楷體" w:eastAsia="標楷體" w:hAnsi="標楷體" w:hint="eastAsia"/>
        </w:rPr>
        <w:t>。這次教師刻意提</w:t>
      </w:r>
      <w:r w:rsidR="00AF666C">
        <w:rPr>
          <w:rFonts w:ascii="標楷體" w:eastAsia="標楷體" w:hAnsi="標楷體" w:hint="eastAsia"/>
        </w:rPr>
        <w:lastRenderedPageBreak/>
        <w:t>高課室英語的使用頻率，同時也在學習單加入一些英文的敘述，由於研究對象僅國一學生，所以教師以中</w:t>
      </w:r>
      <w:r w:rsidR="000530D9">
        <w:rPr>
          <w:rFonts w:ascii="標楷體" w:eastAsia="標楷體" w:hAnsi="標楷體" w:hint="eastAsia"/>
        </w:rPr>
        <w:t>文與英文搭配使用，說明如何完成任務。這次討論的秩序良好，大部分皆</w:t>
      </w:r>
      <w:r w:rsidR="00E41666">
        <w:rPr>
          <w:rFonts w:ascii="標楷體" w:eastAsia="標楷體" w:hAnsi="標楷體" w:hint="eastAsia"/>
        </w:rPr>
        <w:t>在時間內完成任務的討論。由於任務</w:t>
      </w:r>
      <w:r w:rsidR="00AF666C">
        <w:rPr>
          <w:rFonts w:ascii="標楷體" w:eastAsia="標楷體" w:hAnsi="標楷體" w:hint="eastAsia"/>
        </w:rPr>
        <w:t>性質</w:t>
      </w:r>
      <w:r w:rsidR="00E41666">
        <w:rPr>
          <w:rFonts w:ascii="標楷體" w:eastAsia="標楷體" w:hAnsi="標楷體" w:hint="eastAsia"/>
        </w:rPr>
        <w:t>的</w:t>
      </w:r>
      <w:r w:rsidR="00AF666C">
        <w:rPr>
          <w:rFonts w:ascii="標楷體" w:eastAsia="標楷體" w:hAnsi="標楷體" w:hint="eastAsia"/>
        </w:rPr>
        <w:t>關係，這次的討</w:t>
      </w:r>
      <w:r w:rsidR="00E41666">
        <w:rPr>
          <w:rFonts w:ascii="標楷體" w:eastAsia="標楷體" w:hAnsi="標楷體" w:hint="eastAsia"/>
        </w:rPr>
        <w:t>論，相較於以往，氣氛較沒有這麼熱烈，而此次任務的難度相較於以往</w:t>
      </w:r>
      <w:r w:rsidR="00AF666C">
        <w:rPr>
          <w:rFonts w:ascii="標楷體" w:eastAsia="標楷體" w:hAnsi="標楷體" w:hint="eastAsia"/>
        </w:rPr>
        <w:t xml:space="preserve">算是簡單，任務的錯誤率隨之降低 </w:t>
      </w:r>
      <w:r w:rsidR="00AF666C" w:rsidRPr="00AF666C">
        <w:rPr>
          <w:rFonts w:ascii="Times New Roman" w:eastAsia="標楷體" w:hAnsi="Times New Roman" w:cs="Times New Roman"/>
        </w:rPr>
        <w:t>(</w:t>
      </w:r>
      <w:r w:rsidR="00E41666">
        <w:rPr>
          <w:rFonts w:ascii="Times New Roman" w:eastAsia="標楷體" w:hAnsi="Times New Roman" w:cs="Times New Roman"/>
        </w:rPr>
        <w:t xml:space="preserve">VO1030102, </w:t>
      </w:r>
      <w:r w:rsidR="00AF666C" w:rsidRPr="00AF666C">
        <w:rPr>
          <w:rFonts w:ascii="Times New Roman" w:eastAsia="標楷體" w:hAnsi="Times New Roman" w:cs="Times New Roman"/>
        </w:rPr>
        <w:t>TJ1030102)</w:t>
      </w:r>
      <w:r w:rsidR="00AF666C">
        <w:rPr>
          <w:rFonts w:ascii="標楷體" w:eastAsia="標楷體" w:hAnsi="標楷體" w:hint="eastAsia"/>
        </w:rPr>
        <w:t>。</w:t>
      </w:r>
    </w:p>
    <w:p w:rsidR="00AF666C" w:rsidRDefault="00470FC1" w:rsidP="00AF666C">
      <w:pPr>
        <w:spacing w:line="360" w:lineRule="auto"/>
        <w:ind w:firstLine="480"/>
        <w:rPr>
          <w:rFonts w:ascii="標楷體" w:eastAsia="標楷體" w:hAnsi="標楷體"/>
        </w:rPr>
      </w:pPr>
      <w:r>
        <w:rPr>
          <w:rFonts w:ascii="標楷體" w:eastAsia="標楷體" w:hAnsi="標楷體" w:hint="eastAsia"/>
        </w:rPr>
        <w:t>就任務成果而言，這次報告的同學，較會使用其他的形容詞</w:t>
      </w:r>
      <w:r w:rsidR="00AF666C">
        <w:rPr>
          <w:rFonts w:ascii="標楷體" w:eastAsia="標楷體" w:hAnsi="標楷體" w:hint="eastAsia"/>
        </w:rPr>
        <w:t>與地方副詞，來修飾</w:t>
      </w:r>
      <w:r>
        <w:rPr>
          <w:rFonts w:ascii="標楷體" w:eastAsia="標楷體" w:hAnsi="標楷體" w:hint="eastAsia"/>
        </w:rPr>
        <w:t>名詞或</w:t>
      </w:r>
      <w:r w:rsidR="00AF666C">
        <w:rPr>
          <w:rFonts w:ascii="標楷體" w:eastAsia="標楷體" w:hAnsi="標楷體" w:hint="eastAsia"/>
        </w:rPr>
        <w:t>句子，代表學生有較多的信心使用英語溝</w:t>
      </w:r>
      <w:r w:rsidR="000530D9">
        <w:rPr>
          <w:rFonts w:ascii="標楷體" w:eastAsia="標楷體" w:hAnsi="標楷體" w:hint="eastAsia"/>
        </w:rPr>
        <w:t>通，其中一組推派一位較少上台的</w:t>
      </w:r>
      <w:r w:rsidR="004244CD">
        <w:rPr>
          <w:rFonts w:ascii="標楷體" w:eastAsia="標楷體" w:hAnsi="標楷體"/>
        </w:rPr>
        <w:t>S11</w:t>
      </w:r>
      <w:r w:rsidR="000530D9">
        <w:rPr>
          <w:rFonts w:ascii="標楷體" w:eastAsia="標楷體" w:hAnsi="標楷體" w:hint="eastAsia"/>
        </w:rPr>
        <w:t>學生上台呈現，此名同學屬於中等學習</w:t>
      </w:r>
      <w:r w:rsidR="00AF666C">
        <w:rPr>
          <w:rFonts w:ascii="標楷體" w:eastAsia="標楷體" w:hAnsi="標楷體" w:hint="eastAsia"/>
        </w:rPr>
        <w:t>成就的學生，台風</w:t>
      </w:r>
      <w:r>
        <w:rPr>
          <w:rFonts w:ascii="標楷體" w:eastAsia="標楷體" w:hAnsi="標楷體" w:hint="eastAsia"/>
        </w:rPr>
        <w:t>變得相當</w:t>
      </w:r>
      <w:r w:rsidR="004244CD">
        <w:rPr>
          <w:rFonts w:ascii="標楷體" w:eastAsia="標楷體" w:hAnsi="標楷體" w:hint="eastAsia"/>
        </w:rPr>
        <w:t>穩健</w:t>
      </w:r>
      <w:r w:rsidR="00AF666C">
        <w:rPr>
          <w:rFonts w:ascii="標楷體" w:eastAsia="標楷體" w:hAnsi="標楷體" w:hint="eastAsia"/>
        </w:rPr>
        <w:t>，也清楚地將任務成果展現，表現得很不錯，為小組贏得最佳組別!</w:t>
      </w:r>
      <w:r w:rsidR="00AF666C" w:rsidRPr="000A7489">
        <w:rPr>
          <w:rFonts w:ascii="標楷體" w:eastAsia="標楷體" w:hAnsi="標楷體" w:hint="eastAsia"/>
        </w:rPr>
        <w:t xml:space="preserve"> </w:t>
      </w:r>
      <w:r w:rsidR="00A4721B">
        <w:rPr>
          <w:rFonts w:ascii="標楷體" w:eastAsia="標楷體" w:hAnsi="標楷體" w:hint="eastAsia"/>
        </w:rPr>
        <w:t>教師於活動前向學生說明演出的評分標準，以便於獎勵</w:t>
      </w:r>
      <w:r w:rsidR="00AF666C">
        <w:rPr>
          <w:rFonts w:ascii="標楷體" w:eastAsia="標楷體" w:hAnsi="標楷體" w:hint="eastAsia"/>
        </w:rPr>
        <w:t>。下課前有再加以票選『最佳組別』及『最佳說故事者』等個人獎勵</w:t>
      </w:r>
      <w:r w:rsidR="00A4721B">
        <w:rPr>
          <w:rFonts w:ascii="Times New Roman" w:eastAsia="標楷體" w:hAnsi="Times New Roman" w:cs="Times New Roman" w:hint="eastAsia"/>
        </w:rPr>
        <w:t>，以增強學生的</w:t>
      </w:r>
      <w:r w:rsidR="00E03331">
        <w:rPr>
          <w:rFonts w:ascii="Times New Roman" w:eastAsia="標楷體" w:hAnsi="Times New Roman" w:cs="Times New Roman" w:hint="eastAsia"/>
        </w:rPr>
        <w:t>興趣與</w:t>
      </w:r>
      <w:r w:rsidR="00A4721B">
        <w:rPr>
          <w:rFonts w:ascii="Times New Roman" w:eastAsia="標楷體" w:hAnsi="Times New Roman" w:cs="Times New Roman" w:hint="eastAsia"/>
        </w:rPr>
        <w:t>學習意願</w:t>
      </w:r>
      <w:r w:rsidR="00A4721B">
        <w:rPr>
          <w:rFonts w:ascii="Times New Roman" w:eastAsia="標楷體" w:hAnsi="Times New Roman" w:cs="Times New Roman" w:hint="eastAsia"/>
        </w:rPr>
        <w:t xml:space="preserve"> </w:t>
      </w:r>
      <w:r w:rsidR="00A4721B" w:rsidRPr="00AF666C">
        <w:rPr>
          <w:rFonts w:ascii="Times New Roman" w:eastAsia="標楷體" w:hAnsi="Times New Roman" w:cs="Times New Roman"/>
        </w:rPr>
        <w:t>(</w:t>
      </w:r>
      <w:r w:rsidR="00A4721B">
        <w:rPr>
          <w:rFonts w:ascii="Times New Roman" w:eastAsia="標楷體" w:hAnsi="Times New Roman" w:cs="Times New Roman"/>
        </w:rPr>
        <w:t xml:space="preserve">VO1030102, </w:t>
      </w:r>
      <w:r w:rsidR="00A4721B" w:rsidRPr="00AF666C">
        <w:rPr>
          <w:rFonts w:ascii="Times New Roman" w:eastAsia="標楷體" w:hAnsi="Times New Roman" w:cs="Times New Roman"/>
        </w:rPr>
        <w:t>TJ1030102)</w:t>
      </w:r>
      <w:r w:rsidR="00A4721B">
        <w:rPr>
          <w:rFonts w:ascii="Times New Roman" w:eastAsia="標楷體" w:hAnsi="Times New Roman" w:cs="Times New Roman" w:hint="eastAsia"/>
        </w:rPr>
        <w:t>。</w:t>
      </w:r>
    </w:p>
    <w:p w:rsidR="00AF666C" w:rsidRPr="005948ED" w:rsidRDefault="00903FD3" w:rsidP="00AF666C">
      <w:pPr>
        <w:spacing w:line="360" w:lineRule="auto"/>
        <w:ind w:firstLine="480"/>
        <w:rPr>
          <w:rFonts w:ascii="標楷體" w:eastAsia="標楷體" w:hAnsi="標楷體"/>
        </w:rPr>
      </w:pPr>
      <w:r>
        <w:rPr>
          <w:rFonts w:ascii="標楷體" w:eastAsia="標楷體" w:hAnsi="標楷體" w:hint="eastAsia"/>
        </w:rPr>
        <w:t>以自我效能的六個面向來討論，孩子們透過</w:t>
      </w:r>
      <w:r w:rsidR="008060EE">
        <w:rPr>
          <w:rFonts w:ascii="標楷體" w:eastAsia="標楷體" w:hAnsi="標楷體" w:hint="eastAsia"/>
        </w:rPr>
        <w:t>任務</w:t>
      </w:r>
      <w:r>
        <w:rPr>
          <w:rFonts w:ascii="標楷體" w:eastAsia="標楷體" w:hAnsi="標楷體" w:hint="eastAsia"/>
        </w:rPr>
        <w:t>的</w:t>
      </w:r>
      <w:r w:rsidR="008060EE">
        <w:rPr>
          <w:rFonts w:ascii="標楷體" w:eastAsia="標楷體" w:hAnsi="標楷體" w:hint="eastAsia"/>
        </w:rPr>
        <w:t>完成，增加</w:t>
      </w:r>
      <w:r w:rsidR="00AF666C">
        <w:rPr>
          <w:rFonts w:ascii="標楷體" w:eastAsia="標楷體" w:hAnsi="標楷體" w:hint="eastAsia"/>
        </w:rPr>
        <w:t>成功的經驗，就觀察學習與正向鼓勵而言，學生於小組中，透過同儕間的協助與鼓勵，讓學生能一起參與任務的討論與執行。就堅持努力的層面而言，學生用心且賣力完成此任務，堅持到最後任務的呈現。就生理狀況而言，此次任務呈現的同學，教師要求讓以往較少上台呈現者上台表演，由於只需說出五個句子，幾乎報告同學都呈現得不錯!</w:t>
      </w:r>
      <w:r w:rsidR="00800E20">
        <w:rPr>
          <w:rFonts w:ascii="標楷體" w:eastAsia="標楷體" w:hAnsi="標楷體" w:hint="eastAsia"/>
        </w:rPr>
        <w:t>同時整個活動流程十分流暢</w:t>
      </w:r>
      <w:r w:rsidR="00AF666C">
        <w:rPr>
          <w:rFonts w:ascii="標楷體" w:eastAsia="標楷體" w:hAnsi="標楷體" w:hint="eastAsia"/>
        </w:rPr>
        <w:t xml:space="preserve"> </w:t>
      </w:r>
      <w:r w:rsidR="00AF666C" w:rsidRPr="00AF666C">
        <w:rPr>
          <w:rFonts w:ascii="Times New Roman" w:eastAsia="標楷體" w:hAnsi="Times New Roman" w:cs="Times New Roman"/>
        </w:rPr>
        <w:t>(TJ1030102)</w:t>
      </w:r>
      <w:r w:rsidR="00AF666C">
        <w:rPr>
          <w:rFonts w:ascii="標楷體" w:eastAsia="標楷體" w:hAnsi="標楷體" w:hint="eastAsia"/>
        </w:rPr>
        <w:t>。</w:t>
      </w:r>
    </w:p>
    <w:p w:rsidR="00264DB6" w:rsidRDefault="00861768" w:rsidP="000C148D">
      <w:pPr>
        <w:pStyle w:val="22"/>
      </w:pPr>
      <w:r>
        <w:rPr>
          <w:rFonts w:hint="eastAsia"/>
        </w:rPr>
        <w:t>一名高學習成就的學生於心得寫道，他對英文的信心與熱誠有慢慢上升，他想是因為有大家在一旁幫助他的緣故</w:t>
      </w:r>
      <w:r>
        <w:rPr>
          <w:rFonts w:hint="eastAsia"/>
        </w:rPr>
        <w:t xml:space="preserve"> (</w:t>
      </w:r>
      <w:r>
        <w:t>S2J1030102</w:t>
      </w:r>
      <w:r>
        <w:rPr>
          <w:rFonts w:hint="eastAsia"/>
        </w:rPr>
        <w:t>)</w:t>
      </w:r>
      <w:r>
        <w:rPr>
          <w:rFonts w:hint="eastAsia"/>
        </w:rPr>
        <w:t>。有位低學習成就的孩子寫道，經過九次的任務型教學，他對英文的自信心又增加了</w:t>
      </w:r>
      <w:r>
        <w:rPr>
          <w:rFonts w:hint="eastAsia"/>
        </w:rPr>
        <w:t>!</w:t>
      </w:r>
      <w:r>
        <w:rPr>
          <w:rFonts w:hint="eastAsia"/>
        </w:rPr>
        <w:t>而且每次上台表演，完成任務也覺得很有成就感，也沒那麼懼怕英文了</w:t>
      </w:r>
      <w:r>
        <w:rPr>
          <w:rFonts w:hint="eastAsia"/>
        </w:rPr>
        <w:t>(</w:t>
      </w:r>
      <w:r>
        <w:t>S</w:t>
      </w:r>
      <w:r>
        <w:rPr>
          <w:rFonts w:hint="eastAsia"/>
        </w:rPr>
        <w:t>5</w:t>
      </w:r>
      <w:r>
        <w:t>J1030102</w:t>
      </w:r>
      <w:r>
        <w:rPr>
          <w:rFonts w:hint="eastAsia"/>
        </w:rPr>
        <w:t>)</w:t>
      </w:r>
      <w:r>
        <w:rPr>
          <w:rFonts w:hint="eastAsia"/>
        </w:rPr>
        <w:t>。</w:t>
      </w:r>
      <w:r w:rsidR="008A1789">
        <w:rPr>
          <w:rFonts w:hint="eastAsia"/>
        </w:rPr>
        <w:t>另外有</w:t>
      </w:r>
      <w:r w:rsidR="003F24E4">
        <w:rPr>
          <w:rFonts w:hint="eastAsia"/>
        </w:rPr>
        <w:t>高學習成就的學生提到，上完此種課程以後，他覺得他對英文的信心大大的增加了</w:t>
      </w:r>
      <w:r w:rsidR="003F24E4">
        <w:rPr>
          <w:rFonts w:hint="eastAsia"/>
        </w:rPr>
        <w:t xml:space="preserve">! </w:t>
      </w:r>
      <w:r w:rsidR="003F24E4">
        <w:rPr>
          <w:rFonts w:hint="eastAsia"/>
        </w:rPr>
        <w:t>也讓他認識了一些原本所不知道的單字，讓他非常開心</w:t>
      </w:r>
      <w:r w:rsidR="003F24E4">
        <w:rPr>
          <w:rFonts w:hint="eastAsia"/>
        </w:rPr>
        <w:t xml:space="preserve">! </w:t>
      </w:r>
      <w:r w:rsidR="003F24E4">
        <w:rPr>
          <w:rFonts w:hint="eastAsia"/>
        </w:rPr>
        <w:t>希望下學期還有同樣的課程</w:t>
      </w:r>
      <w:r w:rsidR="003F24E4">
        <w:rPr>
          <w:rFonts w:hint="eastAsia"/>
        </w:rPr>
        <w:t xml:space="preserve"> (</w:t>
      </w:r>
      <w:r w:rsidR="0087474E">
        <w:t xml:space="preserve">S6J1030102, </w:t>
      </w:r>
      <w:r w:rsidR="003F24E4">
        <w:t>S</w:t>
      </w:r>
      <w:r w:rsidR="003F24E4">
        <w:rPr>
          <w:rFonts w:hint="eastAsia"/>
        </w:rPr>
        <w:t>10</w:t>
      </w:r>
      <w:r w:rsidR="003F24E4">
        <w:t>J1030102</w:t>
      </w:r>
      <w:r w:rsidR="003F24E4">
        <w:rPr>
          <w:rFonts w:hint="eastAsia"/>
        </w:rPr>
        <w:t>)</w:t>
      </w:r>
      <w:r w:rsidR="008060EE">
        <w:rPr>
          <w:rFonts w:hint="eastAsia"/>
        </w:rPr>
        <w:t>。一名中等學習成就的學生寫道，這</w:t>
      </w:r>
      <w:r w:rsidR="008060EE">
        <w:rPr>
          <w:rFonts w:hint="eastAsia"/>
        </w:rPr>
        <w:lastRenderedPageBreak/>
        <w:t>次上台是他</w:t>
      </w:r>
      <w:r w:rsidR="00700460">
        <w:rPr>
          <w:rFonts w:hint="eastAsia"/>
        </w:rPr>
        <w:t>自己一人獨自呈現任務，大家都很認同他的表現，他想這是他有史以來最大膽的一次了</w:t>
      </w:r>
      <w:r w:rsidR="00700460">
        <w:rPr>
          <w:rFonts w:hint="eastAsia"/>
        </w:rPr>
        <w:t xml:space="preserve">! </w:t>
      </w:r>
      <w:r w:rsidR="00700460">
        <w:rPr>
          <w:rFonts w:hint="eastAsia"/>
        </w:rPr>
        <w:t>而且他的得票數最高，為全組贏得最佳表現的組別，讓他及組員都十分開心</w:t>
      </w:r>
      <w:r w:rsidR="00700460">
        <w:rPr>
          <w:rFonts w:hint="eastAsia"/>
        </w:rPr>
        <w:t xml:space="preserve">! </w:t>
      </w:r>
      <w:r w:rsidR="00700460">
        <w:rPr>
          <w:rFonts w:hint="eastAsia"/>
        </w:rPr>
        <w:t>自信心也增加了</w:t>
      </w:r>
      <w:r w:rsidR="008060EE">
        <w:rPr>
          <w:rFonts w:hint="eastAsia"/>
        </w:rPr>
        <w:t xml:space="preserve"> </w:t>
      </w:r>
      <w:r w:rsidR="00700460">
        <w:rPr>
          <w:rFonts w:hint="eastAsia"/>
        </w:rPr>
        <w:t>(</w:t>
      </w:r>
      <w:r w:rsidR="00700460">
        <w:t>S</w:t>
      </w:r>
      <w:r w:rsidR="00700460">
        <w:rPr>
          <w:rFonts w:hint="eastAsia"/>
        </w:rPr>
        <w:t>11</w:t>
      </w:r>
      <w:r w:rsidR="00700460">
        <w:t>J1030102</w:t>
      </w:r>
      <w:r w:rsidR="00700460">
        <w:rPr>
          <w:rFonts w:hint="eastAsia"/>
        </w:rPr>
        <w:t xml:space="preserve">)! </w:t>
      </w:r>
      <w:r w:rsidR="00253B8D">
        <w:rPr>
          <w:rFonts w:hint="eastAsia"/>
        </w:rPr>
        <w:t>一位高學習成就的學生寫道，經過九次的任務型教學，他的自信心好像又增強了一些</w:t>
      </w:r>
      <w:r w:rsidR="00253B8D">
        <w:rPr>
          <w:rFonts w:hint="eastAsia"/>
        </w:rPr>
        <w:t xml:space="preserve">! </w:t>
      </w:r>
      <w:r w:rsidR="00253B8D">
        <w:rPr>
          <w:rFonts w:hint="eastAsia"/>
        </w:rPr>
        <w:t>從一開始覺得輪到他時再上台就好，但現在</w:t>
      </w:r>
      <w:r w:rsidR="005B4A18">
        <w:rPr>
          <w:rFonts w:hint="eastAsia"/>
        </w:rPr>
        <w:t>的</w:t>
      </w:r>
      <w:r w:rsidR="00253B8D">
        <w:rPr>
          <w:rFonts w:hint="eastAsia"/>
        </w:rPr>
        <w:t>他每一次都想上台了</w:t>
      </w:r>
      <w:r w:rsidR="00253B8D">
        <w:rPr>
          <w:rFonts w:hint="eastAsia"/>
        </w:rPr>
        <w:t xml:space="preserve"> (</w:t>
      </w:r>
      <w:r w:rsidR="00253B8D">
        <w:t>S</w:t>
      </w:r>
      <w:r w:rsidR="00253B8D">
        <w:rPr>
          <w:rFonts w:hint="eastAsia"/>
        </w:rPr>
        <w:t>15</w:t>
      </w:r>
      <w:r w:rsidR="00253B8D">
        <w:t>J1030102</w:t>
      </w:r>
      <w:r w:rsidR="00253B8D">
        <w:rPr>
          <w:rFonts w:hint="eastAsia"/>
        </w:rPr>
        <w:t>)!</w:t>
      </w:r>
      <w:r w:rsidR="00A07220">
        <w:rPr>
          <w:rFonts w:hint="eastAsia"/>
        </w:rPr>
        <w:t>學生表示，經過一次次的上台報告，一直到現在，從會發抖到現在完全沒感覺，她的自信心慢慢的在增加，越來越有自信，報告也越來越好</w:t>
      </w:r>
      <w:r w:rsidR="00A07220">
        <w:rPr>
          <w:rFonts w:hint="eastAsia"/>
        </w:rPr>
        <w:t xml:space="preserve"> (</w:t>
      </w:r>
      <w:r w:rsidR="00A07220">
        <w:t>S30J1030102)</w:t>
      </w:r>
      <w:r w:rsidR="00A07220">
        <w:rPr>
          <w:rFonts w:hint="eastAsia"/>
        </w:rPr>
        <w:t>。</w:t>
      </w:r>
    </w:p>
    <w:p w:rsidR="00264DB6" w:rsidRPr="00747000" w:rsidRDefault="00264DB6" w:rsidP="00264DB6">
      <w:pPr>
        <w:autoSpaceDE w:val="0"/>
        <w:autoSpaceDN w:val="0"/>
        <w:adjustRightInd w:val="0"/>
        <w:spacing w:line="360" w:lineRule="auto"/>
        <w:rPr>
          <w:rFonts w:ascii="標楷體" w:eastAsia="標楷體" w:cs="標楷體"/>
          <w:kern w:val="0"/>
          <w:sz w:val="32"/>
          <w:szCs w:val="32"/>
        </w:rPr>
      </w:pPr>
      <w:r w:rsidRPr="00747000">
        <w:rPr>
          <w:rFonts w:ascii="標楷體" w:eastAsia="標楷體" w:hAnsi="標楷體" w:cs="標楷體" w:hint="eastAsia"/>
          <w:kern w:val="0"/>
          <w:sz w:val="32"/>
          <w:szCs w:val="32"/>
        </w:rPr>
        <w:t>四、</w:t>
      </w:r>
      <w:r w:rsidRPr="00747000">
        <w:rPr>
          <w:rFonts w:ascii="標楷體" w:eastAsia="標楷體" w:cs="標楷體" w:hint="eastAsia"/>
          <w:kern w:val="0"/>
          <w:sz w:val="32"/>
          <w:szCs w:val="32"/>
        </w:rPr>
        <w:t>第十次任務型教學課程</w:t>
      </w:r>
    </w:p>
    <w:p w:rsidR="00264DB6" w:rsidRPr="00747000" w:rsidRDefault="00264DB6" w:rsidP="00264DB6">
      <w:pPr>
        <w:autoSpaceDE w:val="0"/>
        <w:autoSpaceDN w:val="0"/>
        <w:adjustRightInd w:val="0"/>
        <w:spacing w:line="360" w:lineRule="auto"/>
        <w:rPr>
          <w:rFonts w:ascii="標楷體" w:eastAsia="標楷體" w:cs="標楷體"/>
          <w:kern w:val="0"/>
          <w:sz w:val="28"/>
          <w:szCs w:val="28"/>
        </w:rPr>
      </w:pPr>
      <w:r w:rsidRPr="00747000">
        <w:rPr>
          <w:rFonts w:ascii="Times New Roman" w:eastAsia="標楷體" w:hAnsi="Times New Roman" w:cs="Times New Roman"/>
          <w:kern w:val="0"/>
          <w:sz w:val="28"/>
          <w:szCs w:val="28"/>
        </w:rPr>
        <w:t>(</w:t>
      </w:r>
      <w:r w:rsidRPr="00747000">
        <w:rPr>
          <w:rFonts w:ascii="Times New Roman" w:eastAsia="標楷體" w:hAnsi="Times New Roman" w:cs="Times New Roman"/>
          <w:kern w:val="0"/>
          <w:sz w:val="28"/>
          <w:szCs w:val="28"/>
        </w:rPr>
        <w:t>一</w:t>
      </w:r>
      <w:r w:rsidRPr="00747000">
        <w:rPr>
          <w:rFonts w:ascii="Times New Roman" w:eastAsia="標楷體" w:hAnsi="Times New Roman" w:cs="Times New Roman"/>
          <w:kern w:val="0"/>
          <w:sz w:val="28"/>
          <w:szCs w:val="28"/>
        </w:rPr>
        <w:t>)</w:t>
      </w:r>
      <w:r w:rsidRPr="00747000">
        <w:rPr>
          <w:rFonts w:ascii="標楷體" w:eastAsia="標楷體" w:cs="標楷體" w:hint="eastAsia"/>
          <w:kern w:val="0"/>
          <w:sz w:val="28"/>
          <w:szCs w:val="28"/>
        </w:rPr>
        <w:t xml:space="preserve"> </w:t>
      </w:r>
      <w:r w:rsidR="002357B3" w:rsidRPr="00747000">
        <w:rPr>
          <w:rFonts w:ascii="標楷體" w:eastAsia="標楷體" w:cs="標楷體" w:hint="eastAsia"/>
          <w:kern w:val="0"/>
          <w:sz w:val="28"/>
          <w:szCs w:val="28"/>
        </w:rPr>
        <w:t>教學流程</w:t>
      </w:r>
    </w:p>
    <w:p w:rsidR="00264DB6" w:rsidRPr="00264DB6" w:rsidRDefault="00264DB6" w:rsidP="00264DB6">
      <w:pPr>
        <w:pStyle w:val="22"/>
        <w:rPr>
          <w:rFonts w:cs="Times New Roman"/>
          <w:szCs w:val="24"/>
        </w:rPr>
      </w:pPr>
      <w:r w:rsidRPr="00175DD0">
        <w:t>第</w:t>
      </w:r>
      <w:r>
        <w:rPr>
          <w:rFonts w:hint="eastAsia"/>
        </w:rPr>
        <w:t>十</w:t>
      </w:r>
      <w:r w:rsidRPr="00175DD0">
        <w:t>次</w:t>
      </w:r>
      <w:r>
        <w:rPr>
          <w:rFonts w:hint="eastAsia"/>
        </w:rPr>
        <w:t>任務型</w:t>
      </w:r>
      <w:r w:rsidRPr="00175DD0">
        <w:t>教學時間為</w:t>
      </w:r>
      <w:r>
        <w:t>201</w:t>
      </w:r>
      <w:r>
        <w:rPr>
          <w:rFonts w:hint="eastAsia"/>
        </w:rPr>
        <w:t>4</w:t>
      </w:r>
      <w:r w:rsidRPr="00175DD0">
        <w:t>年</w:t>
      </w:r>
      <w:r w:rsidRPr="00175DD0">
        <w:t xml:space="preserve"> 1 </w:t>
      </w:r>
      <w:r w:rsidRPr="00175DD0">
        <w:t>月</w:t>
      </w:r>
      <w:r>
        <w:t xml:space="preserve"> </w:t>
      </w:r>
      <w:r>
        <w:rPr>
          <w:rFonts w:hint="eastAsia"/>
        </w:rPr>
        <w:t>3</w:t>
      </w:r>
      <w:r w:rsidRPr="00175DD0">
        <w:t xml:space="preserve"> </w:t>
      </w:r>
      <w:r w:rsidRPr="00175DD0">
        <w:t>日</w:t>
      </w:r>
      <w:r>
        <w:t xml:space="preserve"> </w:t>
      </w:r>
      <w:r w:rsidRPr="00175DD0">
        <w:t>(</w:t>
      </w:r>
      <w:r>
        <w:rPr>
          <w:rFonts w:hint="eastAsia"/>
        </w:rPr>
        <w:t>五</w:t>
      </w:r>
      <w:r w:rsidRPr="00175DD0">
        <w:t xml:space="preserve">) </w:t>
      </w:r>
      <w:r>
        <w:t>第</w:t>
      </w:r>
      <w:r>
        <w:rPr>
          <w:rFonts w:hint="eastAsia"/>
        </w:rPr>
        <w:t>三</w:t>
      </w:r>
      <w:r w:rsidRPr="00175DD0">
        <w:t>節課</w:t>
      </w:r>
      <w:r>
        <w:rPr>
          <w:rFonts w:hint="eastAsia"/>
        </w:rPr>
        <w:t>，</w:t>
      </w:r>
      <w:r w:rsidRPr="00E55909">
        <w:rPr>
          <w:rFonts w:cs="標楷體" w:hint="eastAsia"/>
          <w:kern w:val="0"/>
        </w:rPr>
        <w:t>此次任務為</w:t>
      </w:r>
      <w:r w:rsidR="00194C85">
        <w:rPr>
          <w:rFonts w:hint="eastAsia"/>
        </w:rPr>
        <w:t>對話內容改編與表演呈現，教師將學習單發下，每組需將第八</w:t>
      </w:r>
      <w:r w:rsidRPr="00E55909">
        <w:rPr>
          <w:rFonts w:hint="eastAsia"/>
        </w:rPr>
        <w:t>課對話的角色或內容改編，可以改編對話情節或故事結局，各組將改編後的劇本紀</w:t>
      </w:r>
      <w:r>
        <w:rPr>
          <w:rFonts w:hint="eastAsia"/>
        </w:rPr>
        <w:t>錄於學習單，</w:t>
      </w:r>
      <w:r w:rsidRPr="00E55909">
        <w:rPr>
          <w:rFonts w:hint="eastAsia"/>
        </w:rPr>
        <w:t>成功達成任務的組別整組加</w:t>
      </w:r>
      <w:r w:rsidRPr="00E55909">
        <w:rPr>
          <w:rFonts w:hint="eastAsia"/>
        </w:rPr>
        <w:t>1</w:t>
      </w:r>
      <w:r w:rsidRPr="00E55909">
        <w:rPr>
          <w:rFonts w:hint="eastAsia"/>
        </w:rPr>
        <w:t>分。</w:t>
      </w:r>
      <w:r>
        <w:rPr>
          <w:rFonts w:cs="Times New Roman" w:hint="eastAsia"/>
          <w:szCs w:val="24"/>
        </w:rPr>
        <w:t>各組討論如何改編本課對話，以及如何呈現各組的新版對話，最後</w:t>
      </w:r>
      <w:r w:rsidRPr="00E55909">
        <w:rPr>
          <w:rFonts w:cs="Times New Roman" w:hint="eastAsia"/>
          <w:szCs w:val="24"/>
        </w:rPr>
        <w:t>各組推派代表上台表演呈現所改編的對話。</w:t>
      </w:r>
    </w:p>
    <w:p w:rsidR="00264DB6" w:rsidRPr="00747000" w:rsidRDefault="00264DB6" w:rsidP="00264DB6">
      <w:pPr>
        <w:pStyle w:val="22"/>
        <w:ind w:firstLineChars="0" w:firstLine="0"/>
        <w:rPr>
          <w:sz w:val="28"/>
          <w:szCs w:val="28"/>
        </w:rPr>
      </w:pPr>
      <w:r w:rsidRPr="00747000">
        <w:rPr>
          <w:rFonts w:hAnsi="Times New Roman" w:cs="Times New Roman"/>
          <w:kern w:val="0"/>
          <w:sz w:val="28"/>
          <w:szCs w:val="28"/>
        </w:rPr>
        <w:t>(</w:t>
      </w:r>
      <w:r w:rsidRPr="00747000">
        <w:rPr>
          <w:rFonts w:hAnsi="Times New Roman" w:cs="Times New Roman"/>
          <w:kern w:val="0"/>
          <w:sz w:val="28"/>
          <w:szCs w:val="28"/>
        </w:rPr>
        <w:t>二</w:t>
      </w:r>
      <w:r w:rsidRPr="00747000">
        <w:rPr>
          <w:rFonts w:hAnsi="Times New Roman" w:cs="Times New Roman"/>
          <w:kern w:val="0"/>
          <w:sz w:val="28"/>
          <w:szCs w:val="28"/>
        </w:rPr>
        <w:t>)</w:t>
      </w:r>
      <w:r w:rsidRPr="00747000">
        <w:rPr>
          <w:rFonts w:ascii="標楷體" w:cs="標楷體" w:hint="eastAsia"/>
          <w:kern w:val="0"/>
          <w:sz w:val="28"/>
          <w:szCs w:val="28"/>
        </w:rPr>
        <w:t>第十次任務型教學課程觀察反思</w:t>
      </w:r>
    </w:p>
    <w:p w:rsidR="00264DB6" w:rsidRDefault="00264DB6" w:rsidP="00465C40">
      <w:pPr>
        <w:spacing w:line="360" w:lineRule="auto"/>
        <w:ind w:firstLine="480"/>
        <w:rPr>
          <w:rFonts w:ascii="標楷體" w:eastAsia="標楷體" w:hAnsi="標楷體"/>
        </w:rPr>
      </w:pPr>
      <w:r>
        <w:rPr>
          <w:rFonts w:ascii="標楷體" w:eastAsia="標楷體" w:hAnsi="標楷體" w:hint="eastAsia"/>
        </w:rPr>
        <w:t>這次的任務為對話改編，整</w:t>
      </w:r>
      <w:r w:rsidR="00C93E9C">
        <w:rPr>
          <w:rFonts w:ascii="標楷體" w:eastAsia="標楷體" w:hAnsi="標楷體" w:hint="eastAsia"/>
        </w:rPr>
        <w:t>體的任務進行流暢，由於一開始教師花一點時間處理班務，導致</w:t>
      </w:r>
      <w:r>
        <w:rPr>
          <w:rFonts w:ascii="標楷體" w:eastAsia="標楷體" w:hAnsi="標楷體" w:hint="eastAsia"/>
        </w:rPr>
        <w:t>耽誤了幾分鐘</w:t>
      </w:r>
      <w:r w:rsidR="00C93E9C">
        <w:rPr>
          <w:rFonts w:ascii="標楷體" w:eastAsia="標楷體" w:hAnsi="標楷體" w:hint="eastAsia"/>
        </w:rPr>
        <w:t>的下課時間</w:t>
      </w:r>
      <w:r>
        <w:rPr>
          <w:rFonts w:ascii="標楷體" w:eastAsia="標楷體" w:hAnsi="標楷體" w:hint="eastAsia"/>
        </w:rPr>
        <w:t>。這次討論的秩序大致上還不錯，後來組別上台呈現任務時，少部分同學有點不專注，</w:t>
      </w:r>
      <w:r w:rsidR="00C93E9C">
        <w:rPr>
          <w:rFonts w:ascii="標楷體" w:eastAsia="標楷體" w:hAnsi="標楷體" w:hint="eastAsia"/>
        </w:rPr>
        <w:t>經教</w:t>
      </w:r>
      <w:r>
        <w:rPr>
          <w:rFonts w:ascii="標楷體" w:eastAsia="標楷體" w:hAnsi="標楷體" w:hint="eastAsia"/>
        </w:rPr>
        <w:t xml:space="preserve">師提醒後已改善 </w:t>
      </w:r>
      <w:r w:rsidRPr="00264DB6">
        <w:rPr>
          <w:rFonts w:ascii="Times New Roman" w:eastAsia="標楷體" w:hAnsi="Times New Roman" w:cs="Times New Roman"/>
        </w:rPr>
        <w:t>(TJ1030103)</w:t>
      </w:r>
      <w:r>
        <w:rPr>
          <w:rFonts w:ascii="標楷體" w:eastAsia="標楷體" w:hAnsi="標楷體" w:hint="eastAsia"/>
        </w:rPr>
        <w:t>。這次課程結束後，教師發現任務的類型，深深影響了全班的學習興趣與氣氛，每到任務為對話或情境短劇的改編，全班都很雀躍，也很興奮。教師深切感受到全班迫不及待想發揮創意，盡力去討論劇情與台詞，各組都很希望讓其他組</w:t>
      </w:r>
      <w:r w:rsidR="008302A6">
        <w:rPr>
          <w:rFonts w:ascii="標楷體" w:eastAsia="標楷體" w:hAnsi="標楷體" w:hint="eastAsia"/>
        </w:rPr>
        <w:t>別</w:t>
      </w:r>
      <w:r>
        <w:rPr>
          <w:rFonts w:ascii="標楷體" w:eastAsia="標楷體" w:hAnsi="標楷體" w:hint="eastAsia"/>
        </w:rPr>
        <w:t>欣賞到他們精湛的演出! 所以每到角色扮演的任務時，每位學生都很熱烈參與討論，即便是英語學習成就較低的學生，也都很享受討論的過程，</w:t>
      </w:r>
      <w:r w:rsidR="008302A6">
        <w:rPr>
          <w:rFonts w:ascii="標楷體" w:eastAsia="標楷體" w:hAnsi="標楷體" w:hint="eastAsia"/>
        </w:rPr>
        <w:t>覺得上英文課很開心</w:t>
      </w:r>
      <w:r w:rsidR="00A07867">
        <w:rPr>
          <w:rFonts w:ascii="標楷體" w:eastAsia="標楷體" w:hAnsi="標楷體" w:hint="eastAsia"/>
        </w:rPr>
        <w:t>、</w:t>
      </w:r>
      <w:r w:rsidR="008302A6">
        <w:rPr>
          <w:rFonts w:ascii="標楷體" w:eastAsia="標楷體" w:hAnsi="標楷體" w:hint="eastAsia"/>
        </w:rPr>
        <w:t>很有趣，</w:t>
      </w:r>
      <w:r>
        <w:rPr>
          <w:rFonts w:ascii="標楷體" w:eastAsia="標楷體" w:hAnsi="標楷體" w:hint="eastAsia"/>
        </w:rPr>
        <w:t xml:space="preserve">也很喜歡觀看其他組別的任務呈現 </w:t>
      </w:r>
      <w:r w:rsidRPr="00264DB6">
        <w:rPr>
          <w:rFonts w:ascii="Times New Roman" w:eastAsia="標楷體" w:hAnsi="Times New Roman" w:cs="Times New Roman"/>
        </w:rPr>
        <w:lastRenderedPageBreak/>
        <w:t>(</w:t>
      </w:r>
      <w:r w:rsidR="00465C40">
        <w:rPr>
          <w:rFonts w:ascii="Times New Roman" w:eastAsia="標楷體" w:hAnsi="Times New Roman" w:cs="Times New Roman"/>
        </w:rPr>
        <w:t xml:space="preserve">VO1030103, </w:t>
      </w:r>
      <w:r w:rsidRPr="00264DB6">
        <w:rPr>
          <w:rFonts w:ascii="Times New Roman" w:eastAsia="標楷體" w:hAnsi="Times New Roman" w:cs="Times New Roman"/>
        </w:rPr>
        <w:t>TJ1030103)</w:t>
      </w:r>
      <w:r>
        <w:rPr>
          <w:rFonts w:ascii="標楷體" w:eastAsia="標楷體" w:hAnsi="標楷體" w:hint="eastAsia"/>
        </w:rPr>
        <w:t xml:space="preserve">! </w:t>
      </w:r>
    </w:p>
    <w:p w:rsidR="00264DB6" w:rsidRPr="006547B2" w:rsidRDefault="00143B41" w:rsidP="00264DB6">
      <w:pPr>
        <w:spacing w:line="360" w:lineRule="auto"/>
        <w:ind w:firstLine="480"/>
        <w:rPr>
          <w:rFonts w:ascii="標楷體" w:eastAsia="標楷體" w:hAnsi="標楷體"/>
        </w:rPr>
      </w:pPr>
      <w:r>
        <w:rPr>
          <w:rFonts w:ascii="標楷體" w:eastAsia="標楷體" w:hAnsi="標楷體" w:hint="eastAsia"/>
        </w:rPr>
        <w:t>任務</w:t>
      </w:r>
      <w:r w:rsidR="00264DB6">
        <w:rPr>
          <w:rFonts w:ascii="標楷體" w:eastAsia="標楷體" w:hAnsi="標楷體" w:hint="eastAsia"/>
        </w:rPr>
        <w:t>討論的過程中，教師給予適時的引導與協助，鼓勵英文程度較好的學生教導及帶領英文程度較不理想的學生，英語學習成就較低者往往能提供一些創意及想法，而英語學習成就較高者則幫忙解決語言上的問題，並且教導比較吃力的同學如何念出那些句子。</w:t>
      </w:r>
      <w:r w:rsidR="003171A2">
        <w:rPr>
          <w:rFonts w:ascii="標楷體" w:eastAsia="標楷體" w:hAnsi="標楷體" w:hint="eastAsia"/>
        </w:rPr>
        <w:t>此次對話的改寫，學生較敢使用許多單字與介係詞片語，將對話的意義表達得更為具體詳盡 (</w:t>
      </w:r>
      <w:r w:rsidR="0020253D">
        <w:rPr>
          <w:rFonts w:ascii="Times New Roman" w:eastAsia="標楷體" w:hAnsi="Times New Roman" w:cs="Times New Roman"/>
        </w:rPr>
        <w:t xml:space="preserve">VO1030103, </w:t>
      </w:r>
      <w:r w:rsidR="003171A2">
        <w:rPr>
          <w:rFonts w:ascii="Times New Roman" w:eastAsia="標楷體" w:hAnsi="Times New Roman" w:cs="Times New Roman"/>
        </w:rPr>
        <w:t>TJ1030103</w:t>
      </w:r>
      <w:r w:rsidR="003171A2">
        <w:rPr>
          <w:rFonts w:ascii="標楷體" w:eastAsia="標楷體" w:hAnsi="標楷體" w:hint="eastAsia"/>
        </w:rPr>
        <w:t>)。</w:t>
      </w:r>
      <w:r w:rsidR="0020253D">
        <w:rPr>
          <w:rFonts w:ascii="標楷體" w:eastAsia="標楷體" w:hAnsi="標楷體" w:hint="eastAsia"/>
        </w:rPr>
        <w:t xml:space="preserve"> </w:t>
      </w:r>
    </w:p>
    <w:p w:rsidR="00264DB6" w:rsidRDefault="00264DB6" w:rsidP="00264DB6">
      <w:pPr>
        <w:spacing w:line="360" w:lineRule="auto"/>
        <w:ind w:firstLine="480"/>
        <w:rPr>
          <w:rFonts w:ascii="標楷體" w:eastAsia="標楷體" w:hAnsi="標楷體"/>
        </w:rPr>
      </w:pPr>
      <w:r>
        <w:rPr>
          <w:rFonts w:ascii="標楷體" w:eastAsia="標楷體" w:hAnsi="標楷體" w:hint="eastAsia"/>
        </w:rPr>
        <w:t>以自我效能的六個面向來討論，孩子們</w:t>
      </w:r>
      <w:r w:rsidR="00C058B6">
        <w:rPr>
          <w:rFonts w:ascii="標楷體" w:eastAsia="標楷體" w:hAnsi="標楷體" w:hint="eastAsia"/>
        </w:rPr>
        <w:t>在一次次的任務型教學中，透過每堂課的任務完成，增加其成功的經驗，授課教師觀察到，每當學生完成任務後，被全班票選為最佳組別，他們自信心</w:t>
      </w:r>
      <w:r w:rsidR="00143B41">
        <w:rPr>
          <w:rFonts w:ascii="標楷體" w:eastAsia="標楷體" w:hAnsi="標楷體" w:hint="eastAsia"/>
        </w:rPr>
        <w:t>增加的幅度更為明顯</w:t>
      </w:r>
      <w:r w:rsidR="00C058B6">
        <w:rPr>
          <w:rFonts w:ascii="標楷體" w:eastAsia="標楷體" w:hAnsi="標楷體" w:hint="eastAsia"/>
        </w:rPr>
        <w:t>。</w:t>
      </w:r>
      <w:r>
        <w:rPr>
          <w:rFonts w:ascii="標楷體" w:eastAsia="標楷體" w:hAnsi="標楷體" w:hint="eastAsia"/>
        </w:rPr>
        <w:t>就觀察學習與正向鼓勵而言，學生於小組中，透過同儕間的協助與鼓勵，讓學生能一起參與任務的討論與執行。就堅持努力的層面而言，學生用心且賣力完成此任務，堅持到最後任務的呈現。就生理狀況而言，此次任務呈現的同學，教師要求讓以往較少上台呈現者上台表演，幾乎報告同學都呈現得不錯</w:t>
      </w:r>
      <w:r w:rsidR="00AE7F29">
        <w:rPr>
          <w:rFonts w:ascii="標楷體" w:eastAsia="標楷體" w:hAnsi="標楷體" w:hint="eastAsia"/>
        </w:rPr>
        <w:t xml:space="preserve"> </w:t>
      </w:r>
      <w:r w:rsidRPr="00264DB6">
        <w:rPr>
          <w:rFonts w:ascii="Times New Roman" w:eastAsia="標楷體" w:hAnsi="Times New Roman" w:cs="Times New Roman"/>
        </w:rPr>
        <w:t>(TJ1030103)</w:t>
      </w:r>
      <w:r w:rsidR="00AE7F29">
        <w:rPr>
          <w:rFonts w:ascii="Times New Roman" w:eastAsia="標楷體" w:hAnsi="Times New Roman" w:cs="Times New Roman"/>
        </w:rPr>
        <w:t>!</w:t>
      </w:r>
    </w:p>
    <w:p w:rsidR="00744400" w:rsidRPr="00744400" w:rsidRDefault="00744400" w:rsidP="00264DB6">
      <w:pPr>
        <w:spacing w:line="360" w:lineRule="auto"/>
        <w:ind w:firstLine="480"/>
        <w:rPr>
          <w:rFonts w:ascii="Times New Roman" w:eastAsia="標楷體" w:hAnsi="Times New Roman" w:cs="Times New Roman"/>
        </w:rPr>
      </w:pPr>
      <w:r>
        <w:rPr>
          <w:rFonts w:ascii="標楷體" w:eastAsia="標楷體" w:hAnsi="標楷體" w:hint="eastAsia"/>
        </w:rPr>
        <w:t>學生於學習心得寫道，經過這幾次課</w:t>
      </w:r>
      <w:r w:rsidR="00F613E7">
        <w:rPr>
          <w:rFonts w:ascii="標楷體" w:eastAsia="標楷體" w:hAnsi="標楷體" w:hint="eastAsia"/>
        </w:rPr>
        <w:t>程</w:t>
      </w:r>
      <w:r>
        <w:rPr>
          <w:rFonts w:ascii="標楷體" w:eastAsia="標楷體" w:hAnsi="標楷體" w:hint="eastAsia"/>
        </w:rPr>
        <w:t xml:space="preserve">，他對於英文比較有信心了，覺得英文好像沒有想像中的困難 </w:t>
      </w:r>
      <w:r w:rsidRPr="00744400">
        <w:rPr>
          <w:rFonts w:ascii="Times New Roman" w:eastAsia="標楷體" w:hAnsi="Times New Roman" w:cs="Times New Roman"/>
        </w:rPr>
        <w:t>(S3J1030103)</w:t>
      </w:r>
      <w:r>
        <w:rPr>
          <w:rFonts w:ascii="Times New Roman" w:eastAsia="標楷體" w:hAnsi="Times New Roman" w:cs="Times New Roman" w:hint="eastAsia"/>
        </w:rPr>
        <w:t>。學生表示，這次花更短的時間完成對話改編，這意味著他們的英文持續在進步</w:t>
      </w:r>
      <w:r>
        <w:rPr>
          <w:rFonts w:ascii="Times New Roman" w:eastAsia="標楷體" w:hAnsi="Times New Roman" w:cs="Times New Roman" w:hint="eastAsia"/>
        </w:rPr>
        <w:t xml:space="preserve"> </w:t>
      </w:r>
      <w:r w:rsidRPr="00744400">
        <w:rPr>
          <w:rFonts w:ascii="Times New Roman" w:eastAsia="標楷體" w:hAnsi="Times New Roman" w:cs="Times New Roman"/>
        </w:rPr>
        <w:t>(</w:t>
      </w:r>
      <w:r>
        <w:rPr>
          <w:rFonts w:ascii="Times New Roman" w:eastAsia="標楷體" w:hAnsi="Times New Roman" w:cs="Times New Roman"/>
        </w:rPr>
        <w:t>S</w:t>
      </w:r>
      <w:r>
        <w:rPr>
          <w:rFonts w:ascii="Times New Roman" w:eastAsia="標楷體" w:hAnsi="Times New Roman" w:cs="Times New Roman" w:hint="eastAsia"/>
        </w:rPr>
        <w:t>4</w:t>
      </w:r>
      <w:r w:rsidRPr="00744400">
        <w:rPr>
          <w:rFonts w:ascii="Times New Roman" w:eastAsia="標楷體" w:hAnsi="Times New Roman" w:cs="Times New Roman"/>
        </w:rPr>
        <w:t>J1030103)</w:t>
      </w:r>
      <w:r w:rsidR="009421E7">
        <w:rPr>
          <w:rFonts w:ascii="Times New Roman" w:eastAsia="標楷體" w:hAnsi="Times New Roman" w:cs="Times New Roman" w:hint="eastAsia"/>
        </w:rPr>
        <w:t>。一名低學習成就學生提到，上完這種課程，他</w:t>
      </w:r>
      <w:r>
        <w:rPr>
          <w:rFonts w:ascii="Times New Roman" w:eastAsia="標楷體" w:hAnsi="Times New Roman" w:cs="Times New Roman" w:hint="eastAsia"/>
        </w:rPr>
        <w:t>的自信</w:t>
      </w:r>
      <w:r w:rsidR="00F613E7">
        <w:rPr>
          <w:rFonts w:ascii="Times New Roman" w:eastAsia="標楷體" w:hAnsi="Times New Roman" w:cs="Times New Roman" w:hint="eastAsia"/>
        </w:rPr>
        <w:t>心</w:t>
      </w:r>
      <w:r>
        <w:rPr>
          <w:rFonts w:ascii="Times New Roman" w:eastAsia="標楷體" w:hAnsi="Times New Roman" w:cs="Times New Roman" w:hint="eastAsia"/>
        </w:rPr>
        <w:t>增加了</w:t>
      </w:r>
      <w:r>
        <w:rPr>
          <w:rFonts w:ascii="Times New Roman" w:eastAsia="標楷體" w:hAnsi="Times New Roman" w:cs="Times New Roman" w:hint="eastAsia"/>
        </w:rPr>
        <w:t xml:space="preserve">! </w:t>
      </w:r>
      <w:r>
        <w:rPr>
          <w:rFonts w:ascii="Times New Roman" w:eastAsia="標楷體" w:hAnsi="Times New Roman" w:cs="Times New Roman" w:hint="eastAsia"/>
        </w:rPr>
        <w:t>上台也不太會緊張，遇到困難也會堅持到底，也會樂意主動去學習英文，並且盡量會用自己的力量完成作業</w:t>
      </w:r>
      <w:r w:rsidRPr="00744400">
        <w:rPr>
          <w:rFonts w:ascii="Times New Roman" w:eastAsia="標楷體" w:hAnsi="Times New Roman" w:cs="Times New Roman"/>
        </w:rPr>
        <w:t>(</w:t>
      </w:r>
      <w:r>
        <w:rPr>
          <w:rFonts w:ascii="Times New Roman" w:eastAsia="標楷體" w:hAnsi="Times New Roman" w:cs="Times New Roman"/>
        </w:rPr>
        <w:t>S</w:t>
      </w:r>
      <w:r>
        <w:rPr>
          <w:rFonts w:ascii="Times New Roman" w:eastAsia="標楷體" w:hAnsi="Times New Roman" w:cs="Times New Roman" w:hint="eastAsia"/>
        </w:rPr>
        <w:t>5</w:t>
      </w:r>
      <w:r w:rsidRPr="00744400">
        <w:rPr>
          <w:rFonts w:ascii="Times New Roman" w:eastAsia="標楷體" w:hAnsi="Times New Roman" w:cs="Times New Roman"/>
        </w:rPr>
        <w:t>J1030103)</w:t>
      </w:r>
      <w:r>
        <w:rPr>
          <w:rFonts w:ascii="Times New Roman" w:eastAsia="標楷體" w:hAnsi="Times New Roman" w:cs="Times New Roman" w:hint="eastAsia"/>
        </w:rPr>
        <w:t>。</w:t>
      </w:r>
      <w:r w:rsidR="009421E7">
        <w:rPr>
          <w:rFonts w:ascii="Times New Roman" w:eastAsia="標楷體" w:hAnsi="Times New Roman" w:cs="Times New Roman" w:hint="eastAsia"/>
        </w:rPr>
        <w:t>也有學生提到，他對英文的學習方面有提升，他更愛英文課了，英文作業也比以前喜歡寫</w:t>
      </w:r>
      <w:r w:rsidR="009421E7">
        <w:rPr>
          <w:rFonts w:ascii="Times New Roman" w:eastAsia="標楷體" w:hAnsi="Times New Roman" w:cs="Times New Roman" w:hint="eastAsia"/>
        </w:rPr>
        <w:t xml:space="preserve"> (</w:t>
      </w:r>
      <w:r w:rsidR="009421E7">
        <w:rPr>
          <w:rFonts w:ascii="Times New Roman" w:eastAsia="標楷體" w:hAnsi="Times New Roman" w:cs="Times New Roman"/>
        </w:rPr>
        <w:t>S</w:t>
      </w:r>
      <w:r w:rsidR="009421E7">
        <w:rPr>
          <w:rFonts w:ascii="Times New Roman" w:eastAsia="標楷體" w:hAnsi="Times New Roman" w:cs="Times New Roman" w:hint="eastAsia"/>
        </w:rPr>
        <w:t>8</w:t>
      </w:r>
      <w:r w:rsidR="009421E7" w:rsidRPr="00744400">
        <w:rPr>
          <w:rFonts w:ascii="Times New Roman" w:eastAsia="標楷體" w:hAnsi="Times New Roman" w:cs="Times New Roman"/>
        </w:rPr>
        <w:t>J1030103</w:t>
      </w:r>
      <w:r w:rsidR="00B364B0">
        <w:rPr>
          <w:rFonts w:ascii="Times New Roman" w:eastAsia="標楷體" w:hAnsi="Times New Roman" w:cs="Times New Roman"/>
        </w:rPr>
        <w:t>,</w:t>
      </w:r>
      <w:r w:rsidR="00B364B0" w:rsidRPr="00B364B0">
        <w:rPr>
          <w:rFonts w:ascii="Times New Roman" w:eastAsia="標楷體" w:hAnsi="Times New Roman" w:cs="Times New Roman"/>
        </w:rPr>
        <w:t xml:space="preserve"> </w:t>
      </w:r>
      <w:r w:rsidR="00B364B0">
        <w:rPr>
          <w:rFonts w:ascii="Times New Roman" w:eastAsia="標楷體" w:hAnsi="Times New Roman" w:cs="Times New Roman"/>
        </w:rPr>
        <w:t>S</w:t>
      </w:r>
      <w:r w:rsidR="00B364B0">
        <w:rPr>
          <w:rFonts w:ascii="Times New Roman" w:eastAsia="標楷體" w:hAnsi="Times New Roman" w:cs="Times New Roman" w:hint="eastAsia"/>
        </w:rPr>
        <w:t>29</w:t>
      </w:r>
      <w:r w:rsidR="00B364B0" w:rsidRPr="00744400">
        <w:rPr>
          <w:rFonts w:ascii="Times New Roman" w:eastAsia="標楷體" w:hAnsi="Times New Roman" w:cs="Times New Roman"/>
        </w:rPr>
        <w:t>J1030103</w:t>
      </w:r>
      <w:r w:rsidR="009421E7">
        <w:rPr>
          <w:rFonts w:ascii="Times New Roman" w:eastAsia="標楷體" w:hAnsi="Times New Roman" w:cs="Times New Roman" w:hint="eastAsia"/>
        </w:rPr>
        <w:t>)</w:t>
      </w:r>
      <w:r w:rsidR="006A4764">
        <w:rPr>
          <w:rFonts w:ascii="Times New Roman" w:eastAsia="標楷體" w:hAnsi="Times New Roman" w:cs="Times New Roman" w:hint="eastAsia"/>
        </w:rPr>
        <w:t>。學生寫道，他比較敢使用英文溝通，也比較敢上台說英文</w:t>
      </w:r>
      <w:r w:rsidR="006A4764">
        <w:rPr>
          <w:rFonts w:ascii="Times New Roman" w:eastAsia="標楷體" w:hAnsi="Times New Roman" w:cs="Times New Roman" w:hint="eastAsia"/>
        </w:rPr>
        <w:t xml:space="preserve"> </w:t>
      </w:r>
      <w:r w:rsidR="006A4764" w:rsidRPr="00744400">
        <w:rPr>
          <w:rFonts w:ascii="Times New Roman" w:eastAsia="標楷體" w:hAnsi="Times New Roman" w:cs="Times New Roman"/>
        </w:rPr>
        <w:t>(S</w:t>
      </w:r>
      <w:r w:rsidR="006A4764">
        <w:rPr>
          <w:rFonts w:ascii="Times New Roman" w:eastAsia="標楷體" w:hAnsi="Times New Roman" w:cs="Times New Roman" w:hint="eastAsia"/>
        </w:rPr>
        <w:t>1</w:t>
      </w:r>
      <w:r w:rsidR="006A4764" w:rsidRPr="00744400">
        <w:rPr>
          <w:rFonts w:ascii="Times New Roman" w:eastAsia="標楷體" w:hAnsi="Times New Roman" w:cs="Times New Roman"/>
        </w:rPr>
        <w:t>3J1030103)</w:t>
      </w:r>
      <w:r w:rsidR="006A4764">
        <w:rPr>
          <w:rFonts w:ascii="Times New Roman" w:eastAsia="標楷體" w:hAnsi="Times New Roman" w:cs="Times New Roman" w:hint="eastAsia"/>
        </w:rPr>
        <w:t>。現在上台也越來越不緊張了</w:t>
      </w:r>
      <w:r w:rsidR="00B87D96">
        <w:rPr>
          <w:rFonts w:ascii="Times New Roman" w:eastAsia="標楷體" w:hAnsi="Times New Roman" w:cs="Times New Roman" w:hint="eastAsia"/>
        </w:rPr>
        <w:t>(</w:t>
      </w:r>
      <w:r w:rsidR="00B87D96" w:rsidRPr="00B87D96">
        <w:rPr>
          <w:rFonts w:ascii="Times New Roman" w:eastAsia="標楷體" w:hAnsi="Times New Roman" w:cs="Times New Roman"/>
        </w:rPr>
        <w:t xml:space="preserve"> </w:t>
      </w:r>
      <w:r w:rsidR="00B87D96">
        <w:rPr>
          <w:rFonts w:ascii="Times New Roman" w:eastAsia="標楷體" w:hAnsi="Times New Roman" w:cs="Times New Roman"/>
        </w:rPr>
        <w:t>S</w:t>
      </w:r>
      <w:r w:rsidR="00B87D96">
        <w:rPr>
          <w:rFonts w:ascii="Times New Roman" w:eastAsia="標楷體" w:hAnsi="Times New Roman" w:cs="Times New Roman" w:hint="eastAsia"/>
        </w:rPr>
        <w:t>14</w:t>
      </w:r>
      <w:r w:rsidR="00B87D96" w:rsidRPr="00744400">
        <w:rPr>
          <w:rFonts w:ascii="Times New Roman" w:eastAsia="標楷體" w:hAnsi="Times New Roman" w:cs="Times New Roman"/>
        </w:rPr>
        <w:t>J1030103</w:t>
      </w:r>
      <w:r w:rsidR="00B87D96">
        <w:rPr>
          <w:rFonts w:ascii="Times New Roman" w:eastAsia="標楷體" w:hAnsi="Times New Roman" w:cs="Times New Roman" w:hint="eastAsia"/>
        </w:rPr>
        <w:t>,</w:t>
      </w:r>
      <w:r w:rsidR="00B87D96" w:rsidRPr="00B87D96">
        <w:rPr>
          <w:rFonts w:ascii="Times New Roman" w:eastAsia="標楷體" w:hAnsi="Times New Roman" w:cs="Times New Roman"/>
        </w:rPr>
        <w:t xml:space="preserve"> </w:t>
      </w:r>
      <w:r w:rsidR="00B87D96">
        <w:rPr>
          <w:rFonts w:ascii="Times New Roman" w:eastAsia="標楷體" w:hAnsi="Times New Roman" w:cs="Times New Roman"/>
        </w:rPr>
        <w:t>S</w:t>
      </w:r>
      <w:r w:rsidR="00B87D96">
        <w:rPr>
          <w:rFonts w:ascii="Times New Roman" w:eastAsia="標楷體" w:hAnsi="Times New Roman" w:cs="Times New Roman" w:hint="eastAsia"/>
        </w:rPr>
        <w:t>15</w:t>
      </w:r>
      <w:r w:rsidR="00B87D96" w:rsidRPr="00744400">
        <w:rPr>
          <w:rFonts w:ascii="Times New Roman" w:eastAsia="標楷體" w:hAnsi="Times New Roman" w:cs="Times New Roman"/>
        </w:rPr>
        <w:t>J1030103</w:t>
      </w:r>
      <w:r w:rsidR="00E029E7">
        <w:rPr>
          <w:rFonts w:ascii="Times New Roman" w:eastAsia="標楷體" w:hAnsi="Times New Roman" w:cs="Times New Roman"/>
        </w:rPr>
        <w:t>,</w:t>
      </w:r>
      <w:r w:rsidR="00E029E7" w:rsidRPr="00B87D96">
        <w:rPr>
          <w:rFonts w:ascii="Times New Roman" w:eastAsia="標楷體" w:hAnsi="Times New Roman" w:cs="Times New Roman"/>
        </w:rPr>
        <w:t xml:space="preserve"> </w:t>
      </w:r>
      <w:r w:rsidR="00E029E7">
        <w:rPr>
          <w:rFonts w:ascii="Times New Roman" w:eastAsia="標楷體" w:hAnsi="Times New Roman" w:cs="Times New Roman"/>
        </w:rPr>
        <w:t>S</w:t>
      </w:r>
      <w:r w:rsidR="00E029E7">
        <w:rPr>
          <w:rFonts w:ascii="Times New Roman" w:eastAsia="標楷體" w:hAnsi="Times New Roman" w:cs="Times New Roman" w:hint="eastAsia"/>
        </w:rPr>
        <w:t>18</w:t>
      </w:r>
      <w:r w:rsidR="00E029E7" w:rsidRPr="00744400">
        <w:rPr>
          <w:rFonts w:ascii="Times New Roman" w:eastAsia="標楷體" w:hAnsi="Times New Roman" w:cs="Times New Roman"/>
        </w:rPr>
        <w:t>J1030103</w:t>
      </w:r>
      <w:r w:rsidR="00664BDE">
        <w:rPr>
          <w:rFonts w:ascii="Times New Roman" w:eastAsia="標楷體" w:hAnsi="Times New Roman" w:cs="Times New Roman"/>
        </w:rPr>
        <w:t>,</w:t>
      </w:r>
      <w:r w:rsidR="00664BDE" w:rsidRPr="00664BDE">
        <w:rPr>
          <w:rFonts w:ascii="Times New Roman" w:eastAsia="標楷體" w:hAnsi="Times New Roman" w:cs="Times New Roman"/>
        </w:rPr>
        <w:t xml:space="preserve"> </w:t>
      </w:r>
      <w:r w:rsidR="00664BDE">
        <w:rPr>
          <w:rFonts w:ascii="Times New Roman" w:eastAsia="標楷體" w:hAnsi="Times New Roman" w:cs="Times New Roman"/>
        </w:rPr>
        <w:t>S</w:t>
      </w:r>
      <w:r w:rsidR="00664BDE">
        <w:rPr>
          <w:rFonts w:ascii="Times New Roman" w:eastAsia="標楷體" w:hAnsi="Times New Roman" w:cs="Times New Roman" w:hint="eastAsia"/>
        </w:rPr>
        <w:t>19</w:t>
      </w:r>
      <w:r w:rsidR="00664BDE" w:rsidRPr="00744400">
        <w:rPr>
          <w:rFonts w:ascii="Times New Roman" w:eastAsia="標楷體" w:hAnsi="Times New Roman" w:cs="Times New Roman"/>
        </w:rPr>
        <w:t>J1030103</w:t>
      </w:r>
      <w:r w:rsidR="00B87D96">
        <w:rPr>
          <w:rFonts w:ascii="Times New Roman" w:eastAsia="標楷體" w:hAnsi="Times New Roman" w:cs="Times New Roman" w:hint="eastAsia"/>
        </w:rPr>
        <w:t xml:space="preserve">)! </w:t>
      </w:r>
      <w:r w:rsidR="006A4764">
        <w:rPr>
          <w:rFonts w:ascii="Times New Roman" w:eastAsia="標楷體" w:hAnsi="Times New Roman" w:cs="Times New Roman" w:hint="eastAsia"/>
        </w:rPr>
        <w:t>更喜歡</w:t>
      </w:r>
      <w:r w:rsidR="00B87D96">
        <w:rPr>
          <w:rFonts w:ascii="Times New Roman" w:eastAsia="標楷體" w:hAnsi="Times New Roman" w:cs="Times New Roman" w:hint="eastAsia"/>
        </w:rPr>
        <w:t>上</w:t>
      </w:r>
      <w:r w:rsidR="006A4764">
        <w:rPr>
          <w:rFonts w:ascii="Times New Roman" w:eastAsia="標楷體" w:hAnsi="Times New Roman" w:cs="Times New Roman" w:hint="eastAsia"/>
        </w:rPr>
        <w:t>英文課了</w:t>
      </w:r>
      <w:r w:rsidR="006A4764">
        <w:rPr>
          <w:rFonts w:ascii="Times New Roman" w:eastAsia="標楷體" w:hAnsi="Times New Roman" w:cs="Times New Roman" w:hint="eastAsia"/>
        </w:rPr>
        <w:t xml:space="preserve"> </w:t>
      </w:r>
      <w:r w:rsidR="006A4764" w:rsidRPr="00744400">
        <w:rPr>
          <w:rFonts w:ascii="Times New Roman" w:eastAsia="標楷體" w:hAnsi="Times New Roman" w:cs="Times New Roman"/>
        </w:rPr>
        <w:t>(</w:t>
      </w:r>
      <w:r w:rsidR="006A4764">
        <w:rPr>
          <w:rFonts w:ascii="Times New Roman" w:eastAsia="標楷體" w:hAnsi="Times New Roman" w:cs="Times New Roman"/>
        </w:rPr>
        <w:t>S</w:t>
      </w:r>
      <w:r w:rsidR="006A4764">
        <w:rPr>
          <w:rFonts w:ascii="Times New Roman" w:eastAsia="標楷體" w:hAnsi="Times New Roman" w:cs="Times New Roman" w:hint="eastAsia"/>
        </w:rPr>
        <w:t>14</w:t>
      </w:r>
      <w:r w:rsidR="006A4764" w:rsidRPr="00744400">
        <w:rPr>
          <w:rFonts w:ascii="Times New Roman" w:eastAsia="標楷體" w:hAnsi="Times New Roman" w:cs="Times New Roman"/>
        </w:rPr>
        <w:t>J1030103)</w:t>
      </w:r>
      <w:r w:rsidR="00E029E7">
        <w:rPr>
          <w:rFonts w:ascii="Times New Roman" w:eastAsia="標楷體" w:hAnsi="Times New Roman" w:cs="Times New Roman" w:hint="eastAsia"/>
        </w:rPr>
        <w:t>，也更樂意學習英文</w:t>
      </w:r>
      <w:r w:rsidR="00E029E7">
        <w:rPr>
          <w:rFonts w:ascii="Times New Roman" w:eastAsia="標楷體" w:hAnsi="Times New Roman" w:cs="Times New Roman" w:hint="eastAsia"/>
        </w:rPr>
        <w:t xml:space="preserve"> (</w:t>
      </w:r>
      <w:r w:rsidR="00E029E7">
        <w:rPr>
          <w:rFonts w:ascii="Times New Roman" w:eastAsia="標楷體" w:hAnsi="Times New Roman" w:cs="Times New Roman"/>
        </w:rPr>
        <w:t>S</w:t>
      </w:r>
      <w:r w:rsidR="00E029E7">
        <w:rPr>
          <w:rFonts w:ascii="Times New Roman" w:eastAsia="標楷體" w:hAnsi="Times New Roman" w:cs="Times New Roman" w:hint="eastAsia"/>
        </w:rPr>
        <w:t>18</w:t>
      </w:r>
      <w:r w:rsidR="00E029E7" w:rsidRPr="00744400">
        <w:rPr>
          <w:rFonts w:ascii="Times New Roman" w:eastAsia="標楷體" w:hAnsi="Times New Roman" w:cs="Times New Roman"/>
        </w:rPr>
        <w:t>J1030103</w:t>
      </w:r>
      <w:r w:rsidR="00FE0331">
        <w:rPr>
          <w:rFonts w:ascii="Times New Roman" w:eastAsia="標楷體" w:hAnsi="Times New Roman" w:cs="Times New Roman"/>
        </w:rPr>
        <w:t>,</w:t>
      </w:r>
      <w:r w:rsidR="00FE0331" w:rsidRPr="00FE0331">
        <w:rPr>
          <w:rFonts w:ascii="Times New Roman" w:eastAsia="標楷體" w:hAnsi="Times New Roman" w:cs="Times New Roman"/>
        </w:rPr>
        <w:t xml:space="preserve"> </w:t>
      </w:r>
      <w:r w:rsidR="00FE0331">
        <w:rPr>
          <w:rFonts w:ascii="Times New Roman" w:eastAsia="標楷體" w:hAnsi="Times New Roman" w:cs="Times New Roman"/>
        </w:rPr>
        <w:t>S</w:t>
      </w:r>
      <w:r w:rsidR="00FE0331">
        <w:rPr>
          <w:rFonts w:ascii="Times New Roman" w:eastAsia="標楷體" w:hAnsi="Times New Roman" w:cs="Times New Roman" w:hint="eastAsia"/>
        </w:rPr>
        <w:t>22</w:t>
      </w:r>
      <w:r w:rsidR="00FE0331" w:rsidRPr="00744400">
        <w:rPr>
          <w:rFonts w:ascii="Times New Roman" w:eastAsia="標楷體" w:hAnsi="Times New Roman" w:cs="Times New Roman"/>
        </w:rPr>
        <w:t>J1030103</w:t>
      </w:r>
      <w:r w:rsidR="00E029E7">
        <w:rPr>
          <w:rFonts w:ascii="Times New Roman" w:eastAsia="標楷體" w:hAnsi="Times New Roman" w:cs="Times New Roman" w:hint="eastAsia"/>
        </w:rPr>
        <w:t>)</w:t>
      </w:r>
      <w:r w:rsidR="006A4764">
        <w:rPr>
          <w:rFonts w:ascii="Times New Roman" w:eastAsia="標楷體" w:hAnsi="Times New Roman" w:cs="Times New Roman" w:hint="eastAsia"/>
        </w:rPr>
        <w:t>。</w:t>
      </w:r>
      <w:r w:rsidR="00CA419D">
        <w:rPr>
          <w:rFonts w:ascii="Times New Roman" w:eastAsia="標楷體" w:hAnsi="Times New Roman" w:cs="Times New Roman" w:hint="eastAsia"/>
        </w:rPr>
        <w:t>要發表任務時，會自告奮勇地上台</w:t>
      </w:r>
      <w:r w:rsidR="00CA419D">
        <w:rPr>
          <w:rFonts w:ascii="Times New Roman" w:eastAsia="標楷體" w:hAnsi="Times New Roman" w:cs="Times New Roman" w:hint="eastAsia"/>
        </w:rPr>
        <w:t xml:space="preserve"> (</w:t>
      </w:r>
      <w:r w:rsidR="00CA419D">
        <w:rPr>
          <w:rFonts w:ascii="Times New Roman" w:eastAsia="標楷體" w:hAnsi="Times New Roman" w:cs="Times New Roman"/>
        </w:rPr>
        <w:t>S</w:t>
      </w:r>
      <w:r w:rsidR="00CA419D">
        <w:rPr>
          <w:rFonts w:ascii="Times New Roman" w:eastAsia="標楷體" w:hAnsi="Times New Roman" w:cs="Times New Roman" w:hint="eastAsia"/>
        </w:rPr>
        <w:t>20</w:t>
      </w:r>
      <w:r w:rsidR="00CA419D" w:rsidRPr="00744400">
        <w:rPr>
          <w:rFonts w:ascii="Times New Roman" w:eastAsia="標楷體" w:hAnsi="Times New Roman" w:cs="Times New Roman"/>
        </w:rPr>
        <w:t>J1030103</w:t>
      </w:r>
      <w:r w:rsidR="00416F76">
        <w:rPr>
          <w:rFonts w:ascii="Times New Roman" w:eastAsia="標楷體" w:hAnsi="Times New Roman" w:cs="Times New Roman"/>
        </w:rPr>
        <w:t>,</w:t>
      </w:r>
      <w:r w:rsidR="00416F76" w:rsidRPr="00416F76">
        <w:rPr>
          <w:rFonts w:ascii="Times New Roman" w:eastAsia="標楷體" w:hAnsi="Times New Roman" w:cs="Times New Roman"/>
        </w:rPr>
        <w:t xml:space="preserve"> </w:t>
      </w:r>
      <w:r w:rsidR="00416F76">
        <w:rPr>
          <w:rFonts w:ascii="Times New Roman" w:eastAsia="標楷體" w:hAnsi="Times New Roman" w:cs="Times New Roman"/>
        </w:rPr>
        <w:t>S</w:t>
      </w:r>
      <w:r w:rsidR="00416F76">
        <w:rPr>
          <w:rFonts w:ascii="Times New Roman" w:eastAsia="標楷體" w:hAnsi="Times New Roman" w:cs="Times New Roman" w:hint="eastAsia"/>
        </w:rPr>
        <w:t>24</w:t>
      </w:r>
      <w:r w:rsidR="00416F76" w:rsidRPr="00744400">
        <w:rPr>
          <w:rFonts w:ascii="Times New Roman" w:eastAsia="標楷體" w:hAnsi="Times New Roman" w:cs="Times New Roman"/>
        </w:rPr>
        <w:t>J1030103</w:t>
      </w:r>
      <w:r w:rsidR="00CA419D">
        <w:rPr>
          <w:rFonts w:ascii="Times New Roman" w:eastAsia="標楷體" w:hAnsi="Times New Roman" w:cs="Times New Roman" w:hint="eastAsia"/>
        </w:rPr>
        <w:t>)</w:t>
      </w:r>
      <w:r w:rsidR="00CA419D">
        <w:rPr>
          <w:rFonts w:ascii="Times New Roman" w:eastAsia="標楷體" w:hAnsi="Times New Roman" w:cs="Times New Roman" w:hint="eastAsia"/>
        </w:rPr>
        <w:t>。</w:t>
      </w:r>
      <w:r w:rsidR="00F15C6D">
        <w:rPr>
          <w:rFonts w:ascii="Times New Roman" w:eastAsia="標楷體" w:hAnsi="Times New Roman" w:cs="Times New Roman" w:hint="eastAsia"/>
        </w:rPr>
        <w:t>學生提到，雖然有些台詞不太會念，但這讓他更加努力的學習，更努力地完成劇本</w:t>
      </w:r>
      <w:r w:rsidR="00F15C6D">
        <w:rPr>
          <w:rFonts w:ascii="Times New Roman" w:eastAsia="標楷體" w:hAnsi="Times New Roman" w:cs="Times New Roman" w:hint="eastAsia"/>
        </w:rPr>
        <w:t xml:space="preserve"> </w:t>
      </w:r>
      <w:r w:rsidR="00F15C6D">
        <w:rPr>
          <w:rFonts w:ascii="Times New Roman" w:eastAsia="標楷體" w:hAnsi="Times New Roman" w:cs="Times New Roman" w:hint="eastAsia"/>
        </w:rPr>
        <w:lastRenderedPageBreak/>
        <w:t>(</w:t>
      </w:r>
      <w:r w:rsidR="00F15C6D">
        <w:rPr>
          <w:rFonts w:ascii="Times New Roman" w:eastAsia="標楷體" w:hAnsi="Times New Roman" w:cs="Times New Roman"/>
        </w:rPr>
        <w:t>S</w:t>
      </w:r>
      <w:r w:rsidR="00F15C6D">
        <w:rPr>
          <w:rFonts w:ascii="Times New Roman" w:eastAsia="標楷體" w:hAnsi="Times New Roman" w:cs="Times New Roman" w:hint="eastAsia"/>
        </w:rPr>
        <w:t>16</w:t>
      </w:r>
      <w:r w:rsidR="00F15C6D" w:rsidRPr="00744400">
        <w:rPr>
          <w:rFonts w:ascii="Times New Roman" w:eastAsia="標楷體" w:hAnsi="Times New Roman" w:cs="Times New Roman"/>
        </w:rPr>
        <w:t>J1030103</w:t>
      </w:r>
      <w:r w:rsidR="00F15C6D">
        <w:rPr>
          <w:rFonts w:ascii="Times New Roman" w:eastAsia="標楷體" w:hAnsi="Times New Roman" w:cs="Times New Roman" w:hint="eastAsia"/>
        </w:rPr>
        <w:t>)</w:t>
      </w:r>
      <w:r w:rsidR="00F15C6D">
        <w:rPr>
          <w:rFonts w:ascii="Times New Roman" w:eastAsia="標楷體" w:hAnsi="Times New Roman" w:cs="Times New Roman" w:hint="eastAsia"/>
        </w:rPr>
        <w:t>。</w:t>
      </w:r>
      <w:r w:rsidR="00426C3B">
        <w:rPr>
          <w:rFonts w:ascii="Times New Roman" w:eastAsia="標楷體" w:hAnsi="Times New Roman" w:cs="Times New Roman" w:hint="eastAsia"/>
        </w:rPr>
        <w:t>看到組員的努力，她會更努力</w:t>
      </w:r>
      <w:r w:rsidR="00426C3B">
        <w:rPr>
          <w:rFonts w:ascii="標楷體" w:eastAsia="標楷體" w:hAnsi="標楷體" w:cs="Times New Roman" w:hint="eastAsia"/>
        </w:rPr>
        <w:t>、</w:t>
      </w:r>
      <w:r w:rsidR="00426C3B">
        <w:rPr>
          <w:rFonts w:ascii="Times New Roman" w:eastAsia="標楷體" w:hAnsi="Times New Roman" w:cs="Times New Roman" w:hint="eastAsia"/>
        </w:rPr>
        <w:t>更樂意的一起學習，堅持到底，如果有英文作業，會更加積極地把它完成</w:t>
      </w:r>
      <w:r w:rsidR="00426C3B">
        <w:rPr>
          <w:rFonts w:ascii="Times New Roman" w:eastAsia="標楷體" w:hAnsi="Times New Roman" w:cs="Times New Roman" w:hint="eastAsia"/>
        </w:rPr>
        <w:t xml:space="preserve"> (</w:t>
      </w:r>
      <w:r w:rsidR="00426C3B">
        <w:rPr>
          <w:rFonts w:ascii="Times New Roman" w:eastAsia="標楷體" w:hAnsi="Times New Roman" w:cs="Times New Roman"/>
        </w:rPr>
        <w:t>S</w:t>
      </w:r>
      <w:r w:rsidR="00426C3B">
        <w:rPr>
          <w:rFonts w:ascii="Times New Roman" w:eastAsia="標楷體" w:hAnsi="Times New Roman" w:cs="Times New Roman" w:hint="eastAsia"/>
        </w:rPr>
        <w:t>30</w:t>
      </w:r>
      <w:r w:rsidR="00426C3B" w:rsidRPr="00744400">
        <w:rPr>
          <w:rFonts w:ascii="Times New Roman" w:eastAsia="標楷體" w:hAnsi="Times New Roman" w:cs="Times New Roman"/>
        </w:rPr>
        <w:t>J1030103</w:t>
      </w:r>
      <w:r w:rsidR="00426C3B">
        <w:rPr>
          <w:rFonts w:ascii="Times New Roman" w:eastAsia="標楷體" w:hAnsi="Times New Roman" w:cs="Times New Roman" w:hint="eastAsia"/>
        </w:rPr>
        <w:t>)</w:t>
      </w:r>
      <w:r w:rsidR="00426C3B">
        <w:rPr>
          <w:rFonts w:ascii="Times New Roman" w:eastAsia="標楷體" w:hAnsi="Times New Roman" w:cs="Times New Roman" w:hint="eastAsia"/>
        </w:rPr>
        <w:t>。</w:t>
      </w:r>
    </w:p>
    <w:p w:rsidR="00DB6B20" w:rsidRPr="00543B11" w:rsidRDefault="00DB6B20" w:rsidP="00DB6B20">
      <w:pPr>
        <w:autoSpaceDE w:val="0"/>
        <w:autoSpaceDN w:val="0"/>
        <w:adjustRightInd w:val="0"/>
        <w:spacing w:line="360" w:lineRule="auto"/>
        <w:rPr>
          <w:rFonts w:ascii="標楷體" w:eastAsia="標楷體" w:cs="標楷體"/>
          <w:kern w:val="0"/>
          <w:sz w:val="32"/>
          <w:szCs w:val="32"/>
        </w:rPr>
      </w:pPr>
      <w:r w:rsidRPr="00543B11">
        <w:rPr>
          <w:rFonts w:ascii="標楷體" w:eastAsia="標楷體" w:hAnsi="標楷體" w:cs="標楷體" w:hint="eastAsia"/>
          <w:kern w:val="0"/>
          <w:sz w:val="32"/>
          <w:szCs w:val="32"/>
        </w:rPr>
        <w:t>五、</w:t>
      </w:r>
      <w:r w:rsidRPr="00543B11">
        <w:rPr>
          <w:rFonts w:ascii="標楷體" w:eastAsia="標楷體" w:cs="標楷體" w:hint="eastAsia"/>
          <w:kern w:val="0"/>
          <w:sz w:val="32"/>
          <w:szCs w:val="32"/>
        </w:rPr>
        <w:t>第十一次任務型教學課程</w:t>
      </w:r>
    </w:p>
    <w:p w:rsidR="002357B3" w:rsidRPr="00543B11" w:rsidRDefault="00DB6B20" w:rsidP="002357B3">
      <w:pPr>
        <w:autoSpaceDE w:val="0"/>
        <w:autoSpaceDN w:val="0"/>
        <w:adjustRightInd w:val="0"/>
        <w:spacing w:line="360" w:lineRule="auto"/>
        <w:rPr>
          <w:rFonts w:ascii="標楷體" w:eastAsia="標楷體" w:cs="標楷體"/>
          <w:kern w:val="0"/>
          <w:sz w:val="28"/>
          <w:szCs w:val="28"/>
        </w:rPr>
      </w:pPr>
      <w:r w:rsidRPr="00543B11">
        <w:rPr>
          <w:rFonts w:ascii="Times New Roman" w:eastAsia="標楷體" w:hAnsi="Times New Roman" w:cs="Times New Roman"/>
          <w:kern w:val="0"/>
          <w:sz w:val="28"/>
          <w:szCs w:val="28"/>
        </w:rPr>
        <w:t>(</w:t>
      </w:r>
      <w:r w:rsidRPr="00543B11">
        <w:rPr>
          <w:rFonts w:ascii="Times New Roman" w:eastAsia="標楷體" w:hAnsi="Times New Roman" w:cs="Times New Roman"/>
          <w:kern w:val="0"/>
          <w:sz w:val="28"/>
          <w:szCs w:val="28"/>
        </w:rPr>
        <w:t>一</w:t>
      </w:r>
      <w:r w:rsidRPr="00543B11">
        <w:rPr>
          <w:rFonts w:ascii="Times New Roman" w:eastAsia="標楷體" w:hAnsi="Times New Roman" w:cs="Times New Roman"/>
          <w:kern w:val="0"/>
          <w:sz w:val="28"/>
          <w:szCs w:val="28"/>
        </w:rPr>
        <w:t>)</w:t>
      </w:r>
      <w:r w:rsidRPr="00543B11">
        <w:rPr>
          <w:rFonts w:ascii="標楷體" w:eastAsia="標楷體" w:cs="標楷體" w:hint="eastAsia"/>
          <w:kern w:val="0"/>
          <w:sz w:val="28"/>
          <w:szCs w:val="28"/>
        </w:rPr>
        <w:t xml:space="preserve"> </w:t>
      </w:r>
      <w:r w:rsidR="002357B3" w:rsidRPr="00543B11">
        <w:rPr>
          <w:rFonts w:ascii="標楷體" w:eastAsia="標楷體" w:cs="標楷體" w:hint="eastAsia"/>
          <w:kern w:val="0"/>
          <w:sz w:val="28"/>
          <w:szCs w:val="28"/>
        </w:rPr>
        <w:t>教學流程</w:t>
      </w:r>
    </w:p>
    <w:p w:rsidR="00DB6B20" w:rsidRDefault="00DB6B20" w:rsidP="002357B3">
      <w:pPr>
        <w:pStyle w:val="22"/>
        <w:rPr>
          <w:szCs w:val="24"/>
        </w:rPr>
      </w:pPr>
      <w:r>
        <w:t>第</w:t>
      </w:r>
      <w:r>
        <w:rPr>
          <w:rFonts w:hint="eastAsia"/>
        </w:rPr>
        <w:t>十一</w:t>
      </w:r>
      <w:r w:rsidRPr="007D2053">
        <w:t>次任務型教學時間為</w:t>
      </w:r>
      <w:r>
        <w:t>201</w:t>
      </w:r>
      <w:r>
        <w:rPr>
          <w:rFonts w:hint="eastAsia"/>
        </w:rPr>
        <w:t>4</w:t>
      </w:r>
      <w:r w:rsidRPr="007D2053">
        <w:t>年</w:t>
      </w:r>
      <w:r>
        <w:t xml:space="preserve"> 1</w:t>
      </w:r>
      <w:r w:rsidRPr="007D2053">
        <w:t xml:space="preserve"> </w:t>
      </w:r>
      <w:r w:rsidRPr="007D2053">
        <w:t>月</w:t>
      </w:r>
      <w:r>
        <w:t xml:space="preserve"> </w:t>
      </w:r>
      <w:r>
        <w:rPr>
          <w:rFonts w:hint="eastAsia"/>
        </w:rPr>
        <w:t>8</w:t>
      </w:r>
      <w:r w:rsidRPr="007D2053">
        <w:t xml:space="preserve"> </w:t>
      </w:r>
      <w:r w:rsidRPr="007D2053">
        <w:t>日</w:t>
      </w:r>
      <w:r w:rsidRPr="007D2053">
        <w:t>(</w:t>
      </w:r>
      <w:r w:rsidRPr="007D2053">
        <w:t>三</w:t>
      </w:r>
      <w:r w:rsidRPr="007D2053">
        <w:t>)</w:t>
      </w:r>
      <w:r>
        <w:rPr>
          <w:rFonts w:hint="eastAsia"/>
        </w:rPr>
        <w:t>第一節</w:t>
      </w:r>
      <w:r w:rsidRPr="007D2053">
        <w:t>，任務為自編情境短劇</w:t>
      </w:r>
      <w:r w:rsidRPr="007D2053">
        <w:t xml:space="preserve"> (</w:t>
      </w:r>
      <w:r w:rsidRPr="007D2053">
        <w:t>仿造</w:t>
      </w:r>
      <w:r w:rsidRPr="007D2053">
        <w:t>reading)</w:t>
      </w:r>
      <w:r w:rsidR="00194C85">
        <w:t>。教師將學習單發下，每組需仿造</w:t>
      </w:r>
      <w:r w:rsidR="00194C85">
        <w:rPr>
          <w:rFonts w:hint="eastAsia"/>
        </w:rPr>
        <w:t>第八</w:t>
      </w:r>
      <w:r w:rsidRPr="007D2053">
        <w:t>課</w:t>
      </w:r>
      <w:r w:rsidRPr="007D2053">
        <w:t>reading</w:t>
      </w:r>
      <w:r w:rsidRPr="007D2053">
        <w:t>，自編一個情境短劇，各組將自編的情境紀錄於學習單，</w:t>
      </w:r>
      <w:r>
        <w:rPr>
          <w:rFonts w:hAnsi="Times New Roman" w:cs="Times New Roman" w:hint="eastAsia"/>
          <w:szCs w:val="24"/>
        </w:rPr>
        <w:t>並須用本課句型及現在進行式描述劇中人物及行為</w:t>
      </w:r>
      <w:r w:rsidRPr="007D2053">
        <w:t>。每組派一名學生擔任</w:t>
      </w:r>
      <w:r>
        <w:t>情境劇的旁白，其他組員則演出旁白提到的動作</w:t>
      </w:r>
      <w:r>
        <w:rPr>
          <w:rFonts w:hint="eastAsia"/>
        </w:rPr>
        <w:t>，</w:t>
      </w:r>
      <w:r w:rsidRPr="007D2053">
        <w:t>成功達成任務的組別整組加</w:t>
      </w:r>
      <w:r w:rsidRPr="007D2053">
        <w:t>1</w:t>
      </w:r>
      <w:r w:rsidRPr="007D2053">
        <w:t>分。</w:t>
      </w:r>
      <w:r w:rsidRPr="007D2053">
        <w:rPr>
          <w:szCs w:val="24"/>
        </w:rPr>
        <w:t>各組討論自編的情境短劇情節，以及如何表演呈現。</w:t>
      </w:r>
      <w:r>
        <w:rPr>
          <w:rFonts w:hint="eastAsia"/>
          <w:szCs w:val="24"/>
        </w:rPr>
        <w:t>最後</w:t>
      </w:r>
      <w:r w:rsidRPr="007D2053">
        <w:rPr>
          <w:szCs w:val="24"/>
        </w:rPr>
        <w:t>每組上台演出自編的情境短劇，搭配使用</w:t>
      </w:r>
      <w:r w:rsidR="00C14CB7">
        <w:rPr>
          <w:rFonts w:hAnsi="Times New Roman" w:cs="Times New Roman" w:hint="eastAsia"/>
          <w:szCs w:val="24"/>
        </w:rPr>
        <w:t>本課句型與</w:t>
      </w:r>
      <w:r w:rsidRPr="007D2053">
        <w:rPr>
          <w:szCs w:val="24"/>
        </w:rPr>
        <w:t>現在進行式的旁白呈現。</w:t>
      </w:r>
      <w:r w:rsidR="00C14CB7">
        <w:rPr>
          <w:rFonts w:hint="eastAsia"/>
          <w:szCs w:val="24"/>
        </w:rPr>
        <w:t xml:space="preserve"> </w:t>
      </w:r>
    </w:p>
    <w:p w:rsidR="00A07220" w:rsidRPr="00DB6B20" w:rsidRDefault="00A07220" w:rsidP="002357B3">
      <w:pPr>
        <w:pStyle w:val="22"/>
        <w:rPr>
          <w:szCs w:val="24"/>
        </w:rPr>
      </w:pPr>
    </w:p>
    <w:p w:rsidR="00DB6B20" w:rsidRPr="00543B11" w:rsidRDefault="00DB6B20" w:rsidP="00DB6B20">
      <w:pPr>
        <w:pStyle w:val="22"/>
        <w:ind w:firstLineChars="0" w:firstLine="0"/>
        <w:rPr>
          <w:rFonts w:ascii="標楷體" w:cs="標楷體"/>
          <w:kern w:val="0"/>
          <w:sz w:val="28"/>
          <w:szCs w:val="28"/>
        </w:rPr>
      </w:pPr>
      <w:r w:rsidRPr="00543B11">
        <w:rPr>
          <w:rFonts w:hAnsi="Times New Roman" w:cs="Times New Roman"/>
          <w:kern w:val="0"/>
          <w:sz w:val="28"/>
          <w:szCs w:val="28"/>
        </w:rPr>
        <w:t>(</w:t>
      </w:r>
      <w:r w:rsidRPr="00543B11">
        <w:rPr>
          <w:rFonts w:hAnsi="Times New Roman" w:cs="Times New Roman"/>
          <w:kern w:val="0"/>
          <w:sz w:val="28"/>
          <w:szCs w:val="28"/>
        </w:rPr>
        <w:t>二</w:t>
      </w:r>
      <w:r w:rsidRPr="00543B11">
        <w:rPr>
          <w:rFonts w:hAnsi="Times New Roman" w:cs="Times New Roman"/>
          <w:kern w:val="0"/>
          <w:sz w:val="28"/>
          <w:szCs w:val="28"/>
        </w:rPr>
        <w:t>)</w:t>
      </w:r>
      <w:r w:rsidRPr="00543B11">
        <w:rPr>
          <w:rFonts w:ascii="標楷體" w:cs="標楷體" w:hint="eastAsia"/>
          <w:kern w:val="0"/>
          <w:sz w:val="28"/>
          <w:szCs w:val="28"/>
        </w:rPr>
        <w:t>第十一次任務型教學課程觀察反思</w:t>
      </w:r>
    </w:p>
    <w:p w:rsidR="00CB521C" w:rsidRDefault="00CB521C" w:rsidP="00CB521C">
      <w:pPr>
        <w:spacing w:line="360" w:lineRule="auto"/>
        <w:ind w:firstLine="480"/>
        <w:rPr>
          <w:rFonts w:ascii="Times New Roman" w:eastAsia="標楷體" w:hAnsi="Times New Roman" w:cs="Times New Roman"/>
          <w:szCs w:val="24"/>
        </w:rPr>
      </w:pPr>
      <w:r>
        <w:rPr>
          <w:rFonts w:ascii="Times New Roman" w:eastAsia="標楷體" w:hAnsi="Times New Roman" w:cs="Times New Roman" w:hint="eastAsia"/>
          <w:szCs w:val="24"/>
        </w:rPr>
        <w:t>這堂課進行順暢，整體討論及任務呈現的秩序不錯，經由授課教師的引導，同學間保持良好的互動，各組討論熱烈，低學習成就者也參與討論，提供許多有創意的想法</w:t>
      </w:r>
      <w:r>
        <w:rPr>
          <w:rFonts w:ascii="Times New Roman" w:eastAsia="標楷體" w:hAnsi="Times New Roman" w:cs="Times New Roman" w:hint="eastAsia"/>
          <w:szCs w:val="24"/>
        </w:rPr>
        <w:t xml:space="preserve"> (</w:t>
      </w:r>
      <w:r w:rsidR="00E368E7">
        <w:rPr>
          <w:rFonts w:ascii="Times New Roman" w:eastAsia="標楷體" w:hAnsi="Times New Roman" w:cs="Times New Roman"/>
          <w:szCs w:val="24"/>
        </w:rPr>
        <w:t xml:space="preserve">VO1030108, </w:t>
      </w:r>
      <w:r>
        <w:rPr>
          <w:rFonts w:ascii="Times New Roman" w:eastAsia="標楷體" w:hAnsi="Times New Roman" w:cs="Times New Roman"/>
          <w:szCs w:val="24"/>
        </w:rPr>
        <w:t>TJ1030108</w:t>
      </w:r>
      <w:r>
        <w:rPr>
          <w:rFonts w:ascii="Times New Roman" w:eastAsia="標楷體" w:hAnsi="Times New Roman" w:cs="Times New Roman" w:hint="eastAsia"/>
          <w:szCs w:val="24"/>
        </w:rPr>
        <w:t>)</w:t>
      </w:r>
      <w:r>
        <w:rPr>
          <w:rFonts w:ascii="Times New Roman" w:eastAsia="標楷體" w:hAnsi="Times New Roman" w:cs="Times New Roman" w:hint="eastAsia"/>
          <w:szCs w:val="24"/>
        </w:rPr>
        <w:t>。</w:t>
      </w:r>
    </w:p>
    <w:p w:rsidR="00CB521C" w:rsidRPr="00DC6944" w:rsidRDefault="00CB521C" w:rsidP="00CB521C">
      <w:pPr>
        <w:spacing w:line="360" w:lineRule="auto"/>
        <w:ind w:firstLine="480"/>
        <w:rPr>
          <w:rFonts w:ascii="Times New Roman" w:eastAsia="標楷體" w:hAnsi="Times New Roman" w:cs="Times New Roman"/>
          <w:szCs w:val="24"/>
        </w:rPr>
      </w:pPr>
      <w:r>
        <w:rPr>
          <w:rFonts w:ascii="Times New Roman" w:eastAsia="標楷體" w:hAnsi="Times New Roman" w:cs="Times New Roman" w:hint="eastAsia"/>
          <w:szCs w:val="24"/>
        </w:rPr>
        <w:t>觀察教師觀課的結果如下，對於此活動，學生們已經歷過兩次，較為熟悉，討論得很熱烈，不會像以往容易緊張不安。學生都很熱衷參與活動，且學生們有分工合作完成學習單，此外，</w:t>
      </w:r>
      <w:r w:rsidR="00E368E7">
        <w:rPr>
          <w:rFonts w:ascii="Times New Roman" w:eastAsia="標楷體" w:hAnsi="Times New Roman" w:cs="Times New Roman" w:hint="eastAsia"/>
          <w:szCs w:val="24"/>
        </w:rPr>
        <w:t>觀察教師</w:t>
      </w:r>
      <w:r>
        <w:rPr>
          <w:rFonts w:ascii="Times New Roman" w:eastAsia="標楷體" w:hAnsi="Times New Roman" w:cs="Times New Roman" w:hint="eastAsia"/>
          <w:szCs w:val="24"/>
        </w:rPr>
        <w:t>從任務呈現觀察到，旁白的口條清晰，發音標準。討論的過程中，學生們會彼此</w:t>
      </w:r>
      <w:r w:rsidR="00E368E7">
        <w:rPr>
          <w:rFonts w:ascii="Times New Roman" w:eastAsia="標楷體" w:hAnsi="Times New Roman" w:cs="Times New Roman" w:hint="eastAsia"/>
          <w:szCs w:val="24"/>
        </w:rPr>
        <w:t>加油</w:t>
      </w:r>
      <w:r>
        <w:rPr>
          <w:rFonts w:ascii="Times New Roman" w:eastAsia="標楷體" w:hAnsi="Times New Roman" w:cs="Times New Roman" w:hint="eastAsia"/>
          <w:szCs w:val="24"/>
        </w:rPr>
        <w:t>打氣完成任務，且他們的創作內容很有趣。觀察教師並建議，學習單的設計可以中英對照，增加學生接觸英文的機會，可以給予學生多一點時間彩排演練。過程中有一位未參與的同學，教師可以介入，指派他更明確的任務，如擔任記錄員，少部分學生的肢體動作有些生澀，教師可以提供一些肢體語言的指導。有的學生在表演時稍嫌害</w:t>
      </w:r>
      <w:r>
        <w:rPr>
          <w:rFonts w:ascii="Times New Roman" w:eastAsia="標楷體" w:hAnsi="Times New Roman" w:cs="Times New Roman" w:hint="eastAsia"/>
          <w:szCs w:val="24"/>
        </w:rPr>
        <w:lastRenderedPageBreak/>
        <w:t>羞，有背對觀眾的情況要留意</w:t>
      </w:r>
      <w:r>
        <w:rPr>
          <w:rFonts w:ascii="Times New Roman" w:eastAsia="標楷體" w:hAnsi="Times New Roman" w:cs="Times New Roman" w:hint="eastAsia"/>
          <w:szCs w:val="24"/>
        </w:rPr>
        <w:t xml:space="preserve"> (</w:t>
      </w:r>
      <w:r>
        <w:rPr>
          <w:rFonts w:ascii="Times New Roman" w:eastAsia="標楷體" w:hAnsi="Times New Roman" w:cs="Times New Roman"/>
          <w:szCs w:val="24"/>
        </w:rPr>
        <w:t>TJ1030108</w:t>
      </w:r>
      <w:r>
        <w:rPr>
          <w:rFonts w:ascii="Times New Roman" w:eastAsia="標楷體" w:hAnsi="Times New Roman" w:cs="Times New Roman" w:hint="eastAsia"/>
          <w:szCs w:val="24"/>
        </w:rPr>
        <w:t>)</w:t>
      </w:r>
      <w:r>
        <w:rPr>
          <w:rFonts w:ascii="Times New Roman" w:eastAsia="標楷體" w:hAnsi="Times New Roman" w:cs="Times New Roman" w:hint="eastAsia"/>
          <w:szCs w:val="24"/>
        </w:rPr>
        <w:t>。</w:t>
      </w:r>
    </w:p>
    <w:p w:rsidR="00CB521C" w:rsidRPr="005948ED" w:rsidRDefault="00CB521C" w:rsidP="00CB521C">
      <w:pPr>
        <w:spacing w:line="360" w:lineRule="auto"/>
        <w:ind w:firstLine="480"/>
        <w:rPr>
          <w:rFonts w:ascii="標楷體" w:eastAsia="標楷體" w:hAnsi="標楷體"/>
        </w:rPr>
      </w:pPr>
      <w:r>
        <w:rPr>
          <w:rFonts w:ascii="標楷體" w:eastAsia="標楷體" w:hAnsi="標楷體" w:hint="eastAsia"/>
        </w:rPr>
        <w:t xml:space="preserve">以自我效能的六個面向來討論，孩子們在一次次的任務型教學中，透過每堂課的任務完成，增加其成功的經驗，獲選為最佳演員及最佳旁白的學生皆展露快樂的笑容。就觀察學習與正向鼓勵而言，學生於小組中，透過同儕間的協助與鼓勵，讓學生能一起參與任務的討論與執行。就堅持努力的層面而言，學生用心、賣力完成此任務，堅持到最後任務的呈現。就生理狀況而言，此次任務呈現的同學，幾乎報告同學都呈現得不錯!同時整個活動流程十分流暢，相較於以往，孩子們已掌握任務的訣竅 </w:t>
      </w:r>
      <w:r>
        <w:rPr>
          <w:rFonts w:ascii="Times New Roman" w:eastAsia="標楷體" w:hAnsi="Times New Roman" w:cs="Times New Roman" w:hint="eastAsia"/>
          <w:szCs w:val="24"/>
        </w:rPr>
        <w:t>(</w:t>
      </w:r>
      <w:r>
        <w:rPr>
          <w:rFonts w:ascii="Times New Roman" w:eastAsia="標楷體" w:hAnsi="Times New Roman" w:cs="Times New Roman"/>
          <w:szCs w:val="24"/>
        </w:rPr>
        <w:t>TJ1030108</w:t>
      </w:r>
      <w:r>
        <w:rPr>
          <w:rFonts w:ascii="Times New Roman" w:eastAsia="標楷體" w:hAnsi="Times New Roman" w:cs="Times New Roman" w:hint="eastAsia"/>
          <w:szCs w:val="24"/>
        </w:rPr>
        <w:t>)</w:t>
      </w:r>
      <w:r>
        <w:rPr>
          <w:rFonts w:ascii="Times New Roman" w:eastAsia="標楷體" w:hAnsi="Times New Roman" w:cs="Times New Roman" w:hint="eastAsia"/>
          <w:szCs w:val="24"/>
        </w:rPr>
        <w:t>。</w:t>
      </w:r>
    </w:p>
    <w:p w:rsidR="00CB521C" w:rsidRDefault="0093744D" w:rsidP="000C148D">
      <w:pPr>
        <w:pStyle w:val="22"/>
        <w:rPr>
          <w:kern w:val="0"/>
        </w:rPr>
      </w:pPr>
      <w:r>
        <w:rPr>
          <w:rFonts w:hint="eastAsia"/>
        </w:rPr>
        <w:t>學生於學習心得反映，他覺得緊張程度下降很多，也會更加堅強努力，會和同學們一起樂於學習，也都會準時完成作業</w:t>
      </w:r>
      <w:r>
        <w:rPr>
          <w:rFonts w:hint="eastAsia"/>
        </w:rPr>
        <w:t xml:space="preserve"> (</w:t>
      </w:r>
      <w:r>
        <w:t>S1J1030108</w:t>
      </w:r>
      <w:r>
        <w:rPr>
          <w:rFonts w:hint="eastAsia"/>
        </w:rPr>
        <w:t>)</w:t>
      </w:r>
      <w:r>
        <w:rPr>
          <w:rFonts w:hint="eastAsia"/>
        </w:rPr>
        <w:t>。學生寫道，他發現這次組內的</w:t>
      </w:r>
      <w:r>
        <w:rPr>
          <w:rFonts w:hint="eastAsia"/>
        </w:rPr>
        <w:t>S11</w:t>
      </w:r>
      <w:r>
        <w:rPr>
          <w:rFonts w:hint="eastAsia"/>
        </w:rPr>
        <w:t>同學最努力，雖然他大部分以中文提供意見，但他覺得</w:t>
      </w:r>
      <w:r>
        <w:rPr>
          <w:rFonts w:hint="eastAsia"/>
        </w:rPr>
        <w:t>S11</w:t>
      </w:r>
      <w:r>
        <w:rPr>
          <w:rFonts w:hint="eastAsia"/>
        </w:rPr>
        <w:t>很認真在學習英文，且要</w:t>
      </w:r>
      <w:r>
        <w:rPr>
          <w:rFonts w:hint="eastAsia"/>
        </w:rPr>
        <w:t>S11</w:t>
      </w:r>
      <w:r>
        <w:rPr>
          <w:rFonts w:hint="eastAsia"/>
        </w:rPr>
        <w:t>上台呈現任務，他也不會害羞，</w:t>
      </w:r>
      <w:r>
        <w:rPr>
          <w:rFonts w:hint="eastAsia"/>
        </w:rPr>
        <w:t>S11</w:t>
      </w:r>
      <w:r>
        <w:rPr>
          <w:rFonts w:hint="eastAsia"/>
        </w:rPr>
        <w:t>如此努力</w:t>
      </w:r>
      <w:r>
        <w:rPr>
          <w:rFonts w:ascii="標楷體" w:hint="eastAsia"/>
        </w:rPr>
        <w:t>、</w:t>
      </w:r>
      <w:r>
        <w:rPr>
          <w:rFonts w:hint="eastAsia"/>
        </w:rPr>
        <w:t>樂意學習讓他很敬</w:t>
      </w:r>
      <w:r w:rsidR="00AA13F6">
        <w:rPr>
          <w:rFonts w:hint="eastAsia"/>
        </w:rPr>
        <w:t>佩，也期許</w:t>
      </w:r>
      <w:r>
        <w:rPr>
          <w:rFonts w:hint="eastAsia"/>
        </w:rPr>
        <w:t>要像他一樣，繼續保持下去</w:t>
      </w:r>
      <w:r>
        <w:rPr>
          <w:rFonts w:hint="eastAsia"/>
        </w:rPr>
        <w:t xml:space="preserve"> (</w:t>
      </w:r>
      <w:r>
        <w:t>S</w:t>
      </w:r>
      <w:r>
        <w:rPr>
          <w:rFonts w:hint="eastAsia"/>
        </w:rPr>
        <w:t>4</w:t>
      </w:r>
      <w:r>
        <w:t>J1030108</w:t>
      </w:r>
      <w:r>
        <w:rPr>
          <w:rFonts w:hint="eastAsia"/>
        </w:rPr>
        <w:t>)</w:t>
      </w:r>
      <w:r>
        <w:rPr>
          <w:rFonts w:hint="eastAsia"/>
        </w:rPr>
        <w:t>。</w:t>
      </w:r>
      <w:r w:rsidR="00CE308A">
        <w:rPr>
          <w:rFonts w:hint="eastAsia"/>
        </w:rPr>
        <w:t>一位高學習成就的學生寫道，在這幾次教學之後，原本比較少開口</w:t>
      </w:r>
      <w:r w:rsidR="00CE308A">
        <w:rPr>
          <w:rFonts w:ascii="標楷體" w:hint="eastAsia"/>
        </w:rPr>
        <w:t>、</w:t>
      </w:r>
      <w:r w:rsidR="00CE308A">
        <w:rPr>
          <w:rFonts w:hint="eastAsia"/>
        </w:rPr>
        <w:t>不敢上台的同學也逐漸融入其中，雖然他們懂得不多，但日積月累下來也是一種正向的幫助</w:t>
      </w:r>
      <w:r w:rsidR="00CE308A">
        <w:rPr>
          <w:rFonts w:hint="eastAsia"/>
        </w:rPr>
        <w:t>(</w:t>
      </w:r>
      <w:r w:rsidR="00CE308A">
        <w:t>S</w:t>
      </w:r>
      <w:r w:rsidR="00CE308A">
        <w:rPr>
          <w:rFonts w:hint="eastAsia"/>
        </w:rPr>
        <w:t>12</w:t>
      </w:r>
      <w:r w:rsidR="00CE308A">
        <w:t>J1030108</w:t>
      </w:r>
      <w:r w:rsidR="00CE308A">
        <w:rPr>
          <w:rFonts w:hint="eastAsia"/>
        </w:rPr>
        <w:t>)</w:t>
      </w:r>
      <w:r w:rsidR="00CE308A">
        <w:rPr>
          <w:rFonts w:hint="eastAsia"/>
        </w:rPr>
        <w:t>。</w:t>
      </w:r>
      <w:r w:rsidR="00917428">
        <w:rPr>
          <w:rFonts w:hint="eastAsia"/>
        </w:rPr>
        <w:t>一名低學習成就的學生提到，他上台比較大方，比較不會緊張了</w:t>
      </w:r>
      <w:r w:rsidR="00917428">
        <w:rPr>
          <w:rFonts w:hint="eastAsia"/>
        </w:rPr>
        <w:t xml:space="preserve">! </w:t>
      </w:r>
      <w:r w:rsidR="00917428">
        <w:rPr>
          <w:rFonts w:hint="eastAsia"/>
        </w:rPr>
        <w:t>也會堅持完成任務，也比較樂意學習英文，更可以自己的力量完成英文作業，老師及組員的言語鼓勵也讓他對英文更有信心</w:t>
      </w:r>
      <w:r w:rsidR="00917428">
        <w:rPr>
          <w:rFonts w:hint="eastAsia"/>
        </w:rPr>
        <w:t xml:space="preserve"> (</w:t>
      </w:r>
      <w:r w:rsidR="00917428">
        <w:t>S</w:t>
      </w:r>
      <w:r w:rsidR="00917428">
        <w:rPr>
          <w:rFonts w:hint="eastAsia"/>
        </w:rPr>
        <w:t>5</w:t>
      </w:r>
      <w:r w:rsidR="00917428">
        <w:t>J1030108</w:t>
      </w:r>
      <w:r w:rsidR="00917428">
        <w:rPr>
          <w:rFonts w:hint="eastAsia"/>
        </w:rPr>
        <w:t>)</w:t>
      </w:r>
      <w:r w:rsidR="00917428">
        <w:rPr>
          <w:rFonts w:hint="eastAsia"/>
        </w:rPr>
        <w:t>。</w:t>
      </w:r>
      <w:r w:rsidR="006641DF">
        <w:rPr>
          <w:rFonts w:hint="eastAsia"/>
        </w:rPr>
        <w:t>另外一名學生寫道，他的緊張程度可以說是完全沒有了，每次他都抱持著堅持努力的心情表演，此種課程讓他上課不會想睡覺，更加樂意學習，且組長會在上台前給予他鼓勵，讓他的緊張感更加降低</w:t>
      </w:r>
      <w:r w:rsidR="006641DF">
        <w:rPr>
          <w:rFonts w:hint="eastAsia"/>
        </w:rPr>
        <w:t xml:space="preserve"> (</w:t>
      </w:r>
      <w:r w:rsidR="006641DF">
        <w:t>S</w:t>
      </w:r>
      <w:r w:rsidR="006641DF">
        <w:rPr>
          <w:rFonts w:hint="eastAsia"/>
        </w:rPr>
        <w:t>8</w:t>
      </w:r>
      <w:r w:rsidR="006641DF">
        <w:t>J1030108</w:t>
      </w:r>
      <w:r w:rsidR="006641DF">
        <w:rPr>
          <w:rFonts w:hint="eastAsia"/>
        </w:rPr>
        <w:t>)</w:t>
      </w:r>
      <w:r w:rsidR="006641DF">
        <w:rPr>
          <w:rFonts w:hint="eastAsia"/>
        </w:rPr>
        <w:t>。</w:t>
      </w:r>
      <w:r w:rsidR="009A098B">
        <w:rPr>
          <w:rFonts w:hint="eastAsia"/>
        </w:rPr>
        <w:t>一名中等學習成就的學生寫道，以往國小五</w:t>
      </w:r>
      <w:r w:rsidR="009A098B">
        <w:rPr>
          <w:rFonts w:ascii="標楷體" w:hint="eastAsia"/>
        </w:rPr>
        <w:t>、</w:t>
      </w:r>
      <w:r w:rsidR="009A098B">
        <w:rPr>
          <w:rFonts w:hint="eastAsia"/>
        </w:rPr>
        <w:t>六年級他上英文課非常的不熱絡，因為上課方式呆板無趣，結果上了國中，老師換了教學法上課，讓他重新想學英文</w:t>
      </w:r>
      <w:r w:rsidR="009A098B">
        <w:rPr>
          <w:rFonts w:hint="eastAsia"/>
        </w:rPr>
        <w:t xml:space="preserve"> </w:t>
      </w:r>
      <w:r w:rsidR="009A098B">
        <w:rPr>
          <w:kern w:val="0"/>
        </w:rPr>
        <w:t>(S</w:t>
      </w:r>
      <w:r w:rsidR="009A098B">
        <w:rPr>
          <w:rFonts w:hint="eastAsia"/>
          <w:kern w:val="0"/>
        </w:rPr>
        <w:t>13</w:t>
      </w:r>
      <w:r w:rsidR="009A098B">
        <w:rPr>
          <w:kern w:val="0"/>
        </w:rPr>
        <w:t>J1030108)</w:t>
      </w:r>
      <w:r w:rsidR="009A098B">
        <w:rPr>
          <w:rFonts w:hint="eastAsia"/>
          <w:kern w:val="0"/>
        </w:rPr>
        <w:t>。</w:t>
      </w:r>
      <w:r w:rsidR="00982E41">
        <w:rPr>
          <w:rFonts w:hint="eastAsia"/>
          <w:kern w:val="0"/>
        </w:rPr>
        <w:t>低學習成就的學生提到，自從英文課實施任務型教學，他變得敢上台演出，自信心也增加許多，以前英文課讓他感覺有點無聊，但現在不管是看圖說故事或是</w:t>
      </w:r>
      <w:r w:rsidR="00982E41">
        <w:rPr>
          <w:rFonts w:hint="eastAsia"/>
          <w:kern w:val="0"/>
        </w:rPr>
        <w:lastRenderedPageBreak/>
        <w:t>課文改編，讓英文課增添了不少樂趣，使他更堅持努力要學習英文，算是他人生當中的一大樂事</w:t>
      </w:r>
      <w:r w:rsidR="00982E41">
        <w:rPr>
          <w:rFonts w:hint="eastAsia"/>
          <w:kern w:val="0"/>
        </w:rPr>
        <w:t xml:space="preserve"> </w:t>
      </w:r>
      <w:r w:rsidR="00982E41">
        <w:rPr>
          <w:kern w:val="0"/>
        </w:rPr>
        <w:t>(S</w:t>
      </w:r>
      <w:r w:rsidR="00982E41">
        <w:rPr>
          <w:rFonts w:hint="eastAsia"/>
          <w:kern w:val="0"/>
        </w:rPr>
        <w:t>16</w:t>
      </w:r>
      <w:r w:rsidR="00982E41">
        <w:rPr>
          <w:kern w:val="0"/>
        </w:rPr>
        <w:t>J1030108)</w:t>
      </w:r>
      <w:r w:rsidR="00982E41">
        <w:rPr>
          <w:rFonts w:hint="eastAsia"/>
          <w:kern w:val="0"/>
        </w:rPr>
        <w:t>。</w:t>
      </w:r>
      <w:r w:rsidR="00715EDE">
        <w:rPr>
          <w:rFonts w:hint="eastAsia"/>
          <w:kern w:val="0"/>
        </w:rPr>
        <w:t>學生寫道，她覺得她的自信心明顯提升，以前她的文法學習得不是很好，但是經過這段時間，她的文法有變好一點，而且完成任務後，很有成就感</w:t>
      </w:r>
      <w:r w:rsidR="00715EDE">
        <w:rPr>
          <w:rFonts w:hint="eastAsia"/>
          <w:kern w:val="0"/>
        </w:rPr>
        <w:t xml:space="preserve"> </w:t>
      </w:r>
      <w:r w:rsidR="00715EDE">
        <w:rPr>
          <w:kern w:val="0"/>
        </w:rPr>
        <w:t>(S</w:t>
      </w:r>
      <w:r w:rsidR="00715EDE">
        <w:rPr>
          <w:rFonts w:hint="eastAsia"/>
          <w:kern w:val="0"/>
        </w:rPr>
        <w:t>18</w:t>
      </w:r>
      <w:r w:rsidR="00715EDE">
        <w:rPr>
          <w:kern w:val="0"/>
        </w:rPr>
        <w:t>J1030108)</w:t>
      </w:r>
      <w:r w:rsidR="00715EDE">
        <w:rPr>
          <w:rFonts w:hint="eastAsia"/>
          <w:kern w:val="0"/>
        </w:rPr>
        <w:t>。</w:t>
      </w:r>
    </w:p>
    <w:p w:rsidR="00DE1F1E" w:rsidRPr="000C148D" w:rsidRDefault="00DE1F1E" w:rsidP="000C148D">
      <w:pPr>
        <w:pStyle w:val="22"/>
      </w:pPr>
    </w:p>
    <w:p w:rsidR="00DB6B20" w:rsidRPr="00543B11" w:rsidRDefault="00DB6B20" w:rsidP="00DB6B20">
      <w:pPr>
        <w:autoSpaceDE w:val="0"/>
        <w:autoSpaceDN w:val="0"/>
        <w:adjustRightInd w:val="0"/>
        <w:spacing w:line="360" w:lineRule="auto"/>
        <w:rPr>
          <w:rFonts w:ascii="標楷體" w:eastAsia="標楷體" w:cs="標楷體"/>
          <w:kern w:val="0"/>
          <w:sz w:val="32"/>
          <w:szCs w:val="32"/>
        </w:rPr>
      </w:pPr>
      <w:r w:rsidRPr="00543B11">
        <w:rPr>
          <w:rFonts w:ascii="標楷體" w:eastAsia="標楷體" w:hAnsi="標楷體" w:cs="標楷體" w:hint="eastAsia"/>
          <w:kern w:val="0"/>
          <w:sz w:val="32"/>
          <w:szCs w:val="32"/>
        </w:rPr>
        <w:t>六、</w:t>
      </w:r>
      <w:r w:rsidRPr="00543B11">
        <w:rPr>
          <w:rFonts w:ascii="標楷體" w:eastAsia="標楷體" w:cs="標楷體" w:hint="eastAsia"/>
          <w:kern w:val="0"/>
          <w:sz w:val="32"/>
          <w:szCs w:val="32"/>
        </w:rPr>
        <w:t>第十二次任務型教學課程</w:t>
      </w:r>
    </w:p>
    <w:p w:rsidR="002357B3" w:rsidRPr="00543B11" w:rsidRDefault="00DB6B20" w:rsidP="002357B3">
      <w:pPr>
        <w:autoSpaceDE w:val="0"/>
        <w:autoSpaceDN w:val="0"/>
        <w:adjustRightInd w:val="0"/>
        <w:spacing w:line="360" w:lineRule="auto"/>
        <w:rPr>
          <w:rFonts w:ascii="標楷體" w:eastAsia="標楷體" w:cs="標楷體"/>
          <w:kern w:val="0"/>
          <w:sz w:val="28"/>
          <w:szCs w:val="28"/>
        </w:rPr>
      </w:pPr>
      <w:r w:rsidRPr="00543B11">
        <w:rPr>
          <w:rFonts w:ascii="Times New Roman" w:eastAsia="標楷體" w:hAnsi="Times New Roman" w:cs="Times New Roman"/>
          <w:kern w:val="0"/>
          <w:sz w:val="28"/>
          <w:szCs w:val="28"/>
        </w:rPr>
        <w:t>(</w:t>
      </w:r>
      <w:r w:rsidRPr="00543B11">
        <w:rPr>
          <w:rFonts w:ascii="Times New Roman" w:eastAsia="標楷體" w:hAnsi="Times New Roman" w:cs="Times New Roman"/>
          <w:kern w:val="0"/>
          <w:sz w:val="28"/>
          <w:szCs w:val="28"/>
        </w:rPr>
        <w:t>一</w:t>
      </w:r>
      <w:r w:rsidRPr="00543B11">
        <w:rPr>
          <w:rFonts w:ascii="Times New Roman" w:eastAsia="標楷體" w:hAnsi="Times New Roman" w:cs="Times New Roman"/>
          <w:kern w:val="0"/>
          <w:sz w:val="28"/>
          <w:szCs w:val="28"/>
        </w:rPr>
        <w:t>)</w:t>
      </w:r>
      <w:r w:rsidRPr="00543B11">
        <w:rPr>
          <w:rFonts w:ascii="標楷體" w:eastAsia="標楷體" w:cs="標楷體" w:hint="eastAsia"/>
          <w:kern w:val="0"/>
          <w:sz w:val="28"/>
          <w:szCs w:val="28"/>
        </w:rPr>
        <w:t xml:space="preserve"> </w:t>
      </w:r>
      <w:r w:rsidR="002357B3" w:rsidRPr="00543B11">
        <w:rPr>
          <w:rFonts w:ascii="標楷體" w:eastAsia="標楷體" w:cs="標楷體" w:hint="eastAsia"/>
          <w:kern w:val="0"/>
          <w:sz w:val="28"/>
          <w:szCs w:val="28"/>
        </w:rPr>
        <w:t>教學流程</w:t>
      </w:r>
    </w:p>
    <w:p w:rsidR="00DB6B20" w:rsidRDefault="00DB6B20" w:rsidP="002357B3">
      <w:pPr>
        <w:pStyle w:val="22"/>
        <w:rPr>
          <w:rFonts w:hAnsi="Times New Roman" w:cs="Times New Roman"/>
          <w:szCs w:val="24"/>
        </w:rPr>
      </w:pPr>
      <w:r>
        <w:t>第</w:t>
      </w:r>
      <w:r>
        <w:rPr>
          <w:rFonts w:hint="eastAsia"/>
        </w:rPr>
        <w:t>十二</w:t>
      </w:r>
      <w:r w:rsidRPr="007D2053">
        <w:t>次任務型教學時間為</w:t>
      </w:r>
      <w:r>
        <w:t>201</w:t>
      </w:r>
      <w:r>
        <w:rPr>
          <w:rFonts w:hint="eastAsia"/>
        </w:rPr>
        <w:t>4</w:t>
      </w:r>
      <w:r w:rsidRPr="007D2053">
        <w:t>年</w:t>
      </w:r>
      <w:r>
        <w:t xml:space="preserve"> 1</w:t>
      </w:r>
      <w:r w:rsidRPr="007D2053">
        <w:t xml:space="preserve"> </w:t>
      </w:r>
      <w:r w:rsidRPr="007D2053">
        <w:t>月</w:t>
      </w:r>
      <w:r>
        <w:t xml:space="preserve"> </w:t>
      </w:r>
      <w:r>
        <w:rPr>
          <w:rFonts w:hint="eastAsia"/>
        </w:rPr>
        <w:t>10</w:t>
      </w:r>
      <w:r w:rsidRPr="007D2053">
        <w:t xml:space="preserve"> </w:t>
      </w:r>
      <w:r w:rsidRPr="007D2053">
        <w:t>日</w:t>
      </w:r>
      <w:r w:rsidRPr="007D2053">
        <w:t>(</w:t>
      </w:r>
      <w:r>
        <w:rPr>
          <w:rFonts w:hint="eastAsia"/>
        </w:rPr>
        <w:t>五</w:t>
      </w:r>
      <w:r w:rsidRPr="007D2053">
        <w:t>)</w:t>
      </w:r>
      <w:r>
        <w:rPr>
          <w:rFonts w:hint="eastAsia"/>
        </w:rPr>
        <w:t>第三節</w:t>
      </w:r>
      <w:r w:rsidRPr="007D2053">
        <w:t>，任務為</w:t>
      </w:r>
      <w:r w:rsidRPr="00DB6B20">
        <w:rPr>
          <w:rFonts w:hAnsi="Times New Roman" w:cs="Times New Roman" w:hint="eastAsia"/>
          <w:szCs w:val="24"/>
        </w:rPr>
        <w:t>語言遊戲</w:t>
      </w:r>
      <w:r w:rsidRPr="00DB6B20">
        <w:rPr>
          <w:rFonts w:hAnsi="Times New Roman" w:cs="Times New Roman" w:hint="eastAsia"/>
          <w:szCs w:val="24"/>
        </w:rPr>
        <w:t xml:space="preserve"> (</w:t>
      </w:r>
      <w:r w:rsidRPr="00DB6B20">
        <w:rPr>
          <w:rFonts w:hAnsi="Times New Roman" w:cs="Times New Roman"/>
          <w:szCs w:val="24"/>
        </w:rPr>
        <w:t>Choose cards and make sentences</w:t>
      </w:r>
      <w:r w:rsidRPr="00DB6B20">
        <w:rPr>
          <w:rFonts w:hAnsi="Times New Roman" w:cs="Times New Roman" w:hint="eastAsia"/>
          <w:szCs w:val="24"/>
        </w:rPr>
        <w:t>)</w:t>
      </w:r>
      <w:r w:rsidRPr="00DB6B20">
        <w:rPr>
          <w:rFonts w:hAnsi="Times New Roman" w:cs="Times New Roman" w:hint="eastAsia"/>
          <w:szCs w:val="24"/>
        </w:rPr>
        <w:t>。</w:t>
      </w:r>
      <w:r>
        <w:rPr>
          <w:rFonts w:hint="eastAsia"/>
        </w:rPr>
        <w:t>教師準備三個箱子</w:t>
      </w:r>
      <w:r w:rsidR="00AA13F6">
        <w:rPr>
          <w:rFonts w:hint="eastAsia"/>
        </w:rPr>
        <w:t xml:space="preserve"> </w:t>
      </w:r>
      <w:r>
        <w:rPr>
          <w:rFonts w:hint="eastAsia"/>
        </w:rPr>
        <w:t>(</w:t>
      </w:r>
      <w:r>
        <w:t xml:space="preserve">Number, Thing, Place </w:t>
      </w:r>
      <w:r>
        <w:rPr>
          <w:rFonts w:hint="eastAsia"/>
        </w:rPr>
        <w:t>)</w:t>
      </w:r>
      <w:r>
        <w:rPr>
          <w:rFonts w:hint="eastAsia"/>
        </w:rPr>
        <w:t>，</w:t>
      </w:r>
      <w:r w:rsidR="00AA13F6">
        <w:rPr>
          <w:rFonts w:hint="eastAsia"/>
        </w:rPr>
        <w:t>並且</w:t>
      </w:r>
      <w:r>
        <w:rPr>
          <w:rFonts w:hint="eastAsia"/>
        </w:rPr>
        <w:t>告知學生，三個箱子分別裝有數字</w:t>
      </w:r>
      <w:r>
        <w:rPr>
          <w:rFonts w:hint="eastAsia"/>
        </w:rPr>
        <w:t xml:space="preserve"> (</w:t>
      </w:r>
      <w:r>
        <w:t>number</w:t>
      </w:r>
      <w:r>
        <w:rPr>
          <w:rFonts w:hint="eastAsia"/>
        </w:rPr>
        <w:t>)</w:t>
      </w:r>
      <w:r w:rsidRPr="00DB6B20">
        <w:rPr>
          <w:rFonts w:ascii="標楷體" w:hint="eastAsia"/>
        </w:rPr>
        <w:t>、</w:t>
      </w:r>
      <w:r>
        <w:rPr>
          <w:rFonts w:hint="eastAsia"/>
        </w:rPr>
        <w:t>動物</w:t>
      </w:r>
      <w:r w:rsidRPr="00DB6B20">
        <w:rPr>
          <w:rFonts w:ascii="標楷體" w:hint="eastAsia"/>
        </w:rPr>
        <w:t>或</w:t>
      </w:r>
      <w:r>
        <w:rPr>
          <w:rFonts w:hint="eastAsia"/>
        </w:rPr>
        <w:t>物品</w:t>
      </w:r>
      <w:r>
        <w:rPr>
          <w:rFonts w:hint="eastAsia"/>
        </w:rPr>
        <w:t xml:space="preserve"> (</w:t>
      </w:r>
      <w:r>
        <w:t>thing</w:t>
      </w:r>
      <w:r>
        <w:rPr>
          <w:rFonts w:hint="eastAsia"/>
        </w:rPr>
        <w:t>)</w:t>
      </w:r>
      <w:r w:rsidRPr="00DB6B20">
        <w:rPr>
          <w:rFonts w:ascii="標楷體" w:hint="eastAsia"/>
        </w:rPr>
        <w:t>以及地點</w:t>
      </w:r>
      <w:r w:rsidRPr="00CC4A38">
        <w:t xml:space="preserve"> (place)</w:t>
      </w:r>
      <w:r w:rsidRPr="00DB6B20">
        <w:rPr>
          <w:rFonts w:ascii="標楷體" w:hint="eastAsia"/>
        </w:rPr>
        <w:t>，學生須利用該三項提示，造出</w:t>
      </w:r>
      <w:r>
        <w:t>“</w:t>
      </w:r>
      <w:r>
        <w:t xml:space="preserve">There + beV. + n. + </w:t>
      </w:r>
      <w:r>
        <w:rPr>
          <w:rFonts w:hint="eastAsia"/>
        </w:rPr>
        <w:t>地方</w:t>
      </w:r>
      <w:r>
        <w:t>”</w:t>
      </w:r>
      <w:r>
        <w:rPr>
          <w:rFonts w:hint="eastAsia"/>
        </w:rPr>
        <w:t>，成功達成任務的組別整組加</w:t>
      </w:r>
      <w:r>
        <w:rPr>
          <w:rFonts w:hint="eastAsia"/>
        </w:rPr>
        <w:t>1</w:t>
      </w:r>
      <w:r>
        <w:rPr>
          <w:rFonts w:hint="eastAsia"/>
        </w:rPr>
        <w:t>分。</w:t>
      </w:r>
      <w:r>
        <w:rPr>
          <w:rFonts w:hAnsi="Times New Roman" w:cs="Times New Roman" w:hint="eastAsia"/>
          <w:szCs w:val="24"/>
        </w:rPr>
        <w:t>各組彼此練習與複習本課句型</w:t>
      </w:r>
      <w:r>
        <w:rPr>
          <w:rFonts w:hAnsi="Times New Roman" w:cs="Times New Roman" w:hint="eastAsia"/>
          <w:szCs w:val="24"/>
        </w:rPr>
        <w:t xml:space="preserve"> </w:t>
      </w:r>
      <w:r>
        <w:rPr>
          <w:rFonts w:hAnsi="Times New Roman" w:cs="Times New Roman"/>
          <w:szCs w:val="24"/>
        </w:rPr>
        <w:t xml:space="preserve">“There + beV. + n. + </w:t>
      </w:r>
      <w:r>
        <w:rPr>
          <w:rFonts w:hAnsi="Times New Roman" w:cs="Times New Roman" w:hint="eastAsia"/>
          <w:szCs w:val="24"/>
        </w:rPr>
        <w:t>地方</w:t>
      </w:r>
      <w:r>
        <w:rPr>
          <w:rFonts w:hAnsi="Times New Roman" w:cs="Times New Roman"/>
          <w:szCs w:val="24"/>
        </w:rPr>
        <w:t>”</w:t>
      </w:r>
      <w:r w:rsidR="00BB2DFE">
        <w:rPr>
          <w:rFonts w:hAnsi="Times New Roman" w:cs="Times New Roman" w:hint="eastAsia"/>
          <w:szCs w:val="24"/>
        </w:rPr>
        <w:t>，</w:t>
      </w:r>
      <w:r>
        <w:rPr>
          <w:rFonts w:hAnsi="Times New Roman" w:cs="Times New Roman" w:hint="eastAsia"/>
          <w:szCs w:val="24"/>
        </w:rPr>
        <w:t>最後</w:t>
      </w:r>
      <w:r w:rsidRPr="004D1C8B">
        <w:rPr>
          <w:rFonts w:hAnsi="Times New Roman" w:cs="Times New Roman" w:hint="eastAsia"/>
          <w:szCs w:val="24"/>
        </w:rPr>
        <w:t>每組推派一位組員上台</w:t>
      </w:r>
      <w:r>
        <w:rPr>
          <w:rFonts w:hAnsi="Times New Roman" w:cs="Times New Roman" w:hint="eastAsia"/>
          <w:szCs w:val="24"/>
        </w:rPr>
        <w:t>抽取提示小卡，並使用</w:t>
      </w:r>
      <w:r>
        <w:rPr>
          <w:rFonts w:hAnsi="Times New Roman" w:cs="Times New Roman"/>
          <w:szCs w:val="24"/>
        </w:rPr>
        <w:t xml:space="preserve">“There + beV. + n. + </w:t>
      </w:r>
      <w:r>
        <w:rPr>
          <w:rFonts w:hAnsi="Times New Roman" w:cs="Times New Roman" w:hint="eastAsia"/>
          <w:szCs w:val="24"/>
        </w:rPr>
        <w:t>地方</w:t>
      </w:r>
      <w:r>
        <w:rPr>
          <w:rFonts w:hAnsi="Times New Roman" w:cs="Times New Roman"/>
          <w:szCs w:val="24"/>
        </w:rPr>
        <w:t>”</w:t>
      </w:r>
      <w:r>
        <w:rPr>
          <w:rFonts w:hAnsi="Times New Roman" w:cs="Times New Roman" w:hint="eastAsia"/>
          <w:szCs w:val="24"/>
        </w:rPr>
        <w:t>造句</w:t>
      </w:r>
      <w:r w:rsidRPr="004D1C8B">
        <w:rPr>
          <w:rFonts w:hAnsi="Times New Roman" w:cs="Times New Roman" w:hint="eastAsia"/>
          <w:szCs w:val="24"/>
        </w:rPr>
        <w:t>。</w:t>
      </w:r>
      <w:r>
        <w:rPr>
          <w:rFonts w:hAnsi="Times New Roman" w:cs="Times New Roman" w:hint="eastAsia"/>
          <w:szCs w:val="24"/>
        </w:rPr>
        <w:t>抽卡片造句的任務開始進行。</w:t>
      </w:r>
    </w:p>
    <w:p w:rsidR="00A07220" w:rsidRPr="00076837" w:rsidRDefault="00A07220" w:rsidP="002357B3">
      <w:pPr>
        <w:pStyle w:val="22"/>
        <w:rPr>
          <w:rFonts w:hAnsi="Times New Roman" w:cs="Times New Roman"/>
          <w:szCs w:val="24"/>
        </w:rPr>
      </w:pPr>
    </w:p>
    <w:p w:rsidR="00DB6B20" w:rsidRPr="00543B11" w:rsidRDefault="00DB6B20" w:rsidP="00DB6B20">
      <w:pPr>
        <w:pStyle w:val="22"/>
        <w:ind w:firstLineChars="0" w:firstLine="0"/>
        <w:rPr>
          <w:sz w:val="28"/>
          <w:szCs w:val="28"/>
        </w:rPr>
      </w:pPr>
      <w:r w:rsidRPr="00543B11">
        <w:rPr>
          <w:rFonts w:hAnsi="Times New Roman" w:cs="Times New Roman"/>
          <w:kern w:val="0"/>
          <w:sz w:val="28"/>
          <w:szCs w:val="28"/>
        </w:rPr>
        <w:t>(</w:t>
      </w:r>
      <w:r w:rsidRPr="00543B11">
        <w:rPr>
          <w:rFonts w:hAnsi="Times New Roman" w:cs="Times New Roman"/>
          <w:kern w:val="0"/>
          <w:sz w:val="28"/>
          <w:szCs w:val="28"/>
        </w:rPr>
        <w:t>二</w:t>
      </w:r>
      <w:r w:rsidRPr="00543B11">
        <w:rPr>
          <w:rFonts w:hAnsi="Times New Roman" w:cs="Times New Roman"/>
          <w:kern w:val="0"/>
          <w:sz w:val="28"/>
          <w:szCs w:val="28"/>
        </w:rPr>
        <w:t>)</w:t>
      </w:r>
      <w:r w:rsidRPr="00543B11">
        <w:rPr>
          <w:rFonts w:ascii="標楷體" w:cs="標楷體" w:hint="eastAsia"/>
          <w:kern w:val="0"/>
          <w:sz w:val="28"/>
          <w:szCs w:val="28"/>
        </w:rPr>
        <w:t>第十二次任務型教學課程觀察反思</w:t>
      </w:r>
    </w:p>
    <w:p w:rsidR="00076837" w:rsidRDefault="00076837" w:rsidP="00076837">
      <w:pPr>
        <w:spacing w:line="360" w:lineRule="auto"/>
        <w:ind w:firstLine="480"/>
        <w:rPr>
          <w:rFonts w:ascii="標楷體" w:eastAsia="標楷體" w:hAnsi="標楷體"/>
        </w:rPr>
      </w:pPr>
      <w:r w:rsidRPr="00BE780C">
        <w:rPr>
          <w:rFonts w:ascii="標楷體" w:eastAsia="標楷體" w:hAnsi="標楷體" w:hint="eastAsia"/>
        </w:rPr>
        <w:t>今天是最後一次</w:t>
      </w:r>
      <w:r w:rsidR="009D72A7">
        <w:rPr>
          <w:rFonts w:ascii="標楷體" w:eastAsia="標楷體" w:hAnsi="標楷體" w:hint="eastAsia"/>
        </w:rPr>
        <w:t>進行</w:t>
      </w:r>
      <w:r w:rsidRPr="00BE780C">
        <w:rPr>
          <w:rFonts w:ascii="標楷體" w:eastAsia="標楷體" w:hAnsi="標楷體" w:hint="eastAsia"/>
        </w:rPr>
        <w:t>任務型教學，</w:t>
      </w:r>
      <w:r w:rsidR="009D72A7">
        <w:rPr>
          <w:rFonts w:ascii="標楷體" w:eastAsia="標楷體" w:hAnsi="標楷體" w:hint="eastAsia"/>
        </w:rPr>
        <w:t>任務為語言遊戲，整體進行流暢，秩序良好。授課教師每組指定</w:t>
      </w:r>
      <w:r>
        <w:rPr>
          <w:rFonts w:ascii="標楷體" w:eastAsia="標楷體" w:hAnsi="標楷體" w:hint="eastAsia"/>
        </w:rPr>
        <w:t xml:space="preserve">三位同學，依序上台執行遊戲，而教師刻意讓每組高、中、低學習成就的學生都有機會上台參與遊戲 </w:t>
      </w:r>
      <w:r>
        <w:rPr>
          <w:rFonts w:ascii="Times New Roman" w:eastAsia="標楷體" w:hAnsi="Times New Roman" w:cs="Times New Roman" w:hint="eastAsia"/>
          <w:szCs w:val="24"/>
        </w:rPr>
        <w:t>(</w:t>
      </w:r>
      <w:r>
        <w:rPr>
          <w:rFonts w:ascii="Times New Roman" w:eastAsia="標楷體" w:hAnsi="Times New Roman" w:cs="Times New Roman"/>
          <w:szCs w:val="24"/>
        </w:rPr>
        <w:t>TJ10301</w:t>
      </w:r>
      <w:r>
        <w:rPr>
          <w:rFonts w:ascii="Times New Roman" w:eastAsia="標楷體" w:hAnsi="Times New Roman" w:cs="Times New Roman" w:hint="eastAsia"/>
          <w:szCs w:val="24"/>
        </w:rPr>
        <w:t>10)</w:t>
      </w:r>
      <w:r>
        <w:rPr>
          <w:rFonts w:ascii="標楷體" w:eastAsia="標楷體" w:hAnsi="標楷體" w:hint="eastAsia"/>
        </w:rPr>
        <w:t>。</w:t>
      </w:r>
    </w:p>
    <w:p w:rsidR="00076837" w:rsidRDefault="009D72A7" w:rsidP="00076837">
      <w:pPr>
        <w:spacing w:line="360" w:lineRule="auto"/>
        <w:ind w:firstLine="480"/>
        <w:rPr>
          <w:rFonts w:ascii="Times New Roman" w:eastAsia="標楷體" w:hAnsi="Times New Roman" w:cs="Times New Roman"/>
          <w:szCs w:val="24"/>
        </w:rPr>
      </w:pPr>
      <w:r>
        <w:rPr>
          <w:rFonts w:ascii="標楷體" w:eastAsia="標楷體" w:hAnsi="標楷體" w:hint="eastAsia"/>
        </w:rPr>
        <w:t>這次的遊戲不需</w:t>
      </w:r>
      <w:r w:rsidR="00076837">
        <w:rPr>
          <w:rFonts w:ascii="標楷體" w:eastAsia="標楷體" w:hAnsi="標楷體" w:hint="eastAsia"/>
        </w:rPr>
        <w:t>搶答，孩子們感覺沒有太過興奮，而是安靜觀看同學所造出的句子，而遊戲仍舊是充滿趣味，原因在於，有時候學生抽出的物品及地點卡片，搭配起來造句會形成很有趣的句子，而孩子們的確也樂在其中，</w:t>
      </w:r>
      <w:r>
        <w:rPr>
          <w:rFonts w:ascii="標楷體" w:eastAsia="標楷體" w:hAnsi="標楷體" w:hint="eastAsia"/>
        </w:rPr>
        <w:t>課堂中</w:t>
      </w:r>
      <w:r w:rsidR="00076837">
        <w:rPr>
          <w:rFonts w:ascii="標楷體" w:eastAsia="標楷體" w:hAnsi="標楷體" w:hint="eastAsia"/>
        </w:rPr>
        <w:t>常掛著笑容。這次教師刻意增加使用課室英語的比例，以</w:t>
      </w:r>
      <w:r w:rsidR="00076837">
        <w:rPr>
          <w:rFonts w:ascii="Times New Roman" w:eastAsia="標楷體" w:hAnsi="Times New Roman" w:cs="Times New Roman" w:hint="eastAsia"/>
          <w:szCs w:val="24"/>
        </w:rPr>
        <w:t>增加學生接觸英文的機會。由於此次任務不需要肢體動作的表演，沒有出現肢體表達的問題。而這</w:t>
      </w:r>
      <w:r w:rsidR="00076837">
        <w:rPr>
          <w:rFonts w:ascii="Times New Roman" w:eastAsia="標楷體" w:hAnsi="Times New Roman" w:cs="Times New Roman" w:hint="eastAsia"/>
          <w:szCs w:val="24"/>
        </w:rPr>
        <w:lastRenderedPageBreak/>
        <w:t>次最感動的地方是，</w:t>
      </w:r>
      <w:r w:rsidR="00076837">
        <w:rPr>
          <w:rFonts w:ascii="Times New Roman" w:eastAsia="標楷體" w:hAnsi="Times New Roman" w:cs="Times New Roman" w:hint="eastAsia"/>
          <w:szCs w:val="24"/>
        </w:rPr>
        <w:t>S21</w:t>
      </w:r>
      <w:r w:rsidR="00076837">
        <w:rPr>
          <w:rFonts w:ascii="Times New Roman" w:eastAsia="標楷體" w:hAnsi="Times New Roman" w:cs="Times New Roman" w:hint="eastAsia"/>
          <w:szCs w:val="24"/>
        </w:rPr>
        <w:t>同學是一名低學習成就的學生，從第一次任務型教學實行，起初不太敢參與任務討論，到後來</w:t>
      </w:r>
      <w:r w:rsidR="005D41DE">
        <w:rPr>
          <w:rFonts w:ascii="Times New Roman" w:eastAsia="標楷體" w:hAnsi="Times New Roman" w:cs="Times New Roman" w:hint="eastAsia"/>
          <w:szCs w:val="24"/>
        </w:rPr>
        <w:t>她</w:t>
      </w:r>
      <w:r w:rsidR="00076837">
        <w:rPr>
          <w:rFonts w:ascii="Times New Roman" w:eastAsia="標楷體" w:hAnsi="Times New Roman" w:cs="Times New Roman" w:hint="eastAsia"/>
          <w:szCs w:val="24"/>
        </w:rPr>
        <w:t>慢慢</w:t>
      </w:r>
      <w:r w:rsidR="005D41DE">
        <w:rPr>
          <w:rFonts w:ascii="Times New Roman" w:eastAsia="標楷體" w:hAnsi="Times New Roman" w:cs="Times New Roman" w:hint="eastAsia"/>
          <w:szCs w:val="24"/>
        </w:rPr>
        <w:t>會</w:t>
      </w:r>
      <w:r w:rsidR="00076837">
        <w:rPr>
          <w:rFonts w:ascii="Times New Roman" w:eastAsia="標楷體" w:hAnsi="Times New Roman" w:cs="Times New Roman" w:hint="eastAsia"/>
          <w:szCs w:val="24"/>
        </w:rPr>
        <w:t>加入組內的討論，再到今天的最後一次任務型教學，她可以</w:t>
      </w:r>
      <w:r w:rsidR="005D41DE">
        <w:rPr>
          <w:rFonts w:ascii="Times New Roman" w:eastAsia="標楷體" w:hAnsi="Times New Roman" w:cs="Times New Roman" w:hint="eastAsia"/>
          <w:szCs w:val="24"/>
        </w:rPr>
        <w:t>獨自站在</w:t>
      </w:r>
      <w:r w:rsidR="00076837">
        <w:rPr>
          <w:rFonts w:ascii="Times New Roman" w:eastAsia="標楷體" w:hAnsi="Times New Roman" w:cs="Times New Roman" w:hint="eastAsia"/>
          <w:szCs w:val="24"/>
        </w:rPr>
        <w:t>台上，依據所抽到的籤，完成造句並且唸出來，她的進步是全班有目共睹的</w:t>
      </w:r>
      <w:r w:rsidR="00076837">
        <w:rPr>
          <w:rFonts w:ascii="Times New Roman" w:eastAsia="標楷體" w:hAnsi="Times New Roman" w:cs="Times New Roman" w:hint="eastAsia"/>
          <w:szCs w:val="24"/>
        </w:rPr>
        <w:t xml:space="preserve"> (</w:t>
      </w:r>
      <w:r w:rsidR="00AA13F6">
        <w:rPr>
          <w:rFonts w:ascii="Times New Roman" w:eastAsia="標楷體" w:hAnsi="Times New Roman" w:cs="Times New Roman"/>
          <w:szCs w:val="24"/>
        </w:rPr>
        <w:t xml:space="preserve">VO1030110, </w:t>
      </w:r>
      <w:r w:rsidR="00076837">
        <w:rPr>
          <w:rFonts w:ascii="Times New Roman" w:eastAsia="標楷體" w:hAnsi="Times New Roman" w:cs="Times New Roman"/>
          <w:szCs w:val="24"/>
        </w:rPr>
        <w:t>TJ10301</w:t>
      </w:r>
      <w:r w:rsidR="00076837">
        <w:rPr>
          <w:rFonts w:ascii="Times New Roman" w:eastAsia="標楷體" w:hAnsi="Times New Roman" w:cs="Times New Roman" w:hint="eastAsia"/>
          <w:szCs w:val="24"/>
        </w:rPr>
        <w:t>10)</w:t>
      </w:r>
      <w:r w:rsidR="00076837">
        <w:rPr>
          <w:rFonts w:ascii="Times New Roman" w:eastAsia="標楷體" w:hAnsi="Times New Roman" w:cs="Times New Roman" w:hint="eastAsia"/>
          <w:szCs w:val="24"/>
        </w:rPr>
        <w:t>。</w:t>
      </w:r>
    </w:p>
    <w:p w:rsidR="00786A13" w:rsidRDefault="00076837" w:rsidP="000C148D">
      <w:pPr>
        <w:spacing w:line="360" w:lineRule="auto"/>
        <w:ind w:firstLine="480"/>
        <w:rPr>
          <w:rFonts w:ascii="Times New Roman" w:eastAsia="標楷體" w:hAnsi="Times New Roman" w:cs="Times New Roman"/>
          <w:szCs w:val="24"/>
        </w:rPr>
      </w:pPr>
      <w:r>
        <w:rPr>
          <w:rFonts w:ascii="標楷體" w:eastAsia="標楷體" w:hAnsi="標楷體" w:hint="eastAsia"/>
        </w:rPr>
        <w:t>以自我效能的六個面向來討論，孩子們在一次次的任務型教學中，透過每堂課的任務完成，增加其成功的經驗，上台成功完成任務的學生皆展露快樂的笑容。就觀察學習與正向鼓勵而言，學生於小組中，透過同儕間的協助與鼓勵，讓學生能一起參與任務的執行。就堅持努力的層面而言，學生用心、賣力完成此任務，堅持到最後任務的呈現。就生理狀況而</w:t>
      </w:r>
      <w:r w:rsidR="009F0753">
        <w:rPr>
          <w:rFonts w:ascii="標楷體" w:eastAsia="標楷體" w:hAnsi="標楷體" w:hint="eastAsia"/>
        </w:rPr>
        <w:t>言，此次任務呈現的同學，幾乎上台同學都表現</w:t>
      </w:r>
      <w:r>
        <w:rPr>
          <w:rFonts w:ascii="標楷體" w:eastAsia="標楷體" w:hAnsi="標楷體" w:hint="eastAsia"/>
        </w:rPr>
        <w:t xml:space="preserve">得不錯!儀態、肢體動作大方，台風穩健而且發音清楚 </w:t>
      </w:r>
      <w:r>
        <w:rPr>
          <w:rFonts w:ascii="Times New Roman" w:eastAsia="標楷體" w:hAnsi="Times New Roman" w:cs="Times New Roman" w:hint="eastAsia"/>
          <w:szCs w:val="24"/>
        </w:rPr>
        <w:t>(</w:t>
      </w:r>
      <w:r w:rsidR="0095138B">
        <w:rPr>
          <w:rFonts w:ascii="Times New Roman" w:eastAsia="標楷體" w:hAnsi="Times New Roman" w:cs="Times New Roman"/>
          <w:szCs w:val="24"/>
        </w:rPr>
        <w:t xml:space="preserve">VO1030110, </w:t>
      </w:r>
      <w:r>
        <w:rPr>
          <w:rFonts w:ascii="Times New Roman" w:eastAsia="標楷體" w:hAnsi="Times New Roman" w:cs="Times New Roman"/>
          <w:szCs w:val="24"/>
        </w:rPr>
        <w:t>TJ10301</w:t>
      </w:r>
      <w:r>
        <w:rPr>
          <w:rFonts w:ascii="Times New Roman" w:eastAsia="標楷體" w:hAnsi="Times New Roman" w:cs="Times New Roman" w:hint="eastAsia"/>
          <w:szCs w:val="24"/>
        </w:rPr>
        <w:t>10)</w:t>
      </w:r>
      <w:r>
        <w:rPr>
          <w:rFonts w:ascii="Times New Roman" w:eastAsia="標楷體" w:hAnsi="Times New Roman" w:cs="Times New Roman" w:hint="eastAsia"/>
          <w:szCs w:val="24"/>
        </w:rPr>
        <w:t>。</w:t>
      </w:r>
    </w:p>
    <w:p w:rsidR="00CC10F4" w:rsidRDefault="00786A13" w:rsidP="00CC10F4">
      <w:pPr>
        <w:spacing w:line="360" w:lineRule="auto"/>
        <w:ind w:firstLine="480"/>
        <w:rPr>
          <w:rFonts w:ascii="Times New Roman" w:eastAsia="標楷體" w:hAnsi="Times New Roman" w:cs="Times New Roman"/>
          <w:szCs w:val="24"/>
        </w:rPr>
      </w:pPr>
      <w:r>
        <w:rPr>
          <w:rFonts w:ascii="Times New Roman" w:eastAsia="標楷體" w:hAnsi="Times New Roman" w:cs="Times New Roman" w:hint="eastAsia"/>
          <w:szCs w:val="24"/>
        </w:rPr>
        <w:t>這次是最後一次任務型教學，所以孩子們於學習心得提到滿</w:t>
      </w:r>
      <w:r w:rsidR="004008B9">
        <w:rPr>
          <w:rFonts w:ascii="Times New Roman" w:eastAsia="標楷體" w:hAnsi="Times New Roman" w:cs="Times New Roman" w:hint="eastAsia"/>
          <w:szCs w:val="24"/>
        </w:rPr>
        <w:t>多總結性的感想。學生寫道，這十二次的課程中，我的自信心已經提升</w:t>
      </w:r>
      <w:r>
        <w:rPr>
          <w:rFonts w:ascii="Times New Roman" w:eastAsia="標楷體" w:hAnsi="Times New Roman" w:cs="Times New Roman" w:hint="eastAsia"/>
          <w:szCs w:val="24"/>
        </w:rPr>
        <w:t>不少，所以現在都不怕上台了</w:t>
      </w:r>
      <w:r>
        <w:rPr>
          <w:rFonts w:ascii="Times New Roman" w:eastAsia="標楷體" w:hAnsi="Times New Roman" w:cs="Times New Roman" w:hint="eastAsia"/>
          <w:szCs w:val="24"/>
        </w:rPr>
        <w:t xml:space="preserve"> (</w:t>
      </w:r>
      <w:r w:rsidR="00CC10F4">
        <w:rPr>
          <w:rFonts w:ascii="Times New Roman" w:eastAsia="標楷體" w:hAnsi="Times New Roman" w:cs="Times New Roman"/>
          <w:szCs w:val="24"/>
        </w:rPr>
        <w:t>S1J</w:t>
      </w:r>
      <w:r>
        <w:rPr>
          <w:rFonts w:ascii="Times New Roman" w:eastAsia="標楷體" w:hAnsi="Times New Roman" w:cs="Times New Roman"/>
          <w:szCs w:val="24"/>
        </w:rPr>
        <w:t>1030110</w:t>
      </w:r>
      <w:r>
        <w:rPr>
          <w:rFonts w:ascii="Times New Roman" w:eastAsia="標楷體" w:hAnsi="Times New Roman" w:cs="Times New Roman" w:hint="eastAsia"/>
          <w:szCs w:val="24"/>
        </w:rPr>
        <w:t>)</w:t>
      </w:r>
      <w:r>
        <w:rPr>
          <w:rFonts w:ascii="Times New Roman" w:eastAsia="標楷體" w:hAnsi="Times New Roman" w:cs="Times New Roman" w:hint="eastAsia"/>
          <w:szCs w:val="24"/>
        </w:rPr>
        <w:t>。有同學發現之前不敢上台的</w:t>
      </w:r>
      <w:r>
        <w:rPr>
          <w:rFonts w:ascii="Times New Roman" w:eastAsia="標楷體" w:hAnsi="Times New Roman" w:cs="Times New Roman" w:hint="eastAsia"/>
          <w:szCs w:val="24"/>
        </w:rPr>
        <w:t>S21</w:t>
      </w:r>
      <w:r>
        <w:rPr>
          <w:rFonts w:ascii="Times New Roman" w:eastAsia="標楷體" w:hAnsi="Times New Roman" w:cs="Times New Roman" w:hint="eastAsia"/>
          <w:szCs w:val="24"/>
        </w:rPr>
        <w:t>同學，這次也上台把一個英文句子講完，進步很多</w:t>
      </w:r>
      <w:r>
        <w:rPr>
          <w:rFonts w:ascii="Times New Roman" w:eastAsia="標楷體" w:hAnsi="Times New Roman" w:cs="Times New Roman" w:hint="eastAsia"/>
          <w:szCs w:val="24"/>
        </w:rPr>
        <w:t xml:space="preserve"> (</w:t>
      </w:r>
      <w:r>
        <w:rPr>
          <w:rFonts w:ascii="Times New Roman" w:eastAsia="標楷體" w:hAnsi="Times New Roman" w:cs="Times New Roman"/>
          <w:szCs w:val="24"/>
        </w:rPr>
        <w:t>S</w:t>
      </w:r>
      <w:r>
        <w:rPr>
          <w:rFonts w:ascii="Times New Roman" w:eastAsia="標楷體" w:hAnsi="Times New Roman" w:cs="Times New Roman" w:hint="eastAsia"/>
          <w:szCs w:val="24"/>
        </w:rPr>
        <w:t>3</w:t>
      </w:r>
      <w:r w:rsidR="00CC10F4">
        <w:rPr>
          <w:rFonts w:ascii="Times New Roman" w:eastAsia="標楷體" w:hAnsi="Times New Roman" w:cs="Times New Roman"/>
          <w:szCs w:val="24"/>
        </w:rPr>
        <w:t>J</w:t>
      </w:r>
      <w:r>
        <w:rPr>
          <w:rFonts w:ascii="Times New Roman" w:eastAsia="標楷體" w:hAnsi="Times New Roman" w:cs="Times New Roman"/>
          <w:szCs w:val="24"/>
        </w:rPr>
        <w:t>1030110</w:t>
      </w:r>
      <w:r>
        <w:rPr>
          <w:rFonts w:ascii="Times New Roman" w:eastAsia="標楷體" w:hAnsi="Times New Roman" w:cs="Times New Roman" w:hint="eastAsia"/>
          <w:szCs w:val="24"/>
        </w:rPr>
        <w:t xml:space="preserve">) ! </w:t>
      </w:r>
      <w:r>
        <w:rPr>
          <w:rFonts w:ascii="Times New Roman" w:eastAsia="標楷體" w:hAnsi="Times New Roman" w:cs="Times New Roman" w:hint="eastAsia"/>
          <w:szCs w:val="24"/>
        </w:rPr>
        <w:t>另一名學生寫道，以前只要上台都會莫名地發抖，但現在上台完全不會發生了</w:t>
      </w:r>
      <w:r w:rsidR="00C512BA">
        <w:rPr>
          <w:rFonts w:ascii="Times New Roman" w:eastAsia="標楷體" w:hAnsi="Times New Roman" w:cs="Times New Roman" w:hint="eastAsia"/>
          <w:szCs w:val="24"/>
        </w:rPr>
        <w:t>，</w:t>
      </w:r>
      <w:r w:rsidR="00C512BA">
        <w:rPr>
          <w:rFonts w:ascii="Times New Roman" w:eastAsia="標楷體" w:hAnsi="Times New Roman" w:cs="Times New Roman" w:hint="eastAsia"/>
          <w:szCs w:val="24"/>
        </w:rPr>
        <w:t>S11</w:t>
      </w:r>
      <w:r w:rsidR="00C512BA">
        <w:rPr>
          <w:rFonts w:ascii="Times New Roman" w:eastAsia="標楷體" w:hAnsi="Times New Roman" w:cs="Times New Roman" w:hint="eastAsia"/>
          <w:szCs w:val="24"/>
        </w:rPr>
        <w:t>同學相當值得稱讚，</w:t>
      </w:r>
      <w:r w:rsidR="00C512BA">
        <w:rPr>
          <w:rFonts w:ascii="Times New Roman" w:eastAsia="標楷體" w:hAnsi="Times New Roman" w:cs="Times New Roman" w:hint="eastAsia"/>
          <w:szCs w:val="24"/>
        </w:rPr>
        <w:t>S11</w:t>
      </w:r>
      <w:r w:rsidR="00C512BA">
        <w:rPr>
          <w:rFonts w:ascii="Times New Roman" w:eastAsia="標楷體" w:hAnsi="Times New Roman" w:cs="Times New Roman" w:hint="eastAsia"/>
          <w:szCs w:val="24"/>
        </w:rPr>
        <w:t>同學只要遇到問題都會發問，他也會盡力回答</w:t>
      </w:r>
      <w:r w:rsidR="00C512BA">
        <w:rPr>
          <w:rFonts w:ascii="Times New Roman" w:eastAsia="標楷體" w:hAnsi="Times New Roman" w:cs="Times New Roman" w:hint="eastAsia"/>
          <w:szCs w:val="24"/>
        </w:rPr>
        <w:t>S11</w:t>
      </w:r>
      <w:r w:rsidR="00C512BA">
        <w:rPr>
          <w:rFonts w:ascii="Times New Roman" w:eastAsia="標楷體" w:hAnsi="Times New Roman" w:cs="Times New Roman" w:hint="eastAsia"/>
          <w:szCs w:val="24"/>
        </w:rPr>
        <w:t>同學的問題</w:t>
      </w:r>
      <w:r w:rsidR="00E839E3">
        <w:rPr>
          <w:rFonts w:ascii="Times New Roman" w:eastAsia="標楷體" w:hAnsi="Times New Roman" w:cs="Times New Roman" w:hint="eastAsia"/>
          <w:szCs w:val="24"/>
        </w:rPr>
        <w:t xml:space="preserve"> </w:t>
      </w:r>
      <w:r w:rsidR="00C512BA">
        <w:rPr>
          <w:rFonts w:ascii="Times New Roman" w:eastAsia="標楷體" w:hAnsi="Times New Roman" w:cs="Times New Roman" w:hint="eastAsia"/>
          <w:szCs w:val="24"/>
        </w:rPr>
        <w:t>(</w:t>
      </w:r>
      <w:r w:rsidR="00C512BA">
        <w:rPr>
          <w:rFonts w:ascii="Times New Roman" w:eastAsia="標楷體" w:hAnsi="Times New Roman" w:cs="Times New Roman"/>
          <w:szCs w:val="24"/>
        </w:rPr>
        <w:t>S</w:t>
      </w:r>
      <w:r w:rsidR="00C512BA">
        <w:rPr>
          <w:rFonts w:ascii="Times New Roman" w:eastAsia="標楷體" w:hAnsi="Times New Roman" w:cs="Times New Roman" w:hint="eastAsia"/>
          <w:szCs w:val="24"/>
        </w:rPr>
        <w:t>4</w:t>
      </w:r>
      <w:r w:rsidR="00CC10F4">
        <w:rPr>
          <w:rFonts w:ascii="Times New Roman" w:eastAsia="標楷體" w:hAnsi="Times New Roman" w:cs="Times New Roman"/>
          <w:szCs w:val="24"/>
        </w:rPr>
        <w:t>J</w:t>
      </w:r>
      <w:r w:rsidR="00C512BA">
        <w:rPr>
          <w:rFonts w:ascii="Times New Roman" w:eastAsia="標楷體" w:hAnsi="Times New Roman" w:cs="Times New Roman"/>
          <w:szCs w:val="24"/>
        </w:rPr>
        <w:t>1030110</w:t>
      </w:r>
      <w:r w:rsidR="00C512BA">
        <w:rPr>
          <w:rFonts w:ascii="Times New Roman" w:eastAsia="標楷體" w:hAnsi="Times New Roman" w:cs="Times New Roman" w:hint="eastAsia"/>
          <w:szCs w:val="24"/>
        </w:rPr>
        <w:t>)</w:t>
      </w:r>
      <w:r w:rsidR="00C512BA">
        <w:rPr>
          <w:rFonts w:ascii="Times New Roman" w:eastAsia="標楷體" w:hAnsi="Times New Roman" w:cs="Times New Roman" w:hint="eastAsia"/>
          <w:szCs w:val="24"/>
        </w:rPr>
        <w:t>。一名低學習成就學生提到，他發現現在他的緊張程度從原本很高到現在幾乎是沒有了，也比較會堅持努力，也很樂意去學習英文，並會用自己的力量完成英文作業，同學及老師給予的鼓勵也會促使他進步</w:t>
      </w:r>
      <w:r w:rsidR="00C512BA">
        <w:rPr>
          <w:rFonts w:ascii="Times New Roman" w:eastAsia="標楷體" w:hAnsi="Times New Roman" w:cs="Times New Roman" w:hint="eastAsia"/>
          <w:szCs w:val="24"/>
        </w:rPr>
        <w:t xml:space="preserve"> (</w:t>
      </w:r>
      <w:r w:rsidR="00C512BA">
        <w:rPr>
          <w:rFonts w:ascii="Times New Roman" w:eastAsia="標楷體" w:hAnsi="Times New Roman" w:cs="Times New Roman"/>
          <w:szCs w:val="24"/>
        </w:rPr>
        <w:t>S</w:t>
      </w:r>
      <w:r w:rsidR="00CA5DB0">
        <w:rPr>
          <w:rFonts w:ascii="Times New Roman" w:eastAsia="標楷體" w:hAnsi="Times New Roman" w:cs="Times New Roman" w:hint="eastAsia"/>
          <w:szCs w:val="24"/>
        </w:rPr>
        <w:t>5</w:t>
      </w:r>
      <w:r w:rsidR="00CC10F4">
        <w:rPr>
          <w:rFonts w:ascii="Times New Roman" w:eastAsia="標楷體" w:hAnsi="Times New Roman" w:cs="Times New Roman"/>
          <w:szCs w:val="24"/>
        </w:rPr>
        <w:t>J</w:t>
      </w:r>
      <w:r w:rsidR="00C512BA">
        <w:rPr>
          <w:rFonts w:ascii="Times New Roman" w:eastAsia="標楷體" w:hAnsi="Times New Roman" w:cs="Times New Roman"/>
          <w:szCs w:val="24"/>
        </w:rPr>
        <w:t>1030110</w:t>
      </w:r>
      <w:r w:rsidR="00C512BA">
        <w:rPr>
          <w:rFonts w:ascii="Times New Roman" w:eastAsia="標楷體" w:hAnsi="Times New Roman" w:cs="Times New Roman" w:hint="eastAsia"/>
          <w:szCs w:val="24"/>
        </w:rPr>
        <w:t>)</w:t>
      </w:r>
      <w:r w:rsidR="00CA5DB0">
        <w:rPr>
          <w:rFonts w:ascii="Times New Roman" w:eastAsia="標楷體" w:hAnsi="Times New Roman" w:cs="Times New Roman" w:hint="eastAsia"/>
          <w:szCs w:val="24"/>
        </w:rPr>
        <w:t>。</w:t>
      </w:r>
    </w:p>
    <w:p w:rsidR="00BE6539" w:rsidRDefault="00A1462F" w:rsidP="00CC10F4">
      <w:pPr>
        <w:spacing w:line="360" w:lineRule="auto"/>
        <w:ind w:firstLine="480"/>
        <w:rPr>
          <w:rFonts w:ascii="Times New Roman" w:eastAsia="標楷體" w:hAnsi="Times New Roman" w:cs="Times New Roman"/>
          <w:szCs w:val="24"/>
        </w:rPr>
      </w:pPr>
      <w:r>
        <w:rPr>
          <w:rFonts w:ascii="Times New Roman" w:eastAsia="標楷體" w:hAnsi="Times New Roman" w:cs="Times New Roman" w:hint="eastAsia"/>
          <w:szCs w:val="24"/>
        </w:rPr>
        <w:t>也有學生提到，這種教學方式真的讓他學到很多，他原本都不會用英文溝通，上完課程後，他變得會使用英語溝通，這真的幫助很大</w:t>
      </w:r>
      <w:r>
        <w:rPr>
          <w:rFonts w:ascii="Times New Roman" w:eastAsia="標楷體" w:hAnsi="Times New Roman" w:cs="Times New Roman" w:hint="eastAsia"/>
          <w:szCs w:val="24"/>
        </w:rPr>
        <w:t xml:space="preserve"> (</w:t>
      </w:r>
      <w:r>
        <w:rPr>
          <w:rFonts w:ascii="Times New Roman" w:eastAsia="標楷體" w:hAnsi="Times New Roman" w:cs="Times New Roman"/>
          <w:szCs w:val="24"/>
        </w:rPr>
        <w:t>S</w:t>
      </w:r>
      <w:r>
        <w:rPr>
          <w:rFonts w:ascii="Times New Roman" w:eastAsia="標楷體" w:hAnsi="Times New Roman" w:cs="Times New Roman" w:hint="eastAsia"/>
          <w:szCs w:val="24"/>
        </w:rPr>
        <w:t>13</w:t>
      </w:r>
      <w:r w:rsidR="00CC10F4">
        <w:rPr>
          <w:rFonts w:ascii="Times New Roman" w:eastAsia="標楷體" w:hAnsi="Times New Roman" w:cs="Times New Roman"/>
          <w:szCs w:val="24"/>
        </w:rPr>
        <w:t>J</w:t>
      </w:r>
      <w:r>
        <w:rPr>
          <w:rFonts w:ascii="Times New Roman" w:eastAsia="標楷體" w:hAnsi="Times New Roman" w:cs="Times New Roman"/>
          <w:szCs w:val="24"/>
        </w:rPr>
        <w:t>1030110</w:t>
      </w:r>
      <w:r>
        <w:rPr>
          <w:rFonts w:ascii="Times New Roman" w:eastAsia="標楷體" w:hAnsi="Times New Roman" w:cs="Times New Roman" w:hint="eastAsia"/>
          <w:szCs w:val="24"/>
        </w:rPr>
        <w:t>)</w:t>
      </w:r>
      <w:r>
        <w:rPr>
          <w:rFonts w:ascii="Times New Roman" w:eastAsia="標楷體" w:hAnsi="Times New Roman" w:cs="Times New Roman" w:hint="eastAsia"/>
          <w:szCs w:val="24"/>
        </w:rPr>
        <w:t>。現在就算遇到不太會的英文題目，就算再難，也會多堅持一會兒了</w:t>
      </w:r>
      <w:r>
        <w:rPr>
          <w:rFonts w:ascii="Times New Roman" w:eastAsia="標楷體" w:hAnsi="Times New Roman" w:cs="Times New Roman" w:hint="eastAsia"/>
          <w:szCs w:val="24"/>
        </w:rPr>
        <w:t xml:space="preserve"> (</w:t>
      </w:r>
      <w:r>
        <w:rPr>
          <w:rFonts w:ascii="Times New Roman" w:eastAsia="標楷體" w:hAnsi="Times New Roman" w:cs="Times New Roman"/>
          <w:szCs w:val="24"/>
        </w:rPr>
        <w:t>S</w:t>
      </w:r>
      <w:r>
        <w:rPr>
          <w:rFonts w:ascii="Times New Roman" w:eastAsia="標楷體" w:hAnsi="Times New Roman" w:cs="Times New Roman" w:hint="eastAsia"/>
          <w:szCs w:val="24"/>
        </w:rPr>
        <w:t>14</w:t>
      </w:r>
      <w:r w:rsidR="00CC10F4">
        <w:rPr>
          <w:rFonts w:ascii="Times New Roman" w:eastAsia="標楷體" w:hAnsi="Times New Roman" w:cs="Times New Roman"/>
          <w:szCs w:val="24"/>
        </w:rPr>
        <w:t>J</w:t>
      </w:r>
      <w:r>
        <w:rPr>
          <w:rFonts w:ascii="Times New Roman" w:eastAsia="標楷體" w:hAnsi="Times New Roman" w:cs="Times New Roman"/>
          <w:szCs w:val="24"/>
        </w:rPr>
        <w:t>1030110</w:t>
      </w:r>
      <w:r>
        <w:rPr>
          <w:rFonts w:ascii="Times New Roman" w:eastAsia="標楷體" w:hAnsi="Times New Roman" w:cs="Times New Roman" w:hint="eastAsia"/>
          <w:szCs w:val="24"/>
        </w:rPr>
        <w:t>)</w:t>
      </w:r>
      <w:r>
        <w:rPr>
          <w:rFonts w:ascii="Times New Roman" w:eastAsia="標楷體" w:hAnsi="Times New Roman" w:cs="Times New Roman" w:hint="eastAsia"/>
          <w:szCs w:val="24"/>
        </w:rPr>
        <w:t>。</w:t>
      </w:r>
      <w:r w:rsidR="00A40852">
        <w:rPr>
          <w:rFonts w:ascii="Times New Roman" w:eastAsia="標楷體" w:hAnsi="Times New Roman" w:cs="Times New Roman" w:hint="eastAsia"/>
          <w:szCs w:val="24"/>
        </w:rPr>
        <w:t>有學生提到，不僅他自己的自信心上升，連同學也都越來越有自信，看到其他組同學互相鼓勵，發現上台的同學也真的變得很勇敢，言語上</w:t>
      </w:r>
      <w:r w:rsidR="00A40852">
        <w:rPr>
          <w:rFonts w:ascii="Times New Roman" w:eastAsia="標楷體" w:hAnsi="Times New Roman" w:cs="Times New Roman" w:hint="eastAsia"/>
          <w:szCs w:val="24"/>
        </w:rPr>
        <w:lastRenderedPageBreak/>
        <w:t>的鼓勵還真厲害</w:t>
      </w:r>
      <w:r w:rsidR="00A40852">
        <w:rPr>
          <w:rFonts w:ascii="Times New Roman" w:eastAsia="標楷體" w:hAnsi="Times New Roman" w:cs="Times New Roman" w:hint="eastAsia"/>
          <w:szCs w:val="24"/>
        </w:rPr>
        <w:t xml:space="preserve"> (</w:t>
      </w:r>
      <w:r w:rsidR="00A40852">
        <w:rPr>
          <w:rFonts w:ascii="Times New Roman" w:eastAsia="標楷體" w:hAnsi="Times New Roman" w:cs="Times New Roman"/>
          <w:szCs w:val="24"/>
        </w:rPr>
        <w:t>S</w:t>
      </w:r>
      <w:r w:rsidR="00A40852">
        <w:rPr>
          <w:rFonts w:ascii="Times New Roman" w:eastAsia="標楷體" w:hAnsi="Times New Roman" w:cs="Times New Roman" w:hint="eastAsia"/>
          <w:szCs w:val="24"/>
        </w:rPr>
        <w:t>15</w:t>
      </w:r>
      <w:r w:rsidR="00CC10F4">
        <w:rPr>
          <w:rFonts w:ascii="Times New Roman" w:eastAsia="標楷體" w:hAnsi="Times New Roman" w:cs="Times New Roman"/>
          <w:szCs w:val="24"/>
        </w:rPr>
        <w:t>J1</w:t>
      </w:r>
      <w:r w:rsidR="00A40852">
        <w:rPr>
          <w:rFonts w:ascii="Times New Roman" w:eastAsia="標楷體" w:hAnsi="Times New Roman" w:cs="Times New Roman"/>
          <w:szCs w:val="24"/>
        </w:rPr>
        <w:t>030110</w:t>
      </w:r>
      <w:r w:rsidR="00A40852">
        <w:rPr>
          <w:rFonts w:ascii="Times New Roman" w:eastAsia="標楷體" w:hAnsi="Times New Roman" w:cs="Times New Roman" w:hint="eastAsia"/>
          <w:szCs w:val="24"/>
        </w:rPr>
        <w:t>)</w:t>
      </w:r>
      <w:r w:rsidR="00A40852">
        <w:rPr>
          <w:rFonts w:ascii="Times New Roman" w:eastAsia="標楷體" w:hAnsi="Times New Roman" w:cs="Times New Roman" w:hint="eastAsia"/>
          <w:szCs w:val="24"/>
        </w:rPr>
        <w:t>。</w:t>
      </w:r>
      <w:r w:rsidR="00813CF4">
        <w:rPr>
          <w:rFonts w:ascii="Times New Roman" w:eastAsia="標楷體" w:hAnsi="Times New Roman" w:cs="Times New Roman" w:hint="eastAsia"/>
          <w:szCs w:val="24"/>
        </w:rPr>
        <w:t>這幾堂課下來，發現同學都更喜歡英文課了，</w:t>
      </w:r>
      <w:r w:rsidR="00FF6E60">
        <w:rPr>
          <w:rFonts w:ascii="Times New Roman" w:eastAsia="標楷體" w:hAnsi="Times New Roman" w:cs="Times New Roman" w:hint="eastAsia"/>
          <w:szCs w:val="24"/>
        </w:rPr>
        <w:t>也都更努力的想要學好英文</w:t>
      </w:r>
      <w:r w:rsidR="00FF6E60">
        <w:rPr>
          <w:rFonts w:ascii="Times New Roman" w:eastAsia="標楷體" w:hAnsi="Times New Roman" w:cs="Times New Roman" w:hint="eastAsia"/>
          <w:szCs w:val="24"/>
        </w:rPr>
        <w:t xml:space="preserve"> (</w:t>
      </w:r>
      <w:r w:rsidR="00FF6E60">
        <w:rPr>
          <w:rFonts w:ascii="Times New Roman" w:eastAsia="標楷體" w:hAnsi="Times New Roman" w:cs="Times New Roman"/>
          <w:szCs w:val="24"/>
        </w:rPr>
        <w:t>S</w:t>
      </w:r>
      <w:r w:rsidR="00FF6E60">
        <w:rPr>
          <w:rFonts w:ascii="Times New Roman" w:eastAsia="標楷體" w:hAnsi="Times New Roman" w:cs="Times New Roman" w:hint="eastAsia"/>
          <w:szCs w:val="24"/>
        </w:rPr>
        <w:t>16</w:t>
      </w:r>
      <w:r w:rsidR="00CC10F4">
        <w:rPr>
          <w:rFonts w:ascii="Times New Roman" w:eastAsia="標楷體" w:hAnsi="Times New Roman" w:cs="Times New Roman"/>
          <w:szCs w:val="24"/>
        </w:rPr>
        <w:t>J1</w:t>
      </w:r>
      <w:r w:rsidR="00FF6E60">
        <w:rPr>
          <w:rFonts w:ascii="Times New Roman" w:eastAsia="標楷體" w:hAnsi="Times New Roman" w:cs="Times New Roman"/>
          <w:szCs w:val="24"/>
        </w:rPr>
        <w:t>030110</w:t>
      </w:r>
      <w:r w:rsidR="00FF6E60">
        <w:rPr>
          <w:rFonts w:ascii="Times New Roman" w:eastAsia="標楷體" w:hAnsi="Times New Roman" w:cs="Times New Roman" w:hint="eastAsia"/>
          <w:szCs w:val="24"/>
        </w:rPr>
        <w:t>)</w:t>
      </w:r>
      <w:r w:rsidR="00FF6E60">
        <w:rPr>
          <w:rFonts w:ascii="Times New Roman" w:eastAsia="標楷體" w:hAnsi="Times New Roman" w:cs="Times New Roman" w:hint="eastAsia"/>
          <w:szCs w:val="24"/>
        </w:rPr>
        <w:t>。之前在討論時，有時會有一兩個同學坐在</w:t>
      </w:r>
      <w:r w:rsidR="004008B9">
        <w:rPr>
          <w:rFonts w:ascii="Times New Roman" w:eastAsia="標楷體" w:hAnsi="Times New Roman" w:cs="Times New Roman" w:hint="eastAsia"/>
          <w:szCs w:val="24"/>
        </w:rPr>
        <w:t>旁邊，一副無關緊要的樣子，但現在大家都會一起討論，還會主動爭取</w:t>
      </w:r>
      <w:r w:rsidR="00FF6E60">
        <w:rPr>
          <w:rFonts w:ascii="Times New Roman" w:eastAsia="標楷體" w:hAnsi="Times New Roman" w:cs="Times New Roman" w:hint="eastAsia"/>
          <w:szCs w:val="24"/>
        </w:rPr>
        <w:t>上台</w:t>
      </w:r>
      <w:r w:rsidR="004008B9">
        <w:rPr>
          <w:rFonts w:ascii="Times New Roman" w:eastAsia="標楷體" w:hAnsi="Times New Roman" w:cs="Times New Roman" w:hint="eastAsia"/>
          <w:szCs w:val="24"/>
        </w:rPr>
        <w:t>的機會</w:t>
      </w:r>
      <w:r w:rsidR="00FF6E60">
        <w:rPr>
          <w:rFonts w:ascii="Times New Roman" w:eastAsia="標楷體" w:hAnsi="Times New Roman" w:cs="Times New Roman" w:hint="eastAsia"/>
          <w:szCs w:val="24"/>
        </w:rPr>
        <w:t>，跟以前差很多</w:t>
      </w:r>
      <w:r w:rsidR="00FF6E60">
        <w:rPr>
          <w:rFonts w:ascii="Times New Roman" w:eastAsia="標楷體" w:hAnsi="Times New Roman" w:cs="Times New Roman" w:hint="eastAsia"/>
          <w:szCs w:val="24"/>
        </w:rPr>
        <w:t xml:space="preserve"> (</w:t>
      </w:r>
      <w:r w:rsidR="00FF6E60">
        <w:rPr>
          <w:rFonts w:ascii="Times New Roman" w:eastAsia="標楷體" w:hAnsi="Times New Roman" w:cs="Times New Roman"/>
          <w:szCs w:val="24"/>
        </w:rPr>
        <w:t>S</w:t>
      </w:r>
      <w:r w:rsidR="00FF6E60">
        <w:rPr>
          <w:rFonts w:ascii="Times New Roman" w:eastAsia="標楷體" w:hAnsi="Times New Roman" w:cs="Times New Roman" w:hint="eastAsia"/>
          <w:szCs w:val="24"/>
        </w:rPr>
        <w:t>19</w:t>
      </w:r>
      <w:r w:rsidR="00CC10F4">
        <w:rPr>
          <w:rFonts w:ascii="Times New Roman" w:eastAsia="標楷體" w:hAnsi="Times New Roman" w:cs="Times New Roman"/>
          <w:szCs w:val="24"/>
        </w:rPr>
        <w:t>J1</w:t>
      </w:r>
      <w:r w:rsidR="00FF6E60">
        <w:rPr>
          <w:rFonts w:ascii="Times New Roman" w:eastAsia="標楷體" w:hAnsi="Times New Roman" w:cs="Times New Roman"/>
          <w:szCs w:val="24"/>
        </w:rPr>
        <w:t>030110</w:t>
      </w:r>
      <w:r w:rsidR="00FF6E60">
        <w:rPr>
          <w:rFonts w:ascii="Times New Roman" w:eastAsia="標楷體" w:hAnsi="Times New Roman" w:cs="Times New Roman" w:hint="eastAsia"/>
          <w:szCs w:val="24"/>
        </w:rPr>
        <w:t>)</w:t>
      </w:r>
      <w:r w:rsidR="00FF6E60">
        <w:rPr>
          <w:rFonts w:ascii="Times New Roman" w:eastAsia="標楷體" w:hAnsi="Times New Roman" w:cs="Times New Roman" w:hint="eastAsia"/>
          <w:szCs w:val="24"/>
        </w:rPr>
        <w:t>。</w:t>
      </w:r>
    </w:p>
    <w:p w:rsidR="009A098B" w:rsidRDefault="00FF6E60" w:rsidP="00CC10F4">
      <w:pPr>
        <w:spacing w:line="360" w:lineRule="auto"/>
        <w:ind w:firstLine="480"/>
        <w:rPr>
          <w:rFonts w:ascii="Times New Roman" w:eastAsia="標楷體" w:hAnsi="Times New Roman" w:cs="Times New Roman"/>
          <w:szCs w:val="24"/>
        </w:rPr>
      </w:pPr>
      <w:r>
        <w:rPr>
          <w:rFonts w:ascii="Times New Roman" w:eastAsia="標楷體" w:hAnsi="Times New Roman" w:cs="Times New Roman" w:hint="eastAsia"/>
          <w:szCs w:val="24"/>
        </w:rPr>
        <w:t>經過這十二次的課程，覺得自己進步許多，自信心也增加許多，變得更樂意學習，當遇到較難的任務時，</w:t>
      </w:r>
      <w:r w:rsidR="00CC10F4">
        <w:rPr>
          <w:rFonts w:ascii="Times New Roman" w:eastAsia="標楷體" w:hAnsi="Times New Roman" w:cs="Times New Roman" w:hint="eastAsia"/>
          <w:szCs w:val="24"/>
        </w:rPr>
        <w:t>也會堅持努力完成，上台也不會那麼緊張了</w:t>
      </w:r>
      <w:r w:rsidR="00CC10F4">
        <w:rPr>
          <w:rFonts w:ascii="Times New Roman" w:eastAsia="標楷體" w:hAnsi="Times New Roman" w:cs="Times New Roman" w:hint="eastAsia"/>
          <w:szCs w:val="24"/>
        </w:rPr>
        <w:t>(</w:t>
      </w:r>
      <w:r w:rsidR="00CC10F4">
        <w:rPr>
          <w:rFonts w:ascii="Times New Roman" w:eastAsia="標楷體" w:hAnsi="Times New Roman" w:cs="Times New Roman"/>
          <w:szCs w:val="24"/>
        </w:rPr>
        <w:t>S</w:t>
      </w:r>
      <w:r w:rsidR="00CC10F4">
        <w:rPr>
          <w:rFonts w:ascii="Times New Roman" w:eastAsia="標楷體" w:hAnsi="Times New Roman" w:cs="Times New Roman" w:hint="eastAsia"/>
          <w:szCs w:val="24"/>
        </w:rPr>
        <w:t>20</w:t>
      </w:r>
      <w:r w:rsidR="00CC10F4">
        <w:rPr>
          <w:rFonts w:ascii="Times New Roman" w:eastAsia="標楷體" w:hAnsi="Times New Roman" w:cs="Times New Roman"/>
          <w:szCs w:val="24"/>
        </w:rPr>
        <w:t>J1030110</w:t>
      </w:r>
      <w:r w:rsidR="00E839E3">
        <w:rPr>
          <w:rFonts w:ascii="Times New Roman" w:eastAsia="標楷體" w:hAnsi="Times New Roman" w:cs="Times New Roman"/>
          <w:szCs w:val="24"/>
        </w:rPr>
        <w:t>, S24J1030110</w:t>
      </w:r>
      <w:r w:rsidR="00CC10F4">
        <w:rPr>
          <w:rFonts w:ascii="Times New Roman" w:eastAsia="標楷體" w:hAnsi="Times New Roman" w:cs="Times New Roman" w:hint="eastAsia"/>
          <w:szCs w:val="24"/>
        </w:rPr>
        <w:t>)</w:t>
      </w:r>
      <w:r w:rsidR="00CC10F4">
        <w:rPr>
          <w:rFonts w:ascii="Times New Roman" w:eastAsia="標楷體" w:hAnsi="Times New Roman" w:cs="Times New Roman" w:hint="eastAsia"/>
          <w:szCs w:val="24"/>
        </w:rPr>
        <w:t>。</w:t>
      </w:r>
      <w:r w:rsidR="00F96C4F">
        <w:rPr>
          <w:rFonts w:ascii="Times New Roman" w:eastAsia="標楷體" w:hAnsi="Times New Roman" w:cs="Times New Roman" w:hint="eastAsia"/>
          <w:szCs w:val="24"/>
        </w:rPr>
        <w:t>有學生提到她越來越有自信，越來越有信心上台，也進步很多，能和同學一起討論英文作業，也能教英文比較不會的同學英文，她覺得她越來越厲害了</w:t>
      </w:r>
      <w:r w:rsidR="006C0175">
        <w:rPr>
          <w:rFonts w:ascii="Times New Roman" w:eastAsia="標楷體" w:hAnsi="Times New Roman" w:cs="Times New Roman" w:hint="eastAsia"/>
          <w:szCs w:val="24"/>
        </w:rPr>
        <w:t xml:space="preserve"> </w:t>
      </w:r>
      <w:r w:rsidR="00F96C4F">
        <w:rPr>
          <w:rFonts w:ascii="Times New Roman" w:eastAsia="標楷體" w:hAnsi="Times New Roman" w:cs="Times New Roman" w:hint="eastAsia"/>
          <w:szCs w:val="24"/>
        </w:rPr>
        <w:t>(</w:t>
      </w:r>
      <w:r w:rsidR="00F96C4F">
        <w:rPr>
          <w:rFonts w:ascii="Times New Roman" w:eastAsia="標楷體" w:hAnsi="Times New Roman" w:cs="Times New Roman"/>
          <w:szCs w:val="24"/>
        </w:rPr>
        <w:t>S</w:t>
      </w:r>
      <w:r w:rsidR="00F96C4F">
        <w:rPr>
          <w:rFonts w:ascii="Times New Roman" w:eastAsia="標楷體" w:hAnsi="Times New Roman" w:cs="Times New Roman" w:hint="eastAsia"/>
          <w:szCs w:val="24"/>
        </w:rPr>
        <w:t>26</w:t>
      </w:r>
      <w:r w:rsidR="00F96C4F">
        <w:rPr>
          <w:rFonts w:ascii="Times New Roman" w:eastAsia="標楷體" w:hAnsi="Times New Roman" w:cs="Times New Roman"/>
          <w:szCs w:val="24"/>
        </w:rPr>
        <w:t>J1030110</w:t>
      </w:r>
      <w:r w:rsidR="00F96C4F">
        <w:rPr>
          <w:rFonts w:ascii="Times New Roman" w:eastAsia="標楷體" w:hAnsi="Times New Roman" w:cs="Times New Roman" w:hint="eastAsia"/>
          <w:szCs w:val="24"/>
        </w:rPr>
        <w:t>)</w:t>
      </w:r>
      <w:r w:rsidR="00F96C4F">
        <w:rPr>
          <w:rFonts w:ascii="Times New Roman" w:eastAsia="標楷體" w:hAnsi="Times New Roman" w:cs="Times New Roman" w:hint="eastAsia"/>
          <w:szCs w:val="24"/>
        </w:rPr>
        <w:t>。</w:t>
      </w:r>
      <w:r w:rsidR="00723AD7">
        <w:rPr>
          <w:rFonts w:ascii="Times New Roman" w:eastAsia="標楷體" w:hAnsi="Times New Roman" w:cs="Times New Roman" w:hint="eastAsia"/>
          <w:szCs w:val="24"/>
        </w:rPr>
        <w:t>這種上課方式很輕鬆也很好玩，她也會主動參與討論，現在老師派給我們的作業有些寫起來輕鬆多了，不像以前有</w:t>
      </w:r>
      <w:r w:rsidR="00613771">
        <w:rPr>
          <w:rFonts w:ascii="Times New Roman" w:eastAsia="標楷體" w:hAnsi="Times New Roman" w:cs="Times New Roman" w:hint="eastAsia"/>
          <w:szCs w:val="24"/>
        </w:rPr>
        <w:t>很多</w:t>
      </w:r>
      <w:r w:rsidR="00723AD7">
        <w:rPr>
          <w:rFonts w:ascii="Times New Roman" w:eastAsia="標楷體" w:hAnsi="Times New Roman" w:cs="Times New Roman" w:hint="eastAsia"/>
          <w:szCs w:val="24"/>
        </w:rPr>
        <w:t>看不太懂</w:t>
      </w:r>
      <w:r w:rsidR="00723AD7">
        <w:rPr>
          <w:rFonts w:ascii="Times New Roman" w:eastAsia="標楷體" w:hAnsi="Times New Roman" w:cs="Times New Roman" w:hint="eastAsia"/>
          <w:szCs w:val="24"/>
        </w:rPr>
        <w:t xml:space="preserve"> (</w:t>
      </w:r>
      <w:r w:rsidR="00723AD7">
        <w:rPr>
          <w:rFonts w:ascii="Times New Roman" w:eastAsia="標楷體" w:hAnsi="Times New Roman" w:cs="Times New Roman"/>
          <w:szCs w:val="24"/>
        </w:rPr>
        <w:t>S</w:t>
      </w:r>
      <w:r w:rsidR="00723AD7">
        <w:rPr>
          <w:rFonts w:ascii="Times New Roman" w:eastAsia="標楷體" w:hAnsi="Times New Roman" w:cs="Times New Roman" w:hint="eastAsia"/>
          <w:szCs w:val="24"/>
        </w:rPr>
        <w:t>27</w:t>
      </w:r>
      <w:r w:rsidR="00723AD7">
        <w:rPr>
          <w:rFonts w:ascii="Times New Roman" w:eastAsia="標楷體" w:hAnsi="Times New Roman" w:cs="Times New Roman"/>
          <w:szCs w:val="24"/>
        </w:rPr>
        <w:t>J1030110</w:t>
      </w:r>
      <w:r w:rsidR="00723AD7">
        <w:rPr>
          <w:rFonts w:ascii="Times New Roman" w:eastAsia="標楷體" w:hAnsi="Times New Roman" w:cs="Times New Roman" w:hint="eastAsia"/>
          <w:szCs w:val="24"/>
        </w:rPr>
        <w:t>)</w:t>
      </w:r>
      <w:r w:rsidR="00723AD7">
        <w:rPr>
          <w:rFonts w:ascii="Times New Roman" w:eastAsia="標楷體" w:hAnsi="Times New Roman" w:cs="Times New Roman" w:hint="eastAsia"/>
          <w:szCs w:val="24"/>
        </w:rPr>
        <w:t>。</w:t>
      </w:r>
    </w:p>
    <w:p w:rsidR="00F96C4F" w:rsidRPr="00CC10F4" w:rsidRDefault="00F96C4F" w:rsidP="00CC10F4">
      <w:pPr>
        <w:spacing w:line="360" w:lineRule="auto"/>
        <w:ind w:firstLine="480"/>
        <w:rPr>
          <w:rFonts w:ascii="Times New Roman" w:eastAsia="標楷體" w:hAnsi="Times New Roman" w:cs="Times New Roman"/>
          <w:szCs w:val="24"/>
        </w:rPr>
      </w:pPr>
    </w:p>
    <w:p w:rsidR="00543B11" w:rsidRPr="00543B11" w:rsidRDefault="00394813" w:rsidP="00436C9C">
      <w:pPr>
        <w:pStyle w:val="22"/>
        <w:ind w:firstLineChars="0" w:firstLine="0"/>
        <w:rPr>
          <w:rFonts w:hAnsi="Times New Roman" w:cs="Times New Roman"/>
          <w:sz w:val="28"/>
          <w:szCs w:val="28"/>
        </w:rPr>
      </w:pPr>
      <w:r w:rsidRPr="00543B11">
        <w:rPr>
          <w:rFonts w:hAnsi="Times New Roman" w:cs="Times New Roman" w:hint="eastAsia"/>
          <w:sz w:val="28"/>
          <w:szCs w:val="28"/>
        </w:rPr>
        <w:t>(</w:t>
      </w:r>
      <w:r w:rsidRPr="00543B11">
        <w:rPr>
          <w:rFonts w:hAnsi="Times New Roman" w:cs="Times New Roman" w:hint="eastAsia"/>
          <w:sz w:val="28"/>
          <w:szCs w:val="28"/>
        </w:rPr>
        <w:t>三</w:t>
      </w:r>
      <w:r w:rsidRPr="00543B11">
        <w:rPr>
          <w:rFonts w:hAnsi="Times New Roman" w:cs="Times New Roman" w:hint="eastAsia"/>
          <w:sz w:val="28"/>
          <w:szCs w:val="28"/>
        </w:rPr>
        <w:t>)</w:t>
      </w:r>
      <w:r w:rsidRPr="00543B11">
        <w:rPr>
          <w:rFonts w:hAnsi="Times New Roman" w:cs="Times New Roman"/>
          <w:sz w:val="28"/>
          <w:szCs w:val="28"/>
        </w:rPr>
        <w:t>訪談紀錄</w:t>
      </w:r>
      <w:r w:rsidRPr="00543B11">
        <w:rPr>
          <w:rFonts w:hAnsi="Times New Roman" w:cs="Times New Roman"/>
          <w:sz w:val="28"/>
          <w:szCs w:val="28"/>
        </w:rPr>
        <w:t xml:space="preserve">: </w:t>
      </w:r>
    </w:p>
    <w:p w:rsidR="00F96C4F" w:rsidRPr="00436C9C" w:rsidRDefault="00394813" w:rsidP="00436C9C">
      <w:pPr>
        <w:pStyle w:val="22"/>
        <w:ind w:firstLineChars="0" w:firstLine="0"/>
      </w:pPr>
      <w:r>
        <w:rPr>
          <w:rFonts w:hAnsi="Times New Roman" w:cs="Times New Roman"/>
        </w:rPr>
        <w:t>第</w:t>
      </w:r>
      <w:r>
        <w:rPr>
          <w:rFonts w:hAnsi="Times New Roman" w:cs="Times New Roman" w:hint="eastAsia"/>
        </w:rPr>
        <w:t>二</w:t>
      </w:r>
      <w:r w:rsidRPr="00344515">
        <w:rPr>
          <w:rFonts w:hAnsi="Times New Roman" w:cs="Times New Roman"/>
        </w:rPr>
        <w:t>次循環課程結束後，教師訪談五位學生，每位</w:t>
      </w:r>
      <w:r w:rsidR="006C0175">
        <w:rPr>
          <w:rFonts w:hAnsi="Times New Roman" w:cs="Times New Roman" w:hint="eastAsia"/>
        </w:rPr>
        <w:t>訪談時間</w:t>
      </w:r>
      <w:r w:rsidRPr="00344515">
        <w:rPr>
          <w:rFonts w:hAnsi="Times New Roman" w:cs="Times New Roman"/>
        </w:rPr>
        <w:t>約二十分鐘。訪談紀錄如下</w:t>
      </w:r>
      <w:r w:rsidRPr="00344515">
        <w:rPr>
          <w:rFonts w:hAnsi="Times New Roman" w:cs="Times New Roman"/>
        </w:rPr>
        <w:t>:</w:t>
      </w:r>
    </w:p>
    <w:p w:rsidR="009A098B" w:rsidRPr="00394813" w:rsidRDefault="00394813" w:rsidP="00394813">
      <w:pPr>
        <w:pStyle w:val="af"/>
        <w:rPr>
          <w:rFonts w:ascii="Times New Roman" w:eastAsia="標楷體" w:hAnsi="Times New Roman" w:cs="Times New Roman"/>
          <w:sz w:val="24"/>
          <w:szCs w:val="24"/>
        </w:rPr>
      </w:pPr>
      <w:bookmarkStart w:id="128" w:name="_Toc377822948"/>
      <w:r w:rsidRPr="00394813">
        <w:rPr>
          <w:rFonts w:ascii="Times New Roman" w:eastAsia="標楷體" w:hAnsi="Times New Roman" w:cs="Times New Roman"/>
          <w:sz w:val="24"/>
          <w:szCs w:val="24"/>
        </w:rPr>
        <w:t>表</w:t>
      </w:r>
      <w:r w:rsidRPr="00394813">
        <w:rPr>
          <w:rFonts w:ascii="Times New Roman" w:eastAsia="標楷體" w:hAnsi="Times New Roman" w:cs="Times New Roman"/>
          <w:sz w:val="24"/>
          <w:szCs w:val="24"/>
        </w:rPr>
        <w:t xml:space="preserve">4- </w:t>
      </w:r>
      <w:r w:rsidRPr="00394813">
        <w:rPr>
          <w:rFonts w:ascii="Times New Roman" w:eastAsia="標楷體" w:hAnsi="Times New Roman" w:cs="Times New Roman"/>
          <w:sz w:val="24"/>
          <w:szCs w:val="24"/>
        </w:rPr>
        <w:fldChar w:fldCharType="begin"/>
      </w:r>
      <w:r w:rsidRPr="00394813">
        <w:rPr>
          <w:rFonts w:ascii="Times New Roman" w:eastAsia="標楷體" w:hAnsi="Times New Roman" w:cs="Times New Roman"/>
          <w:sz w:val="24"/>
          <w:szCs w:val="24"/>
        </w:rPr>
        <w:instrText xml:space="preserve"> SEQ </w:instrText>
      </w:r>
      <w:r w:rsidRPr="00394813">
        <w:rPr>
          <w:rFonts w:ascii="Times New Roman" w:eastAsia="標楷體" w:hAnsi="Times New Roman" w:cs="Times New Roman"/>
          <w:sz w:val="24"/>
          <w:szCs w:val="24"/>
        </w:rPr>
        <w:instrText>表</w:instrText>
      </w:r>
      <w:r w:rsidRPr="00394813">
        <w:rPr>
          <w:rFonts w:ascii="Times New Roman" w:eastAsia="標楷體" w:hAnsi="Times New Roman" w:cs="Times New Roman"/>
          <w:sz w:val="24"/>
          <w:szCs w:val="24"/>
        </w:rPr>
        <w:instrText xml:space="preserve">4- \* ARABIC </w:instrText>
      </w:r>
      <w:r w:rsidRPr="00394813">
        <w:rPr>
          <w:rFonts w:ascii="Times New Roman" w:eastAsia="標楷體" w:hAnsi="Times New Roman" w:cs="Times New Roman"/>
          <w:sz w:val="24"/>
          <w:szCs w:val="24"/>
        </w:rPr>
        <w:fldChar w:fldCharType="separate"/>
      </w:r>
      <w:r w:rsidR="004E584C">
        <w:rPr>
          <w:rFonts w:ascii="Times New Roman" w:eastAsia="標楷體" w:hAnsi="Times New Roman" w:cs="Times New Roman"/>
          <w:noProof/>
          <w:sz w:val="24"/>
          <w:szCs w:val="24"/>
        </w:rPr>
        <w:t>8</w:t>
      </w:r>
      <w:r w:rsidRPr="00394813">
        <w:rPr>
          <w:rFonts w:ascii="Times New Roman" w:eastAsia="標楷體" w:hAnsi="Times New Roman" w:cs="Times New Roman"/>
          <w:sz w:val="24"/>
          <w:szCs w:val="24"/>
        </w:rPr>
        <w:fldChar w:fldCharType="end"/>
      </w:r>
      <w:r w:rsidR="00436C9C">
        <w:rPr>
          <w:rFonts w:ascii="Times New Roman" w:eastAsia="標楷體" w:hAnsi="Times New Roman" w:cs="Times New Roman" w:hint="eastAsia"/>
          <w:sz w:val="24"/>
          <w:szCs w:val="24"/>
        </w:rPr>
        <w:t xml:space="preserve"> </w:t>
      </w:r>
      <w:r>
        <w:rPr>
          <w:rFonts w:ascii="Times New Roman" w:eastAsia="標楷體" w:hAnsi="Times New Roman" w:cs="Times New Roman" w:hint="eastAsia"/>
          <w:sz w:val="24"/>
          <w:szCs w:val="24"/>
        </w:rPr>
        <w:t>訪談問題</w:t>
      </w:r>
      <w:r w:rsidR="00436C9C">
        <w:rPr>
          <w:rFonts w:ascii="Times New Roman" w:eastAsia="標楷體" w:hAnsi="Times New Roman" w:cs="Times New Roman" w:hint="eastAsia"/>
          <w:sz w:val="24"/>
          <w:szCs w:val="24"/>
        </w:rPr>
        <w:t xml:space="preserve">1 </w:t>
      </w:r>
      <w:r w:rsidRPr="00394813">
        <w:rPr>
          <w:rFonts w:ascii="Times New Roman" w:eastAsia="標楷體" w:hAnsi="Times New Roman" w:cs="Times New Roman"/>
          <w:kern w:val="0"/>
          <w:sz w:val="24"/>
          <w:szCs w:val="24"/>
        </w:rPr>
        <w:t>能否說明過去</w:t>
      </w:r>
      <w:r w:rsidRPr="00394813">
        <w:rPr>
          <w:rFonts w:ascii="Times New Roman" w:eastAsia="標楷體" w:hAnsi="Times New Roman" w:cs="Times New Roman" w:hint="eastAsia"/>
          <w:kern w:val="0"/>
          <w:sz w:val="24"/>
          <w:szCs w:val="24"/>
        </w:rPr>
        <w:t>任務型教學</w:t>
      </w:r>
      <w:r w:rsidRPr="00394813">
        <w:rPr>
          <w:rFonts w:ascii="Times New Roman" w:eastAsia="標楷體" w:hAnsi="Times New Roman" w:cs="Times New Roman"/>
          <w:kern w:val="0"/>
          <w:sz w:val="24"/>
          <w:szCs w:val="24"/>
        </w:rPr>
        <w:t>的相關經驗</w:t>
      </w:r>
      <w:r w:rsidR="009F0753">
        <w:rPr>
          <w:rFonts w:ascii="Times New Roman" w:eastAsia="標楷體" w:hAnsi="Times New Roman" w:cs="Times New Roman" w:hint="eastAsia"/>
          <w:kern w:val="0"/>
          <w:sz w:val="24"/>
          <w:szCs w:val="24"/>
        </w:rPr>
        <w:t>。</w:t>
      </w:r>
      <w:bookmarkEnd w:id="128"/>
    </w:p>
    <w:tbl>
      <w:tblPr>
        <w:tblStyle w:val="a8"/>
        <w:tblW w:w="9498" w:type="dxa"/>
        <w:tblInd w:w="-431" w:type="dxa"/>
        <w:tblLook w:val="04A0" w:firstRow="1" w:lastRow="0" w:firstColumn="1" w:lastColumn="0" w:noHBand="0" w:noVBand="1"/>
      </w:tblPr>
      <w:tblGrid>
        <w:gridCol w:w="2269"/>
        <w:gridCol w:w="7229"/>
      </w:tblGrid>
      <w:tr w:rsidR="00394813" w:rsidTr="0068781A">
        <w:tc>
          <w:tcPr>
            <w:tcW w:w="2269" w:type="dxa"/>
          </w:tcPr>
          <w:p w:rsidR="00394813" w:rsidRDefault="00394813" w:rsidP="0068781A">
            <w:pPr>
              <w:spacing w:line="360" w:lineRule="auto"/>
              <w:rPr>
                <w:rFonts w:ascii="Times New Roman" w:eastAsia="標楷體" w:hAnsi="Times New Roman" w:cs="Times New Roman"/>
              </w:rPr>
            </w:pPr>
            <w:r>
              <w:rPr>
                <w:rFonts w:ascii="Times New Roman" w:eastAsia="標楷體" w:hAnsi="Times New Roman" w:cs="Times New Roman" w:hint="eastAsia"/>
              </w:rPr>
              <w:t>學生代號</w:t>
            </w:r>
          </w:p>
        </w:tc>
        <w:tc>
          <w:tcPr>
            <w:tcW w:w="7229" w:type="dxa"/>
          </w:tcPr>
          <w:p w:rsidR="00394813" w:rsidRDefault="00394813" w:rsidP="0068781A">
            <w:pPr>
              <w:spacing w:line="360" w:lineRule="auto"/>
              <w:rPr>
                <w:rFonts w:ascii="Times New Roman" w:eastAsia="標楷體" w:hAnsi="Times New Roman" w:cs="Times New Roman"/>
              </w:rPr>
            </w:pPr>
            <w:r>
              <w:rPr>
                <w:rFonts w:ascii="Times New Roman" w:eastAsia="標楷體" w:hAnsi="Times New Roman" w:cs="Times New Roman" w:hint="eastAsia"/>
              </w:rPr>
              <w:t>回答</w:t>
            </w:r>
          </w:p>
        </w:tc>
      </w:tr>
      <w:tr w:rsidR="00394813" w:rsidTr="0068781A">
        <w:tc>
          <w:tcPr>
            <w:tcW w:w="2269" w:type="dxa"/>
          </w:tcPr>
          <w:p w:rsidR="00394813" w:rsidRPr="006C69B8" w:rsidRDefault="00394813" w:rsidP="0068781A">
            <w:pPr>
              <w:spacing w:line="360" w:lineRule="auto"/>
              <w:rPr>
                <w:rFonts w:ascii="Times New Roman" w:eastAsia="標楷體" w:hAnsi="Times New Roman" w:cs="Times New Roman"/>
              </w:rPr>
            </w:pPr>
            <w:r w:rsidRPr="006C69B8">
              <w:rPr>
                <w:rFonts w:ascii="Times New Roman" w:hAnsi="Times New Roman"/>
                <w:kern w:val="0"/>
              </w:rPr>
              <w:t>InP1</w:t>
            </w:r>
            <w:r w:rsidR="003065AB">
              <w:rPr>
                <w:rFonts w:ascii="Times New Roman" w:hAnsi="Times New Roman" w:hint="eastAsia"/>
                <w:kern w:val="0"/>
              </w:rPr>
              <w:t>030110</w:t>
            </w:r>
            <w:r>
              <w:rPr>
                <w:rFonts w:ascii="Times New Roman" w:hAnsi="Times New Roman"/>
                <w:kern w:val="0"/>
              </w:rPr>
              <w:t>-S</w:t>
            </w:r>
            <w:r>
              <w:rPr>
                <w:rFonts w:ascii="Times New Roman" w:hAnsi="Times New Roman" w:hint="eastAsia"/>
                <w:kern w:val="0"/>
              </w:rPr>
              <w:t>11</w:t>
            </w:r>
          </w:p>
        </w:tc>
        <w:tc>
          <w:tcPr>
            <w:tcW w:w="7229" w:type="dxa"/>
          </w:tcPr>
          <w:p w:rsidR="00394813" w:rsidRPr="006C69B8" w:rsidRDefault="0068781A"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有，大概兩周一次，主要是玩遊戲和搶答。</w:t>
            </w:r>
          </w:p>
        </w:tc>
      </w:tr>
      <w:tr w:rsidR="00394813" w:rsidTr="0068781A">
        <w:tc>
          <w:tcPr>
            <w:tcW w:w="2269" w:type="dxa"/>
          </w:tcPr>
          <w:p w:rsidR="00394813" w:rsidRPr="006C69B8" w:rsidRDefault="00394813"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sidRPr="006C69B8">
              <w:rPr>
                <w:rFonts w:ascii="Times New Roman" w:hAnsi="Times New Roman"/>
                <w:kern w:val="0"/>
              </w:rPr>
              <w:t>-S</w:t>
            </w:r>
            <w:r>
              <w:rPr>
                <w:rFonts w:ascii="Times New Roman" w:hAnsi="Times New Roman" w:hint="eastAsia"/>
                <w:kern w:val="0"/>
              </w:rPr>
              <w:t>12</w:t>
            </w:r>
          </w:p>
        </w:tc>
        <w:tc>
          <w:tcPr>
            <w:tcW w:w="7229" w:type="dxa"/>
          </w:tcPr>
          <w:p w:rsidR="00394813" w:rsidRPr="006C69B8" w:rsidRDefault="008C0024"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有，大概一周一次，</w:t>
            </w:r>
            <w:r w:rsidR="009F0753">
              <w:rPr>
                <w:rFonts w:ascii="Times New Roman" w:eastAsia="標楷體" w:hAnsi="Times New Roman" w:cs="Times New Roman" w:hint="eastAsia"/>
                <w:kern w:val="0"/>
                <w:szCs w:val="24"/>
              </w:rPr>
              <w:t>主要是</w:t>
            </w:r>
            <w:r>
              <w:rPr>
                <w:rFonts w:ascii="Times New Roman" w:eastAsia="標楷體" w:hAnsi="Times New Roman" w:cs="Times New Roman" w:hint="eastAsia"/>
                <w:kern w:val="0"/>
                <w:szCs w:val="24"/>
              </w:rPr>
              <w:t>自然課</w:t>
            </w:r>
            <w:r w:rsidR="009F0753">
              <w:rPr>
                <w:rFonts w:ascii="Times New Roman" w:eastAsia="標楷體" w:hAnsi="Times New Roman" w:cs="Times New Roman" w:hint="eastAsia"/>
                <w:kern w:val="0"/>
                <w:szCs w:val="24"/>
              </w:rPr>
              <w:t>時</w:t>
            </w:r>
            <w:r>
              <w:rPr>
                <w:rFonts w:ascii="Times New Roman" w:eastAsia="標楷體" w:hAnsi="Times New Roman" w:cs="Times New Roman" w:hint="eastAsia"/>
                <w:kern w:val="0"/>
                <w:szCs w:val="24"/>
              </w:rPr>
              <w:t>小組</w:t>
            </w:r>
            <w:r w:rsidR="009F0753">
              <w:rPr>
                <w:rFonts w:ascii="Times New Roman" w:eastAsia="標楷體" w:hAnsi="Times New Roman" w:cs="Times New Roman" w:hint="eastAsia"/>
                <w:kern w:val="0"/>
                <w:szCs w:val="24"/>
              </w:rPr>
              <w:t>繳</w:t>
            </w:r>
            <w:r>
              <w:rPr>
                <w:rFonts w:ascii="Times New Roman" w:eastAsia="標楷體" w:hAnsi="Times New Roman" w:cs="Times New Roman" w:hint="eastAsia"/>
                <w:kern w:val="0"/>
                <w:szCs w:val="24"/>
              </w:rPr>
              <w:t>交報告，英文課</w:t>
            </w:r>
            <w:r w:rsidR="009F0753">
              <w:rPr>
                <w:rFonts w:ascii="Times New Roman" w:eastAsia="標楷體" w:hAnsi="Times New Roman" w:cs="Times New Roman" w:hint="eastAsia"/>
                <w:kern w:val="0"/>
                <w:szCs w:val="24"/>
              </w:rPr>
              <w:t>則</w:t>
            </w:r>
            <w:r>
              <w:rPr>
                <w:rFonts w:ascii="Times New Roman" w:eastAsia="標楷體" w:hAnsi="Times New Roman" w:cs="Times New Roman" w:hint="eastAsia"/>
                <w:kern w:val="0"/>
                <w:szCs w:val="24"/>
              </w:rPr>
              <w:t>比較少</w:t>
            </w:r>
            <w:r w:rsidR="00D96139">
              <w:rPr>
                <w:rFonts w:ascii="Times New Roman" w:eastAsia="標楷體" w:hAnsi="Times New Roman" w:cs="Times New Roman" w:hint="eastAsia"/>
                <w:kern w:val="0"/>
                <w:szCs w:val="24"/>
              </w:rPr>
              <w:t>用此教學法</w:t>
            </w:r>
            <w:r>
              <w:rPr>
                <w:rFonts w:ascii="Times New Roman" w:eastAsia="標楷體" w:hAnsi="Times New Roman" w:cs="Times New Roman" w:hint="eastAsia"/>
                <w:kern w:val="0"/>
                <w:szCs w:val="24"/>
              </w:rPr>
              <w:t>。</w:t>
            </w:r>
          </w:p>
        </w:tc>
      </w:tr>
      <w:tr w:rsidR="00394813" w:rsidTr="0068781A">
        <w:tc>
          <w:tcPr>
            <w:tcW w:w="2269" w:type="dxa"/>
          </w:tcPr>
          <w:p w:rsidR="00394813" w:rsidRPr="006C69B8" w:rsidRDefault="00394813"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sidRPr="006C69B8">
              <w:rPr>
                <w:rFonts w:ascii="Times New Roman" w:hAnsi="Times New Roman"/>
                <w:kern w:val="0"/>
              </w:rPr>
              <w:t>-S</w:t>
            </w:r>
            <w:r>
              <w:rPr>
                <w:rFonts w:ascii="Times New Roman" w:hAnsi="Times New Roman" w:hint="eastAsia"/>
                <w:kern w:val="0"/>
              </w:rPr>
              <w:t>16</w:t>
            </w:r>
          </w:p>
        </w:tc>
        <w:tc>
          <w:tcPr>
            <w:tcW w:w="7229" w:type="dxa"/>
          </w:tcPr>
          <w:p w:rsidR="00394813" w:rsidRPr="006C69B8" w:rsidRDefault="008C0024"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有，大概一周兩</w:t>
            </w:r>
            <w:r w:rsidR="00D96139">
              <w:rPr>
                <w:rFonts w:ascii="Times New Roman" w:eastAsia="標楷體" w:hAnsi="Times New Roman" w:cs="Times New Roman" w:hint="eastAsia"/>
                <w:kern w:val="0"/>
                <w:szCs w:val="24"/>
              </w:rPr>
              <w:t>到</w:t>
            </w:r>
            <w:r>
              <w:rPr>
                <w:rFonts w:ascii="Times New Roman" w:eastAsia="標楷體" w:hAnsi="Times New Roman" w:cs="Times New Roman" w:hint="eastAsia"/>
                <w:kern w:val="0"/>
                <w:szCs w:val="24"/>
              </w:rPr>
              <w:t>三次，主要演出課本內容及遊戲。</w:t>
            </w:r>
          </w:p>
        </w:tc>
      </w:tr>
      <w:tr w:rsidR="00394813" w:rsidTr="0068781A">
        <w:tc>
          <w:tcPr>
            <w:tcW w:w="2269" w:type="dxa"/>
          </w:tcPr>
          <w:p w:rsidR="00394813" w:rsidRPr="006C69B8" w:rsidRDefault="00394813"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Pr>
                <w:rFonts w:ascii="Times New Roman" w:hAnsi="Times New Roman"/>
                <w:kern w:val="0"/>
              </w:rPr>
              <w:t>-S</w:t>
            </w:r>
            <w:r>
              <w:rPr>
                <w:rFonts w:ascii="Times New Roman" w:hAnsi="Times New Roman" w:hint="eastAsia"/>
                <w:kern w:val="0"/>
              </w:rPr>
              <w:t>18</w:t>
            </w:r>
          </w:p>
        </w:tc>
        <w:tc>
          <w:tcPr>
            <w:tcW w:w="7229" w:type="dxa"/>
          </w:tcPr>
          <w:p w:rsidR="00394813" w:rsidRPr="006C69B8" w:rsidRDefault="00935E85"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無</w:t>
            </w:r>
          </w:p>
        </w:tc>
      </w:tr>
      <w:tr w:rsidR="00394813" w:rsidTr="0068781A">
        <w:tc>
          <w:tcPr>
            <w:tcW w:w="2269" w:type="dxa"/>
          </w:tcPr>
          <w:p w:rsidR="00394813" w:rsidRPr="006C69B8" w:rsidRDefault="00394813"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sidRPr="006C69B8">
              <w:rPr>
                <w:rFonts w:ascii="Times New Roman" w:hAnsi="Times New Roman"/>
                <w:kern w:val="0"/>
              </w:rPr>
              <w:t>-S</w:t>
            </w:r>
            <w:r>
              <w:rPr>
                <w:rFonts w:ascii="Times New Roman" w:hAnsi="Times New Roman" w:hint="eastAsia"/>
                <w:kern w:val="0"/>
              </w:rPr>
              <w:t>20</w:t>
            </w:r>
          </w:p>
        </w:tc>
        <w:tc>
          <w:tcPr>
            <w:tcW w:w="7229" w:type="dxa"/>
          </w:tcPr>
          <w:p w:rsidR="00394813" w:rsidRPr="006C69B8" w:rsidRDefault="00935E85"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有，</w:t>
            </w:r>
            <w:r w:rsidR="00D96139">
              <w:rPr>
                <w:rFonts w:ascii="Times New Roman" w:eastAsia="標楷體" w:hAnsi="Times New Roman" w:cs="Times New Roman" w:hint="eastAsia"/>
                <w:kern w:val="0"/>
                <w:szCs w:val="24"/>
              </w:rPr>
              <w:t>大概</w:t>
            </w:r>
            <w:r>
              <w:rPr>
                <w:rFonts w:ascii="Times New Roman" w:eastAsia="標楷體" w:hAnsi="Times New Roman" w:cs="Times New Roman" w:hint="eastAsia"/>
                <w:kern w:val="0"/>
                <w:szCs w:val="24"/>
              </w:rPr>
              <w:t>每周兩次，主要是玩遊戲</w:t>
            </w:r>
            <w:r>
              <w:rPr>
                <w:rFonts w:ascii="標楷體" w:eastAsia="標楷體" w:hAnsi="標楷體" w:cs="Times New Roman" w:hint="eastAsia"/>
                <w:kern w:val="0"/>
                <w:szCs w:val="24"/>
              </w:rPr>
              <w:t>、</w:t>
            </w:r>
            <w:r>
              <w:rPr>
                <w:rFonts w:ascii="Times New Roman" w:eastAsia="標楷體" w:hAnsi="Times New Roman" w:cs="Times New Roman" w:hint="eastAsia"/>
                <w:kern w:val="0"/>
                <w:szCs w:val="24"/>
              </w:rPr>
              <w:t>角色扮演和搶答。</w:t>
            </w:r>
          </w:p>
        </w:tc>
      </w:tr>
    </w:tbl>
    <w:p w:rsidR="009757DA" w:rsidRPr="00640241" w:rsidRDefault="009757DA" w:rsidP="009757DA">
      <w:pPr>
        <w:autoSpaceDE w:val="0"/>
        <w:autoSpaceDN w:val="0"/>
        <w:adjustRightInd w:val="0"/>
        <w:spacing w:line="360" w:lineRule="auto"/>
        <w:rPr>
          <w:rFonts w:ascii="Times New Roman" w:eastAsia="標楷體" w:hAnsi="Times New Roman" w:cs="Times New Roman"/>
          <w:kern w:val="0"/>
          <w:szCs w:val="24"/>
        </w:rPr>
      </w:pPr>
      <w:bookmarkStart w:id="129" w:name="_Toc377822949"/>
      <w:r w:rsidRPr="009757DA">
        <w:rPr>
          <w:rFonts w:ascii="Times New Roman" w:eastAsia="標楷體" w:hAnsi="Times New Roman" w:cs="Times New Roman"/>
          <w:szCs w:val="24"/>
        </w:rPr>
        <w:t>表</w:t>
      </w:r>
      <w:r w:rsidRPr="009757DA">
        <w:rPr>
          <w:rFonts w:ascii="Times New Roman" w:eastAsia="標楷體" w:hAnsi="Times New Roman" w:cs="Times New Roman"/>
          <w:szCs w:val="24"/>
        </w:rPr>
        <w:t xml:space="preserve">4- </w:t>
      </w:r>
      <w:r w:rsidRPr="009757DA">
        <w:rPr>
          <w:rFonts w:ascii="Times New Roman" w:eastAsia="標楷體" w:hAnsi="Times New Roman" w:cs="Times New Roman"/>
          <w:szCs w:val="24"/>
        </w:rPr>
        <w:fldChar w:fldCharType="begin"/>
      </w:r>
      <w:r w:rsidRPr="009757DA">
        <w:rPr>
          <w:rFonts w:ascii="Times New Roman" w:eastAsia="標楷體" w:hAnsi="Times New Roman" w:cs="Times New Roman"/>
          <w:szCs w:val="24"/>
        </w:rPr>
        <w:instrText xml:space="preserve"> SEQ </w:instrText>
      </w:r>
      <w:r w:rsidRPr="009757DA">
        <w:rPr>
          <w:rFonts w:ascii="Times New Roman" w:eastAsia="標楷體" w:hAnsi="Times New Roman" w:cs="Times New Roman"/>
          <w:szCs w:val="24"/>
        </w:rPr>
        <w:instrText>表</w:instrText>
      </w:r>
      <w:r w:rsidRPr="009757DA">
        <w:rPr>
          <w:rFonts w:ascii="Times New Roman" w:eastAsia="標楷體" w:hAnsi="Times New Roman" w:cs="Times New Roman"/>
          <w:szCs w:val="24"/>
        </w:rPr>
        <w:instrText xml:space="preserve">4- \* ARABIC </w:instrText>
      </w:r>
      <w:r w:rsidRPr="009757DA">
        <w:rPr>
          <w:rFonts w:ascii="Times New Roman" w:eastAsia="標楷體" w:hAnsi="Times New Roman" w:cs="Times New Roman"/>
          <w:szCs w:val="24"/>
        </w:rPr>
        <w:fldChar w:fldCharType="separate"/>
      </w:r>
      <w:r w:rsidR="004E584C">
        <w:rPr>
          <w:rFonts w:ascii="Times New Roman" w:eastAsia="標楷體" w:hAnsi="Times New Roman" w:cs="Times New Roman"/>
          <w:noProof/>
          <w:szCs w:val="24"/>
        </w:rPr>
        <w:t>9</w:t>
      </w:r>
      <w:r w:rsidRPr="009757DA">
        <w:rPr>
          <w:rFonts w:ascii="Times New Roman" w:eastAsia="標楷體" w:hAnsi="Times New Roman" w:cs="Times New Roman"/>
          <w:szCs w:val="24"/>
        </w:rPr>
        <w:fldChar w:fldCharType="end"/>
      </w:r>
      <w:r w:rsidR="00436C9C">
        <w:rPr>
          <w:rFonts w:ascii="Times New Roman" w:eastAsia="標楷體" w:hAnsi="Times New Roman" w:cs="Times New Roman" w:hint="eastAsia"/>
          <w:szCs w:val="24"/>
        </w:rPr>
        <w:t xml:space="preserve"> </w:t>
      </w:r>
      <w:r>
        <w:rPr>
          <w:rFonts w:ascii="Times New Roman" w:eastAsia="標楷體" w:hAnsi="Times New Roman" w:cs="Times New Roman" w:hint="eastAsia"/>
          <w:szCs w:val="24"/>
        </w:rPr>
        <w:t>訪談問題</w:t>
      </w:r>
      <w:r w:rsidR="00436C9C">
        <w:rPr>
          <w:rFonts w:ascii="Times New Roman" w:eastAsia="標楷體" w:hAnsi="Times New Roman" w:cs="Times New Roman" w:hint="eastAsia"/>
          <w:szCs w:val="24"/>
        </w:rPr>
        <w:t xml:space="preserve">2 </w:t>
      </w:r>
      <w:r w:rsidRPr="00640241">
        <w:rPr>
          <w:rFonts w:ascii="Times New Roman" w:eastAsia="標楷體" w:hAnsi="Times New Roman" w:cs="Times New Roman"/>
          <w:kern w:val="0"/>
          <w:szCs w:val="24"/>
        </w:rPr>
        <w:t>你們這組如何討論</w:t>
      </w:r>
      <w:r w:rsidRPr="00640241">
        <w:rPr>
          <w:rFonts w:ascii="Times New Roman" w:eastAsia="標楷體" w:hAnsi="Times New Roman" w:cs="Times New Roman" w:hint="eastAsia"/>
          <w:kern w:val="0"/>
          <w:szCs w:val="24"/>
        </w:rPr>
        <w:t>課堂中遇到的英語問題</w:t>
      </w:r>
      <w:r>
        <w:rPr>
          <w:rFonts w:ascii="Times New Roman" w:eastAsia="標楷體" w:hAnsi="Times New Roman" w:cs="Times New Roman"/>
          <w:kern w:val="0"/>
          <w:szCs w:val="24"/>
        </w:rPr>
        <w:t>？</w:t>
      </w:r>
      <w:bookmarkEnd w:id="129"/>
    </w:p>
    <w:tbl>
      <w:tblPr>
        <w:tblStyle w:val="a8"/>
        <w:tblW w:w="9498" w:type="dxa"/>
        <w:tblInd w:w="-431" w:type="dxa"/>
        <w:tblLook w:val="04A0" w:firstRow="1" w:lastRow="0" w:firstColumn="1" w:lastColumn="0" w:noHBand="0" w:noVBand="1"/>
      </w:tblPr>
      <w:tblGrid>
        <w:gridCol w:w="2269"/>
        <w:gridCol w:w="7229"/>
      </w:tblGrid>
      <w:tr w:rsidR="009757DA" w:rsidTr="0068781A">
        <w:tc>
          <w:tcPr>
            <w:tcW w:w="2269" w:type="dxa"/>
          </w:tcPr>
          <w:p w:rsidR="009757DA" w:rsidRDefault="009757DA" w:rsidP="0068781A">
            <w:pPr>
              <w:spacing w:line="360" w:lineRule="auto"/>
              <w:rPr>
                <w:rFonts w:ascii="Times New Roman" w:eastAsia="標楷體" w:hAnsi="Times New Roman" w:cs="Times New Roman"/>
              </w:rPr>
            </w:pPr>
            <w:r>
              <w:rPr>
                <w:rFonts w:ascii="Times New Roman" w:eastAsia="標楷體" w:hAnsi="Times New Roman" w:cs="Times New Roman" w:hint="eastAsia"/>
              </w:rPr>
              <w:t>學生代號</w:t>
            </w:r>
          </w:p>
        </w:tc>
        <w:tc>
          <w:tcPr>
            <w:tcW w:w="7229" w:type="dxa"/>
          </w:tcPr>
          <w:p w:rsidR="009757DA" w:rsidRDefault="009757DA" w:rsidP="0068781A">
            <w:pPr>
              <w:spacing w:line="360" w:lineRule="auto"/>
              <w:rPr>
                <w:rFonts w:ascii="Times New Roman" w:eastAsia="標楷體" w:hAnsi="Times New Roman" w:cs="Times New Roman"/>
              </w:rPr>
            </w:pPr>
            <w:r>
              <w:rPr>
                <w:rFonts w:ascii="Times New Roman" w:eastAsia="標楷體" w:hAnsi="Times New Roman" w:cs="Times New Roman" w:hint="eastAsia"/>
              </w:rPr>
              <w:t>回答</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lastRenderedPageBreak/>
              <w:t>InP</w:t>
            </w:r>
            <w:r w:rsidR="003065AB" w:rsidRPr="006C69B8">
              <w:rPr>
                <w:rFonts w:ascii="Times New Roman" w:hAnsi="Times New Roman"/>
                <w:kern w:val="0"/>
              </w:rPr>
              <w:t>1</w:t>
            </w:r>
            <w:r w:rsidR="003065AB">
              <w:rPr>
                <w:rFonts w:ascii="Times New Roman" w:hAnsi="Times New Roman" w:hint="eastAsia"/>
                <w:kern w:val="0"/>
              </w:rPr>
              <w:t>030110</w:t>
            </w:r>
            <w:r>
              <w:rPr>
                <w:rFonts w:ascii="Times New Roman" w:hAnsi="Times New Roman"/>
                <w:kern w:val="0"/>
              </w:rPr>
              <w:t>-S</w:t>
            </w:r>
            <w:r>
              <w:rPr>
                <w:rFonts w:ascii="Times New Roman" w:hAnsi="Times New Roman" w:hint="eastAsia"/>
                <w:kern w:val="0"/>
              </w:rPr>
              <w:t>11</w:t>
            </w:r>
          </w:p>
        </w:tc>
        <w:tc>
          <w:tcPr>
            <w:tcW w:w="7229" w:type="dxa"/>
          </w:tcPr>
          <w:p w:rsidR="009757DA" w:rsidRPr="0068781A" w:rsidRDefault="0068781A"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主要</w:t>
            </w:r>
            <w:r w:rsidRPr="0068781A">
              <w:rPr>
                <w:rFonts w:ascii="Times New Roman" w:eastAsia="標楷體" w:hAnsi="Times New Roman" w:cs="Times New Roman"/>
                <w:kern w:val="0"/>
                <w:szCs w:val="24"/>
              </w:rPr>
              <w:t>由</w:t>
            </w:r>
            <w:r w:rsidRPr="0068781A">
              <w:rPr>
                <w:rFonts w:ascii="Times New Roman" w:eastAsia="標楷體" w:hAnsi="Times New Roman" w:cs="Times New Roman"/>
                <w:kern w:val="0"/>
                <w:szCs w:val="24"/>
              </w:rPr>
              <w:t>S4</w:t>
            </w:r>
            <w:r w:rsidRPr="0068781A">
              <w:rPr>
                <w:rFonts w:ascii="Times New Roman" w:eastAsia="標楷體" w:hAnsi="Times New Roman" w:cs="Times New Roman"/>
                <w:kern w:val="0"/>
                <w:szCs w:val="24"/>
              </w:rPr>
              <w:t>、</w:t>
            </w:r>
            <w:r w:rsidRPr="0068781A">
              <w:rPr>
                <w:rFonts w:ascii="Times New Roman" w:eastAsia="標楷體" w:hAnsi="Times New Roman" w:cs="Times New Roman"/>
                <w:kern w:val="0"/>
                <w:szCs w:val="24"/>
              </w:rPr>
              <w:t>S13</w:t>
            </w:r>
            <w:r w:rsidRPr="0068781A">
              <w:rPr>
                <w:rFonts w:ascii="Times New Roman" w:eastAsia="標楷體" w:hAnsi="Times New Roman" w:cs="Times New Roman"/>
                <w:kern w:val="0"/>
                <w:szCs w:val="24"/>
              </w:rPr>
              <w:t>和</w:t>
            </w:r>
            <w:r w:rsidRPr="0068781A">
              <w:rPr>
                <w:rFonts w:ascii="Times New Roman" w:eastAsia="標楷體" w:hAnsi="Times New Roman" w:cs="Times New Roman"/>
                <w:kern w:val="0"/>
                <w:szCs w:val="24"/>
              </w:rPr>
              <w:t>S26</w:t>
            </w:r>
            <w:r w:rsidRPr="0068781A">
              <w:rPr>
                <w:rFonts w:ascii="Times New Roman" w:eastAsia="標楷體" w:hAnsi="Times New Roman" w:cs="Times New Roman"/>
                <w:kern w:val="0"/>
                <w:szCs w:val="24"/>
              </w:rPr>
              <w:t>同學解答</w:t>
            </w:r>
            <w:r w:rsidR="00D96139">
              <w:rPr>
                <w:rFonts w:ascii="Times New Roman" w:eastAsia="標楷體" w:hAnsi="Times New Roman" w:cs="Times New Roman" w:hint="eastAsia"/>
                <w:kern w:val="0"/>
                <w:szCs w:val="24"/>
              </w:rPr>
              <w:t>。</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sidRPr="006C69B8">
              <w:rPr>
                <w:rFonts w:ascii="Times New Roman" w:hAnsi="Times New Roman"/>
                <w:kern w:val="0"/>
              </w:rPr>
              <w:t>-S</w:t>
            </w:r>
            <w:r>
              <w:rPr>
                <w:rFonts w:ascii="Times New Roman" w:hAnsi="Times New Roman" w:hint="eastAsia"/>
                <w:kern w:val="0"/>
              </w:rPr>
              <w:t>12</w:t>
            </w:r>
          </w:p>
        </w:tc>
        <w:tc>
          <w:tcPr>
            <w:tcW w:w="7229" w:type="dxa"/>
          </w:tcPr>
          <w:p w:rsidR="009757DA" w:rsidRPr="006C69B8" w:rsidRDefault="009F0753"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會</w:t>
            </w:r>
            <w:r w:rsidR="008C0024">
              <w:rPr>
                <w:rFonts w:ascii="Times New Roman" w:eastAsia="標楷體" w:hAnsi="Times New Roman" w:cs="Times New Roman" w:hint="eastAsia"/>
                <w:kern w:val="0"/>
                <w:szCs w:val="24"/>
              </w:rPr>
              <w:t>先詢問整組</w:t>
            </w:r>
            <w:r w:rsidR="00D96139">
              <w:rPr>
                <w:rFonts w:ascii="Times New Roman" w:eastAsia="標楷體" w:hAnsi="Times New Roman" w:cs="Times New Roman" w:hint="eastAsia"/>
                <w:kern w:val="0"/>
                <w:szCs w:val="24"/>
              </w:rPr>
              <w:t>同學</w:t>
            </w:r>
            <w:r w:rsidR="008C0024">
              <w:rPr>
                <w:rFonts w:ascii="Times New Roman" w:eastAsia="標楷體" w:hAnsi="Times New Roman" w:cs="Times New Roman" w:hint="eastAsia"/>
                <w:kern w:val="0"/>
                <w:szCs w:val="24"/>
              </w:rPr>
              <w:t>的意見，</w:t>
            </w:r>
            <w:r>
              <w:rPr>
                <w:rFonts w:ascii="Times New Roman" w:eastAsia="標楷體" w:hAnsi="Times New Roman" w:cs="Times New Roman" w:hint="eastAsia"/>
                <w:kern w:val="0"/>
                <w:szCs w:val="24"/>
              </w:rPr>
              <w:t>再</w:t>
            </w:r>
            <w:r w:rsidR="008C0024">
              <w:rPr>
                <w:rFonts w:ascii="Times New Roman" w:eastAsia="標楷體" w:hAnsi="Times New Roman" w:cs="Times New Roman" w:hint="eastAsia"/>
                <w:kern w:val="0"/>
                <w:szCs w:val="24"/>
              </w:rPr>
              <w:t>不會就</w:t>
            </w:r>
            <w:r>
              <w:rPr>
                <w:rFonts w:ascii="Times New Roman" w:eastAsia="標楷體" w:hAnsi="Times New Roman" w:cs="Times New Roman" w:hint="eastAsia"/>
                <w:kern w:val="0"/>
                <w:szCs w:val="24"/>
              </w:rPr>
              <w:t>會</w:t>
            </w:r>
            <w:r w:rsidR="008C0024">
              <w:rPr>
                <w:rFonts w:ascii="Times New Roman" w:eastAsia="標楷體" w:hAnsi="Times New Roman" w:cs="Times New Roman" w:hint="eastAsia"/>
                <w:kern w:val="0"/>
                <w:szCs w:val="24"/>
              </w:rPr>
              <w:t>問老師。</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sidRPr="006C69B8">
              <w:rPr>
                <w:rFonts w:ascii="Times New Roman" w:hAnsi="Times New Roman"/>
                <w:kern w:val="0"/>
              </w:rPr>
              <w:t>-S</w:t>
            </w:r>
            <w:r>
              <w:rPr>
                <w:rFonts w:ascii="Times New Roman" w:hAnsi="Times New Roman" w:hint="eastAsia"/>
                <w:kern w:val="0"/>
              </w:rPr>
              <w:t>16</w:t>
            </w:r>
          </w:p>
        </w:tc>
        <w:tc>
          <w:tcPr>
            <w:tcW w:w="7229" w:type="dxa"/>
          </w:tcPr>
          <w:p w:rsidR="009757DA" w:rsidRPr="006C69B8" w:rsidRDefault="008C0024"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主要是</w:t>
            </w:r>
            <w:r>
              <w:rPr>
                <w:rFonts w:ascii="Times New Roman" w:eastAsia="標楷體" w:hAnsi="Times New Roman" w:cs="Times New Roman" w:hint="eastAsia"/>
                <w:kern w:val="0"/>
                <w:szCs w:val="24"/>
              </w:rPr>
              <w:t>S14</w:t>
            </w:r>
            <w:r>
              <w:rPr>
                <w:rFonts w:ascii="標楷體" w:eastAsia="標楷體" w:hAnsi="標楷體" w:cs="Times New Roman" w:hint="eastAsia"/>
                <w:kern w:val="0"/>
                <w:szCs w:val="24"/>
              </w:rPr>
              <w:t>、</w:t>
            </w:r>
            <w:r>
              <w:rPr>
                <w:rFonts w:ascii="Times New Roman" w:eastAsia="標楷體" w:hAnsi="Times New Roman" w:cs="Times New Roman"/>
                <w:kern w:val="0"/>
                <w:szCs w:val="24"/>
              </w:rPr>
              <w:t>S20</w:t>
            </w:r>
            <w:r>
              <w:rPr>
                <w:rFonts w:ascii="Times New Roman" w:eastAsia="標楷體" w:hAnsi="Times New Roman" w:cs="Times New Roman" w:hint="eastAsia"/>
                <w:kern w:val="0"/>
                <w:szCs w:val="24"/>
              </w:rPr>
              <w:t>和</w:t>
            </w:r>
            <w:r>
              <w:rPr>
                <w:rFonts w:ascii="Times New Roman" w:eastAsia="標楷體" w:hAnsi="Times New Roman" w:cs="Times New Roman" w:hint="eastAsia"/>
                <w:kern w:val="0"/>
                <w:szCs w:val="24"/>
              </w:rPr>
              <w:t>S28</w:t>
            </w:r>
            <w:r>
              <w:rPr>
                <w:rFonts w:ascii="Times New Roman" w:eastAsia="標楷體" w:hAnsi="Times New Roman" w:cs="Times New Roman" w:hint="eastAsia"/>
                <w:kern w:val="0"/>
                <w:szCs w:val="24"/>
              </w:rPr>
              <w:t>提供協助</w:t>
            </w:r>
            <w:r w:rsidR="00D96139">
              <w:rPr>
                <w:rFonts w:ascii="Times New Roman" w:eastAsia="標楷體" w:hAnsi="Times New Roman" w:cs="Times New Roman" w:hint="eastAsia"/>
                <w:kern w:val="0"/>
                <w:szCs w:val="24"/>
              </w:rPr>
              <w:t>。</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Pr>
                <w:rFonts w:ascii="Times New Roman" w:hAnsi="Times New Roman"/>
                <w:kern w:val="0"/>
              </w:rPr>
              <w:t>-S</w:t>
            </w:r>
            <w:r>
              <w:rPr>
                <w:rFonts w:ascii="Times New Roman" w:hAnsi="Times New Roman" w:hint="eastAsia"/>
                <w:kern w:val="0"/>
              </w:rPr>
              <w:t>18</w:t>
            </w:r>
          </w:p>
        </w:tc>
        <w:tc>
          <w:tcPr>
            <w:tcW w:w="7229" w:type="dxa"/>
          </w:tcPr>
          <w:p w:rsidR="009757DA" w:rsidRPr="006C69B8" w:rsidRDefault="00D96139"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會問老</w:t>
            </w:r>
            <w:r w:rsidR="00935E85">
              <w:rPr>
                <w:rFonts w:ascii="Times New Roman" w:eastAsia="標楷體" w:hAnsi="Times New Roman" w:cs="Times New Roman" w:hint="eastAsia"/>
                <w:kern w:val="0"/>
                <w:szCs w:val="24"/>
              </w:rPr>
              <w:t>師，</w:t>
            </w:r>
            <w:r w:rsidR="009F0753">
              <w:rPr>
                <w:rFonts w:ascii="Times New Roman" w:eastAsia="標楷體" w:hAnsi="Times New Roman" w:cs="Times New Roman" w:hint="eastAsia"/>
                <w:kern w:val="0"/>
                <w:szCs w:val="24"/>
              </w:rPr>
              <w:t>主要是</w:t>
            </w:r>
            <w:r w:rsidR="00935E85">
              <w:rPr>
                <w:rFonts w:ascii="Times New Roman" w:eastAsia="標楷體" w:hAnsi="Times New Roman" w:cs="Times New Roman" w:hint="eastAsia"/>
                <w:kern w:val="0"/>
                <w:szCs w:val="24"/>
              </w:rPr>
              <w:t>S4</w:t>
            </w:r>
            <w:r w:rsidR="00935E85">
              <w:rPr>
                <w:rFonts w:ascii="Times New Roman" w:eastAsia="標楷體" w:hAnsi="Times New Roman" w:cs="Times New Roman" w:hint="eastAsia"/>
                <w:kern w:val="0"/>
                <w:szCs w:val="24"/>
              </w:rPr>
              <w:t>提供協助</w:t>
            </w:r>
            <w:r>
              <w:rPr>
                <w:rFonts w:ascii="Times New Roman" w:eastAsia="標楷體" w:hAnsi="Times New Roman" w:cs="Times New Roman" w:hint="eastAsia"/>
                <w:kern w:val="0"/>
                <w:szCs w:val="24"/>
              </w:rPr>
              <w:t>。</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sidRPr="006C69B8">
              <w:rPr>
                <w:rFonts w:ascii="Times New Roman" w:hAnsi="Times New Roman"/>
                <w:kern w:val="0"/>
              </w:rPr>
              <w:t>-S</w:t>
            </w:r>
            <w:r>
              <w:rPr>
                <w:rFonts w:ascii="Times New Roman" w:hAnsi="Times New Roman" w:hint="eastAsia"/>
                <w:kern w:val="0"/>
              </w:rPr>
              <w:t>20</w:t>
            </w:r>
          </w:p>
        </w:tc>
        <w:tc>
          <w:tcPr>
            <w:tcW w:w="7229" w:type="dxa"/>
          </w:tcPr>
          <w:p w:rsidR="009757DA" w:rsidRPr="006C69B8" w:rsidRDefault="00D96139"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主要由</w:t>
            </w:r>
            <w:r w:rsidR="00935E85">
              <w:rPr>
                <w:rFonts w:ascii="Times New Roman" w:eastAsia="標楷體" w:hAnsi="Times New Roman" w:cs="Times New Roman" w:hint="eastAsia"/>
                <w:kern w:val="0"/>
                <w:szCs w:val="24"/>
              </w:rPr>
              <w:t>S14</w:t>
            </w:r>
            <w:r w:rsidR="00935E85">
              <w:rPr>
                <w:rFonts w:ascii="Times New Roman" w:eastAsia="標楷體" w:hAnsi="Times New Roman" w:cs="Times New Roman" w:hint="eastAsia"/>
                <w:kern w:val="0"/>
                <w:szCs w:val="24"/>
              </w:rPr>
              <w:t>和</w:t>
            </w:r>
            <w:r w:rsidR="00935E85">
              <w:rPr>
                <w:rFonts w:ascii="Times New Roman" w:eastAsia="標楷體" w:hAnsi="Times New Roman" w:cs="Times New Roman" w:hint="eastAsia"/>
                <w:kern w:val="0"/>
                <w:szCs w:val="24"/>
              </w:rPr>
              <w:t>S28</w:t>
            </w:r>
            <w:r w:rsidR="00935E85">
              <w:rPr>
                <w:rFonts w:ascii="Times New Roman" w:eastAsia="標楷體" w:hAnsi="Times New Roman" w:cs="Times New Roman" w:hint="eastAsia"/>
                <w:kern w:val="0"/>
                <w:szCs w:val="24"/>
              </w:rPr>
              <w:t>提供協助</w:t>
            </w:r>
            <w:r>
              <w:rPr>
                <w:rFonts w:ascii="Times New Roman" w:eastAsia="標楷體" w:hAnsi="Times New Roman" w:cs="Times New Roman" w:hint="eastAsia"/>
                <w:kern w:val="0"/>
                <w:szCs w:val="24"/>
              </w:rPr>
              <w:t>。</w:t>
            </w:r>
          </w:p>
        </w:tc>
      </w:tr>
    </w:tbl>
    <w:p w:rsidR="009A098B" w:rsidRPr="009757DA" w:rsidRDefault="009757DA" w:rsidP="009757DA">
      <w:pPr>
        <w:pStyle w:val="af"/>
        <w:rPr>
          <w:rFonts w:ascii="Times New Roman" w:eastAsia="標楷體" w:hAnsi="Times New Roman" w:cs="Times New Roman"/>
          <w:sz w:val="24"/>
          <w:szCs w:val="24"/>
        </w:rPr>
      </w:pPr>
      <w:bookmarkStart w:id="130" w:name="_Toc377822950"/>
      <w:r w:rsidRPr="009757DA">
        <w:rPr>
          <w:rFonts w:ascii="Times New Roman" w:eastAsia="標楷體" w:hAnsi="Times New Roman" w:cs="Times New Roman"/>
          <w:sz w:val="24"/>
          <w:szCs w:val="24"/>
        </w:rPr>
        <w:t>表</w:t>
      </w:r>
      <w:r w:rsidRPr="009757DA">
        <w:rPr>
          <w:rFonts w:ascii="Times New Roman" w:eastAsia="標楷體" w:hAnsi="Times New Roman" w:cs="Times New Roman"/>
          <w:sz w:val="24"/>
          <w:szCs w:val="24"/>
        </w:rPr>
        <w:t xml:space="preserve">4- </w:t>
      </w:r>
      <w:r w:rsidRPr="009757DA">
        <w:rPr>
          <w:rFonts w:ascii="Times New Roman" w:eastAsia="標楷體" w:hAnsi="Times New Roman" w:cs="Times New Roman"/>
          <w:sz w:val="24"/>
          <w:szCs w:val="24"/>
        </w:rPr>
        <w:fldChar w:fldCharType="begin"/>
      </w:r>
      <w:r w:rsidRPr="009757DA">
        <w:rPr>
          <w:rFonts w:ascii="Times New Roman" w:eastAsia="標楷體" w:hAnsi="Times New Roman" w:cs="Times New Roman"/>
          <w:sz w:val="24"/>
          <w:szCs w:val="24"/>
        </w:rPr>
        <w:instrText xml:space="preserve"> SEQ </w:instrText>
      </w:r>
      <w:r w:rsidRPr="009757DA">
        <w:rPr>
          <w:rFonts w:ascii="Times New Roman" w:eastAsia="標楷體" w:hAnsi="Times New Roman" w:cs="Times New Roman"/>
          <w:sz w:val="24"/>
          <w:szCs w:val="24"/>
        </w:rPr>
        <w:instrText>表</w:instrText>
      </w:r>
      <w:r w:rsidRPr="009757DA">
        <w:rPr>
          <w:rFonts w:ascii="Times New Roman" w:eastAsia="標楷體" w:hAnsi="Times New Roman" w:cs="Times New Roman"/>
          <w:sz w:val="24"/>
          <w:szCs w:val="24"/>
        </w:rPr>
        <w:instrText xml:space="preserve">4- \* ARABIC </w:instrText>
      </w:r>
      <w:r w:rsidRPr="009757DA">
        <w:rPr>
          <w:rFonts w:ascii="Times New Roman" w:eastAsia="標楷體" w:hAnsi="Times New Roman" w:cs="Times New Roman"/>
          <w:sz w:val="24"/>
          <w:szCs w:val="24"/>
        </w:rPr>
        <w:fldChar w:fldCharType="separate"/>
      </w:r>
      <w:r w:rsidR="004E584C">
        <w:rPr>
          <w:rFonts w:ascii="Times New Roman" w:eastAsia="標楷體" w:hAnsi="Times New Roman" w:cs="Times New Roman"/>
          <w:noProof/>
          <w:sz w:val="24"/>
          <w:szCs w:val="24"/>
        </w:rPr>
        <w:t>10</w:t>
      </w:r>
      <w:r w:rsidRPr="009757DA">
        <w:rPr>
          <w:rFonts w:ascii="Times New Roman" w:eastAsia="標楷體" w:hAnsi="Times New Roman" w:cs="Times New Roman"/>
          <w:sz w:val="24"/>
          <w:szCs w:val="24"/>
        </w:rPr>
        <w:fldChar w:fldCharType="end"/>
      </w:r>
      <w:r w:rsidR="00436C9C">
        <w:rPr>
          <w:rFonts w:ascii="Times New Roman" w:eastAsia="標楷體" w:hAnsi="Times New Roman" w:cs="Times New Roman" w:hint="eastAsia"/>
          <w:sz w:val="24"/>
          <w:szCs w:val="24"/>
        </w:rPr>
        <w:t xml:space="preserve"> </w:t>
      </w:r>
      <w:r w:rsidRPr="009757DA">
        <w:rPr>
          <w:rFonts w:ascii="Times New Roman" w:eastAsia="標楷體" w:hAnsi="Times New Roman" w:cs="Times New Roman"/>
          <w:sz w:val="24"/>
          <w:szCs w:val="24"/>
        </w:rPr>
        <w:t>訪談問題</w:t>
      </w:r>
      <w:r w:rsidR="00436C9C">
        <w:rPr>
          <w:rFonts w:ascii="Times New Roman" w:eastAsia="標楷體" w:hAnsi="Times New Roman" w:cs="Times New Roman"/>
          <w:sz w:val="24"/>
          <w:szCs w:val="24"/>
        </w:rPr>
        <w:t xml:space="preserve">3 </w:t>
      </w:r>
      <w:r w:rsidRPr="009757DA">
        <w:rPr>
          <w:rFonts w:ascii="Times New Roman" w:eastAsia="標楷體" w:hAnsi="Times New Roman" w:cs="Times New Roman"/>
          <w:kern w:val="0"/>
          <w:sz w:val="24"/>
          <w:szCs w:val="24"/>
        </w:rPr>
        <w:t>看到同組同學努力參與的過程，對你有何影響？</w:t>
      </w:r>
      <w:bookmarkEnd w:id="130"/>
    </w:p>
    <w:tbl>
      <w:tblPr>
        <w:tblStyle w:val="a8"/>
        <w:tblW w:w="9498" w:type="dxa"/>
        <w:tblInd w:w="-431" w:type="dxa"/>
        <w:tblLook w:val="04A0" w:firstRow="1" w:lastRow="0" w:firstColumn="1" w:lastColumn="0" w:noHBand="0" w:noVBand="1"/>
      </w:tblPr>
      <w:tblGrid>
        <w:gridCol w:w="2269"/>
        <w:gridCol w:w="7229"/>
      </w:tblGrid>
      <w:tr w:rsidR="009757DA" w:rsidTr="0068781A">
        <w:tc>
          <w:tcPr>
            <w:tcW w:w="2269" w:type="dxa"/>
          </w:tcPr>
          <w:p w:rsidR="009757DA" w:rsidRDefault="009757DA" w:rsidP="0068781A">
            <w:pPr>
              <w:spacing w:line="360" w:lineRule="auto"/>
              <w:rPr>
                <w:rFonts w:ascii="Times New Roman" w:eastAsia="標楷體" w:hAnsi="Times New Roman" w:cs="Times New Roman"/>
              </w:rPr>
            </w:pPr>
            <w:r>
              <w:rPr>
                <w:rFonts w:ascii="Times New Roman" w:eastAsia="標楷體" w:hAnsi="Times New Roman" w:cs="Times New Roman" w:hint="eastAsia"/>
              </w:rPr>
              <w:t>學生代號</w:t>
            </w:r>
          </w:p>
        </w:tc>
        <w:tc>
          <w:tcPr>
            <w:tcW w:w="7229" w:type="dxa"/>
          </w:tcPr>
          <w:p w:rsidR="009757DA" w:rsidRDefault="009757DA" w:rsidP="0068781A">
            <w:pPr>
              <w:spacing w:line="360" w:lineRule="auto"/>
              <w:rPr>
                <w:rFonts w:ascii="Times New Roman" w:eastAsia="標楷體" w:hAnsi="Times New Roman" w:cs="Times New Roman"/>
              </w:rPr>
            </w:pPr>
            <w:r>
              <w:rPr>
                <w:rFonts w:ascii="Times New Roman" w:eastAsia="標楷體" w:hAnsi="Times New Roman" w:cs="Times New Roman" w:hint="eastAsia"/>
              </w:rPr>
              <w:t>回答</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Pr>
                <w:rFonts w:ascii="Times New Roman" w:hAnsi="Times New Roman"/>
                <w:kern w:val="0"/>
              </w:rPr>
              <w:t>-S</w:t>
            </w:r>
            <w:r>
              <w:rPr>
                <w:rFonts w:ascii="Times New Roman" w:hAnsi="Times New Roman" w:hint="eastAsia"/>
                <w:kern w:val="0"/>
              </w:rPr>
              <w:t>11</w:t>
            </w:r>
          </w:p>
        </w:tc>
        <w:tc>
          <w:tcPr>
            <w:tcW w:w="7229" w:type="dxa"/>
          </w:tcPr>
          <w:p w:rsidR="009757DA" w:rsidRPr="006C69B8" w:rsidRDefault="0068781A"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看到同學努力，</w:t>
            </w:r>
            <w:r w:rsidR="009F0753">
              <w:rPr>
                <w:rFonts w:ascii="Times New Roman" w:eastAsia="標楷體" w:hAnsi="Times New Roman" w:cs="Times New Roman" w:hint="eastAsia"/>
                <w:kern w:val="0"/>
                <w:szCs w:val="24"/>
              </w:rPr>
              <w:t>我</w:t>
            </w:r>
            <w:r>
              <w:rPr>
                <w:rFonts w:ascii="Times New Roman" w:eastAsia="標楷體" w:hAnsi="Times New Roman" w:cs="Times New Roman" w:hint="eastAsia"/>
                <w:kern w:val="0"/>
                <w:szCs w:val="24"/>
              </w:rPr>
              <w:t>會更想參與努力。</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sidRPr="006C69B8">
              <w:rPr>
                <w:rFonts w:ascii="Times New Roman" w:hAnsi="Times New Roman"/>
                <w:kern w:val="0"/>
              </w:rPr>
              <w:t>-S</w:t>
            </w:r>
            <w:r>
              <w:rPr>
                <w:rFonts w:ascii="Times New Roman" w:hAnsi="Times New Roman" w:hint="eastAsia"/>
                <w:kern w:val="0"/>
              </w:rPr>
              <w:t>12</w:t>
            </w:r>
          </w:p>
        </w:tc>
        <w:tc>
          <w:tcPr>
            <w:tcW w:w="7229" w:type="dxa"/>
          </w:tcPr>
          <w:p w:rsidR="009757DA" w:rsidRPr="006C69B8" w:rsidRDefault="008C0024"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自己會更加努力，別人辦得到，我也可以。</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sidRPr="006C69B8">
              <w:rPr>
                <w:rFonts w:ascii="Times New Roman" w:hAnsi="Times New Roman"/>
                <w:kern w:val="0"/>
              </w:rPr>
              <w:t>-S</w:t>
            </w:r>
            <w:r>
              <w:rPr>
                <w:rFonts w:ascii="Times New Roman" w:hAnsi="Times New Roman" w:hint="eastAsia"/>
                <w:kern w:val="0"/>
              </w:rPr>
              <w:t>16</w:t>
            </w:r>
          </w:p>
        </w:tc>
        <w:tc>
          <w:tcPr>
            <w:tcW w:w="7229" w:type="dxa"/>
          </w:tcPr>
          <w:p w:rsidR="009757DA" w:rsidRPr="006C69B8" w:rsidRDefault="008C0024"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會想要更努力學習，為小組爭取榮譽。</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Pr>
                <w:rFonts w:ascii="Times New Roman" w:hAnsi="Times New Roman"/>
                <w:kern w:val="0"/>
              </w:rPr>
              <w:t>-S</w:t>
            </w:r>
            <w:r>
              <w:rPr>
                <w:rFonts w:ascii="Times New Roman" w:hAnsi="Times New Roman" w:hint="eastAsia"/>
                <w:kern w:val="0"/>
              </w:rPr>
              <w:t>18</w:t>
            </w:r>
          </w:p>
        </w:tc>
        <w:tc>
          <w:tcPr>
            <w:tcW w:w="7229" w:type="dxa"/>
          </w:tcPr>
          <w:p w:rsidR="009757DA" w:rsidRPr="006C69B8" w:rsidRDefault="00935E85"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自己會想更努力，自己</w:t>
            </w:r>
            <w:r w:rsidR="00D96139">
              <w:rPr>
                <w:rFonts w:ascii="Times New Roman" w:eastAsia="標楷體" w:hAnsi="Times New Roman" w:cs="Times New Roman" w:hint="eastAsia"/>
                <w:kern w:val="0"/>
                <w:szCs w:val="24"/>
              </w:rPr>
              <w:t>也想要</w:t>
            </w:r>
            <w:r>
              <w:rPr>
                <w:rFonts w:ascii="Times New Roman" w:eastAsia="標楷體" w:hAnsi="Times New Roman" w:cs="Times New Roman" w:hint="eastAsia"/>
                <w:kern w:val="0"/>
                <w:szCs w:val="24"/>
              </w:rPr>
              <w:t>更加進步</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sidRPr="006C69B8">
              <w:rPr>
                <w:rFonts w:ascii="Times New Roman" w:hAnsi="Times New Roman"/>
                <w:kern w:val="0"/>
              </w:rPr>
              <w:t>-S</w:t>
            </w:r>
            <w:r>
              <w:rPr>
                <w:rFonts w:ascii="Times New Roman" w:hAnsi="Times New Roman" w:hint="eastAsia"/>
                <w:kern w:val="0"/>
              </w:rPr>
              <w:t>20</w:t>
            </w:r>
          </w:p>
        </w:tc>
        <w:tc>
          <w:tcPr>
            <w:tcW w:w="7229" w:type="dxa"/>
          </w:tcPr>
          <w:p w:rsidR="009757DA" w:rsidRPr="006C69B8" w:rsidRDefault="00935E85"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自己也會更想要努力，為小組爭光</w:t>
            </w:r>
            <w:r w:rsidR="00D96139">
              <w:rPr>
                <w:rFonts w:ascii="Times New Roman" w:eastAsia="標楷體" w:hAnsi="Times New Roman" w:cs="Times New Roman" w:hint="eastAsia"/>
                <w:kern w:val="0"/>
                <w:szCs w:val="24"/>
              </w:rPr>
              <w:t>。</w:t>
            </w:r>
          </w:p>
        </w:tc>
      </w:tr>
    </w:tbl>
    <w:p w:rsidR="009757DA" w:rsidRPr="00640241" w:rsidRDefault="009757DA" w:rsidP="009757DA">
      <w:pPr>
        <w:autoSpaceDE w:val="0"/>
        <w:autoSpaceDN w:val="0"/>
        <w:adjustRightInd w:val="0"/>
        <w:spacing w:line="360" w:lineRule="auto"/>
        <w:rPr>
          <w:rFonts w:ascii="Times New Roman" w:eastAsia="標楷體" w:hAnsi="Times New Roman" w:cs="Times New Roman"/>
          <w:kern w:val="0"/>
          <w:szCs w:val="24"/>
        </w:rPr>
      </w:pPr>
      <w:bookmarkStart w:id="131" w:name="_Toc377822951"/>
      <w:r w:rsidRPr="009757DA">
        <w:rPr>
          <w:rFonts w:ascii="Times New Roman" w:eastAsia="標楷體" w:hAnsi="Times New Roman" w:cs="Times New Roman"/>
          <w:szCs w:val="24"/>
        </w:rPr>
        <w:t>表</w:t>
      </w:r>
      <w:r w:rsidRPr="009757DA">
        <w:rPr>
          <w:rFonts w:ascii="Times New Roman" w:eastAsia="標楷體" w:hAnsi="Times New Roman" w:cs="Times New Roman"/>
          <w:szCs w:val="24"/>
        </w:rPr>
        <w:t xml:space="preserve">4- </w:t>
      </w:r>
      <w:r w:rsidRPr="009757DA">
        <w:rPr>
          <w:rFonts w:ascii="Times New Roman" w:eastAsia="標楷體" w:hAnsi="Times New Roman" w:cs="Times New Roman"/>
          <w:szCs w:val="24"/>
        </w:rPr>
        <w:fldChar w:fldCharType="begin"/>
      </w:r>
      <w:r w:rsidRPr="009757DA">
        <w:rPr>
          <w:rFonts w:ascii="Times New Roman" w:eastAsia="標楷體" w:hAnsi="Times New Roman" w:cs="Times New Roman"/>
          <w:szCs w:val="24"/>
        </w:rPr>
        <w:instrText xml:space="preserve"> SEQ </w:instrText>
      </w:r>
      <w:r w:rsidRPr="009757DA">
        <w:rPr>
          <w:rFonts w:ascii="Times New Roman" w:eastAsia="標楷體" w:hAnsi="Times New Roman" w:cs="Times New Roman"/>
          <w:szCs w:val="24"/>
        </w:rPr>
        <w:instrText>表</w:instrText>
      </w:r>
      <w:r w:rsidRPr="009757DA">
        <w:rPr>
          <w:rFonts w:ascii="Times New Roman" w:eastAsia="標楷體" w:hAnsi="Times New Roman" w:cs="Times New Roman"/>
          <w:szCs w:val="24"/>
        </w:rPr>
        <w:instrText xml:space="preserve">4- \* ARABIC </w:instrText>
      </w:r>
      <w:r w:rsidRPr="009757DA">
        <w:rPr>
          <w:rFonts w:ascii="Times New Roman" w:eastAsia="標楷體" w:hAnsi="Times New Roman" w:cs="Times New Roman"/>
          <w:szCs w:val="24"/>
        </w:rPr>
        <w:fldChar w:fldCharType="separate"/>
      </w:r>
      <w:r w:rsidR="004E584C">
        <w:rPr>
          <w:rFonts w:ascii="Times New Roman" w:eastAsia="標楷體" w:hAnsi="Times New Roman" w:cs="Times New Roman"/>
          <w:noProof/>
          <w:szCs w:val="24"/>
        </w:rPr>
        <w:t>11</w:t>
      </w:r>
      <w:r w:rsidRPr="009757DA">
        <w:rPr>
          <w:rFonts w:ascii="Times New Roman" w:eastAsia="標楷體" w:hAnsi="Times New Roman" w:cs="Times New Roman"/>
          <w:szCs w:val="24"/>
        </w:rPr>
        <w:fldChar w:fldCharType="end"/>
      </w:r>
      <w:r w:rsidR="00436C9C">
        <w:rPr>
          <w:rFonts w:ascii="Times New Roman" w:eastAsia="標楷體" w:hAnsi="Times New Roman" w:cs="Times New Roman" w:hint="eastAsia"/>
          <w:szCs w:val="24"/>
        </w:rPr>
        <w:t xml:space="preserve"> </w:t>
      </w:r>
      <w:r w:rsidRPr="009757DA">
        <w:rPr>
          <w:rFonts w:ascii="Times New Roman" w:eastAsia="標楷體" w:hAnsi="Times New Roman" w:cs="Times New Roman"/>
          <w:szCs w:val="24"/>
        </w:rPr>
        <w:t>訪談問題</w:t>
      </w:r>
      <w:r w:rsidR="00436C9C">
        <w:rPr>
          <w:rFonts w:ascii="Times New Roman" w:eastAsia="標楷體" w:hAnsi="Times New Roman" w:cs="Times New Roman" w:hint="eastAsia"/>
          <w:szCs w:val="24"/>
        </w:rPr>
        <w:t xml:space="preserve">4 </w:t>
      </w:r>
      <w:r w:rsidRPr="00640241">
        <w:rPr>
          <w:rFonts w:ascii="Times New Roman" w:eastAsia="標楷體" w:hAnsi="Times New Roman" w:cs="Times New Roman" w:hint="eastAsia"/>
          <w:kern w:val="0"/>
          <w:szCs w:val="24"/>
        </w:rPr>
        <w:t>有了組員</w:t>
      </w:r>
      <w:r w:rsidRPr="00640241">
        <w:rPr>
          <w:rFonts w:ascii="Times New Roman" w:eastAsia="標楷體" w:hAnsi="Times New Roman" w:cs="Times New Roman"/>
          <w:kern w:val="0"/>
          <w:szCs w:val="24"/>
        </w:rPr>
        <w:t>給你的鼓勵，你有什麼感覺呢？</w:t>
      </w:r>
      <w:bookmarkEnd w:id="131"/>
    </w:p>
    <w:tbl>
      <w:tblPr>
        <w:tblStyle w:val="a8"/>
        <w:tblW w:w="9498" w:type="dxa"/>
        <w:tblInd w:w="-431" w:type="dxa"/>
        <w:tblLook w:val="04A0" w:firstRow="1" w:lastRow="0" w:firstColumn="1" w:lastColumn="0" w:noHBand="0" w:noVBand="1"/>
      </w:tblPr>
      <w:tblGrid>
        <w:gridCol w:w="2269"/>
        <w:gridCol w:w="7229"/>
      </w:tblGrid>
      <w:tr w:rsidR="009757DA" w:rsidTr="0068781A">
        <w:tc>
          <w:tcPr>
            <w:tcW w:w="2269" w:type="dxa"/>
          </w:tcPr>
          <w:p w:rsidR="009757DA" w:rsidRDefault="009757DA" w:rsidP="0068781A">
            <w:pPr>
              <w:spacing w:line="360" w:lineRule="auto"/>
              <w:rPr>
                <w:rFonts w:ascii="Times New Roman" w:eastAsia="標楷體" w:hAnsi="Times New Roman" w:cs="Times New Roman"/>
              </w:rPr>
            </w:pPr>
            <w:r>
              <w:rPr>
                <w:rFonts w:ascii="Times New Roman" w:eastAsia="標楷體" w:hAnsi="Times New Roman" w:cs="Times New Roman" w:hint="eastAsia"/>
              </w:rPr>
              <w:t>學生代號</w:t>
            </w:r>
          </w:p>
        </w:tc>
        <w:tc>
          <w:tcPr>
            <w:tcW w:w="7229" w:type="dxa"/>
          </w:tcPr>
          <w:p w:rsidR="009757DA" w:rsidRDefault="009757DA" w:rsidP="0068781A">
            <w:pPr>
              <w:spacing w:line="360" w:lineRule="auto"/>
              <w:rPr>
                <w:rFonts w:ascii="Times New Roman" w:eastAsia="標楷體" w:hAnsi="Times New Roman" w:cs="Times New Roman"/>
              </w:rPr>
            </w:pPr>
            <w:r>
              <w:rPr>
                <w:rFonts w:ascii="Times New Roman" w:eastAsia="標楷體" w:hAnsi="Times New Roman" w:cs="Times New Roman" w:hint="eastAsia"/>
              </w:rPr>
              <w:t>回答</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Pr>
                <w:rFonts w:ascii="Times New Roman" w:hAnsi="Times New Roman"/>
                <w:kern w:val="0"/>
              </w:rPr>
              <w:t>-S</w:t>
            </w:r>
            <w:r>
              <w:rPr>
                <w:rFonts w:ascii="Times New Roman" w:hAnsi="Times New Roman" w:hint="eastAsia"/>
                <w:kern w:val="0"/>
              </w:rPr>
              <w:t>11</w:t>
            </w:r>
          </w:p>
        </w:tc>
        <w:tc>
          <w:tcPr>
            <w:tcW w:w="7229" w:type="dxa"/>
          </w:tcPr>
          <w:p w:rsidR="009757DA" w:rsidRPr="006C69B8" w:rsidRDefault="00436C9C"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很有成就感，上台</w:t>
            </w:r>
            <w:r w:rsidR="0068781A">
              <w:rPr>
                <w:rFonts w:ascii="Times New Roman" w:eastAsia="標楷體" w:hAnsi="Times New Roman" w:cs="Times New Roman" w:hint="eastAsia"/>
                <w:kern w:val="0"/>
                <w:szCs w:val="24"/>
              </w:rPr>
              <w:t>比較不會緊張，</w:t>
            </w:r>
            <w:r w:rsidR="009F0753">
              <w:rPr>
                <w:rFonts w:ascii="Times New Roman" w:eastAsia="標楷體" w:hAnsi="Times New Roman" w:cs="Times New Roman" w:hint="eastAsia"/>
                <w:kern w:val="0"/>
                <w:szCs w:val="24"/>
              </w:rPr>
              <w:t>也會更有</w:t>
            </w:r>
            <w:r w:rsidR="0068781A">
              <w:rPr>
                <w:rFonts w:ascii="Times New Roman" w:eastAsia="標楷體" w:hAnsi="Times New Roman" w:cs="Times New Roman" w:hint="eastAsia"/>
                <w:kern w:val="0"/>
                <w:szCs w:val="24"/>
              </w:rPr>
              <w:t>自信。</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sidRPr="006C69B8">
              <w:rPr>
                <w:rFonts w:ascii="Times New Roman" w:hAnsi="Times New Roman"/>
                <w:kern w:val="0"/>
              </w:rPr>
              <w:t>-S</w:t>
            </w:r>
            <w:r>
              <w:rPr>
                <w:rFonts w:ascii="Times New Roman" w:hAnsi="Times New Roman" w:hint="eastAsia"/>
                <w:kern w:val="0"/>
              </w:rPr>
              <w:t>12</w:t>
            </w:r>
          </w:p>
        </w:tc>
        <w:tc>
          <w:tcPr>
            <w:tcW w:w="7229" w:type="dxa"/>
          </w:tcPr>
          <w:p w:rsidR="009757DA" w:rsidRPr="006C69B8" w:rsidRDefault="008C0024"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通常是我給中低學習成就</w:t>
            </w:r>
            <w:r w:rsidR="00126048">
              <w:rPr>
                <w:rFonts w:ascii="Times New Roman" w:eastAsia="標楷體" w:hAnsi="Times New Roman" w:cs="Times New Roman" w:hint="eastAsia"/>
                <w:kern w:val="0"/>
                <w:szCs w:val="24"/>
              </w:rPr>
              <w:t>的</w:t>
            </w:r>
            <w:r>
              <w:rPr>
                <w:rFonts w:ascii="Times New Roman" w:eastAsia="標楷體" w:hAnsi="Times New Roman" w:cs="Times New Roman" w:hint="eastAsia"/>
                <w:kern w:val="0"/>
                <w:szCs w:val="24"/>
              </w:rPr>
              <w:t>同學鼓勵</w:t>
            </w:r>
            <w:r w:rsidR="009F0753">
              <w:rPr>
                <w:rFonts w:ascii="Times New Roman" w:eastAsia="標楷體" w:hAnsi="Times New Roman" w:cs="Times New Roman" w:hint="eastAsia"/>
                <w:kern w:val="0"/>
                <w:szCs w:val="24"/>
              </w:rPr>
              <w:t>比較多</w:t>
            </w:r>
            <w:r w:rsidR="00126048">
              <w:rPr>
                <w:rFonts w:ascii="Times New Roman" w:eastAsia="標楷體" w:hAnsi="Times New Roman" w:cs="Times New Roman" w:hint="eastAsia"/>
                <w:kern w:val="0"/>
                <w:szCs w:val="24"/>
              </w:rPr>
              <w:t>。</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sidRPr="006C69B8">
              <w:rPr>
                <w:rFonts w:ascii="Times New Roman" w:hAnsi="Times New Roman"/>
                <w:kern w:val="0"/>
              </w:rPr>
              <w:t>-S</w:t>
            </w:r>
            <w:r>
              <w:rPr>
                <w:rFonts w:ascii="Times New Roman" w:hAnsi="Times New Roman" w:hint="eastAsia"/>
                <w:kern w:val="0"/>
              </w:rPr>
              <w:t>16</w:t>
            </w:r>
          </w:p>
        </w:tc>
        <w:tc>
          <w:tcPr>
            <w:tcW w:w="7229" w:type="dxa"/>
          </w:tcPr>
          <w:p w:rsidR="009757DA" w:rsidRPr="006C69B8" w:rsidRDefault="008C0024"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上台呈現任務前，會讓我比較不會緊張，</w:t>
            </w:r>
            <w:r w:rsidR="0016153E">
              <w:rPr>
                <w:rFonts w:ascii="Times New Roman" w:eastAsia="標楷體" w:hAnsi="Times New Roman" w:cs="Times New Roman" w:hint="eastAsia"/>
                <w:kern w:val="0"/>
                <w:szCs w:val="24"/>
              </w:rPr>
              <w:t>而且</w:t>
            </w:r>
            <w:r>
              <w:rPr>
                <w:rFonts w:ascii="Times New Roman" w:eastAsia="標楷體" w:hAnsi="Times New Roman" w:cs="Times New Roman" w:hint="eastAsia"/>
                <w:kern w:val="0"/>
                <w:szCs w:val="24"/>
              </w:rPr>
              <w:t>會更有自信去完成任務。</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Pr>
                <w:rFonts w:ascii="Times New Roman" w:hAnsi="Times New Roman"/>
                <w:kern w:val="0"/>
              </w:rPr>
              <w:t>-S</w:t>
            </w:r>
            <w:r>
              <w:rPr>
                <w:rFonts w:ascii="Times New Roman" w:hAnsi="Times New Roman" w:hint="eastAsia"/>
                <w:kern w:val="0"/>
              </w:rPr>
              <w:t>18</w:t>
            </w:r>
          </w:p>
        </w:tc>
        <w:tc>
          <w:tcPr>
            <w:tcW w:w="7229" w:type="dxa"/>
          </w:tcPr>
          <w:p w:rsidR="009757DA" w:rsidRPr="006C69B8" w:rsidRDefault="00935E85"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小組彼此會給予鼓勵，上台前後都會彼此鼓勵，感到更有自信。</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sidRPr="006C69B8">
              <w:rPr>
                <w:rFonts w:ascii="Times New Roman" w:hAnsi="Times New Roman"/>
                <w:kern w:val="0"/>
              </w:rPr>
              <w:t>-S</w:t>
            </w:r>
            <w:r>
              <w:rPr>
                <w:rFonts w:ascii="Times New Roman" w:hAnsi="Times New Roman" w:hint="eastAsia"/>
                <w:kern w:val="0"/>
              </w:rPr>
              <w:t>20</w:t>
            </w:r>
          </w:p>
        </w:tc>
        <w:tc>
          <w:tcPr>
            <w:tcW w:w="7229" w:type="dxa"/>
          </w:tcPr>
          <w:p w:rsidR="009757DA" w:rsidRPr="006C69B8" w:rsidRDefault="00935E85"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完成任務後，組員間會給予鼓勵，激勵彼此</w:t>
            </w:r>
            <w:r w:rsidR="00D96139">
              <w:rPr>
                <w:rFonts w:ascii="Times New Roman" w:eastAsia="標楷體" w:hAnsi="Times New Roman" w:cs="Times New Roman" w:hint="eastAsia"/>
                <w:kern w:val="0"/>
                <w:szCs w:val="24"/>
              </w:rPr>
              <w:t>能</w:t>
            </w:r>
            <w:r>
              <w:rPr>
                <w:rFonts w:ascii="Times New Roman" w:eastAsia="標楷體" w:hAnsi="Times New Roman" w:cs="Times New Roman" w:hint="eastAsia"/>
                <w:kern w:val="0"/>
                <w:szCs w:val="24"/>
              </w:rPr>
              <w:t>越挫越勇。</w:t>
            </w:r>
          </w:p>
        </w:tc>
      </w:tr>
    </w:tbl>
    <w:p w:rsidR="009757DA" w:rsidRPr="00640241" w:rsidRDefault="009757DA" w:rsidP="009757DA">
      <w:pPr>
        <w:autoSpaceDE w:val="0"/>
        <w:autoSpaceDN w:val="0"/>
        <w:adjustRightInd w:val="0"/>
        <w:spacing w:line="360" w:lineRule="auto"/>
        <w:rPr>
          <w:rFonts w:ascii="Times New Roman" w:eastAsia="標楷體" w:hAnsi="Times New Roman" w:cs="Times New Roman"/>
          <w:kern w:val="0"/>
          <w:szCs w:val="24"/>
        </w:rPr>
      </w:pPr>
      <w:bookmarkStart w:id="132" w:name="_Toc377822952"/>
      <w:r w:rsidRPr="009757DA">
        <w:rPr>
          <w:rFonts w:ascii="Times New Roman" w:eastAsia="標楷體" w:hAnsi="Times New Roman" w:cs="Times New Roman"/>
          <w:szCs w:val="24"/>
        </w:rPr>
        <w:t>表</w:t>
      </w:r>
      <w:r w:rsidRPr="009757DA">
        <w:rPr>
          <w:rFonts w:ascii="Times New Roman" w:eastAsia="標楷體" w:hAnsi="Times New Roman" w:cs="Times New Roman"/>
          <w:szCs w:val="24"/>
        </w:rPr>
        <w:t xml:space="preserve">4- </w:t>
      </w:r>
      <w:r w:rsidRPr="009757DA">
        <w:rPr>
          <w:rFonts w:ascii="Times New Roman" w:eastAsia="標楷體" w:hAnsi="Times New Roman" w:cs="Times New Roman"/>
          <w:szCs w:val="24"/>
        </w:rPr>
        <w:fldChar w:fldCharType="begin"/>
      </w:r>
      <w:r w:rsidRPr="009757DA">
        <w:rPr>
          <w:rFonts w:ascii="Times New Roman" w:eastAsia="標楷體" w:hAnsi="Times New Roman" w:cs="Times New Roman"/>
          <w:szCs w:val="24"/>
        </w:rPr>
        <w:instrText xml:space="preserve"> SEQ </w:instrText>
      </w:r>
      <w:r w:rsidRPr="009757DA">
        <w:rPr>
          <w:rFonts w:ascii="Times New Roman" w:eastAsia="標楷體" w:hAnsi="Times New Roman" w:cs="Times New Roman"/>
          <w:szCs w:val="24"/>
        </w:rPr>
        <w:instrText>表</w:instrText>
      </w:r>
      <w:r w:rsidRPr="009757DA">
        <w:rPr>
          <w:rFonts w:ascii="Times New Roman" w:eastAsia="標楷體" w:hAnsi="Times New Roman" w:cs="Times New Roman"/>
          <w:szCs w:val="24"/>
        </w:rPr>
        <w:instrText xml:space="preserve">4- \* ARABIC </w:instrText>
      </w:r>
      <w:r w:rsidRPr="009757DA">
        <w:rPr>
          <w:rFonts w:ascii="Times New Roman" w:eastAsia="標楷體" w:hAnsi="Times New Roman" w:cs="Times New Roman"/>
          <w:szCs w:val="24"/>
        </w:rPr>
        <w:fldChar w:fldCharType="separate"/>
      </w:r>
      <w:r w:rsidR="004E584C">
        <w:rPr>
          <w:rFonts w:ascii="Times New Roman" w:eastAsia="標楷體" w:hAnsi="Times New Roman" w:cs="Times New Roman"/>
          <w:noProof/>
          <w:szCs w:val="24"/>
        </w:rPr>
        <w:t>12</w:t>
      </w:r>
      <w:r w:rsidRPr="009757DA">
        <w:rPr>
          <w:rFonts w:ascii="Times New Roman" w:eastAsia="標楷體" w:hAnsi="Times New Roman" w:cs="Times New Roman"/>
          <w:szCs w:val="24"/>
        </w:rPr>
        <w:fldChar w:fldCharType="end"/>
      </w:r>
      <w:r w:rsidR="00436C9C">
        <w:rPr>
          <w:rFonts w:ascii="Times New Roman" w:eastAsia="標楷體" w:hAnsi="Times New Roman" w:cs="Times New Roman" w:hint="eastAsia"/>
          <w:szCs w:val="24"/>
        </w:rPr>
        <w:t xml:space="preserve"> </w:t>
      </w:r>
      <w:r w:rsidRPr="009757DA">
        <w:rPr>
          <w:rFonts w:ascii="Times New Roman" w:eastAsia="標楷體" w:hAnsi="Times New Roman" w:cs="Times New Roman"/>
          <w:szCs w:val="24"/>
        </w:rPr>
        <w:t>訪談問題</w:t>
      </w:r>
      <w:r w:rsidR="00436C9C">
        <w:rPr>
          <w:rFonts w:ascii="Times New Roman" w:eastAsia="標楷體" w:hAnsi="Times New Roman" w:cs="Times New Roman" w:hint="eastAsia"/>
          <w:szCs w:val="24"/>
        </w:rPr>
        <w:t xml:space="preserve">5 </w:t>
      </w:r>
      <w:r w:rsidRPr="00640241">
        <w:rPr>
          <w:rFonts w:ascii="Times New Roman" w:eastAsia="標楷體" w:hAnsi="Times New Roman" w:cs="Times New Roman"/>
          <w:kern w:val="0"/>
          <w:szCs w:val="24"/>
        </w:rPr>
        <w:t>你覺得</w:t>
      </w:r>
      <w:r w:rsidRPr="00640241">
        <w:rPr>
          <w:rFonts w:ascii="Times New Roman" w:eastAsia="標楷體" w:hAnsi="Times New Roman" w:cs="Times New Roman" w:hint="eastAsia"/>
          <w:kern w:val="0"/>
          <w:szCs w:val="24"/>
        </w:rPr>
        <w:t>任務型教學融入英語課程</w:t>
      </w:r>
      <w:r w:rsidRPr="00640241">
        <w:rPr>
          <w:rFonts w:ascii="Times New Roman" w:eastAsia="標楷體" w:hAnsi="Times New Roman" w:cs="Times New Roman"/>
          <w:kern w:val="0"/>
          <w:szCs w:val="24"/>
        </w:rPr>
        <w:t>有哪些優</w:t>
      </w:r>
      <w:r w:rsidRPr="00640241">
        <w:rPr>
          <w:rFonts w:ascii="Times New Roman" w:eastAsia="標楷體" w:hAnsi="Times New Roman" w:cs="Times New Roman" w:hint="eastAsia"/>
          <w:kern w:val="0"/>
          <w:szCs w:val="24"/>
        </w:rPr>
        <w:t>缺</w:t>
      </w:r>
      <w:r w:rsidRPr="00640241">
        <w:rPr>
          <w:rFonts w:ascii="Times New Roman" w:eastAsia="標楷體" w:hAnsi="Times New Roman" w:cs="Times New Roman"/>
          <w:kern w:val="0"/>
          <w:szCs w:val="24"/>
        </w:rPr>
        <w:t>點？</w:t>
      </w:r>
      <w:bookmarkEnd w:id="132"/>
    </w:p>
    <w:tbl>
      <w:tblPr>
        <w:tblStyle w:val="a8"/>
        <w:tblW w:w="9498" w:type="dxa"/>
        <w:tblInd w:w="-431" w:type="dxa"/>
        <w:tblLook w:val="04A0" w:firstRow="1" w:lastRow="0" w:firstColumn="1" w:lastColumn="0" w:noHBand="0" w:noVBand="1"/>
      </w:tblPr>
      <w:tblGrid>
        <w:gridCol w:w="2269"/>
        <w:gridCol w:w="7229"/>
      </w:tblGrid>
      <w:tr w:rsidR="009757DA" w:rsidTr="0068781A">
        <w:tc>
          <w:tcPr>
            <w:tcW w:w="2269" w:type="dxa"/>
          </w:tcPr>
          <w:p w:rsidR="009757DA" w:rsidRDefault="009757DA" w:rsidP="0068781A">
            <w:pPr>
              <w:spacing w:line="360" w:lineRule="auto"/>
              <w:rPr>
                <w:rFonts w:ascii="Times New Roman" w:eastAsia="標楷體" w:hAnsi="Times New Roman" w:cs="Times New Roman"/>
              </w:rPr>
            </w:pPr>
            <w:r>
              <w:rPr>
                <w:rFonts w:ascii="Times New Roman" w:eastAsia="標楷體" w:hAnsi="Times New Roman" w:cs="Times New Roman" w:hint="eastAsia"/>
              </w:rPr>
              <w:t>學生代號</w:t>
            </w:r>
          </w:p>
        </w:tc>
        <w:tc>
          <w:tcPr>
            <w:tcW w:w="7229" w:type="dxa"/>
          </w:tcPr>
          <w:p w:rsidR="009757DA" w:rsidRDefault="009757DA" w:rsidP="0068781A">
            <w:pPr>
              <w:spacing w:line="360" w:lineRule="auto"/>
              <w:rPr>
                <w:rFonts w:ascii="Times New Roman" w:eastAsia="標楷體" w:hAnsi="Times New Roman" w:cs="Times New Roman"/>
              </w:rPr>
            </w:pPr>
            <w:r>
              <w:rPr>
                <w:rFonts w:ascii="Times New Roman" w:eastAsia="標楷體" w:hAnsi="Times New Roman" w:cs="Times New Roman" w:hint="eastAsia"/>
              </w:rPr>
              <w:t>回答</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Pr>
                <w:rFonts w:ascii="Times New Roman" w:hAnsi="Times New Roman"/>
                <w:kern w:val="0"/>
              </w:rPr>
              <w:t>-S</w:t>
            </w:r>
            <w:r>
              <w:rPr>
                <w:rFonts w:ascii="Times New Roman" w:hAnsi="Times New Roman" w:hint="eastAsia"/>
                <w:kern w:val="0"/>
              </w:rPr>
              <w:t>11</w:t>
            </w:r>
          </w:p>
        </w:tc>
        <w:tc>
          <w:tcPr>
            <w:tcW w:w="7229" w:type="dxa"/>
          </w:tcPr>
          <w:p w:rsidR="009757DA" w:rsidRPr="006C69B8" w:rsidRDefault="0068781A"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優點</w:t>
            </w:r>
            <w:r>
              <w:rPr>
                <w:rFonts w:ascii="Times New Roman" w:eastAsia="標楷體" w:hAnsi="Times New Roman" w:cs="Times New Roman" w:hint="eastAsia"/>
                <w:kern w:val="0"/>
                <w:szCs w:val="24"/>
              </w:rPr>
              <w:t xml:space="preserve">: </w:t>
            </w:r>
            <w:r w:rsidR="00D96139">
              <w:rPr>
                <w:rFonts w:ascii="Times New Roman" w:eastAsia="標楷體" w:hAnsi="Times New Roman" w:cs="Times New Roman" w:hint="eastAsia"/>
                <w:kern w:val="0"/>
                <w:szCs w:val="24"/>
              </w:rPr>
              <w:t>英文變得</w:t>
            </w:r>
            <w:r>
              <w:rPr>
                <w:rFonts w:ascii="Times New Roman" w:eastAsia="標楷體" w:hAnsi="Times New Roman" w:cs="Times New Roman" w:hint="eastAsia"/>
                <w:kern w:val="0"/>
                <w:szCs w:val="24"/>
              </w:rPr>
              <w:t>更加有趣，</w:t>
            </w:r>
            <w:r w:rsidR="00D96139">
              <w:rPr>
                <w:rFonts w:ascii="Times New Roman" w:eastAsia="標楷體" w:hAnsi="Times New Roman" w:cs="Times New Roman" w:hint="eastAsia"/>
                <w:kern w:val="0"/>
                <w:szCs w:val="24"/>
              </w:rPr>
              <w:t>我會</w:t>
            </w:r>
            <w:r>
              <w:rPr>
                <w:rFonts w:ascii="Times New Roman" w:eastAsia="標楷體" w:hAnsi="Times New Roman" w:cs="Times New Roman" w:hint="eastAsia"/>
                <w:kern w:val="0"/>
                <w:szCs w:val="24"/>
              </w:rPr>
              <w:t>更想學習</w:t>
            </w:r>
            <w:r w:rsidR="00D96139">
              <w:rPr>
                <w:rFonts w:ascii="Times New Roman" w:eastAsia="標楷體" w:hAnsi="Times New Roman" w:cs="Times New Roman" w:hint="eastAsia"/>
                <w:kern w:val="0"/>
                <w:szCs w:val="24"/>
              </w:rPr>
              <w:t>英文</w:t>
            </w:r>
            <w:r>
              <w:rPr>
                <w:rFonts w:ascii="Times New Roman" w:eastAsia="標楷體" w:hAnsi="Times New Roman" w:cs="Times New Roman" w:hint="eastAsia"/>
                <w:kern w:val="0"/>
                <w:szCs w:val="24"/>
              </w:rPr>
              <w:t>，有問題時可以小組討論。</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sidRPr="006C69B8">
              <w:rPr>
                <w:rFonts w:ascii="Times New Roman" w:hAnsi="Times New Roman"/>
                <w:kern w:val="0"/>
              </w:rPr>
              <w:t>-S</w:t>
            </w:r>
            <w:r>
              <w:rPr>
                <w:rFonts w:ascii="Times New Roman" w:hAnsi="Times New Roman" w:hint="eastAsia"/>
                <w:kern w:val="0"/>
              </w:rPr>
              <w:t>12</w:t>
            </w:r>
          </w:p>
        </w:tc>
        <w:tc>
          <w:tcPr>
            <w:tcW w:w="7229" w:type="dxa"/>
          </w:tcPr>
          <w:p w:rsidR="00935E85" w:rsidRDefault="00126048"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優點</w:t>
            </w:r>
            <w:r>
              <w:rPr>
                <w:rFonts w:ascii="Times New Roman" w:eastAsia="標楷體" w:hAnsi="Times New Roman" w:cs="Times New Roman" w:hint="eastAsia"/>
                <w:kern w:val="0"/>
                <w:szCs w:val="24"/>
              </w:rPr>
              <w:t xml:space="preserve">: </w:t>
            </w:r>
            <w:r w:rsidR="0016153E">
              <w:rPr>
                <w:rFonts w:ascii="Times New Roman" w:eastAsia="標楷體" w:hAnsi="Times New Roman" w:cs="Times New Roman" w:hint="eastAsia"/>
                <w:kern w:val="0"/>
                <w:szCs w:val="24"/>
              </w:rPr>
              <w:t>可以</w:t>
            </w:r>
            <w:r>
              <w:rPr>
                <w:rFonts w:ascii="Times New Roman" w:eastAsia="標楷體" w:hAnsi="Times New Roman" w:cs="Times New Roman" w:hint="eastAsia"/>
                <w:kern w:val="0"/>
                <w:szCs w:val="24"/>
              </w:rPr>
              <w:t>幫</w:t>
            </w:r>
            <w:r w:rsidR="0016153E">
              <w:rPr>
                <w:rFonts w:ascii="Times New Roman" w:eastAsia="標楷體" w:hAnsi="Times New Roman" w:cs="Times New Roman" w:hint="eastAsia"/>
                <w:kern w:val="0"/>
                <w:szCs w:val="24"/>
              </w:rPr>
              <w:t>助</w:t>
            </w:r>
            <w:r>
              <w:rPr>
                <w:rFonts w:ascii="Times New Roman" w:eastAsia="標楷體" w:hAnsi="Times New Roman" w:cs="Times New Roman" w:hint="eastAsia"/>
                <w:kern w:val="0"/>
                <w:szCs w:val="24"/>
              </w:rPr>
              <w:t>同學重拾自信，找回對學習的熱情。</w:t>
            </w:r>
          </w:p>
          <w:p w:rsidR="00126048" w:rsidRPr="006C69B8" w:rsidRDefault="00126048"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lastRenderedPageBreak/>
              <w:t>缺點</w:t>
            </w:r>
            <w:r>
              <w:rPr>
                <w:rFonts w:ascii="Times New Roman" w:eastAsia="標楷體" w:hAnsi="Times New Roman" w:cs="Times New Roman" w:hint="eastAsia"/>
                <w:kern w:val="0"/>
                <w:szCs w:val="24"/>
              </w:rPr>
              <w:t xml:space="preserve">: </w:t>
            </w:r>
            <w:r>
              <w:rPr>
                <w:rFonts w:ascii="Times New Roman" w:eastAsia="標楷體" w:hAnsi="Times New Roman" w:cs="Times New Roman" w:hint="eastAsia"/>
                <w:kern w:val="0"/>
                <w:szCs w:val="24"/>
              </w:rPr>
              <w:t>有時的任務，不知從何下手。</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lastRenderedPageBreak/>
              <w:t>InP</w:t>
            </w:r>
            <w:r w:rsidR="003065AB" w:rsidRPr="006C69B8">
              <w:rPr>
                <w:rFonts w:ascii="Times New Roman" w:hAnsi="Times New Roman"/>
                <w:kern w:val="0"/>
              </w:rPr>
              <w:t>1</w:t>
            </w:r>
            <w:r w:rsidR="003065AB">
              <w:rPr>
                <w:rFonts w:ascii="Times New Roman" w:hAnsi="Times New Roman" w:hint="eastAsia"/>
                <w:kern w:val="0"/>
              </w:rPr>
              <w:t>030110</w:t>
            </w:r>
            <w:r w:rsidRPr="006C69B8">
              <w:rPr>
                <w:rFonts w:ascii="Times New Roman" w:hAnsi="Times New Roman"/>
                <w:kern w:val="0"/>
              </w:rPr>
              <w:t>-S</w:t>
            </w:r>
            <w:r>
              <w:rPr>
                <w:rFonts w:ascii="Times New Roman" w:hAnsi="Times New Roman" w:hint="eastAsia"/>
                <w:kern w:val="0"/>
              </w:rPr>
              <w:t>16</w:t>
            </w:r>
          </w:p>
        </w:tc>
        <w:tc>
          <w:tcPr>
            <w:tcW w:w="7229" w:type="dxa"/>
          </w:tcPr>
          <w:p w:rsidR="009757DA" w:rsidRPr="006C69B8" w:rsidRDefault="008C0024"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優點</w:t>
            </w:r>
            <w:r>
              <w:rPr>
                <w:rFonts w:ascii="Times New Roman" w:eastAsia="標楷體" w:hAnsi="Times New Roman" w:cs="Times New Roman" w:hint="eastAsia"/>
                <w:kern w:val="0"/>
                <w:szCs w:val="24"/>
              </w:rPr>
              <w:t xml:space="preserve">: </w:t>
            </w:r>
            <w:r>
              <w:rPr>
                <w:rFonts w:ascii="Times New Roman" w:eastAsia="標楷體" w:hAnsi="Times New Roman" w:cs="Times New Roman" w:hint="eastAsia"/>
                <w:kern w:val="0"/>
                <w:szCs w:val="24"/>
              </w:rPr>
              <w:t>讓同學有互動機會，讓英文課更加有趣，比較會使用英語溝通，更樂意學習英文。</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Pr>
                <w:rFonts w:ascii="Times New Roman" w:hAnsi="Times New Roman"/>
                <w:kern w:val="0"/>
              </w:rPr>
              <w:t>-S</w:t>
            </w:r>
            <w:r>
              <w:rPr>
                <w:rFonts w:ascii="Times New Roman" w:hAnsi="Times New Roman" w:hint="eastAsia"/>
                <w:kern w:val="0"/>
              </w:rPr>
              <w:t>18</w:t>
            </w:r>
          </w:p>
        </w:tc>
        <w:tc>
          <w:tcPr>
            <w:tcW w:w="7229" w:type="dxa"/>
          </w:tcPr>
          <w:p w:rsidR="00935E85" w:rsidRPr="006C69B8" w:rsidRDefault="00935E85"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覺得這種課程比以前有趣，會更想學好英文，在任務中使用英文溝通，英文文法有進步。</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sidRPr="006C69B8">
              <w:rPr>
                <w:rFonts w:ascii="Times New Roman" w:hAnsi="Times New Roman"/>
                <w:kern w:val="0"/>
              </w:rPr>
              <w:t>-S</w:t>
            </w:r>
            <w:r>
              <w:rPr>
                <w:rFonts w:ascii="Times New Roman" w:hAnsi="Times New Roman" w:hint="eastAsia"/>
                <w:kern w:val="0"/>
              </w:rPr>
              <w:t>20</w:t>
            </w:r>
          </w:p>
        </w:tc>
        <w:tc>
          <w:tcPr>
            <w:tcW w:w="7229" w:type="dxa"/>
          </w:tcPr>
          <w:p w:rsidR="00935E85" w:rsidRDefault="00935E85" w:rsidP="00935E85">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優點</w:t>
            </w:r>
            <w:r>
              <w:rPr>
                <w:rFonts w:ascii="Times New Roman" w:eastAsia="標楷體" w:hAnsi="Times New Roman" w:cs="Times New Roman" w:hint="eastAsia"/>
                <w:kern w:val="0"/>
                <w:szCs w:val="24"/>
              </w:rPr>
              <w:t xml:space="preserve">: </w:t>
            </w:r>
            <w:r w:rsidR="0016153E">
              <w:rPr>
                <w:rFonts w:ascii="Times New Roman" w:eastAsia="標楷體" w:hAnsi="Times New Roman" w:cs="Times New Roman" w:hint="eastAsia"/>
                <w:kern w:val="0"/>
                <w:szCs w:val="24"/>
              </w:rPr>
              <w:t>可以</w:t>
            </w:r>
            <w:r>
              <w:rPr>
                <w:rFonts w:ascii="Times New Roman" w:eastAsia="標楷體" w:hAnsi="Times New Roman" w:cs="Times New Roman" w:hint="eastAsia"/>
                <w:kern w:val="0"/>
                <w:szCs w:val="24"/>
              </w:rPr>
              <w:t>集思廣益，激盪出更有趣的想法，增進向心力，高學習成就</w:t>
            </w:r>
            <w:r w:rsidR="0016153E">
              <w:rPr>
                <w:rFonts w:ascii="Times New Roman" w:eastAsia="標楷體" w:hAnsi="Times New Roman" w:cs="Times New Roman" w:hint="eastAsia"/>
                <w:kern w:val="0"/>
                <w:szCs w:val="24"/>
              </w:rPr>
              <w:t>學生</w:t>
            </w:r>
            <w:r w:rsidR="00A37FF6">
              <w:rPr>
                <w:rFonts w:ascii="Times New Roman" w:eastAsia="標楷體" w:hAnsi="Times New Roman" w:cs="Times New Roman" w:hint="eastAsia"/>
                <w:kern w:val="0"/>
                <w:szCs w:val="24"/>
              </w:rPr>
              <w:t>可以</w:t>
            </w:r>
            <w:r>
              <w:rPr>
                <w:rFonts w:ascii="Times New Roman" w:eastAsia="標楷體" w:hAnsi="Times New Roman" w:cs="Times New Roman" w:hint="eastAsia"/>
                <w:kern w:val="0"/>
                <w:szCs w:val="24"/>
              </w:rPr>
              <w:t>幫助低學習成就學生。</w:t>
            </w:r>
          </w:p>
          <w:p w:rsidR="009757DA" w:rsidRPr="006C69B8" w:rsidRDefault="00935E85" w:rsidP="00935E85">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缺點</w:t>
            </w:r>
            <w:r>
              <w:rPr>
                <w:rFonts w:ascii="Times New Roman" w:eastAsia="標楷體" w:hAnsi="Times New Roman" w:cs="Times New Roman" w:hint="eastAsia"/>
                <w:kern w:val="0"/>
                <w:szCs w:val="24"/>
              </w:rPr>
              <w:t xml:space="preserve">: </w:t>
            </w:r>
            <w:r>
              <w:rPr>
                <w:rFonts w:ascii="Times New Roman" w:eastAsia="標楷體" w:hAnsi="Times New Roman" w:cs="Times New Roman" w:hint="eastAsia"/>
                <w:kern w:val="0"/>
                <w:szCs w:val="24"/>
              </w:rPr>
              <w:t>上課時間不足。</w:t>
            </w:r>
          </w:p>
        </w:tc>
      </w:tr>
    </w:tbl>
    <w:p w:rsidR="009757DA" w:rsidRPr="00640241" w:rsidRDefault="009757DA" w:rsidP="009757DA">
      <w:pPr>
        <w:autoSpaceDE w:val="0"/>
        <w:autoSpaceDN w:val="0"/>
        <w:adjustRightInd w:val="0"/>
        <w:spacing w:line="360" w:lineRule="auto"/>
        <w:rPr>
          <w:rFonts w:ascii="Times New Roman" w:eastAsia="標楷體" w:hAnsi="Times New Roman" w:cs="Times New Roman"/>
          <w:kern w:val="0"/>
          <w:szCs w:val="24"/>
        </w:rPr>
      </w:pPr>
      <w:bookmarkStart w:id="133" w:name="_Toc377822953"/>
      <w:r w:rsidRPr="009757DA">
        <w:rPr>
          <w:rFonts w:ascii="Times New Roman" w:eastAsia="標楷體" w:hAnsi="Times New Roman" w:cs="Times New Roman"/>
          <w:szCs w:val="24"/>
        </w:rPr>
        <w:t>表</w:t>
      </w:r>
      <w:r w:rsidRPr="009757DA">
        <w:rPr>
          <w:rFonts w:ascii="Times New Roman" w:eastAsia="標楷體" w:hAnsi="Times New Roman" w:cs="Times New Roman"/>
          <w:szCs w:val="24"/>
        </w:rPr>
        <w:t xml:space="preserve">4- </w:t>
      </w:r>
      <w:r w:rsidRPr="009757DA">
        <w:rPr>
          <w:rFonts w:ascii="Times New Roman" w:eastAsia="標楷體" w:hAnsi="Times New Roman" w:cs="Times New Roman"/>
          <w:szCs w:val="24"/>
        </w:rPr>
        <w:fldChar w:fldCharType="begin"/>
      </w:r>
      <w:r w:rsidRPr="009757DA">
        <w:rPr>
          <w:rFonts w:ascii="Times New Roman" w:eastAsia="標楷體" w:hAnsi="Times New Roman" w:cs="Times New Roman"/>
          <w:szCs w:val="24"/>
        </w:rPr>
        <w:instrText xml:space="preserve"> SEQ </w:instrText>
      </w:r>
      <w:r w:rsidRPr="009757DA">
        <w:rPr>
          <w:rFonts w:ascii="Times New Roman" w:eastAsia="標楷體" w:hAnsi="Times New Roman" w:cs="Times New Roman"/>
          <w:szCs w:val="24"/>
        </w:rPr>
        <w:instrText>表</w:instrText>
      </w:r>
      <w:r w:rsidRPr="009757DA">
        <w:rPr>
          <w:rFonts w:ascii="Times New Roman" w:eastAsia="標楷體" w:hAnsi="Times New Roman" w:cs="Times New Roman"/>
          <w:szCs w:val="24"/>
        </w:rPr>
        <w:instrText xml:space="preserve">4- \* ARABIC </w:instrText>
      </w:r>
      <w:r w:rsidRPr="009757DA">
        <w:rPr>
          <w:rFonts w:ascii="Times New Roman" w:eastAsia="標楷體" w:hAnsi="Times New Roman" w:cs="Times New Roman"/>
          <w:szCs w:val="24"/>
        </w:rPr>
        <w:fldChar w:fldCharType="separate"/>
      </w:r>
      <w:r w:rsidR="004E584C">
        <w:rPr>
          <w:rFonts w:ascii="Times New Roman" w:eastAsia="標楷體" w:hAnsi="Times New Roman" w:cs="Times New Roman"/>
          <w:noProof/>
          <w:szCs w:val="24"/>
        </w:rPr>
        <w:t>13</w:t>
      </w:r>
      <w:r w:rsidRPr="009757DA">
        <w:rPr>
          <w:rFonts w:ascii="Times New Roman" w:eastAsia="標楷體" w:hAnsi="Times New Roman" w:cs="Times New Roman"/>
          <w:szCs w:val="24"/>
        </w:rPr>
        <w:fldChar w:fldCharType="end"/>
      </w:r>
      <w:r w:rsidR="00436C9C">
        <w:rPr>
          <w:rFonts w:ascii="Times New Roman" w:eastAsia="標楷體" w:hAnsi="Times New Roman" w:cs="Times New Roman" w:hint="eastAsia"/>
          <w:szCs w:val="24"/>
        </w:rPr>
        <w:t xml:space="preserve"> </w:t>
      </w:r>
      <w:r w:rsidRPr="009757DA">
        <w:rPr>
          <w:rFonts w:ascii="Times New Roman" w:eastAsia="標楷體" w:hAnsi="Times New Roman" w:cs="Times New Roman"/>
          <w:szCs w:val="24"/>
        </w:rPr>
        <w:t>訪談問題</w:t>
      </w:r>
      <w:r w:rsidR="00436C9C">
        <w:rPr>
          <w:rFonts w:ascii="Times New Roman" w:eastAsia="標楷體" w:hAnsi="Times New Roman" w:cs="Times New Roman" w:hint="eastAsia"/>
          <w:szCs w:val="24"/>
        </w:rPr>
        <w:t xml:space="preserve">6 </w:t>
      </w:r>
      <w:r w:rsidRPr="00640241">
        <w:rPr>
          <w:rFonts w:ascii="Times New Roman" w:eastAsia="標楷體" w:hAnsi="Times New Roman" w:cs="Times New Roman"/>
          <w:kern w:val="0"/>
          <w:szCs w:val="24"/>
        </w:rPr>
        <w:t>你覺得</w:t>
      </w:r>
      <w:r w:rsidRPr="00640241">
        <w:rPr>
          <w:rFonts w:ascii="Times New Roman" w:eastAsia="標楷體" w:hAnsi="Times New Roman" w:cs="Times New Roman" w:hint="eastAsia"/>
          <w:kern w:val="0"/>
          <w:szCs w:val="24"/>
        </w:rPr>
        <w:t>任務型教學</w:t>
      </w:r>
      <w:r w:rsidRPr="00640241">
        <w:rPr>
          <w:rFonts w:ascii="Times New Roman" w:eastAsia="標楷體" w:hAnsi="Times New Roman" w:cs="Times New Roman"/>
          <w:kern w:val="0"/>
          <w:szCs w:val="24"/>
        </w:rPr>
        <w:t>的運用對</w:t>
      </w:r>
      <w:r w:rsidRPr="00640241">
        <w:rPr>
          <w:rFonts w:ascii="Times New Roman" w:eastAsia="標楷體" w:hAnsi="Times New Roman" w:cs="Times New Roman" w:hint="eastAsia"/>
          <w:kern w:val="0"/>
          <w:szCs w:val="24"/>
        </w:rPr>
        <w:t>你的英語學習</w:t>
      </w:r>
      <w:r w:rsidRPr="00640241">
        <w:rPr>
          <w:rFonts w:ascii="Times New Roman" w:eastAsia="標楷體" w:hAnsi="Times New Roman" w:cs="Times New Roman"/>
          <w:kern w:val="0"/>
          <w:szCs w:val="24"/>
        </w:rPr>
        <w:t>有什麼幫助呢？</w:t>
      </w:r>
      <w:bookmarkEnd w:id="133"/>
    </w:p>
    <w:tbl>
      <w:tblPr>
        <w:tblStyle w:val="a8"/>
        <w:tblW w:w="9498" w:type="dxa"/>
        <w:tblInd w:w="-431" w:type="dxa"/>
        <w:tblLook w:val="04A0" w:firstRow="1" w:lastRow="0" w:firstColumn="1" w:lastColumn="0" w:noHBand="0" w:noVBand="1"/>
      </w:tblPr>
      <w:tblGrid>
        <w:gridCol w:w="2269"/>
        <w:gridCol w:w="7229"/>
      </w:tblGrid>
      <w:tr w:rsidR="009757DA" w:rsidTr="0068781A">
        <w:tc>
          <w:tcPr>
            <w:tcW w:w="2269" w:type="dxa"/>
          </w:tcPr>
          <w:p w:rsidR="009757DA" w:rsidRDefault="009757DA" w:rsidP="0068781A">
            <w:pPr>
              <w:spacing w:line="360" w:lineRule="auto"/>
              <w:rPr>
                <w:rFonts w:ascii="Times New Roman" w:eastAsia="標楷體" w:hAnsi="Times New Roman" w:cs="Times New Roman"/>
              </w:rPr>
            </w:pPr>
            <w:r>
              <w:rPr>
                <w:rFonts w:ascii="Times New Roman" w:eastAsia="標楷體" w:hAnsi="Times New Roman" w:cs="Times New Roman" w:hint="eastAsia"/>
              </w:rPr>
              <w:t>學生代號</w:t>
            </w:r>
          </w:p>
        </w:tc>
        <w:tc>
          <w:tcPr>
            <w:tcW w:w="7229" w:type="dxa"/>
          </w:tcPr>
          <w:p w:rsidR="009757DA" w:rsidRDefault="009757DA" w:rsidP="0068781A">
            <w:pPr>
              <w:spacing w:line="360" w:lineRule="auto"/>
              <w:rPr>
                <w:rFonts w:ascii="Times New Roman" w:eastAsia="標楷體" w:hAnsi="Times New Roman" w:cs="Times New Roman"/>
              </w:rPr>
            </w:pPr>
            <w:r>
              <w:rPr>
                <w:rFonts w:ascii="Times New Roman" w:eastAsia="標楷體" w:hAnsi="Times New Roman" w:cs="Times New Roman" w:hint="eastAsia"/>
              </w:rPr>
              <w:t>回答</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Pr>
                <w:rFonts w:ascii="Times New Roman" w:hAnsi="Times New Roman"/>
                <w:kern w:val="0"/>
              </w:rPr>
              <w:t>-S</w:t>
            </w:r>
            <w:r>
              <w:rPr>
                <w:rFonts w:ascii="Times New Roman" w:hAnsi="Times New Roman" w:hint="eastAsia"/>
                <w:kern w:val="0"/>
              </w:rPr>
              <w:t>11</w:t>
            </w:r>
          </w:p>
        </w:tc>
        <w:tc>
          <w:tcPr>
            <w:tcW w:w="7229" w:type="dxa"/>
          </w:tcPr>
          <w:p w:rsidR="009757DA" w:rsidRPr="006C69B8" w:rsidRDefault="0068781A"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小組同學會</w:t>
            </w:r>
            <w:r w:rsidR="0016153E">
              <w:rPr>
                <w:rFonts w:ascii="Times New Roman" w:eastAsia="標楷體" w:hAnsi="Times New Roman" w:cs="Times New Roman" w:hint="eastAsia"/>
                <w:kern w:val="0"/>
                <w:szCs w:val="24"/>
              </w:rPr>
              <w:t>給予</w:t>
            </w:r>
            <w:r>
              <w:rPr>
                <w:rFonts w:ascii="Times New Roman" w:eastAsia="標楷體" w:hAnsi="Times New Roman" w:cs="Times New Roman" w:hint="eastAsia"/>
                <w:kern w:val="0"/>
                <w:szCs w:val="24"/>
              </w:rPr>
              <w:t>鼓勵，獨自完成任務</w:t>
            </w:r>
            <w:r w:rsidR="00A37FF6">
              <w:rPr>
                <w:rFonts w:ascii="Times New Roman" w:eastAsia="標楷體" w:hAnsi="Times New Roman" w:cs="Times New Roman" w:hint="eastAsia"/>
                <w:kern w:val="0"/>
                <w:szCs w:val="24"/>
              </w:rPr>
              <w:t>後，</w:t>
            </w:r>
            <w:r>
              <w:rPr>
                <w:rFonts w:ascii="Times New Roman" w:eastAsia="標楷體" w:hAnsi="Times New Roman" w:cs="Times New Roman" w:hint="eastAsia"/>
                <w:kern w:val="0"/>
                <w:szCs w:val="24"/>
              </w:rPr>
              <w:t>也增加</w:t>
            </w:r>
            <w:r w:rsidR="00A37FF6">
              <w:rPr>
                <w:rFonts w:ascii="Times New Roman" w:eastAsia="標楷體" w:hAnsi="Times New Roman" w:cs="Times New Roman" w:hint="eastAsia"/>
                <w:kern w:val="0"/>
                <w:szCs w:val="24"/>
              </w:rPr>
              <w:t>了</w:t>
            </w:r>
            <w:r w:rsidR="00436C9C">
              <w:rPr>
                <w:rFonts w:ascii="Times New Roman" w:eastAsia="標楷體" w:hAnsi="Times New Roman" w:cs="Times New Roman" w:hint="eastAsia"/>
                <w:kern w:val="0"/>
                <w:szCs w:val="24"/>
              </w:rPr>
              <w:t>我的</w:t>
            </w:r>
            <w:r>
              <w:rPr>
                <w:rFonts w:ascii="Times New Roman" w:eastAsia="標楷體" w:hAnsi="Times New Roman" w:cs="Times New Roman" w:hint="eastAsia"/>
                <w:kern w:val="0"/>
                <w:szCs w:val="24"/>
              </w:rPr>
              <w:t>自信心。</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sidRPr="006C69B8">
              <w:rPr>
                <w:rFonts w:ascii="Times New Roman" w:hAnsi="Times New Roman"/>
                <w:kern w:val="0"/>
              </w:rPr>
              <w:t>-S</w:t>
            </w:r>
            <w:r>
              <w:rPr>
                <w:rFonts w:ascii="Times New Roman" w:hAnsi="Times New Roman" w:hint="eastAsia"/>
                <w:kern w:val="0"/>
              </w:rPr>
              <w:t>12</w:t>
            </w:r>
          </w:p>
        </w:tc>
        <w:tc>
          <w:tcPr>
            <w:tcW w:w="7229" w:type="dxa"/>
          </w:tcPr>
          <w:p w:rsidR="009757DA" w:rsidRPr="006C69B8" w:rsidRDefault="00A37FF6"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國小英文成績不是很好，現在我</w:t>
            </w:r>
            <w:r w:rsidR="00126048">
              <w:rPr>
                <w:rFonts w:ascii="Times New Roman" w:eastAsia="標楷體" w:hAnsi="Times New Roman" w:cs="Times New Roman" w:hint="eastAsia"/>
                <w:kern w:val="0"/>
                <w:szCs w:val="24"/>
              </w:rPr>
              <w:t>對英文沒有那麼畏懼了，未來如果有機會使用英文，我會試著使用英文溝通。因為英文課變得更有趣，所以我會想去學習英文。</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sidRPr="006C69B8">
              <w:rPr>
                <w:rFonts w:ascii="Times New Roman" w:hAnsi="Times New Roman"/>
                <w:kern w:val="0"/>
              </w:rPr>
              <w:t>-S</w:t>
            </w:r>
            <w:r>
              <w:rPr>
                <w:rFonts w:ascii="Times New Roman" w:hAnsi="Times New Roman" w:hint="eastAsia"/>
                <w:kern w:val="0"/>
              </w:rPr>
              <w:t>16</w:t>
            </w:r>
          </w:p>
        </w:tc>
        <w:tc>
          <w:tcPr>
            <w:tcW w:w="7229" w:type="dxa"/>
          </w:tcPr>
          <w:p w:rsidR="009757DA" w:rsidRPr="006C69B8" w:rsidRDefault="008C0024"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更想學習英文，會有鼓勵的</w:t>
            </w:r>
            <w:r w:rsidR="00436C9C">
              <w:rPr>
                <w:rFonts w:ascii="Times New Roman" w:eastAsia="標楷體" w:hAnsi="Times New Roman" w:cs="Times New Roman" w:hint="eastAsia"/>
                <w:kern w:val="0"/>
                <w:szCs w:val="24"/>
              </w:rPr>
              <w:t>作用，因為英文課變得更有趣，所以會想去學習英文，未來如</w:t>
            </w:r>
            <w:r>
              <w:rPr>
                <w:rFonts w:ascii="Times New Roman" w:eastAsia="標楷體" w:hAnsi="Times New Roman" w:cs="Times New Roman" w:hint="eastAsia"/>
                <w:kern w:val="0"/>
                <w:szCs w:val="24"/>
              </w:rPr>
              <w:t>有機會使用英文，我會試著使用英文溝通。</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Pr>
                <w:rFonts w:ascii="Times New Roman" w:hAnsi="Times New Roman"/>
                <w:kern w:val="0"/>
              </w:rPr>
              <w:t>-S</w:t>
            </w:r>
            <w:r>
              <w:rPr>
                <w:rFonts w:ascii="Times New Roman" w:hAnsi="Times New Roman" w:hint="eastAsia"/>
                <w:kern w:val="0"/>
              </w:rPr>
              <w:t>18</w:t>
            </w:r>
          </w:p>
        </w:tc>
        <w:tc>
          <w:tcPr>
            <w:tcW w:w="7229" w:type="dxa"/>
          </w:tcPr>
          <w:p w:rsidR="009757DA" w:rsidRPr="006C69B8" w:rsidRDefault="0016153E"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以前覺得英文很呆板</w:t>
            </w:r>
            <w:r w:rsidR="00935E85">
              <w:rPr>
                <w:rFonts w:ascii="Times New Roman" w:eastAsia="標楷體" w:hAnsi="Times New Roman" w:cs="Times New Roman" w:hint="eastAsia"/>
                <w:kern w:val="0"/>
                <w:szCs w:val="24"/>
              </w:rPr>
              <w:t>無趣，甚至會討厭英文，後來覺得英文課其實滿有趣的，更想學習英文</w:t>
            </w:r>
            <w:r w:rsidR="00A37FF6">
              <w:rPr>
                <w:rFonts w:ascii="Times New Roman" w:eastAsia="標楷體" w:hAnsi="Times New Roman" w:cs="Times New Roman" w:hint="eastAsia"/>
                <w:kern w:val="0"/>
                <w:szCs w:val="24"/>
              </w:rPr>
              <w:t>了</w:t>
            </w:r>
            <w:r w:rsidR="00935E85">
              <w:rPr>
                <w:rFonts w:ascii="Times New Roman" w:eastAsia="標楷體" w:hAnsi="Times New Roman" w:cs="Times New Roman" w:hint="eastAsia"/>
                <w:kern w:val="0"/>
                <w:szCs w:val="24"/>
              </w:rPr>
              <w:t>。</w:t>
            </w:r>
          </w:p>
        </w:tc>
      </w:tr>
      <w:tr w:rsidR="009757DA" w:rsidRPr="00935E85"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sidRPr="006C69B8">
              <w:rPr>
                <w:rFonts w:ascii="Times New Roman" w:hAnsi="Times New Roman"/>
                <w:kern w:val="0"/>
              </w:rPr>
              <w:t>-S</w:t>
            </w:r>
            <w:r>
              <w:rPr>
                <w:rFonts w:ascii="Times New Roman" w:hAnsi="Times New Roman" w:hint="eastAsia"/>
                <w:kern w:val="0"/>
              </w:rPr>
              <w:t>20</w:t>
            </w:r>
          </w:p>
        </w:tc>
        <w:tc>
          <w:tcPr>
            <w:tcW w:w="7229" w:type="dxa"/>
          </w:tcPr>
          <w:p w:rsidR="009757DA" w:rsidRPr="006C69B8" w:rsidRDefault="00935E85"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更有</w:t>
            </w:r>
            <w:r w:rsidR="00A37FF6">
              <w:rPr>
                <w:rFonts w:ascii="Times New Roman" w:eastAsia="標楷體" w:hAnsi="Times New Roman" w:cs="Times New Roman" w:hint="eastAsia"/>
                <w:kern w:val="0"/>
                <w:szCs w:val="24"/>
              </w:rPr>
              <w:t>自</w:t>
            </w:r>
            <w:r>
              <w:rPr>
                <w:rFonts w:ascii="Times New Roman" w:eastAsia="標楷體" w:hAnsi="Times New Roman" w:cs="Times New Roman" w:hint="eastAsia"/>
                <w:kern w:val="0"/>
                <w:szCs w:val="24"/>
              </w:rPr>
              <w:t>信，會想讀更多的英文，上台不會那麼緊張了，課程變得更有趣，更樂意學習</w:t>
            </w:r>
            <w:r w:rsidR="00A37FF6">
              <w:rPr>
                <w:rFonts w:ascii="Times New Roman" w:eastAsia="標楷體" w:hAnsi="Times New Roman" w:cs="Times New Roman" w:hint="eastAsia"/>
                <w:kern w:val="0"/>
                <w:szCs w:val="24"/>
              </w:rPr>
              <w:t>英文</w:t>
            </w:r>
            <w:r>
              <w:rPr>
                <w:rFonts w:ascii="Times New Roman" w:eastAsia="標楷體" w:hAnsi="Times New Roman" w:cs="Times New Roman" w:hint="eastAsia"/>
                <w:kern w:val="0"/>
                <w:szCs w:val="24"/>
              </w:rPr>
              <w:t>，遇到任務</w:t>
            </w:r>
            <w:r w:rsidR="0016153E">
              <w:rPr>
                <w:rFonts w:ascii="Times New Roman" w:eastAsia="標楷體" w:hAnsi="Times New Roman" w:cs="Times New Roman" w:hint="eastAsia"/>
                <w:kern w:val="0"/>
                <w:szCs w:val="24"/>
              </w:rPr>
              <w:t>時可以</w:t>
            </w:r>
            <w:r>
              <w:rPr>
                <w:rFonts w:ascii="Times New Roman" w:eastAsia="標楷體" w:hAnsi="Times New Roman" w:cs="Times New Roman" w:hint="eastAsia"/>
                <w:kern w:val="0"/>
                <w:szCs w:val="24"/>
              </w:rPr>
              <w:t>激發更多想法。</w:t>
            </w:r>
          </w:p>
        </w:tc>
      </w:tr>
    </w:tbl>
    <w:p w:rsidR="009A098B" w:rsidRPr="009757DA" w:rsidRDefault="009757DA" w:rsidP="009757DA">
      <w:pPr>
        <w:pStyle w:val="af"/>
        <w:rPr>
          <w:rFonts w:ascii="Times New Roman" w:eastAsia="標楷體" w:hAnsi="Times New Roman" w:cs="Times New Roman"/>
          <w:sz w:val="24"/>
          <w:szCs w:val="24"/>
        </w:rPr>
      </w:pPr>
      <w:bookmarkStart w:id="134" w:name="_Toc377822954"/>
      <w:r w:rsidRPr="009757DA">
        <w:rPr>
          <w:rFonts w:ascii="Times New Roman" w:eastAsia="標楷體" w:hAnsi="Times New Roman" w:cs="Times New Roman"/>
          <w:sz w:val="24"/>
          <w:szCs w:val="24"/>
        </w:rPr>
        <w:t>表</w:t>
      </w:r>
      <w:r w:rsidRPr="009757DA">
        <w:rPr>
          <w:rFonts w:ascii="Times New Roman" w:eastAsia="標楷體" w:hAnsi="Times New Roman" w:cs="Times New Roman"/>
          <w:sz w:val="24"/>
          <w:szCs w:val="24"/>
        </w:rPr>
        <w:t xml:space="preserve">4- </w:t>
      </w:r>
      <w:r w:rsidRPr="009757DA">
        <w:rPr>
          <w:rFonts w:ascii="Times New Roman" w:eastAsia="標楷體" w:hAnsi="Times New Roman" w:cs="Times New Roman"/>
          <w:sz w:val="24"/>
          <w:szCs w:val="24"/>
        </w:rPr>
        <w:fldChar w:fldCharType="begin"/>
      </w:r>
      <w:r w:rsidRPr="009757DA">
        <w:rPr>
          <w:rFonts w:ascii="Times New Roman" w:eastAsia="標楷體" w:hAnsi="Times New Roman" w:cs="Times New Roman"/>
          <w:sz w:val="24"/>
          <w:szCs w:val="24"/>
        </w:rPr>
        <w:instrText xml:space="preserve"> SEQ </w:instrText>
      </w:r>
      <w:r w:rsidRPr="009757DA">
        <w:rPr>
          <w:rFonts w:ascii="Times New Roman" w:eastAsia="標楷體" w:hAnsi="Times New Roman" w:cs="Times New Roman"/>
          <w:sz w:val="24"/>
          <w:szCs w:val="24"/>
        </w:rPr>
        <w:instrText>表</w:instrText>
      </w:r>
      <w:r w:rsidRPr="009757DA">
        <w:rPr>
          <w:rFonts w:ascii="Times New Roman" w:eastAsia="標楷體" w:hAnsi="Times New Roman" w:cs="Times New Roman"/>
          <w:sz w:val="24"/>
          <w:szCs w:val="24"/>
        </w:rPr>
        <w:instrText xml:space="preserve">4- \* ARABIC </w:instrText>
      </w:r>
      <w:r w:rsidRPr="009757DA">
        <w:rPr>
          <w:rFonts w:ascii="Times New Roman" w:eastAsia="標楷體" w:hAnsi="Times New Roman" w:cs="Times New Roman"/>
          <w:sz w:val="24"/>
          <w:szCs w:val="24"/>
        </w:rPr>
        <w:fldChar w:fldCharType="separate"/>
      </w:r>
      <w:r w:rsidR="004E584C">
        <w:rPr>
          <w:rFonts w:ascii="Times New Roman" w:eastAsia="標楷體" w:hAnsi="Times New Roman" w:cs="Times New Roman"/>
          <w:noProof/>
          <w:sz w:val="24"/>
          <w:szCs w:val="24"/>
        </w:rPr>
        <w:t>14</w:t>
      </w:r>
      <w:r w:rsidRPr="009757DA">
        <w:rPr>
          <w:rFonts w:ascii="Times New Roman" w:eastAsia="標楷體" w:hAnsi="Times New Roman" w:cs="Times New Roman"/>
          <w:sz w:val="24"/>
          <w:szCs w:val="24"/>
        </w:rPr>
        <w:fldChar w:fldCharType="end"/>
      </w:r>
      <w:r w:rsidR="00436C9C">
        <w:rPr>
          <w:rFonts w:ascii="Times New Roman" w:eastAsia="標楷體" w:hAnsi="Times New Roman" w:cs="Times New Roman" w:hint="eastAsia"/>
          <w:sz w:val="24"/>
          <w:szCs w:val="24"/>
        </w:rPr>
        <w:t xml:space="preserve"> </w:t>
      </w:r>
      <w:r w:rsidRPr="009757DA">
        <w:rPr>
          <w:rFonts w:ascii="Times New Roman" w:eastAsia="標楷體" w:hAnsi="Times New Roman" w:cs="Times New Roman"/>
          <w:sz w:val="24"/>
          <w:szCs w:val="24"/>
        </w:rPr>
        <w:t>訪談問題</w:t>
      </w:r>
      <w:r w:rsidR="00436C9C">
        <w:rPr>
          <w:rFonts w:ascii="Times New Roman" w:eastAsia="標楷體" w:hAnsi="Times New Roman" w:cs="Times New Roman" w:hint="eastAsia"/>
          <w:sz w:val="24"/>
          <w:szCs w:val="24"/>
        </w:rPr>
        <w:t xml:space="preserve">7 </w:t>
      </w:r>
      <w:r w:rsidRPr="009757DA">
        <w:rPr>
          <w:rFonts w:ascii="Times New Roman" w:eastAsia="標楷體" w:hAnsi="Times New Roman" w:cs="Times New Roman" w:hint="eastAsia"/>
          <w:kern w:val="0"/>
          <w:sz w:val="24"/>
          <w:szCs w:val="24"/>
        </w:rPr>
        <w:t>經歷完任務型教學融入英語課程，你對於英語學習是否更具有信心了呢</w:t>
      </w:r>
      <w:r w:rsidRPr="009757DA">
        <w:rPr>
          <w:rFonts w:ascii="Times New Roman" w:eastAsia="標楷體" w:hAnsi="Times New Roman" w:cs="Times New Roman" w:hint="eastAsia"/>
          <w:kern w:val="0"/>
          <w:sz w:val="24"/>
          <w:szCs w:val="24"/>
        </w:rPr>
        <w:t>?</w:t>
      </w:r>
      <w:bookmarkEnd w:id="134"/>
    </w:p>
    <w:tbl>
      <w:tblPr>
        <w:tblStyle w:val="a8"/>
        <w:tblW w:w="9498" w:type="dxa"/>
        <w:tblInd w:w="-431" w:type="dxa"/>
        <w:tblLook w:val="04A0" w:firstRow="1" w:lastRow="0" w:firstColumn="1" w:lastColumn="0" w:noHBand="0" w:noVBand="1"/>
      </w:tblPr>
      <w:tblGrid>
        <w:gridCol w:w="2269"/>
        <w:gridCol w:w="7229"/>
      </w:tblGrid>
      <w:tr w:rsidR="009757DA" w:rsidTr="0068781A">
        <w:tc>
          <w:tcPr>
            <w:tcW w:w="2269" w:type="dxa"/>
          </w:tcPr>
          <w:p w:rsidR="009757DA" w:rsidRDefault="009757DA" w:rsidP="0068781A">
            <w:pPr>
              <w:spacing w:line="360" w:lineRule="auto"/>
              <w:rPr>
                <w:rFonts w:ascii="Times New Roman" w:eastAsia="標楷體" w:hAnsi="Times New Roman" w:cs="Times New Roman"/>
              </w:rPr>
            </w:pPr>
            <w:r>
              <w:rPr>
                <w:rFonts w:ascii="Times New Roman" w:eastAsia="標楷體" w:hAnsi="Times New Roman" w:cs="Times New Roman" w:hint="eastAsia"/>
              </w:rPr>
              <w:t>學生代號</w:t>
            </w:r>
          </w:p>
        </w:tc>
        <w:tc>
          <w:tcPr>
            <w:tcW w:w="7229" w:type="dxa"/>
          </w:tcPr>
          <w:p w:rsidR="009757DA" w:rsidRDefault="009757DA" w:rsidP="0068781A">
            <w:pPr>
              <w:spacing w:line="360" w:lineRule="auto"/>
              <w:rPr>
                <w:rFonts w:ascii="Times New Roman" w:eastAsia="標楷體" w:hAnsi="Times New Roman" w:cs="Times New Roman"/>
              </w:rPr>
            </w:pPr>
            <w:r>
              <w:rPr>
                <w:rFonts w:ascii="Times New Roman" w:eastAsia="標楷體" w:hAnsi="Times New Roman" w:cs="Times New Roman" w:hint="eastAsia"/>
              </w:rPr>
              <w:t>回答</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Pr>
                <w:rFonts w:ascii="Times New Roman" w:hAnsi="Times New Roman"/>
                <w:kern w:val="0"/>
              </w:rPr>
              <w:t>-S</w:t>
            </w:r>
            <w:r>
              <w:rPr>
                <w:rFonts w:ascii="Times New Roman" w:hAnsi="Times New Roman" w:hint="eastAsia"/>
                <w:kern w:val="0"/>
              </w:rPr>
              <w:t>11</w:t>
            </w:r>
          </w:p>
        </w:tc>
        <w:tc>
          <w:tcPr>
            <w:tcW w:w="7229" w:type="dxa"/>
          </w:tcPr>
          <w:p w:rsidR="009757DA" w:rsidRPr="006C69B8" w:rsidRDefault="0068781A"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更樂意學習，遇到困難會更想堅持下去，同學給予的鼓勵也增強我的自信，緊張程度也下降很多。</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sidRPr="006C69B8">
              <w:rPr>
                <w:rFonts w:ascii="Times New Roman" w:hAnsi="Times New Roman"/>
                <w:kern w:val="0"/>
              </w:rPr>
              <w:t>-S</w:t>
            </w:r>
            <w:r>
              <w:rPr>
                <w:rFonts w:ascii="Times New Roman" w:hAnsi="Times New Roman" w:hint="eastAsia"/>
                <w:kern w:val="0"/>
              </w:rPr>
              <w:t>12</w:t>
            </w:r>
          </w:p>
        </w:tc>
        <w:tc>
          <w:tcPr>
            <w:tcW w:w="7229" w:type="dxa"/>
          </w:tcPr>
          <w:p w:rsidR="009757DA" w:rsidRPr="006C69B8" w:rsidRDefault="00126048"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更樂意學習，上台變得完全不會緊張，遇到困難會堅持到底，很樂</w:t>
            </w:r>
            <w:r>
              <w:rPr>
                <w:rFonts w:ascii="Times New Roman" w:eastAsia="標楷體" w:hAnsi="Times New Roman" w:cs="Times New Roman" w:hint="eastAsia"/>
                <w:kern w:val="0"/>
                <w:szCs w:val="24"/>
              </w:rPr>
              <w:lastRenderedPageBreak/>
              <w:t>意將任務完成，最近幾次上課很多組員都自願要上台。</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lastRenderedPageBreak/>
              <w:t>InP</w:t>
            </w:r>
            <w:r w:rsidR="003065AB" w:rsidRPr="006C69B8">
              <w:rPr>
                <w:rFonts w:ascii="Times New Roman" w:hAnsi="Times New Roman"/>
                <w:kern w:val="0"/>
              </w:rPr>
              <w:t>1</w:t>
            </w:r>
            <w:r w:rsidR="003065AB">
              <w:rPr>
                <w:rFonts w:ascii="Times New Roman" w:hAnsi="Times New Roman" w:hint="eastAsia"/>
                <w:kern w:val="0"/>
              </w:rPr>
              <w:t>030110</w:t>
            </w:r>
            <w:r w:rsidRPr="006C69B8">
              <w:rPr>
                <w:rFonts w:ascii="Times New Roman" w:hAnsi="Times New Roman"/>
                <w:kern w:val="0"/>
              </w:rPr>
              <w:t>-S</w:t>
            </w:r>
            <w:r>
              <w:rPr>
                <w:rFonts w:ascii="Times New Roman" w:hAnsi="Times New Roman" w:hint="eastAsia"/>
                <w:kern w:val="0"/>
              </w:rPr>
              <w:t>16</w:t>
            </w:r>
          </w:p>
        </w:tc>
        <w:tc>
          <w:tcPr>
            <w:tcW w:w="7229" w:type="dxa"/>
          </w:tcPr>
          <w:p w:rsidR="009757DA" w:rsidRPr="006C69B8" w:rsidRDefault="008C0024"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遇到困難會更想堅持到底，上台原本會緊張，現在幾乎不太緊張了，因為英文課變得更有趣，會更樂意學習英文，對於英文的自信心有增加。</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Pr>
                <w:rFonts w:ascii="Times New Roman" w:hAnsi="Times New Roman"/>
                <w:kern w:val="0"/>
              </w:rPr>
              <w:t>-S</w:t>
            </w:r>
            <w:r>
              <w:rPr>
                <w:rFonts w:ascii="Times New Roman" w:hAnsi="Times New Roman" w:hint="eastAsia"/>
                <w:kern w:val="0"/>
              </w:rPr>
              <w:t>18</w:t>
            </w:r>
          </w:p>
        </w:tc>
        <w:tc>
          <w:tcPr>
            <w:tcW w:w="7229" w:type="dxa"/>
          </w:tcPr>
          <w:p w:rsidR="009757DA" w:rsidRPr="006C69B8" w:rsidRDefault="00935E85"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原本有點緊張，現在上台完全不緊張了，</w:t>
            </w:r>
            <w:r w:rsidR="00436C9C">
              <w:rPr>
                <w:rFonts w:ascii="Times New Roman" w:eastAsia="標楷體" w:hAnsi="Times New Roman" w:cs="Times New Roman" w:hint="eastAsia"/>
                <w:kern w:val="0"/>
                <w:szCs w:val="24"/>
              </w:rPr>
              <w:t>遇到英文問題，會比較堅持下去，更樂意學習英文，同學給的鼓勵也增強</w:t>
            </w:r>
            <w:r w:rsidR="006632D8">
              <w:rPr>
                <w:rFonts w:ascii="Times New Roman" w:eastAsia="標楷體" w:hAnsi="Times New Roman" w:cs="Times New Roman" w:hint="eastAsia"/>
                <w:kern w:val="0"/>
                <w:szCs w:val="24"/>
              </w:rPr>
              <w:t>了我的</w:t>
            </w:r>
            <w:r>
              <w:rPr>
                <w:rFonts w:ascii="Times New Roman" w:eastAsia="標楷體" w:hAnsi="Times New Roman" w:cs="Times New Roman" w:hint="eastAsia"/>
                <w:kern w:val="0"/>
                <w:szCs w:val="24"/>
              </w:rPr>
              <w:t>自信心。</w:t>
            </w:r>
          </w:p>
        </w:tc>
      </w:tr>
      <w:tr w:rsidR="009757DA" w:rsidTr="0068781A">
        <w:tc>
          <w:tcPr>
            <w:tcW w:w="2269" w:type="dxa"/>
          </w:tcPr>
          <w:p w:rsidR="009757DA" w:rsidRPr="006C69B8" w:rsidRDefault="009757DA" w:rsidP="0068781A">
            <w:pPr>
              <w:spacing w:line="360" w:lineRule="auto"/>
              <w:rPr>
                <w:rFonts w:ascii="Times New Roman" w:eastAsia="標楷體" w:hAnsi="Times New Roman" w:cs="Times New Roman"/>
              </w:rPr>
            </w:pPr>
            <w:r w:rsidRPr="006C69B8">
              <w:rPr>
                <w:rFonts w:ascii="Times New Roman" w:hAnsi="Times New Roman"/>
                <w:kern w:val="0"/>
              </w:rPr>
              <w:t>InP</w:t>
            </w:r>
            <w:r w:rsidR="003065AB" w:rsidRPr="006C69B8">
              <w:rPr>
                <w:rFonts w:ascii="Times New Roman" w:hAnsi="Times New Roman"/>
                <w:kern w:val="0"/>
              </w:rPr>
              <w:t>1</w:t>
            </w:r>
            <w:r w:rsidR="003065AB">
              <w:rPr>
                <w:rFonts w:ascii="Times New Roman" w:hAnsi="Times New Roman" w:hint="eastAsia"/>
                <w:kern w:val="0"/>
              </w:rPr>
              <w:t>030110</w:t>
            </w:r>
            <w:r w:rsidRPr="006C69B8">
              <w:rPr>
                <w:rFonts w:ascii="Times New Roman" w:hAnsi="Times New Roman"/>
                <w:kern w:val="0"/>
              </w:rPr>
              <w:t>-S</w:t>
            </w:r>
            <w:r>
              <w:rPr>
                <w:rFonts w:ascii="Times New Roman" w:hAnsi="Times New Roman" w:hint="eastAsia"/>
                <w:kern w:val="0"/>
              </w:rPr>
              <w:t>20</w:t>
            </w:r>
          </w:p>
        </w:tc>
        <w:tc>
          <w:tcPr>
            <w:tcW w:w="7229" w:type="dxa"/>
          </w:tcPr>
          <w:p w:rsidR="009757DA" w:rsidRPr="006C69B8" w:rsidRDefault="00935E85" w:rsidP="0068781A">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樂意學習，會堅持到底，遇到困難也不會那麼緊張了</w:t>
            </w:r>
            <w:r w:rsidR="006632D8">
              <w:rPr>
                <w:rFonts w:ascii="Times New Roman" w:eastAsia="標楷體" w:hAnsi="Times New Roman" w:cs="Times New Roman" w:hint="eastAsia"/>
                <w:kern w:val="0"/>
                <w:szCs w:val="24"/>
              </w:rPr>
              <w:t>。</w:t>
            </w:r>
          </w:p>
        </w:tc>
      </w:tr>
    </w:tbl>
    <w:p w:rsidR="003D05B1" w:rsidRPr="00C53EFC" w:rsidRDefault="00C53EFC" w:rsidP="00783413">
      <w:pPr>
        <w:pStyle w:val="22"/>
      </w:pPr>
      <w:r>
        <w:rPr>
          <w:rFonts w:hint="eastAsia"/>
        </w:rPr>
        <w:t>綜而言之，訪談學生大都表示，經歷完這十二次的任務型教學，對於英文感到更加有興趣，也</w:t>
      </w:r>
      <w:r w:rsidR="00604096">
        <w:rPr>
          <w:rFonts w:hint="eastAsia"/>
        </w:rPr>
        <w:t>變得</w:t>
      </w:r>
      <w:r>
        <w:rPr>
          <w:rFonts w:hint="eastAsia"/>
        </w:rPr>
        <w:t>更樂意去學習英文，同儕所給予</w:t>
      </w:r>
      <w:r w:rsidR="00604096">
        <w:rPr>
          <w:rFonts w:hint="eastAsia"/>
        </w:rPr>
        <w:t>的</w:t>
      </w:r>
      <w:r w:rsidR="00502FE3">
        <w:rPr>
          <w:rFonts w:hint="eastAsia"/>
        </w:rPr>
        <w:t>言語</w:t>
      </w:r>
      <w:r>
        <w:rPr>
          <w:rFonts w:hint="eastAsia"/>
        </w:rPr>
        <w:t>鼓勵，有助於</w:t>
      </w:r>
      <w:r w:rsidR="00502FE3">
        <w:rPr>
          <w:rFonts w:hint="eastAsia"/>
        </w:rPr>
        <w:t>其自信心的提升，遇到英語方面的問題與困難，也比以往更願意堅持不懈</w:t>
      </w:r>
      <w:r>
        <w:rPr>
          <w:rFonts w:hint="eastAsia"/>
        </w:rPr>
        <w:t>，</w:t>
      </w:r>
      <w:r w:rsidR="00502FE3">
        <w:rPr>
          <w:rFonts w:hint="eastAsia"/>
        </w:rPr>
        <w:t>甚至會更加努力學習</w:t>
      </w:r>
      <w:r w:rsidR="001F174B">
        <w:rPr>
          <w:rFonts w:hint="eastAsia"/>
        </w:rPr>
        <w:t>來達成目標</w:t>
      </w:r>
      <w:r w:rsidR="00502FE3">
        <w:rPr>
          <w:rFonts w:hint="eastAsia"/>
        </w:rPr>
        <w:t>，且學習者皆有準時完成</w:t>
      </w:r>
      <w:r w:rsidR="001F174B">
        <w:rPr>
          <w:rFonts w:hint="eastAsia"/>
        </w:rPr>
        <w:t>課堂中的學習單及</w:t>
      </w:r>
      <w:r w:rsidR="00502FE3">
        <w:rPr>
          <w:rFonts w:hint="eastAsia"/>
        </w:rPr>
        <w:t>家庭作業。就學生學習時的生理狀態而言，</w:t>
      </w:r>
      <w:r w:rsidR="001F174B">
        <w:rPr>
          <w:rFonts w:hint="eastAsia"/>
        </w:rPr>
        <w:t>大部分的學生</w:t>
      </w:r>
      <w:r>
        <w:rPr>
          <w:rFonts w:hint="eastAsia"/>
        </w:rPr>
        <w:t>一開始上台還會緊張，</w:t>
      </w:r>
      <w:r w:rsidR="001F174B">
        <w:rPr>
          <w:rFonts w:hint="eastAsia"/>
        </w:rPr>
        <w:t>而</w:t>
      </w:r>
      <w:r>
        <w:rPr>
          <w:rFonts w:hint="eastAsia"/>
        </w:rPr>
        <w:t>現在呈現任務時幾乎</w:t>
      </w:r>
      <w:r w:rsidR="001F174B">
        <w:rPr>
          <w:rFonts w:hint="eastAsia"/>
        </w:rPr>
        <w:t>都不會緊張了。</w:t>
      </w:r>
      <w:r>
        <w:rPr>
          <w:rFonts w:hint="eastAsia"/>
        </w:rPr>
        <w:t>現在的英文作業</w:t>
      </w:r>
      <w:r w:rsidR="001F174B">
        <w:rPr>
          <w:rFonts w:hint="eastAsia"/>
        </w:rPr>
        <w:t>他們</w:t>
      </w:r>
      <w:r>
        <w:rPr>
          <w:rFonts w:hint="eastAsia"/>
        </w:rPr>
        <w:t>也會自己獨自完成，未來倘若有機會</w:t>
      </w:r>
      <w:r w:rsidR="001F174B">
        <w:rPr>
          <w:rFonts w:hint="eastAsia"/>
        </w:rPr>
        <w:t>說英文，他們</w:t>
      </w:r>
      <w:r>
        <w:rPr>
          <w:rFonts w:hint="eastAsia"/>
        </w:rPr>
        <w:t>也願意使用英文溝通，他們皆反映對於英文的自信心增加了。</w:t>
      </w:r>
    </w:p>
    <w:p w:rsidR="00CC10F4" w:rsidRPr="00543B11" w:rsidRDefault="00BB03E3" w:rsidP="000C148D">
      <w:pPr>
        <w:pStyle w:val="22"/>
        <w:numPr>
          <w:ilvl w:val="1"/>
          <w:numId w:val="3"/>
        </w:numPr>
        <w:ind w:firstLineChars="0"/>
        <w:rPr>
          <w:sz w:val="32"/>
          <w:szCs w:val="32"/>
        </w:rPr>
      </w:pPr>
      <w:r w:rsidRPr="00543B11">
        <w:rPr>
          <w:rFonts w:hint="eastAsia"/>
          <w:sz w:val="32"/>
          <w:szCs w:val="32"/>
        </w:rPr>
        <w:t>量化資料統計分析</w:t>
      </w:r>
    </w:p>
    <w:p w:rsidR="00BB03E3" w:rsidRPr="00543B11" w:rsidRDefault="004E584C" w:rsidP="004E584C">
      <w:pPr>
        <w:pStyle w:val="22"/>
        <w:ind w:firstLineChars="0" w:firstLine="0"/>
        <w:rPr>
          <w:rFonts w:ascii="標楷體"/>
          <w:sz w:val="32"/>
          <w:szCs w:val="32"/>
        </w:rPr>
      </w:pPr>
      <w:r w:rsidRPr="00543B11">
        <w:rPr>
          <w:rFonts w:ascii="標楷體" w:cs="DFKai-SB,Bold" w:hint="eastAsia"/>
          <w:bCs w:val="0"/>
          <w:kern w:val="0"/>
          <w:sz w:val="32"/>
          <w:szCs w:val="32"/>
        </w:rPr>
        <w:t>一、</w:t>
      </w:r>
      <w:r w:rsidR="00604096" w:rsidRPr="00543B11">
        <w:rPr>
          <w:rFonts w:ascii="標楷體" w:cs="DFKai-SB,Bold" w:hint="eastAsia"/>
          <w:bCs w:val="0"/>
          <w:kern w:val="0"/>
          <w:sz w:val="32"/>
          <w:szCs w:val="32"/>
        </w:rPr>
        <w:t>單一</w:t>
      </w:r>
      <w:r w:rsidR="00BB03E3" w:rsidRPr="00543B11">
        <w:rPr>
          <w:rFonts w:ascii="標楷體" w:cs="DFKai-SB,Bold" w:hint="eastAsia"/>
          <w:bCs w:val="0"/>
          <w:kern w:val="0"/>
          <w:sz w:val="32"/>
          <w:szCs w:val="32"/>
        </w:rPr>
        <w:t>樣本</w:t>
      </w:r>
      <w:r w:rsidR="00BB03E3" w:rsidRPr="00543B11">
        <w:rPr>
          <w:rFonts w:ascii="標楷體" w:cs="Times New Roman"/>
          <w:bCs w:val="0"/>
          <w:kern w:val="0"/>
          <w:sz w:val="32"/>
          <w:szCs w:val="32"/>
        </w:rPr>
        <w:t>t</w:t>
      </w:r>
      <w:r w:rsidR="004F20C8" w:rsidRPr="00543B11">
        <w:rPr>
          <w:rFonts w:ascii="標楷體" w:cs="DFKai-SB,Bold" w:hint="eastAsia"/>
          <w:bCs w:val="0"/>
          <w:kern w:val="0"/>
          <w:sz w:val="32"/>
          <w:szCs w:val="32"/>
        </w:rPr>
        <w:t>檢定</w:t>
      </w:r>
    </w:p>
    <w:p w:rsidR="004F20C8" w:rsidRPr="00A93BB2" w:rsidRDefault="00EB4288" w:rsidP="00783413">
      <w:pPr>
        <w:pStyle w:val="22"/>
        <w:rPr>
          <w:rFonts w:ascii="標楷體" w:cs="標楷體"/>
          <w:kern w:val="0"/>
          <w:szCs w:val="24"/>
        </w:rPr>
      </w:pPr>
      <w:r>
        <w:rPr>
          <w:rFonts w:hint="eastAsia"/>
        </w:rPr>
        <w:t>將學生在國中生英語自我效能量表之總量表</w:t>
      </w:r>
      <w:r w:rsidR="00BB03E3">
        <w:rPr>
          <w:rFonts w:hint="eastAsia"/>
        </w:rPr>
        <w:t>，前、</w:t>
      </w:r>
      <w:r w:rsidR="004E584C">
        <w:rPr>
          <w:rFonts w:ascii="標楷體" w:cs="標楷體" w:hint="eastAsia"/>
          <w:kern w:val="0"/>
          <w:szCs w:val="24"/>
        </w:rPr>
        <w:t>後測平均數進行差異顯著性考驗，</w:t>
      </w:r>
      <w:r w:rsidR="004F20C8">
        <w:rPr>
          <w:rFonts w:ascii="標楷體" w:cs="標楷體" w:hint="eastAsia"/>
          <w:kern w:val="0"/>
          <w:szCs w:val="24"/>
        </w:rPr>
        <w:t>前測平均數為</w:t>
      </w:r>
      <w:r w:rsidR="004F20C8" w:rsidRPr="004F20C8">
        <w:rPr>
          <w:rFonts w:hAnsi="Times New Roman" w:cs="Times New Roman"/>
          <w:kern w:val="0"/>
          <w:szCs w:val="24"/>
        </w:rPr>
        <w:t>2.988</w:t>
      </w:r>
      <w:r w:rsidR="004F20C8">
        <w:rPr>
          <w:rFonts w:ascii="標楷體" w:cs="標楷體" w:hint="eastAsia"/>
          <w:kern w:val="0"/>
          <w:szCs w:val="24"/>
        </w:rPr>
        <w:t>，而後測平均數為</w:t>
      </w:r>
      <w:r w:rsidR="004F20C8" w:rsidRPr="004F20C8">
        <w:rPr>
          <w:rFonts w:hAnsi="Times New Roman" w:cs="Times New Roman"/>
          <w:kern w:val="0"/>
          <w:szCs w:val="24"/>
        </w:rPr>
        <w:t>3.182</w:t>
      </w:r>
      <w:r w:rsidR="004F20C8">
        <w:rPr>
          <w:rFonts w:ascii="標楷體" w:cs="標楷體" w:hint="eastAsia"/>
          <w:kern w:val="0"/>
          <w:szCs w:val="24"/>
        </w:rPr>
        <w:t>，</w:t>
      </w:r>
      <w:r w:rsidR="004E584C">
        <w:rPr>
          <w:rFonts w:ascii="標楷體" w:cs="標楷體" w:hint="eastAsia"/>
          <w:kern w:val="0"/>
          <w:szCs w:val="24"/>
        </w:rPr>
        <w:t>由</w:t>
      </w:r>
      <w:r w:rsidR="004E584C">
        <w:rPr>
          <w:rFonts w:ascii="標楷體" w:cs="標楷體"/>
          <w:kern w:val="0"/>
          <w:szCs w:val="24"/>
        </w:rPr>
        <w:fldChar w:fldCharType="begin"/>
      </w:r>
      <w:r w:rsidR="004E584C">
        <w:rPr>
          <w:rFonts w:ascii="標楷體" w:cs="標楷體"/>
          <w:kern w:val="0"/>
          <w:szCs w:val="24"/>
        </w:rPr>
        <w:instrText xml:space="preserve"> </w:instrText>
      </w:r>
      <w:r w:rsidR="004E584C">
        <w:rPr>
          <w:rFonts w:ascii="標楷體" w:cs="標楷體" w:hint="eastAsia"/>
          <w:kern w:val="0"/>
          <w:szCs w:val="24"/>
        </w:rPr>
        <w:instrText>REF _Ref377821544 \h</w:instrText>
      </w:r>
      <w:r w:rsidR="004E584C">
        <w:rPr>
          <w:rFonts w:ascii="標楷體" w:cs="標楷體"/>
          <w:kern w:val="0"/>
          <w:szCs w:val="24"/>
        </w:rPr>
        <w:instrText xml:space="preserve"> </w:instrText>
      </w:r>
      <w:r w:rsidR="004E584C">
        <w:rPr>
          <w:rFonts w:ascii="標楷體" w:cs="標楷體"/>
          <w:kern w:val="0"/>
          <w:szCs w:val="24"/>
        </w:rPr>
      </w:r>
      <w:r w:rsidR="004E584C">
        <w:rPr>
          <w:rFonts w:ascii="標楷體" w:cs="標楷體"/>
          <w:kern w:val="0"/>
          <w:szCs w:val="24"/>
        </w:rPr>
        <w:fldChar w:fldCharType="separate"/>
      </w:r>
      <w:r w:rsidR="004E584C">
        <w:t>表</w:t>
      </w:r>
      <w:r w:rsidR="004E584C">
        <w:t xml:space="preserve">4- </w:t>
      </w:r>
      <w:r w:rsidR="004E584C">
        <w:rPr>
          <w:noProof/>
        </w:rPr>
        <w:t>15</w:t>
      </w:r>
      <w:r w:rsidR="004E584C">
        <w:rPr>
          <w:rFonts w:ascii="標楷體" w:cs="標楷體"/>
          <w:kern w:val="0"/>
          <w:szCs w:val="24"/>
        </w:rPr>
        <w:fldChar w:fldCharType="end"/>
      </w:r>
      <w:r w:rsidR="00BB03E3">
        <w:rPr>
          <w:rFonts w:ascii="標楷體" w:cs="標楷體" w:hint="eastAsia"/>
          <w:kern w:val="0"/>
          <w:szCs w:val="24"/>
        </w:rPr>
        <w:t>可知，前後測平均數</w:t>
      </w:r>
      <w:r w:rsidR="00BB03E3">
        <w:rPr>
          <w:rFonts w:hAnsi="Times New Roman" w:cs="Times New Roman"/>
          <w:kern w:val="0"/>
          <w:szCs w:val="24"/>
        </w:rPr>
        <w:t xml:space="preserve">t </w:t>
      </w:r>
      <w:r w:rsidR="004F20C8">
        <w:rPr>
          <w:rFonts w:ascii="標楷體" w:cs="標楷體" w:hint="eastAsia"/>
          <w:kern w:val="0"/>
          <w:szCs w:val="24"/>
        </w:rPr>
        <w:t>檢定</w:t>
      </w:r>
      <w:r w:rsidR="00BB03E3">
        <w:rPr>
          <w:rFonts w:ascii="標楷體" w:cs="標楷體" w:hint="eastAsia"/>
          <w:kern w:val="0"/>
          <w:szCs w:val="24"/>
        </w:rPr>
        <w:t>達顯著差異</w:t>
      </w:r>
      <w:r w:rsidR="00436C9C">
        <w:rPr>
          <w:rFonts w:ascii="標楷體" w:cs="標楷體" w:hint="eastAsia"/>
          <w:kern w:val="0"/>
          <w:szCs w:val="24"/>
        </w:rPr>
        <w:t xml:space="preserve"> </w:t>
      </w:r>
      <w:r w:rsidR="000B3CDF">
        <w:rPr>
          <w:rFonts w:hAnsi="Times New Roman" w:cs="Times New Roman"/>
          <w:kern w:val="0"/>
          <w:szCs w:val="24"/>
        </w:rPr>
        <w:t xml:space="preserve">( t = </w:t>
      </w:r>
      <w:r w:rsidR="000B3CDF">
        <w:rPr>
          <w:rFonts w:hAnsi="Times New Roman" w:cs="Times New Roman" w:hint="eastAsia"/>
          <w:kern w:val="0"/>
          <w:szCs w:val="24"/>
        </w:rPr>
        <w:t>2.858</w:t>
      </w:r>
      <w:r w:rsidR="00BB03E3">
        <w:rPr>
          <w:rFonts w:ascii="新細明體" w:eastAsia="新細明體" w:cs="新細明體" w:hint="eastAsia"/>
          <w:kern w:val="0"/>
          <w:szCs w:val="24"/>
        </w:rPr>
        <w:t>，</w:t>
      </w:r>
      <w:r w:rsidR="00BB03E3">
        <w:rPr>
          <w:rFonts w:hAnsi="Times New Roman" w:cs="Times New Roman"/>
          <w:kern w:val="0"/>
          <w:szCs w:val="24"/>
        </w:rPr>
        <w:t>p &lt; .05 )</w:t>
      </w:r>
      <w:r w:rsidR="004E584C">
        <w:rPr>
          <w:rFonts w:ascii="標楷體" w:cs="標楷體" w:hint="eastAsia"/>
          <w:kern w:val="0"/>
          <w:szCs w:val="24"/>
        </w:rPr>
        <w:t>，其表示實驗課程對學生的英語自我效能有顯著影響</w:t>
      </w:r>
      <w:r w:rsidR="00BB03E3">
        <w:rPr>
          <w:rFonts w:ascii="標楷體" w:cs="標楷體" w:hint="eastAsia"/>
          <w:kern w:val="0"/>
          <w:szCs w:val="24"/>
        </w:rPr>
        <w:t>。</w:t>
      </w:r>
    </w:p>
    <w:p w:rsidR="00723AD7" w:rsidRPr="004E584C" w:rsidRDefault="004E584C" w:rsidP="004E584C">
      <w:pPr>
        <w:pStyle w:val="af"/>
        <w:rPr>
          <w:rFonts w:ascii="Times New Roman" w:eastAsia="標楷體" w:hAnsi="Times New Roman" w:cs="Times New Roman"/>
          <w:sz w:val="24"/>
          <w:szCs w:val="24"/>
        </w:rPr>
      </w:pPr>
      <w:bookmarkStart w:id="135" w:name="_Ref377821544"/>
      <w:bookmarkStart w:id="136" w:name="_Toc377822955"/>
      <w:r w:rsidRPr="004E584C">
        <w:rPr>
          <w:rFonts w:ascii="Times New Roman" w:eastAsia="標楷體" w:hAnsi="Times New Roman" w:cs="Times New Roman"/>
          <w:sz w:val="24"/>
          <w:szCs w:val="24"/>
        </w:rPr>
        <w:t>表</w:t>
      </w:r>
      <w:r w:rsidRPr="004E584C">
        <w:rPr>
          <w:rFonts w:ascii="Times New Roman" w:eastAsia="標楷體" w:hAnsi="Times New Roman" w:cs="Times New Roman"/>
          <w:sz w:val="24"/>
          <w:szCs w:val="24"/>
        </w:rPr>
        <w:t xml:space="preserve">4- </w:t>
      </w:r>
      <w:r w:rsidRPr="004E584C">
        <w:rPr>
          <w:rFonts w:ascii="Times New Roman" w:eastAsia="標楷體" w:hAnsi="Times New Roman" w:cs="Times New Roman"/>
          <w:sz w:val="24"/>
          <w:szCs w:val="24"/>
        </w:rPr>
        <w:fldChar w:fldCharType="begin"/>
      </w:r>
      <w:r w:rsidRPr="004E584C">
        <w:rPr>
          <w:rFonts w:ascii="Times New Roman" w:eastAsia="標楷體" w:hAnsi="Times New Roman" w:cs="Times New Roman"/>
          <w:sz w:val="24"/>
          <w:szCs w:val="24"/>
        </w:rPr>
        <w:instrText xml:space="preserve"> SEQ </w:instrText>
      </w:r>
      <w:r w:rsidRPr="004E584C">
        <w:rPr>
          <w:rFonts w:ascii="Times New Roman" w:eastAsia="標楷體" w:hAnsi="Times New Roman" w:cs="Times New Roman"/>
          <w:sz w:val="24"/>
          <w:szCs w:val="24"/>
        </w:rPr>
        <w:instrText>表</w:instrText>
      </w:r>
      <w:r w:rsidRPr="004E584C">
        <w:rPr>
          <w:rFonts w:ascii="Times New Roman" w:eastAsia="標楷體" w:hAnsi="Times New Roman" w:cs="Times New Roman"/>
          <w:sz w:val="24"/>
          <w:szCs w:val="24"/>
        </w:rPr>
        <w:instrText xml:space="preserve">4- \* ARABIC </w:instrText>
      </w:r>
      <w:r w:rsidRPr="004E584C">
        <w:rPr>
          <w:rFonts w:ascii="Times New Roman" w:eastAsia="標楷體" w:hAnsi="Times New Roman" w:cs="Times New Roman"/>
          <w:sz w:val="24"/>
          <w:szCs w:val="24"/>
        </w:rPr>
        <w:fldChar w:fldCharType="separate"/>
      </w:r>
      <w:r w:rsidRPr="004E584C">
        <w:rPr>
          <w:rFonts w:ascii="Times New Roman" w:eastAsia="標楷體" w:hAnsi="Times New Roman" w:cs="Times New Roman"/>
          <w:noProof/>
          <w:sz w:val="24"/>
          <w:szCs w:val="24"/>
        </w:rPr>
        <w:t>15</w:t>
      </w:r>
      <w:r w:rsidRPr="004E584C">
        <w:rPr>
          <w:rFonts w:ascii="Times New Roman" w:eastAsia="標楷體" w:hAnsi="Times New Roman" w:cs="Times New Roman"/>
          <w:sz w:val="24"/>
          <w:szCs w:val="24"/>
        </w:rPr>
        <w:fldChar w:fldCharType="end"/>
      </w:r>
      <w:bookmarkEnd w:id="135"/>
      <w:r>
        <w:rPr>
          <w:rFonts w:ascii="Times New Roman" w:eastAsia="標楷體" w:hAnsi="Times New Roman" w:cs="Times New Roman" w:hint="eastAsia"/>
          <w:sz w:val="24"/>
          <w:szCs w:val="24"/>
        </w:rPr>
        <w:t xml:space="preserve"> </w:t>
      </w:r>
      <w:r>
        <w:rPr>
          <w:rFonts w:ascii="Times New Roman" w:eastAsia="標楷體" w:hAnsi="Times New Roman" w:cs="Times New Roman"/>
          <w:sz w:val="24"/>
          <w:szCs w:val="24"/>
        </w:rPr>
        <w:t xml:space="preserve"> </w:t>
      </w:r>
      <w:r w:rsidRPr="004E584C">
        <w:rPr>
          <w:rFonts w:ascii="Times New Roman" w:eastAsia="標楷體" w:hAnsi="Times New Roman" w:cs="Times New Roman"/>
          <w:sz w:val="24"/>
          <w:szCs w:val="24"/>
        </w:rPr>
        <w:t>英語自我效能</w:t>
      </w:r>
      <w:r w:rsidR="002023CF">
        <w:rPr>
          <w:rFonts w:ascii="Times New Roman" w:eastAsia="標楷體" w:hAnsi="Times New Roman" w:cs="Times New Roman" w:hint="eastAsia"/>
          <w:sz w:val="24"/>
          <w:szCs w:val="24"/>
        </w:rPr>
        <w:t>量表</w:t>
      </w:r>
      <w:r w:rsidR="002023CF">
        <w:rPr>
          <w:rFonts w:ascii="Times New Roman" w:eastAsia="標楷體" w:hAnsi="Times New Roman" w:cs="Times New Roman"/>
          <w:kern w:val="0"/>
          <w:sz w:val="24"/>
          <w:szCs w:val="24"/>
        </w:rPr>
        <w:t>的前</w:t>
      </w:r>
      <w:r w:rsidR="004F20C8">
        <w:rPr>
          <w:rFonts w:ascii="Times New Roman" w:eastAsia="標楷體" w:hAnsi="Times New Roman" w:cs="Times New Roman"/>
          <w:kern w:val="0"/>
          <w:sz w:val="24"/>
          <w:szCs w:val="24"/>
        </w:rPr>
        <w:t>後測分數之</w:t>
      </w:r>
      <w:r w:rsidR="004F20C8">
        <w:rPr>
          <w:rFonts w:ascii="Times New Roman" w:eastAsia="標楷體" w:hAnsi="Times New Roman" w:cs="Times New Roman" w:hint="eastAsia"/>
          <w:kern w:val="0"/>
          <w:sz w:val="24"/>
          <w:szCs w:val="24"/>
        </w:rPr>
        <w:t>單一</w:t>
      </w:r>
      <w:r w:rsidRPr="004E584C">
        <w:rPr>
          <w:rFonts w:ascii="Times New Roman" w:eastAsia="標楷體" w:hAnsi="Times New Roman" w:cs="Times New Roman"/>
          <w:kern w:val="0"/>
          <w:sz w:val="24"/>
          <w:szCs w:val="24"/>
        </w:rPr>
        <w:t>樣本</w:t>
      </w:r>
      <w:r w:rsidRPr="004E584C">
        <w:rPr>
          <w:rFonts w:ascii="Times New Roman" w:eastAsia="標楷體" w:hAnsi="Times New Roman" w:cs="Times New Roman"/>
          <w:kern w:val="0"/>
          <w:sz w:val="24"/>
          <w:szCs w:val="24"/>
        </w:rPr>
        <w:t xml:space="preserve">t </w:t>
      </w:r>
      <w:r w:rsidR="004F20C8">
        <w:rPr>
          <w:rFonts w:ascii="Times New Roman" w:eastAsia="標楷體" w:hAnsi="Times New Roman" w:cs="Times New Roman" w:hint="eastAsia"/>
          <w:kern w:val="0"/>
          <w:sz w:val="24"/>
          <w:szCs w:val="24"/>
        </w:rPr>
        <w:t>檢定</w:t>
      </w:r>
      <w:r w:rsidRPr="004E584C">
        <w:rPr>
          <w:rFonts w:ascii="Times New Roman" w:eastAsia="標楷體" w:hAnsi="Times New Roman" w:cs="Times New Roman"/>
          <w:kern w:val="0"/>
          <w:sz w:val="24"/>
          <w:szCs w:val="24"/>
        </w:rPr>
        <w:t>摘要表</w:t>
      </w:r>
      <w:bookmarkEnd w:id="136"/>
    </w:p>
    <w:tbl>
      <w:tblPr>
        <w:tblStyle w:val="a8"/>
        <w:tblW w:w="0" w:type="auto"/>
        <w:tblBorders>
          <w:left w:val="none" w:sz="0" w:space="0" w:color="auto"/>
          <w:right w:val="none" w:sz="0" w:space="0" w:color="auto"/>
          <w:insideV w:val="none" w:sz="0" w:space="0" w:color="auto"/>
        </w:tblBorders>
        <w:tblLook w:val="04A0" w:firstRow="1" w:lastRow="0" w:firstColumn="1" w:lastColumn="0" w:noHBand="0" w:noVBand="1"/>
      </w:tblPr>
      <w:tblGrid>
        <w:gridCol w:w="2074"/>
        <w:gridCol w:w="2074"/>
        <w:gridCol w:w="2074"/>
        <w:gridCol w:w="2074"/>
      </w:tblGrid>
      <w:tr w:rsidR="004E584C" w:rsidTr="0079734C">
        <w:tc>
          <w:tcPr>
            <w:tcW w:w="2074" w:type="dxa"/>
            <w:tcBorders>
              <w:top w:val="single" w:sz="24" w:space="0" w:color="auto"/>
              <w:bottom w:val="single" w:sz="12" w:space="0" w:color="auto"/>
            </w:tcBorders>
          </w:tcPr>
          <w:p w:rsidR="004E584C" w:rsidRPr="004E584C" w:rsidRDefault="004E584C" w:rsidP="004E584C">
            <w:pPr>
              <w:pStyle w:val="22"/>
              <w:ind w:firstLineChars="0" w:firstLine="0"/>
              <w:jc w:val="center"/>
            </w:pPr>
            <w:r w:rsidRPr="004E584C">
              <w:rPr>
                <w:rFonts w:hint="eastAsia"/>
              </w:rPr>
              <w:t>組別</w:t>
            </w:r>
          </w:p>
        </w:tc>
        <w:tc>
          <w:tcPr>
            <w:tcW w:w="2074" w:type="dxa"/>
            <w:tcBorders>
              <w:top w:val="single" w:sz="24" w:space="0" w:color="auto"/>
              <w:bottom w:val="single" w:sz="12" w:space="0" w:color="auto"/>
            </w:tcBorders>
          </w:tcPr>
          <w:p w:rsidR="004E584C" w:rsidRPr="004E584C" w:rsidRDefault="004E584C" w:rsidP="004E584C">
            <w:pPr>
              <w:pStyle w:val="22"/>
              <w:ind w:firstLineChars="0" w:firstLine="0"/>
              <w:jc w:val="center"/>
            </w:pPr>
            <w:r w:rsidRPr="004E584C">
              <w:rPr>
                <w:rFonts w:hint="eastAsia"/>
              </w:rPr>
              <w:t>人數</w:t>
            </w:r>
          </w:p>
        </w:tc>
        <w:tc>
          <w:tcPr>
            <w:tcW w:w="2074" w:type="dxa"/>
            <w:tcBorders>
              <w:top w:val="single" w:sz="24" w:space="0" w:color="auto"/>
              <w:bottom w:val="single" w:sz="12" w:space="0" w:color="auto"/>
            </w:tcBorders>
          </w:tcPr>
          <w:p w:rsidR="004E584C" w:rsidRPr="004E584C" w:rsidRDefault="004E584C" w:rsidP="004E584C">
            <w:pPr>
              <w:pStyle w:val="22"/>
              <w:ind w:firstLineChars="0" w:firstLine="0"/>
              <w:jc w:val="center"/>
            </w:pPr>
            <w:r w:rsidRPr="004E584C">
              <w:t xml:space="preserve">t </w:t>
            </w:r>
            <w:r w:rsidRPr="004E584C">
              <w:rPr>
                <w:rFonts w:hint="eastAsia"/>
              </w:rPr>
              <w:t>值</w:t>
            </w:r>
          </w:p>
        </w:tc>
        <w:tc>
          <w:tcPr>
            <w:tcW w:w="2074" w:type="dxa"/>
            <w:tcBorders>
              <w:top w:val="single" w:sz="24" w:space="0" w:color="auto"/>
              <w:bottom w:val="single" w:sz="12" w:space="0" w:color="auto"/>
            </w:tcBorders>
          </w:tcPr>
          <w:p w:rsidR="004E584C" w:rsidRPr="004E584C" w:rsidRDefault="004E584C" w:rsidP="004E584C">
            <w:pPr>
              <w:pStyle w:val="22"/>
              <w:ind w:firstLineChars="0" w:firstLine="0"/>
              <w:jc w:val="center"/>
            </w:pPr>
            <w:r w:rsidRPr="004E584C">
              <w:t>p</w:t>
            </w:r>
            <w:r w:rsidRPr="004E584C">
              <w:rPr>
                <w:rFonts w:hint="eastAsia"/>
              </w:rPr>
              <w:t>值</w:t>
            </w:r>
          </w:p>
        </w:tc>
      </w:tr>
      <w:tr w:rsidR="004E584C" w:rsidTr="0079734C">
        <w:tc>
          <w:tcPr>
            <w:tcW w:w="2074" w:type="dxa"/>
            <w:tcBorders>
              <w:top w:val="single" w:sz="12" w:space="0" w:color="auto"/>
              <w:bottom w:val="single" w:sz="24" w:space="0" w:color="auto"/>
            </w:tcBorders>
          </w:tcPr>
          <w:p w:rsidR="004E584C" w:rsidRPr="004E584C" w:rsidRDefault="004E584C" w:rsidP="004E584C">
            <w:pPr>
              <w:pStyle w:val="22"/>
              <w:ind w:firstLineChars="0" w:firstLine="0"/>
              <w:jc w:val="center"/>
            </w:pPr>
            <w:r w:rsidRPr="004E584C">
              <w:rPr>
                <w:rFonts w:hint="eastAsia"/>
              </w:rPr>
              <w:t>前測</w:t>
            </w:r>
          </w:p>
          <w:p w:rsidR="004E584C" w:rsidRPr="004E584C" w:rsidRDefault="004E584C" w:rsidP="004E584C">
            <w:pPr>
              <w:pStyle w:val="22"/>
              <w:ind w:firstLineChars="0" w:firstLine="0"/>
              <w:jc w:val="center"/>
            </w:pPr>
            <w:r w:rsidRPr="004E584C">
              <w:rPr>
                <w:rFonts w:hint="eastAsia"/>
              </w:rPr>
              <w:t>後測</w:t>
            </w:r>
            <w:r>
              <w:rPr>
                <w:rFonts w:hint="eastAsia"/>
              </w:rPr>
              <w:t xml:space="preserve">                 </w:t>
            </w:r>
          </w:p>
        </w:tc>
        <w:tc>
          <w:tcPr>
            <w:tcW w:w="2074" w:type="dxa"/>
            <w:tcBorders>
              <w:top w:val="single" w:sz="12" w:space="0" w:color="auto"/>
              <w:bottom w:val="single" w:sz="24" w:space="0" w:color="auto"/>
            </w:tcBorders>
          </w:tcPr>
          <w:p w:rsidR="004E584C" w:rsidRDefault="000B3CDF" w:rsidP="004E584C">
            <w:pPr>
              <w:pStyle w:val="22"/>
              <w:ind w:firstLineChars="0" w:firstLine="0"/>
              <w:jc w:val="center"/>
            </w:pPr>
            <w:r>
              <w:rPr>
                <w:rFonts w:hint="eastAsia"/>
              </w:rPr>
              <w:t>29</w:t>
            </w:r>
          </w:p>
          <w:p w:rsidR="004E584C" w:rsidRPr="004E584C" w:rsidRDefault="000B3CDF" w:rsidP="004E584C">
            <w:pPr>
              <w:pStyle w:val="22"/>
              <w:ind w:firstLineChars="0" w:firstLine="0"/>
              <w:jc w:val="center"/>
            </w:pPr>
            <w:r>
              <w:rPr>
                <w:rFonts w:hint="eastAsia"/>
              </w:rPr>
              <w:t>29</w:t>
            </w:r>
          </w:p>
        </w:tc>
        <w:tc>
          <w:tcPr>
            <w:tcW w:w="2074" w:type="dxa"/>
            <w:tcBorders>
              <w:top w:val="single" w:sz="12" w:space="0" w:color="auto"/>
              <w:bottom w:val="single" w:sz="24" w:space="0" w:color="auto"/>
            </w:tcBorders>
          </w:tcPr>
          <w:p w:rsidR="004E584C" w:rsidRPr="004E584C" w:rsidRDefault="000B3CDF" w:rsidP="009B2FA5">
            <w:pPr>
              <w:pStyle w:val="22"/>
              <w:ind w:firstLineChars="0" w:firstLine="0"/>
              <w:jc w:val="center"/>
            </w:pPr>
            <w:r>
              <w:rPr>
                <w:rFonts w:hint="eastAsia"/>
              </w:rPr>
              <w:t>2.858</w:t>
            </w:r>
          </w:p>
        </w:tc>
        <w:tc>
          <w:tcPr>
            <w:tcW w:w="2074" w:type="dxa"/>
            <w:tcBorders>
              <w:top w:val="single" w:sz="12" w:space="0" w:color="auto"/>
              <w:bottom w:val="single" w:sz="24" w:space="0" w:color="auto"/>
            </w:tcBorders>
          </w:tcPr>
          <w:p w:rsidR="004E584C" w:rsidRPr="004E584C" w:rsidRDefault="000B3CDF" w:rsidP="004E584C">
            <w:pPr>
              <w:pStyle w:val="22"/>
              <w:ind w:firstLineChars="0" w:firstLine="0"/>
              <w:jc w:val="center"/>
            </w:pPr>
            <w:r>
              <w:rPr>
                <w:rFonts w:hint="eastAsia"/>
              </w:rPr>
              <w:t>.008</w:t>
            </w:r>
          </w:p>
        </w:tc>
      </w:tr>
    </w:tbl>
    <w:p w:rsidR="0050306B" w:rsidRPr="00543B11" w:rsidRDefault="0050306B" w:rsidP="00783413">
      <w:pPr>
        <w:pStyle w:val="20"/>
        <w:rPr>
          <w:rFonts w:ascii="標楷體" w:eastAsia="標楷體" w:hAnsi="標楷體"/>
          <w:b/>
          <w:sz w:val="36"/>
          <w:szCs w:val="36"/>
        </w:rPr>
      </w:pPr>
      <w:bookmarkStart w:id="137" w:name="_Toc376858780"/>
      <w:r w:rsidRPr="00543B11">
        <w:rPr>
          <w:rFonts w:ascii="標楷體" w:eastAsia="標楷體" w:hAnsi="標楷體" w:hint="eastAsia"/>
          <w:b/>
          <w:sz w:val="36"/>
          <w:szCs w:val="36"/>
        </w:rPr>
        <w:lastRenderedPageBreak/>
        <w:t>第二節  融入任務型教學之困難與</w:t>
      </w:r>
      <w:r w:rsidR="001772A9" w:rsidRPr="00543B11">
        <w:rPr>
          <w:rFonts w:ascii="標楷體" w:eastAsia="標楷體" w:hAnsi="標楷體" w:hint="eastAsia"/>
          <w:b/>
          <w:sz w:val="36"/>
          <w:szCs w:val="36"/>
        </w:rPr>
        <w:t>教學具體建議</w:t>
      </w:r>
      <w:bookmarkEnd w:id="137"/>
    </w:p>
    <w:p w:rsidR="00C86EA5" w:rsidRPr="00543B11" w:rsidRDefault="00543B11" w:rsidP="00543B11">
      <w:pPr>
        <w:pStyle w:val="22"/>
        <w:ind w:firstLineChars="0" w:firstLine="0"/>
        <w:rPr>
          <w:sz w:val="32"/>
          <w:szCs w:val="32"/>
        </w:rPr>
      </w:pPr>
      <w:r>
        <w:rPr>
          <w:rFonts w:hint="eastAsia"/>
          <w:sz w:val="32"/>
          <w:szCs w:val="32"/>
        </w:rPr>
        <w:t>壹</w:t>
      </w:r>
      <w:r>
        <w:rPr>
          <w:rFonts w:ascii="標楷體" w:hint="eastAsia"/>
          <w:sz w:val="32"/>
          <w:szCs w:val="32"/>
        </w:rPr>
        <w:t>、</w:t>
      </w:r>
      <w:r w:rsidR="00F90A19" w:rsidRPr="00543B11">
        <w:rPr>
          <w:rFonts w:hint="eastAsia"/>
          <w:sz w:val="32"/>
          <w:szCs w:val="32"/>
        </w:rPr>
        <w:t>課程時數不足的彌補</w:t>
      </w:r>
    </w:p>
    <w:p w:rsidR="00C86EA5" w:rsidRDefault="00C86EA5" w:rsidP="00395706">
      <w:pPr>
        <w:pStyle w:val="22"/>
      </w:pPr>
      <w:r w:rsidRPr="00C86EA5">
        <w:rPr>
          <w:rFonts w:hint="eastAsia"/>
        </w:rPr>
        <w:t>研究者任教學校英語教學實施每週最多</w:t>
      </w:r>
      <w:r>
        <w:rPr>
          <w:rFonts w:hint="eastAsia"/>
        </w:rPr>
        <w:t>4</w:t>
      </w:r>
      <w:r>
        <w:rPr>
          <w:rFonts w:hint="eastAsia"/>
        </w:rPr>
        <w:t>節課，教學內容及任務型教學策略</w:t>
      </w:r>
      <w:r w:rsidRPr="00C86EA5">
        <w:rPr>
          <w:rFonts w:hint="eastAsia"/>
        </w:rPr>
        <w:t>運用的多樣性，讓整個教學活動的進行，需花費比傳統教學更多的時間才能完成。根據頒布之課程綱</w:t>
      </w:r>
      <w:r>
        <w:rPr>
          <w:rFonts w:hint="eastAsia"/>
        </w:rPr>
        <w:t>要，教學內涵較之以往更加豐富且多元，研究者在教學活動設計上，</w:t>
      </w:r>
      <w:r w:rsidR="00E94025">
        <w:rPr>
          <w:rFonts w:hint="eastAsia"/>
        </w:rPr>
        <w:t>不斷</w:t>
      </w:r>
      <w:r w:rsidRPr="00C86EA5">
        <w:rPr>
          <w:rFonts w:hint="eastAsia"/>
        </w:rPr>
        <w:t>努力克服課</w:t>
      </w:r>
      <w:r>
        <w:rPr>
          <w:rFonts w:hint="eastAsia"/>
        </w:rPr>
        <w:t>程</w:t>
      </w:r>
      <w:r w:rsidRPr="00C86EA5">
        <w:rPr>
          <w:rFonts w:hint="eastAsia"/>
        </w:rPr>
        <w:t>時</w:t>
      </w:r>
      <w:r>
        <w:rPr>
          <w:rFonts w:hint="eastAsia"/>
        </w:rPr>
        <w:t>數</w:t>
      </w:r>
      <w:r w:rsidRPr="00C86EA5">
        <w:rPr>
          <w:rFonts w:hint="eastAsia"/>
        </w:rPr>
        <w:t>不足的問題</w:t>
      </w:r>
      <w:r>
        <w:rPr>
          <w:rFonts w:hint="eastAsia"/>
        </w:rPr>
        <w:t>，將國一的自習課作為英語課</w:t>
      </w:r>
      <w:r w:rsidR="00F90A19">
        <w:rPr>
          <w:rFonts w:hint="eastAsia"/>
        </w:rPr>
        <w:t>程之用</w:t>
      </w:r>
      <w:r>
        <w:rPr>
          <w:rFonts w:hint="eastAsia"/>
        </w:rPr>
        <w:t>，讓任務型教學的進度得以完成。</w:t>
      </w:r>
    </w:p>
    <w:p w:rsidR="00C86EA5" w:rsidRPr="00543B11" w:rsidRDefault="00C86EA5" w:rsidP="00C86EA5">
      <w:pPr>
        <w:pStyle w:val="22"/>
        <w:ind w:firstLineChars="0" w:firstLine="0"/>
        <w:rPr>
          <w:sz w:val="32"/>
          <w:szCs w:val="32"/>
        </w:rPr>
      </w:pPr>
      <w:r w:rsidRPr="00543B11">
        <w:rPr>
          <w:rFonts w:hint="eastAsia"/>
          <w:sz w:val="32"/>
          <w:szCs w:val="32"/>
        </w:rPr>
        <w:t>貳</w:t>
      </w:r>
      <w:r w:rsidRPr="00543B11">
        <w:rPr>
          <w:rFonts w:ascii="標楷體" w:hint="eastAsia"/>
          <w:sz w:val="32"/>
          <w:szCs w:val="32"/>
        </w:rPr>
        <w:t>、</w:t>
      </w:r>
      <w:r w:rsidR="00F90A19" w:rsidRPr="00543B11">
        <w:rPr>
          <w:rFonts w:hint="eastAsia"/>
          <w:sz w:val="32"/>
          <w:szCs w:val="32"/>
        </w:rPr>
        <w:t>低學習成就學生的引導</w:t>
      </w:r>
    </w:p>
    <w:p w:rsidR="00395706" w:rsidRDefault="001772A9" w:rsidP="00395706">
      <w:pPr>
        <w:pStyle w:val="22"/>
      </w:pPr>
      <w:r>
        <w:rPr>
          <w:rFonts w:hint="eastAsia"/>
        </w:rPr>
        <w:t>任務型教學課程一開始即遇到一個問題，也就是少數低學習成就的孩子，鮮少參與小組的任務討論，以小組為中心的方式進行任務，立即的任務呈現而以非個人評分來進行測驗，這對學</w:t>
      </w:r>
      <w:r w:rsidR="00E94025">
        <w:rPr>
          <w:rFonts w:hint="eastAsia"/>
        </w:rPr>
        <w:t>習低成就的學生而言，因為在小組任務活動中是以小組進行，無需一個人承擔一切責任，有同學</w:t>
      </w:r>
      <w:r>
        <w:rPr>
          <w:rFonts w:hint="eastAsia"/>
        </w:rPr>
        <w:t>可以幫助他們完成</w:t>
      </w:r>
      <w:r w:rsidR="00E94025">
        <w:rPr>
          <w:rFonts w:hint="eastAsia"/>
        </w:rPr>
        <w:t>任務</w:t>
      </w:r>
      <w:r>
        <w:rPr>
          <w:rFonts w:hint="eastAsia"/>
        </w:rPr>
        <w:t>，反而在偶爾貢獻小組的成就中</w:t>
      </w:r>
      <w:r w:rsidR="00F90A19">
        <w:rPr>
          <w:rFonts w:hint="eastAsia"/>
        </w:rPr>
        <w:t>，</w:t>
      </w:r>
      <w:r>
        <w:rPr>
          <w:rFonts w:hint="eastAsia"/>
        </w:rPr>
        <w:t>慢慢建立自己的</w:t>
      </w:r>
      <w:r w:rsidR="00CD4BE2">
        <w:rPr>
          <w:rFonts w:hint="eastAsia"/>
        </w:rPr>
        <w:t>自信及</w:t>
      </w:r>
      <w:r>
        <w:rPr>
          <w:rFonts w:hint="eastAsia"/>
        </w:rPr>
        <w:t>學習成就，漸漸的他們了解到自己並非學</w:t>
      </w:r>
      <w:r w:rsidR="004E5249">
        <w:rPr>
          <w:rFonts w:hint="eastAsia"/>
        </w:rPr>
        <w:t>不會，甚至</w:t>
      </w:r>
      <w:r w:rsidR="00E94025">
        <w:rPr>
          <w:rFonts w:hint="eastAsia"/>
        </w:rPr>
        <w:t>能</w:t>
      </w:r>
      <w:r w:rsidR="004E5249">
        <w:rPr>
          <w:rFonts w:hint="eastAsia"/>
        </w:rPr>
        <w:t>激起他們對學習的樂趣，想要在小組中貢獻自己的一份力量，</w:t>
      </w:r>
      <w:r w:rsidR="00F90A19">
        <w:rPr>
          <w:rFonts w:hint="eastAsia"/>
        </w:rPr>
        <w:t>同時</w:t>
      </w:r>
      <w:r w:rsidR="004E5249">
        <w:rPr>
          <w:rFonts w:hint="eastAsia"/>
        </w:rPr>
        <w:t>教師的從旁引導</w:t>
      </w:r>
      <w:r w:rsidR="00F90A19">
        <w:rPr>
          <w:rFonts w:hint="eastAsia"/>
        </w:rPr>
        <w:t>及協助</w:t>
      </w:r>
      <w:r w:rsidR="004E5249">
        <w:rPr>
          <w:rFonts w:hint="eastAsia"/>
        </w:rPr>
        <w:t>也</w:t>
      </w:r>
      <w:r w:rsidR="00E94025">
        <w:rPr>
          <w:rFonts w:hint="eastAsia"/>
        </w:rPr>
        <w:t>扮演</w:t>
      </w:r>
      <w:r w:rsidR="004E5249">
        <w:rPr>
          <w:rFonts w:hint="eastAsia"/>
        </w:rPr>
        <w:t>很重要</w:t>
      </w:r>
      <w:r w:rsidR="00E94025">
        <w:rPr>
          <w:rFonts w:hint="eastAsia"/>
        </w:rPr>
        <w:t>的角色</w:t>
      </w:r>
      <w:r w:rsidR="004E5249">
        <w:rPr>
          <w:rFonts w:hint="eastAsia"/>
        </w:rPr>
        <w:t>。</w:t>
      </w:r>
    </w:p>
    <w:p w:rsidR="0050306B" w:rsidRPr="00543B11" w:rsidRDefault="00C86EA5" w:rsidP="00395706">
      <w:pPr>
        <w:pStyle w:val="22"/>
        <w:ind w:firstLineChars="0" w:firstLine="0"/>
        <w:rPr>
          <w:sz w:val="32"/>
          <w:szCs w:val="32"/>
        </w:rPr>
      </w:pPr>
      <w:r w:rsidRPr="00543B11">
        <w:rPr>
          <w:rFonts w:hint="eastAsia"/>
          <w:sz w:val="32"/>
          <w:szCs w:val="32"/>
        </w:rPr>
        <w:t>參、</w:t>
      </w:r>
      <w:r w:rsidR="00395706" w:rsidRPr="00543B11">
        <w:rPr>
          <w:rFonts w:hint="eastAsia"/>
          <w:sz w:val="32"/>
          <w:szCs w:val="32"/>
        </w:rPr>
        <w:t>教師角色的調整</w:t>
      </w:r>
    </w:p>
    <w:p w:rsidR="00395706" w:rsidRPr="00367264" w:rsidRDefault="00211115" w:rsidP="00395706">
      <w:pPr>
        <w:pStyle w:val="22"/>
        <w:rPr>
          <w:rFonts w:ascii="標楷體"/>
        </w:rPr>
      </w:pPr>
      <w:r>
        <w:rPr>
          <w:rFonts w:hint="eastAsia"/>
        </w:rPr>
        <w:t>另一項困難為教師角色的轉變，</w:t>
      </w:r>
      <w:r w:rsidR="00395706">
        <w:rPr>
          <w:rFonts w:hint="eastAsia"/>
        </w:rPr>
        <w:t>學生在進行任務討論時，老師必須不斷</w:t>
      </w:r>
      <w:r w:rsidR="00395706" w:rsidRPr="00C078DE">
        <w:rPr>
          <w:rFonts w:hint="eastAsia"/>
        </w:rPr>
        <w:t>從旁協助</w:t>
      </w:r>
      <w:r w:rsidR="00395706">
        <w:rPr>
          <w:rFonts w:hint="eastAsia"/>
        </w:rPr>
        <w:t>，幫忙處理不論是語言</w:t>
      </w:r>
      <w:r w:rsidR="00395706" w:rsidRPr="00C078DE">
        <w:rPr>
          <w:rFonts w:hint="eastAsia"/>
        </w:rPr>
        <w:t>問題或</w:t>
      </w:r>
      <w:r w:rsidR="00395706">
        <w:rPr>
          <w:rFonts w:hint="eastAsia"/>
        </w:rPr>
        <w:t>是</w:t>
      </w:r>
      <w:r w:rsidR="00395706" w:rsidRPr="00C078DE">
        <w:rPr>
          <w:rFonts w:hint="eastAsia"/>
        </w:rPr>
        <w:t>組員</w:t>
      </w:r>
      <w:r w:rsidR="00395706">
        <w:rPr>
          <w:rFonts w:hint="eastAsia"/>
        </w:rPr>
        <w:t>間的</w:t>
      </w:r>
      <w:r w:rsidR="00395706" w:rsidRPr="00C078DE">
        <w:rPr>
          <w:rFonts w:hint="eastAsia"/>
        </w:rPr>
        <w:t>合作</w:t>
      </w:r>
      <w:r w:rsidR="00395706">
        <w:rPr>
          <w:rFonts w:hint="eastAsia"/>
        </w:rPr>
        <w:t>溝通</w:t>
      </w:r>
      <w:r w:rsidR="00395706" w:rsidRPr="00C078DE">
        <w:rPr>
          <w:rFonts w:hint="eastAsia"/>
        </w:rPr>
        <w:t>問題，</w:t>
      </w:r>
      <w:r w:rsidR="00BF395D">
        <w:rPr>
          <w:rFonts w:hint="eastAsia"/>
        </w:rPr>
        <w:t>學生與</w:t>
      </w:r>
      <w:r w:rsidR="00395706">
        <w:rPr>
          <w:rFonts w:hint="eastAsia"/>
        </w:rPr>
        <w:t>學生之間的互動是最主要的教學方式，任務是以學習者為中心</w:t>
      </w:r>
      <w:r w:rsidR="00395706" w:rsidRPr="00367264">
        <w:rPr>
          <w:rFonts w:hint="eastAsia"/>
        </w:rPr>
        <w:t>，教師是操控或輔助的角色，符合學習者「做中學」的本質。</w:t>
      </w:r>
      <w:r w:rsidR="00BF395D">
        <w:rPr>
          <w:rFonts w:hint="eastAsia"/>
        </w:rPr>
        <w:t>故教師在實行任務型教學時，需要調整所扮演的角色，提供充分的</w:t>
      </w:r>
      <w:r w:rsidR="00395706">
        <w:rPr>
          <w:rFonts w:hint="eastAsia"/>
        </w:rPr>
        <w:t>引</w:t>
      </w:r>
      <w:r w:rsidR="00BF395D">
        <w:rPr>
          <w:rFonts w:hint="eastAsia"/>
        </w:rPr>
        <w:t>導</w:t>
      </w:r>
      <w:r w:rsidR="00395706">
        <w:rPr>
          <w:rFonts w:hint="eastAsia"/>
        </w:rPr>
        <w:t>，帶領學生完成任務，</w:t>
      </w:r>
      <w:r w:rsidR="00395706" w:rsidRPr="00367264">
        <w:rPr>
          <w:rFonts w:ascii="標楷體" w:hint="eastAsia"/>
        </w:rPr>
        <w:t>先給學習者概念上的刺激，培養前期任務的分享，核心任務階段不斷地提供學習者分享與輸出的練習機會，最後再由教師重新講解課程，鞏固語言的形式。</w:t>
      </w:r>
      <w:r w:rsidR="00BF395D">
        <w:rPr>
          <w:rFonts w:ascii="標楷體" w:hint="eastAsia"/>
        </w:rPr>
        <w:t>學生任務呈現的當下不強調教師立即糾正錯誤，</w:t>
      </w:r>
      <w:r w:rsidR="00723C50">
        <w:rPr>
          <w:rFonts w:ascii="標楷體" w:hint="eastAsia"/>
        </w:rPr>
        <w:t>等到任務結束後的階段，才能指正學生文法上的錯</w:t>
      </w:r>
      <w:r w:rsidR="00723C50">
        <w:rPr>
          <w:rFonts w:ascii="標楷體" w:hint="eastAsia"/>
        </w:rPr>
        <w:lastRenderedPageBreak/>
        <w:t>誤</w:t>
      </w:r>
      <w:r w:rsidR="005160D2">
        <w:rPr>
          <w:rFonts w:ascii="標楷體" w:hint="eastAsia"/>
        </w:rPr>
        <w:t>，是跟傳統教學很不同之處，因此授課教師的確需要格外適應此教師角色的變革</w:t>
      </w:r>
      <w:r w:rsidR="00723C50">
        <w:rPr>
          <w:rFonts w:ascii="標楷體" w:hint="eastAsia"/>
        </w:rPr>
        <w:t>。</w:t>
      </w:r>
    </w:p>
    <w:p w:rsidR="00395706" w:rsidRPr="00543B11" w:rsidRDefault="00723C50" w:rsidP="00723C50">
      <w:pPr>
        <w:pStyle w:val="22"/>
        <w:ind w:firstLineChars="0" w:firstLine="0"/>
        <w:rPr>
          <w:rFonts w:cs="DFKaiShu-SB-Estd-BF"/>
          <w:kern w:val="0"/>
          <w:sz w:val="32"/>
          <w:szCs w:val="32"/>
        </w:rPr>
      </w:pPr>
      <w:r w:rsidRPr="00543B11">
        <w:rPr>
          <w:rFonts w:cs="DFKaiShu-SB-Estd-BF" w:hint="eastAsia"/>
          <w:kern w:val="0"/>
          <w:sz w:val="32"/>
          <w:szCs w:val="32"/>
        </w:rPr>
        <w:t>肆</w:t>
      </w:r>
      <w:r w:rsidRPr="00543B11">
        <w:rPr>
          <w:rFonts w:ascii="標楷體" w:cs="DFKaiShu-SB-Estd-BF" w:hint="eastAsia"/>
          <w:kern w:val="0"/>
          <w:sz w:val="32"/>
          <w:szCs w:val="32"/>
        </w:rPr>
        <w:t>、</w:t>
      </w:r>
      <w:r w:rsidRPr="00543B11">
        <w:rPr>
          <w:rFonts w:cs="DFKaiShu-SB-Estd-BF" w:hint="eastAsia"/>
          <w:kern w:val="0"/>
          <w:sz w:val="32"/>
          <w:szCs w:val="32"/>
        </w:rPr>
        <w:t>目標語的使用時機</w:t>
      </w:r>
    </w:p>
    <w:p w:rsidR="00723C50" w:rsidRPr="00723C50" w:rsidRDefault="00723C50" w:rsidP="005160D2">
      <w:pPr>
        <w:pStyle w:val="22"/>
      </w:pPr>
      <w:r>
        <w:rPr>
          <w:rFonts w:hint="eastAsia"/>
        </w:rPr>
        <w:t>任務型教學強調教師於課程中多使用目標語，由於研究對象僅國一學生，故教師在課室英語的使用上，</w:t>
      </w:r>
      <w:r w:rsidR="00D915DA">
        <w:rPr>
          <w:rFonts w:hint="eastAsia"/>
        </w:rPr>
        <w:t>為</w:t>
      </w:r>
      <w:r>
        <w:rPr>
          <w:rFonts w:hint="eastAsia"/>
        </w:rPr>
        <w:t>配合國一學生的英語能力，</w:t>
      </w:r>
      <w:r w:rsidR="00D915DA">
        <w:rPr>
          <w:rFonts w:hint="eastAsia"/>
        </w:rPr>
        <w:t>教師所使用的</w:t>
      </w:r>
      <w:r>
        <w:rPr>
          <w:rFonts w:hint="eastAsia"/>
        </w:rPr>
        <w:t>單字及句型盡量簡化，而有時任務解釋方面，較難使用全英向學生說明，故授課教師</w:t>
      </w:r>
      <w:r w:rsidR="00A372E3">
        <w:rPr>
          <w:rFonts w:hint="eastAsia"/>
        </w:rPr>
        <w:t>有時</w:t>
      </w:r>
      <w:r>
        <w:rPr>
          <w:rFonts w:hint="eastAsia"/>
        </w:rPr>
        <w:t>也會搭配中文解釋之。</w:t>
      </w:r>
    </w:p>
    <w:p w:rsidR="0050306B" w:rsidRPr="00543B11" w:rsidRDefault="00942743" w:rsidP="00942743">
      <w:pPr>
        <w:pStyle w:val="22"/>
        <w:ind w:firstLineChars="0" w:firstLine="0"/>
        <w:rPr>
          <w:sz w:val="32"/>
          <w:szCs w:val="32"/>
        </w:rPr>
      </w:pPr>
      <w:r w:rsidRPr="00543B11">
        <w:rPr>
          <w:rFonts w:hint="eastAsia"/>
          <w:sz w:val="32"/>
          <w:szCs w:val="32"/>
        </w:rPr>
        <w:t>伍</w:t>
      </w:r>
      <w:r w:rsidRPr="00543B11">
        <w:rPr>
          <w:rFonts w:ascii="標楷體" w:hint="eastAsia"/>
          <w:sz w:val="32"/>
          <w:szCs w:val="32"/>
        </w:rPr>
        <w:t>、</w:t>
      </w:r>
      <w:r w:rsidRPr="00543B11">
        <w:rPr>
          <w:rFonts w:hint="eastAsia"/>
          <w:sz w:val="32"/>
          <w:szCs w:val="32"/>
        </w:rPr>
        <w:t>上課秩序的掌控</w:t>
      </w:r>
    </w:p>
    <w:p w:rsidR="00723C50" w:rsidRDefault="00942743" w:rsidP="00942743">
      <w:pPr>
        <w:pStyle w:val="22"/>
      </w:pPr>
      <w:r w:rsidRPr="00217F0D">
        <w:t>任務型教學</w:t>
      </w:r>
      <w:r>
        <w:t>讓學生在課堂上</w:t>
      </w:r>
      <w:r>
        <w:rPr>
          <w:rFonts w:hint="eastAsia"/>
        </w:rPr>
        <w:t>，</w:t>
      </w:r>
      <w:r>
        <w:t>樂於參與教學活動，但有效的班級經營是確保教學</w:t>
      </w:r>
      <w:r w:rsidRPr="00217F0D">
        <w:t>活動順利</w:t>
      </w:r>
      <w:r>
        <w:rPr>
          <w:rFonts w:hint="eastAsia"/>
        </w:rPr>
        <w:t>進行</w:t>
      </w:r>
      <w:r w:rsidRPr="00217F0D">
        <w:t>的關鍵。</w:t>
      </w:r>
      <w:r>
        <w:rPr>
          <w:rFonts w:hint="eastAsia"/>
        </w:rPr>
        <w:t>教師一開始先清楚說明上課原則，</w:t>
      </w:r>
      <w:r w:rsidR="00D1042B">
        <w:rPr>
          <w:rFonts w:hint="eastAsia"/>
        </w:rPr>
        <w:t>並</w:t>
      </w:r>
      <w:r>
        <w:rPr>
          <w:rFonts w:hint="eastAsia"/>
        </w:rPr>
        <w:t>建立明確的獎懲制度，倘若有小組討論時，</w:t>
      </w:r>
      <w:r w:rsidR="00F5489B">
        <w:rPr>
          <w:rFonts w:hint="eastAsia"/>
        </w:rPr>
        <w:t>嚴重</w:t>
      </w:r>
      <w:r>
        <w:rPr>
          <w:rFonts w:hint="eastAsia"/>
        </w:rPr>
        <w:t>干擾到全班的上課秩序，則教師將根據獎懲制度處理。</w:t>
      </w:r>
    </w:p>
    <w:p w:rsidR="00723C50" w:rsidRDefault="00723C50" w:rsidP="0050306B"/>
    <w:p w:rsidR="00723C50" w:rsidRDefault="00723C50" w:rsidP="0050306B"/>
    <w:p w:rsidR="00723C50" w:rsidRDefault="00723C50" w:rsidP="0050306B"/>
    <w:p w:rsidR="00723C50" w:rsidRDefault="00723C50" w:rsidP="0050306B"/>
    <w:p w:rsidR="00723C50" w:rsidRDefault="00723C50" w:rsidP="0050306B"/>
    <w:p w:rsidR="00723C50" w:rsidRDefault="00723C50" w:rsidP="0050306B"/>
    <w:p w:rsidR="00723C50" w:rsidRDefault="00723C50" w:rsidP="0050306B"/>
    <w:p w:rsidR="00723C50" w:rsidRDefault="00723C50" w:rsidP="0050306B"/>
    <w:p w:rsidR="00723C50" w:rsidRDefault="00723C50" w:rsidP="0050306B"/>
    <w:p w:rsidR="00723C50" w:rsidRDefault="00723C50" w:rsidP="0050306B"/>
    <w:p w:rsidR="00723C50" w:rsidRDefault="00723C50" w:rsidP="0050306B"/>
    <w:p w:rsidR="00723C50" w:rsidRDefault="00723C50" w:rsidP="0050306B"/>
    <w:p w:rsidR="00723C50" w:rsidRDefault="00723C50" w:rsidP="0050306B"/>
    <w:p w:rsidR="00723C50" w:rsidRDefault="00723C50" w:rsidP="0050306B"/>
    <w:p w:rsidR="00723C50" w:rsidRDefault="00723C50" w:rsidP="0050306B"/>
    <w:p w:rsidR="00723C50" w:rsidRDefault="00723C50" w:rsidP="0050306B"/>
    <w:p w:rsidR="00723C50" w:rsidRDefault="00723C50" w:rsidP="0050306B"/>
    <w:p w:rsidR="007053B1" w:rsidRDefault="007053B1" w:rsidP="0050306B"/>
    <w:p w:rsidR="00723C50" w:rsidRDefault="00723C50" w:rsidP="0050306B"/>
    <w:p w:rsidR="00C25A01" w:rsidRPr="00543B11" w:rsidRDefault="00C25A01" w:rsidP="001B3FCF">
      <w:pPr>
        <w:pStyle w:val="1"/>
        <w:numPr>
          <w:ilvl w:val="0"/>
          <w:numId w:val="0"/>
        </w:numPr>
        <w:spacing w:before="360" w:after="360"/>
        <w:outlineLvl w:val="0"/>
        <w:rPr>
          <w:b/>
          <w:sz w:val="40"/>
          <w:szCs w:val="40"/>
        </w:rPr>
      </w:pPr>
      <w:bookmarkStart w:id="138" w:name="_Toc376858781"/>
      <w:r w:rsidRPr="00543B11">
        <w:rPr>
          <w:rFonts w:hint="eastAsia"/>
          <w:b/>
          <w:sz w:val="40"/>
          <w:szCs w:val="40"/>
        </w:rPr>
        <w:lastRenderedPageBreak/>
        <w:t xml:space="preserve">第五章  </w:t>
      </w:r>
      <w:bookmarkStart w:id="139" w:name="_Toc313526393"/>
      <w:r w:rsidRPr="00543B11">
        <w:rPr>
          <w:rFonts w:hint="eastAsia"/>
          <w:b/>
          <w:sz w:val="40"/>
          <w:szCs w:val="40"/>
        </w:rPr>
        <w:t>結論與建議</w:t>
      </w:r>
      <w:bookmarkEnd w:id="138"/>
      <w:bookmarkEnd w:id="139"/>
    </w:p>
    <w:p w:rsidR="00C25A01" w:rsidRPr="00543B11" w:rsidRDefault="00C25A01" w:rsidP="001B3FCF">
      <w:pPr>
        <w:pStyle w:val="2"/>
        <w:numPr>
          <w:ilvl w:val="0"/>
          <w:numId w:val="0"/>
        </w:numPr>
        <w:spacing w:before="360" w:after="360"/>
        <w:ind w:left="2" w:hanging="2"/>
        <w:outlineLvl w:val="1"/>
        <w:rPr>
          <w:b/>
          <w:sz w:val="36"/>
          <w:szCs w:val="36"/>
        </w:rPr>
      </w:pPr>
      <w:bookmarkStart w:id="140" w:name="_Toc376858782"/>
      <w:r w:rsidRPr="00543B11">
        <w:rPr>
          <w:rFonts w:hint="eastAsia"/>
          <w:b/>
          <w:sz w:val="36"/>
          <w:szCs w:val="36"/>
        </w:rPr>
        <w:t>第一節  結論</w:t>
      </w:r>
      <w:bookmarkEnd w:id="140"/>
    </w:p>
    <w:p w:rsidR="005A6C04" w:rsidRPr="000F36AA" w:rsidRDefault="005A6C04" w:rsidP="005A6C04">
      <w:pPr>
        <w:pStyle w:val="22"/>
        <w:ind w:firstLineChars="0" w:firstLine="0"/>
        <w:rPr>
          <w:rFonts w:hAnsi="Times New Roman" w:cs="Times New Roman"/>
          <w:sz w:val="32"/>
          <w:szCs w:val="32"/>
        </w:rPr>
      </w:pPr>
      <w:r w:rsidRPr="000F36AA">
        <w:rPr>
          <w:rFonts w:hAnsi="Times New Roman" w:cs="Times New Roman" w:hint="eastAsia"/>
          <w:sz w:val="32"/>
          <w:szCs w:val="32"/>
        </w:rPr>
        <w:t>壹</w:t>
      </w:r>
      <w:r w:rsidRPr="000F36AA">
        <w:rPr>
          <w:rFonts w:ascii="標楷體" w:cs="Times New Roman" w:hint="eastAsia"/>
          <w:sz w:val="32"/>
          <w:szCs w:val="32"/>
        </w:rPr>
        <w:t>、</w:t>
      </w:r>
      <w:r w:rsidRPr="000F36AA">
        <w:rPr>
          <w:rFonts w:hAnsi="Times New Roman" w:cs="Times New Roman" w:hint="eastAsia"/>
          <w:sz w:val="32"/>
          <w:szCs w:val="32"/>
        </w:rPr>
        <w:t>融入任務型教學利多於弊</w:t>
      </w:r>
    </w:p>
    <w:p w:rsidR="00A4791C" w:rsidRDefault="00A4791C" w:rsidP="00A4791C">
      <w:pPr>
        <w:pStyle w:val="22"/>
      </w:pPr>
      <w:r>
        <w:rPr>
          <w:rFonts w:hint="eastAsia"/>
        </w:rPr>
        <w:t>任務型教學</w:t>
      </w:r>
      <w:r w:rsidRPr="004C7ED2">
        <w:rPr>
          <w:rFonts w:hint="eastAsia"/>
        </w:rPr>
        <w:t>可讓學習者透過師生間及學生間的互動，自然而然地接觸真實的英語。</w:t>
      </w:r>
      <w:r>
        <w:rPr>
          <w:rFonts w:hint="eastAsia"/>
        </w:rPr>
        <w:t>並</w:t>
      </w:r>
      <w:r w:rsidRPr="004C7ED2">
        <w:rPr>
          <w:rFonts w:hint="eastAsia"/>
        </w:rPr>
        <w:t>可使學習者透過各項任務，將所學的語言與溝通技巧運用於各種不同的情境。任務型教學比反覆式練習來得生動有趣，並可增進學習者的語言運用機會。此外，學習者想要達成任務的心情，可以使他們在學習過程中保持高度興趣，並在完成任務後獲得成就感。若任務是經由小組合作執行，則還可藉此鼓勵團隊合作與互相學習的精神。</w:t>
      </w:r>
    </w:p>
    <w:p w:rsidR="00A4791C" w:rsidRPr="004C7ED2" w:rsidRDefault="00A4791C" w:rsidP="00A4791C">
      <w:pPr>
        <w:pStyle w:val="22"/>
      </w:pPr>
      <w:r w:rsidRPr="004C7ED2">
        <w:rPr>
          <w:rFonts w:hint="eastAsia"/>
        </w:rPr>
        <w:t>在任務執行過程中，學習者必須自主地運用所學的語言技巧來達成任務，</w:t>
      </w:r>
    </w:p>
    <w:p w:rsidR="00A4791C" w:rsidRPr="004C7ED2" w:rsidRDefault="00A4791C" w:rsidP="00A4791C">
      <w:pPr>
        <w:autoSpaceDE w:val="0"/>
        <w:autoSpaceDN w:val="0"/>
        <w:adjustRightInd w:val="0"/>
        <w:spacing w:line="360" w:lineRule="auto"/>
        <w:rPr>
          <w:rFonts w:ascii="標楷體" w:eastAsia="標楷體" w:hAnsi="標楷體" w:cs="新細明體"/>
          <w:kern w:val="0"/>
          <w:szCs w:val="24"/>
        </w:rPr>
      </w:pPr>
      <w:r>
        <w:rPr>
          <w:rFonts w:ascii="標楷體" w:eastAsia="標楷體" w:hAnsi="標楷體" w:cs="新細明體" w:hint="eastAsia"/>
          <w:kern w:val="0"/>
          <w:szCs w:val="24"/>
        </w:rPr>
        <w:t>因此在此一教學法</w:t>
      </w:r>
      <w:r w:rsidRPr="004C7ED2">
        <w:rPr>
          <w:rFonts w:ascii="標楷體" w:eastAsia="標楷體" w:hAnsi="標楷體" w:cs="新細明體" w:hint="eastAsia"/>
          <w:kern w:val="0"/>
          <w:szCs w:val="24"/>
        </w:rPr>
        <w:t>，學生成為主動的學習參與者，且有機會思考其所</w:t>
      </w:r>
    </w:p>
    <w:p w:rsidR="00A4791C" w:rsidRPr="004C7ED2" w:rsidRDefault="00A4791C" w:rsidP="00A4791C">
      <w:pPr>
        <w:autoSpaceDE w:val="0"/>
        <w:autoSpaceDN w:val="0"/>
        <w:adjustRightInd w:val="0"/>
        <w:spacing w:line="360" w:lineRule="auto"/>
        <w:rPr>
          <w:rFonts w:ascii="標楷體" w:eastAsia="標楷體" w:hAnsi="標楷體" w:cs="新細明體"/>
          <w:kern w:val="0"/>
          <w:szCs w:val="24"/>
        </w:rPr>
      </w:pPr>
      <w:r w:rsidRPr="004C7ED2">
        <w:rPr>
          <w:rFonts w:ascii="標楷體" w:eastAsia="標楷體" w:hAnsi="標楷體" w:cs="新細明體" w:hint="eastAsia"/>
          <w:kern w:val="0"/>
          <w:szCs w:val="24"/>
        </w:rPr>
        <w:t>學的單字及句法等，將之吸收並加以運用，而非被動地等著教師給予單字</w:t>
      </w:r>
    </w:p>
    <w:p w:rsidR="00C25A01" w:rsidRDefault="00A4791C" w:rsidP="00A4791C">
      <w:pPr>
        <w:autoSpaceDE w:val="0"/>
        <w:autoSpaceDN w:val="0"/>
        <w:adjustRightInd w:val="0"/>
        <w:spacing w:line="360" w:lineRule="auto"/>
        <w:rPr>
          <w:rFonts w:ascii="標楷體" w:eastAsia="標楷體" w:hAnsi="標楷體" w:cs="新細明體"/>
          <w:kern w:val="0"/>
          <w:szCs w:val="24"/>
        </w:rPr>
      </w:pPr>
      <w:r w:rsidRPr="004C7ED2">
        <w:rPr>
          <w:rFonts w:ascii="標楷體" w:eastAsia="標楷體" w:hAnsi="標楷體" w:cs="新細明體" w:hint="eastAsia"/>
          <w:kern w:val="0"/>
          <w:szCs w:val="24"/>
        </w:rPr>
        <w:t>表或文法公式，在未經消化的情況下死記。</w:t>
      </w:r>
    </w:p>
    <w:p w:rsidR="00315555" w:rsidRPr="00315555" w:rsidRDefault="00315555" w:rsidP="00315555">
      <w:pPr>
        <w:pStyle w:val="22"/>
      </w:pPr>
      <w:r>
        <w:rPr>
          <w:rFonts w:hint="eastAsia"/>
        </w:rPr>
        <w:t>任務供給使用語言溝通的需要，</w:t>
      </w:r>
      <w:r w:rsidR="00813EDE">
        <w:rPr>
          <w:rFonts w:hint="eastAsia"/>
        </w:rPr>
        <w:t>在整個任務活動過程中，學生的語言不受限</w:t>
      </w:r>
      <w:r w:rsidRPr="003F2B2F">
        <w:rPr>
          <w:rFonts w:hint="eastAsia"/>
        </w:rPr>
        <w:t>制，可以使用自己的語言資源來溝通。在任務中語言使用具有目的，為後段報告打下了基礎。</w:t>
      </w:r>
      <w:r>
        <w:rPr>
          <w:rFonts w:hint="eastAsia"/>
        </w:rPr>
        <w:t>任務型教學</w:t>
      </w:r>
      <w:r w:rsidRPr="003F2B2F">
        <w:rPr>
          <w:rFonts w:hint="eastAsia"/>
        </w:rPr>
        <w:t>鼓勵學習者思考語言形式結構的合適性與正確性。</w:t>
      </w:r>
      <w:r>
        <w:rPr>
          <w:rFonts w:hint="eastAsia"/>
        </w:rPr>
        <w:t>此外，任務</w:t>
      </w:r>
      <w:r w:rsidRPr="003F2B2F">
        <w:rPr>
          <w:rFonts w:hint="eastAsia"/>
        </w:rPr>
        <w:t>報告提供交換資訊的機會，是學習者學習成果的表現。在報告階段，學習者要承受在大家面前正確、流利地使用語言的壓力，有助於培養學習者的交際能力。</w:t>
      </w:r>
    </w:p>
    <w:p w:rsidR="005A6C04" w:rsidRPr="000F36AA" w:rsidRDefault="005A6C04" w:rsidP="005A6C04">
      <w:pPr>
        <w:pStyle w:val="22"/>
        <w:ind w:firstLineChars="0" w:firstLine="0"/>
        <w:rPr>
          <w:rFonts w:ascii="標楷體" w:cs="DFKaiShu-SB-Estd-BF"/>
          <w:kern w:val="0"/>
          <w:sz w:val="32"/>
          <w:szCs w:val="32"/>
        </w:rPr>
      </w:pPr>
      <w:r w:rsidRPr="000F36AA">
        <w:rPr>
          <w:rFonts w:ascii="標楷體" w:cs="DFKaiShu-SB-Estd-BF" w:hint="eastAsia"/>
          <w:kern w:val="0"/>
          <w:sz w:val="32"/>
          <w:szCs w:val="32"/>
        </w:rPr>
        <w:t>貳、學生的英語自我效能真的增加了</w:t>
      </w:r>
    </w:p>
    <w:p w:rsidR="00634229" w:rsidRDefault="00634229" w:rsidP="00681E35">
      <w:pPr>
        <w:pStyle w:val="22"/>
      </w:pPr>
      <w:r w:rsidRPr="00C25A01">
        <w:rPr>
          <w:rFonts w:hint="eastAsia"/>
        </w:rPr>
        <w:t>以自我效能的</w:t>
      </w:r>
      <w:r w:rsidRPr="00C25A01">
        <w:t>「堅持努力」、「言語說服」、「完成作業」、「樂意學習」、「達成目標」及「生理狀態」等六個</w:t>
      </w:r>
      <w:r w:rsidRPr="00C25A01">
        <w:rPr>
          <w:rFonts w:hint="eastAsia"/>
        </w:rPr>
        <w:t>層面來看，</w:t>
      </w:r>
      <w:r w:rsidR="00681E35">
        <w:rPr>
          <w:rFonts w:hint="eastAsia"/>
        </w:rPr>
        <w:t>透過</w:t>
      </w:r>
      <w:r>
        <w:rPr>
          <w:rFonts w:hint="eastAsia"/>
        </w:rPr>
        <w:t>每次的完成任務，累積成功的經驗，學生的自信心和成就感逐漸增加，所以以後遇到其他的任務或挑戰，他</w:t>
      </w:r>
      <w:r>
        <w:rPr>
          <w:rFonts w:hint="eastAsia"/>
        </w:rPr>
        <w:lastRenderedPageBreak/>
        <w:t>們也願意去嘗試</w:t>
      </w:r>
      <w:r w:rsidR="00681E35">
        <w:rPr>
          <w:rFonts w:hint="eastAsia"/>
        </w:rPr>
        <w:t>，</w:t>
      </w:r>
      <w:r w:rsidR="000C29D6">
        <w:rPr>
          <w:rFonts w:hint="eastAsia"/>
        </w:rPr>
        <w:t>甚至會更加努力，堅持到任務的</w:t>
      </w:r>
      <w:r>
        <w:rPr>
          <w:rFonts w:hint="eastAsia"/>
        </w:rPr>
        <w:t>完成</w:t>
      </w:r>
      <w:r w:rsidRPr="00C25A01">
        <w:rPr>
          <w:rFonts w:hint="eastAsia"/>
        </w:rPr>
        <w:t>。</w:t>
      </w:r>
      <w:r>
        <w:rPr>
          <w:rFonts w:hint="eastAsia"/>
        </w:rPr>
        <w:t>學生</w:t>
      </w:r>
      <w:r w:rsidRPr="00C25A01">
        <w:rPr>
          <w:rFonts w:hint="eastAsia"/>
        </w:rPr>
        <w:t>更樂意且更期待</w:t>
      </w:r>
      <w:r>
        <w:rPr>
          <w:rFonts w:hint="eastAsia"/>
        </w:rPr>
        <w:t>每次的</w:t>
      </w:r>
      <w:r w:rsidRPr="00C25A01">
        <w:rPr>
          <w:rFonts w:hint="eastAsia"/>
        </w:rPr>
        <w:t>英文課，對於英語的興趣也跟著增加了</w:t>
      </w:r>
      <w:r w:rsidRPr="00C25A01">
        <w:rPr>
          <w:rFonts w:hint="eastAsia"/>
        </w:rPr>
        <w:t xml:space="preserve">! </w:t>
      </w:r>
      <w:r w:rsidR="001C3D4D">
        <w:rPr>
          <w:rFonts w:hint="eastAsia"/>
        </w:rPr>
        <w:t>許多學生變得更樂於主動上台呈現任務，而</w:t>
      </w:r>
      <w:r w:rsidR="00CA3D8A">
        <w:rPr>
          <w:rFonts w:hint="eastAsia"/>
        </w:rPr>
        <w:t>合作學習的小組模式對於任務型教學來說有加成的效果，透過小組同學給予彼此的鼓勵，讓學生更加堅持努力，同時組員的言語說服也讓學生更加有自信心</w:t>
      </w:r>
      <w:r w:rsidR="00CA3D8A">
        <w:rPr>
          <w:rFonts w:hint="eastAsia"/>
        </w:rPr>
        <w:t xml:space="preserve">! </w:t>
      </w:r>
      <w:r>
        <w:rPr>
          <w:rFonts w:hint="eastAsia"/>
        </w:rPr>
        <w:t>此外，多次</w:t>
      </w:r>
      <w:r w:rsidR="00681E35">
        <w:rPr>
          <w:rFonts w:hint="eastAsia"/>
        </w:rPr>
        <w:t>上台</w:t>
      </w:r>
      <w:r>
        <w:rPr>
          <w:rFonts w:hint="eastAsia"/>
        </w:rPr>
        <w:t>呈現任務後，學生</w:t>
      </w:r>
      <w:r w:rsidRPr="00C25A01">
        <w:rPr>
          <w:rFonts w:hint="eastAsia"/>
        </w:rPr>
        <w:t>的自信心增加，也知道如何呈現任務，</w:t>
      </w:r>
      <w:r w:rsidR="00681E35">
        <w:rPr>
          <w:rFonts w:hint="eastAsia"/>
        </w:rPr>
        <w:t>所以學生</w:t>
      </w:r>
      <w:r>
        <w:rPr>
          <w:rFonts w:hint="eastAsia"/>
        </w:rPr>
        <w:t>也比較不</w:t>
      </w:r>
      <w:r w:rsidR="00CA3D8A">
        <w:rPr>
          <w:rFonts w:hint="eastAsia"/>
        </w:rPr>
        <w:t>會</w:t>
      </w:r>
      <w:r>
        <w:rPr>
          <w:rFonts w:hint="eastAsia"/>
        </w:rPr>
        <w:t>緊張了。</w:t>
      </w:r>
    </w:p>
    <w:p w:rsidR="009F542B" w:rsidRPr="009F542B" w:rsidRDefault="009F542B" w:rsidP="009F542B">
      <w:pPr>
        <w:pStyle w:val="22"/>
        <w:rPr>
          <w:rFonts w:ascii="標楷體" w:cs="標楷體"/>
          <w:kern w:val="0"/>
          <w:szCs w:val="24"/>
        </w:rPr>
      </w:pPr>
      <w:r>
        <w:rPr>
          <w:rFonts w:hint="eastAsia"/>
        </w:rPr>
        <w:t>將學生在國中生英語自我效能量表之總量表，前、</w:t>
      </w:r>
      <w:r>
        <w:rPr>
          <w:rFonts w:ascii="標楷體" w:cs="標楷體" w:hint="eastAsia"/>
          <w:kern w:val="0"/>
          <w:szCs w:val="24"/>
        </w:rPr>
        <w:t>後測平均數進行差異顯著性考驗，前測平均數為</w:t>
      </w:r>
      <w:r w:rsidRPr="004F20C8">
        <w:rPr>
          <w:rFonts w:hAnsi="Times New Roman" w:cs="Times New Roman"/>
          <w:kern w:val="0"/>
          <w:szCs w:val="24"/>
        </w:rPr>
        <w:t>2.988</w:t>
      </w:r>
      <w:r>
        <w:rPr>
          <w:rFonts w:ascii="標楷體" w:cs="標楷體" w:hint="eastAsia"/>
          <w:kern w:val="0"/>
          <w:szCs w:val="24"/>
        </w:rPr>
        <w:t>，而後測平均數為</w:t>
      </w:r>
      <w:r w:rsidRPr="004F20C8">
        <w:rPr>
          <w:rFonts w:hAnsi="Times New Roman" w:cs="Times New Roman"/>
          <w:kern w:val="0"/>
          <w:szCs w:val="24"/>
        </w:rPr>
        <w:t>3.182</w:t>
      </w:r>
      <w:r>
        <w:rPr>
          <w:rFonts w:ascii="標楷體" w:cs="標楷體" w:hint="eastAsia"/>
          <w:kern w:val="0"/>
          <w:szCs w:val="24"/>
        </w:rPr>
        <w:t>，前後測平均數</w:t>
      </w:r>
      <w:r>
        <w:rPr>
          <w:rFonts w:hAnsi="Times New Roman" w:cs="Times New Roman"/>
          <w:kern w:val="0"/>
          <w:szCs w:val="24"/>
        </w:rPr>
        <w:t xml:space="preserve">t </w:t>
      </w:r>
      <w:r>
        <w:rPr>
          <w:rFonts w:ascii="標楷體" w:cs="標楷體" w:hint="eastAsia"/>
          <w:kern w:val="0"/>
          <w:szCs w:val="24"/>
        </w:rPr>
        <w:t xml:space="preserve">檢定達顯著差異 </w:t>
      </w:r>
      <w:r>
        <w:rPr>
          <w:rFonts w:hAnsi="Times New Roman" w:cs="Times New Roman"/>
          <w:kern w:val="0"/>
          <w:szCs w:val="24"/>
        </w:rPr>
        <w:t xml:space="preserve">( t = </w:t>
      </w:r>
      <w:r>
        <w:rPr>
          <w:rFonts w:hAnsi="Times New Roman" w:cs="Times New Roman" w:hint="eastAsia"/>
          <w:kern w:val="0"/>
          <w:szCs w:val="24"/>
        </w:rPr>
        <w:t>2.858</w:t>
      </w:r>
      <w:r>
        <w:rPr>
          <w:rFonts w:ascii="新細明體" w:eastAsia="新細明體" w:cs="新細明體" w:hint="eastAsia"/>
          <w:kern w:val="0"/>
          <w:szCs w:val="24"/>
        </w:rPr>
        <w:t>，</w:t>
      </w:r>
      <w:r>
        <w:rPr>
          <w:rFonts w:hAnsi="Times New Roman" w:cs="Times New Roman"/>
          <w:kern w:val="0"/>
          <w:szCs w:val="24"/>
        </w:rPr>
        <w:t>p &lt; .05 )</w:t>
      </w:r>
      <w:r>
        <w:rPr>
          <w:rFonts w:ascii="標楷體" w:cs="標楷體" w:hint="eastAsia"/>
          <w:kern w:val="0"/>
          <w:szCs w:val="24"/>
        </w:rPr>
        <w:t>，其表示實驗課程對學生的英語自我效能有顯著影響。</w:t>
      </w:r>
    </w:p>
    <w:p w:rsidR="00634229" w:rsidRPr="000F36AA" w:rsidRDefault="005C655A" w:rsidP="005C655A">
      <w:pPr>
        <w:pStyle w:val="22"/>
        <w:ind w:firstLineChars="0" w:firstLine="0"/>
        <w:rPr>
          <w:rFonts w:ascii="標楷體"/>
          <w:sz w:val="32"/>
          <w:szCs w:val="32"/>
        </w:rPr>
      </w:pPr>
      <w:r w:rsidRPr="000F36AA">
        <w:rPr>
          <w:rFonts w:ascii="標楷體" w:hint="eastAsia"/>
          <w:sz w:val="32"/>
          <w:szCs w:val="32"/>
        </w:rPr>
        <w:t>參、任務型教學之分析</w:t>
      </w:r>
    </w:p>
    <w:p w:rsidR="005C655A" w:rsidRPr="005C655A" w:rsidRDefault="005C655A" w:rsidP="005C655A">
      <w:pPr>
        <w:pStyle w:val="22"/>
      </w:pPr>
      <w:r>
        <w:rPr>
          <w:rFonts w:hint="eastAsia"/>
        </w:rPr>
        <w:t>經過任務型教學後，研究者從學生的整體活動回饋表、學習心得及</w:t>
      </w:r>
      <w:r w:rsidR="00C52C72">
        <w:rPr>
          <w:rFonts w:hint="eastAsia"/>
        </w:rPr>
        <w:t>教師</w:t>
      </w:r>
      <w:r>
        <w:rPr>
          <w:rFonts w:hint="eastAsia"/>
        </w:rPr>
        <w:t>教學反思中，發現學生對此課程抱持著正向肯定的態度，茲分別說明如下：</w:t>
      </w:r>
    </w:p>
    <w:p w:rsidR="005C655A" w:rsidRPr="000F36AA" w:rsidRDefault="005C655A" w:rsidP="0051648E">
      <w:pPr>
        <w:pStyle w:val="22"/>
        <w:numPr>
          <w:ilvl w:val="0"/>
          <w:numId w:val="111"/>
        </w:numPr>
        <w:ind w:left="755" w:hangingChars="236" w:hanging="755"/>
        <w:rPr>
          <w:rFonts w:ascii="標楷體" w:cs="DFKai-SB,Bold"/>
          <w:bCs w:val="0"/>
          <w:kern w:val="0"/>
          <w:sz w:val="32"/>
          <w:szCs w:val="32"/>
        </w:rPr>
      </w:pPr>
      <w:r w:rsidRPr="000F36AA">
        <w:rPr>
          <w:rFonts w:ascii="標楷體" w:cs="DFKai-SB,Bold" w:hint="eastAsia"/>
          <w:bCs w:val="0"/>
          <w:kern w:val="0"/>
          <w:sz w:val="32"/>
          <w:szCs w:val="32"/>
        </w:rPr>
        <w:t>學生喜歡此課程的教學內容與上課方式</w:t>
      </w:r>
    </w:p>
    <w:p w:rsidR="005C655A" w:rsidRDefault="005C655A" w:rsidP="005C655A">
      <w:pPr>
        <w:pStyle w:val="22"/>
      </w:pPr>
      <w:r>
        <w:rPr>
          <w:rFonts w:hint="eastAsia"/>
        </w:rPr>
        <w:t>從整體活動回饋表中，發現學生非常喜歡這一系列的課程</w:t>
      </w:r>
      <w:r>
        <w:rPr>
          <w:rFonts w:hint="eastAsia"/>
        </w:rPr>
        <w:t xml:space="preserve"> </w:t>
      </w:r>
      <w:r>
        <w:rPr>
          <w:rFonts w:hAnsi="Times New Roman" w:cs="Times New Roman"/>
        </w:rPr>
        <w:t>(M=4.8)</w:t>
      </w:r>
      <w:r>
        <w:rPr>
          <w:rFonts w:hint="eastAsia"/>
        </w:rPr>
        <w:t>，對於</w:t>
      </w:r>
    </w:p>
    <w:p w:rsidR="005C655A" w:rsidRPr="005C655A" w:rsidRDefault="001169A4" w:rsidP="005C655A">
      <w:pPr>
        <w:autoSpaceDE w:val="0"/>
        <w:autoSpaceDN w:val="0"/>
        <w:adjustRightInd w:val="0"/>
        <w:spacing w:line="360" w:lineRule="auto"/>
        <w:rPr>
          <w:rFonts w:ascii="標楷體" w:eastAsia="標楷體" w:cs="標楷體"/>
          <w:kern w:val="0"/>
          <w:szCs w:val="24"/>
        </w:rPr>
      </w:pPr>
      <w:r>
        <w:rPr>
          <w:rFonts w:ascii="標楷體" w:eastAsia="標楷體" w:cs="標楷體" w:hint="eastAsia"/>
          <w:kern w:val="0"/>
          <w:szCs w:val="24"/>
        </w:rPr>
        <w:t>任務活動</w:t>
      </w:r>
      <w:r w:rsidR="005C655A">
        <w:rPr>
          <w:rFonts w:ascii="標楷體" w:eastAsia="標楷體" w:cs="標楷體" w:hint="eastAsia"/>
          <w:kern w:val="0"/>
          <w:szCs w:val="24"/>
        </w:rPr>
        <w:t>方面，也高度肯定活潑有趣、多元有變化的上課方式；在學習心得中，「好玩、有趣」等字彙不斷出現，可見學生對任務型教學課程的喜愛</w:t>
      </w:r>
      <w:r w:rsidR="005C655A">
        <w:rPr>
          <w:rFonts w:ascii="標楷體" w:cs="標楷體" w:hint="eastAsia"/>
          <w:kern w:val="0"/>
          <w:szCs w:val="24"/>
        </w:rPr>
        <w:t>。</w:t>
      </w:r>
    </w:p>
    <w:p w:rsidR="005C655A" w:rsidRPr="000F36AA" w:rsidRDefault="000F36AA" w:rsidP="000F36AA">
      <w:pPr>
        <w:pStyle w:val="22"/>
        <w:ind w:firstLineChars="0" w:firstLine="0"/>
        <w:rPr>
          <w:rFonts w:hAnsi="Times New Roman" w:cs="Times New Roman"/>
          <w:sz w:val="32"/>
          <w:szCs w:val="32"/>
        </w:rPr>
      </w:pPr>
      <w:r>
        <w:rPr>
          <w:rFonts w:hAnsi="Times New Roman" w:cs="Times New Roman" w:hint="eastAsia"/>
          <w:bCs w:val="0"/>
          <w:kern w:val="0"/>
          <w:sz w:val="32"/>
          <w:szCs w:val="32"/>
        </w:rPr>
        <w:t>二</w:t>
      </w:r>
      <w:r>
        <w:rPr>
          <w:rFonts w:ascii="標楷體" w:cs="Times New Roman" w:hint="eastAsia"/>
          <w:bCs w:val="0"/>
          <w:kern w:val="0"/>
          <w:sz w:val="32"/>
          <w:szCs w:val="32"/>
        </w:rPr>
        <w:t>、</w:t>
      </w:r>
      <w:r w:rsidR="009B7BA1" w:rsidRPr="000F36AA">
        <w:rPr>
          <w:rFonts w:hAnsi="Times New Roman" w:cs="Times New Roman"/>
          <w:bCs w:val="0"/>
          <w:kern w:val="0"/>
          <w:sz w:val="32"/>
          <w:szCs w:val="32"/>
        </w:rPr>
        <w:t>學生對</w:t>
      </w:r>
      <w:r w:rsidR="00C52C72" w:rsidRPr="000F36AA">
        <w:rPr>
          <w:rFonts w:hAnsi="Times New Roman" w:cs="Times New Roman" w:hint="eastAsia"/>
          <w:bCs w:val="0"/>
          <w:kern w:val="0"/>
          <w:sz w:val="32"/>
          <w:szCs w:val="32"/>
        </w:rPr>
        <w:t>特定類型</w:t>
      </w:r>
      <w:r w:rsidR="009B7BA1" w:rsidRPr="000F36AA">
        <w:rPr>
          <w:rFonts w:hAnsi="Times New Roman" w:cs="Times New Roman"/>
          <w:bCs w:val="0"/>
          <w:kern w:val="0"/>
          <w:sz w:val="32"/>
          <w:szCs w:val="32"/>
        </w:rPr>
        <w:t>的</w:t>
      </w:r>
      <w:r w:rsidR="00C52C72" w:rsidRPr="000F36AA">
        <w:rPr>
          <w:rFonts w:hAnsi="Times New Roman" w:cs="Times New Roman" w:hint="eastAsia"/>
          <w:bCs w:val="0"/>
          <w:kern w:val="0"/>
          <w:sz w:val="32"/>
          <w:szCs w:val="32"/>
        </w:rPr>
        <w:t>任務</w:t>
      </w:r>
      <w:r w:rsidR="009B7BA1" w:rsidRPr="000F36AA">
        <w:rPr>
          <w:rFonts w:hAnsi="Times New Roman" w:cs="Times New Roman"/>
          <w:bCs w:val="0"/>
          <w:kern w:val="0"/>
          <w:sz w:val="32"/>
          <w:szCs w:val="32"/>
        </w:rPr>
        <w:t>單元持有較高的興趣</w:t>
      </w:r>
    </w:p>
    <w:p w:rsidR="009B7BA1" w:rsidRPr="009B7BA1" w:rsidRDefault="005E73AF" w:rsidP="005E73AF">
      <w:pPr>
        <w:pStyle w:val="22"/>
        <w:rPr>
          <w:rFonts w:hAnsi="Times New Roman" w:cs="Times New Roman"/>
          <w:szCs w:val="24"/>
        </w:rPr>
      </w:pPr>
      <w:r>
        <w:rPr>
          <w:rFonts w:hint="eastAsia"/>
        </w:rPr>
        <w:t>從整體活動回饋表及學習心得中，可得知</w:t>
      </w:r>
      <w:r w:rsidR="009B7BA1">
        <w:rPr>
          <w:rFonts w:hAnsi="Times New Roman" w:cs="Times New Roman" w:hint="eastAsia"/>
          <w:bCs w:val="0"/>
          <w:kern w:val="0"/>
          <w:szCs w:val="24"/>
        </w:rPr>
        <w:t>學生對於需要實際執行的任務感到相當有興趣，如角色扮演及語言遊戲。</w:t>
      </w:r>
    </w:p>
    <w:p w:rsidR="009B7BA1" w:rsidRPr="000F36AA" w:rsidRDefault="000F36AA" w:rsidP="000F36AA">
      <w:pPr>
        <w:pStyle w:val="22"/>
        <w:ind w:firstLineChars="0" w:firstLine="0"/>
        <w:rPr>
          <w:rFonts w:ascii="標楷體" w:cs="Times New Roman"/>
          <w:sz w:val="32"/>
          <w:szCs w:val="32"/>
        </w:rPr>
      </w:pPr>
      <w:r w:rsidRPr="000F36AA">
        <w:rPr>
          <w:rFonts w:ascii="標楷體" w:cs="DFKai-SB,Bold" w:hint="eastAsia"/>
          <w:bCs w:val="0"/>
          <w:kern w:val="0"/>
          <w:sz w:val="32"/>
          <w:szCs w:val="32"/>
        </w:rPr>
        <w:t>三、</w:t>
      </w:r>
      <w:r w:rsidR="009B7BA1" w:rsidRPr="000F36AA">
        <w:rPr>
          <w:rFonts w:ascii="標楷體" w:cs="DFKai-SB,Bold" w:hint="eastAsia"/>
          <w:bCs w:val="0"/>
          <w:kern w:val="0"/>
          <w:sz w:val="32"/>
          <w:szCs w:val="32"/>
        </w:rPr>
        <w:t>學生覺得此課程的學習是有收穫的，會將所學運用在生活中</w:t>
      </w:r>
    </w:p>
    <w:p w:rsidR="009B7BA1" w:rsidRPr="009B7BA1" w:rsidRDefault="005E73AF" w:rsidP="005E73AF">
      <w:pPr>
        <w:pStyle w:val="22"/>
        <w:rPr>
          <w:rFonts w:ascii="標楷體" w:cs="Times New Roman"/>
          <w:szCs w:val="24"/>
        </w:rPr>
      </w:pPr>
      <w:r>
        <w:rPr>
          <w:rFonts w:hint="eastAsia"/>
        </w:rPr>
        <w:t>從整體活動回饋表及學習心得中，可得知</w:t>
      </w:r>
      <w:r w:rsidR="009B7BA1">
        <w:rPr>
          <w:rFonts w:ascii="標楷體" w:cs="DFKai-SB,Bold" w:hint="eastAsia"/>
          <w:bCs w:val="0"/>
          <w:kern w:val="0"/>
          <w:szCs w:val="24"/>
        </w:rPr>
        <w:t>學生學到許多日常生活常用的單字與句型，並且更加了解如何使用英語溝通</w:t>
      </w:r>
      <w:r w:rsidR="00C13F69">
        <w:rPr>
          <w:rFonts w:ascii="標楷體" w:cs="DFKai-SB,Bold" w:hint="eastAsia"/>
          <w:bCs w:val="0"/>
          <w:kern w:val="0"/>
          <w:szCs w:val="24"/>
        </w:rPr>
        <w:t>，也願意將所學運用於日常生活</w:t>
      </w:r>
      <w:r w:rsidR="009B7BA1">
        <w:rPr>
          <w:rFonts w:ascii="標楷體" w:cs="DFKai-SB,Bold" w:hint="eastAsia"/>
          <w:bCs w:val="0"/>
          <w:kern w:val="0"/>
          <w:szCs w:val="24"/>
        </w:rPr>
        <w:t>。</w:t>
      </w:r>
    </w:p>
    <w:p w:rsidR="009B7BA1" w:rsidRPr="000F36AA" w:rsidRDefault="000F36AA" w:rsidP="000F36AA">
      <w:pPr>
        <w:pStyle w:val="22"/>
        <w:ind w:firstLineChars="0" w:firstLine="0"/>
        <w:rPr>
          <w:rFonts w:ascii="標楷體" w:cs="Times New Roman"/>
          <w:sz w:val="32"/>
          <w:szCs w:val="32"/>
        </w:rPr>
      </w:pPr>
      <w:r w:rsidRPr="000F36AA">
        <w:rPr>
          <w:rFonts w:ascii="標楷體" w:cs="DFKai-SB,Bold" w:hint="eastAsia"/>
          <w:bCs w:val="0"/>
          <w:kern w:val="0"/>
          <w:sz w:val="32"/>
          <w:szCs w:val="32"/>
        </w:rPr>
        <w:lastRenderedPageBreak/>
        <w:t>四、</w:t>
      </w:r>
      <w:r w:rsidR="009B7BA1" w:rsidRPr="000F36AA">
        <w:rPr>
          <w:rFonts w:ascii="標楷體" w:cs="DFKai-SB,Bold" w:hint="eastAsia"/>
          <w:bCs w:val="0"/>
          <w:kern w:val="0"/>
          <w:sz w:val="32"/>
          <w:szCs w:val="32"/>
        </w:rPr>
        <w:t>學生體認到團隊合作是重要的</w:t>
      </w:r>
    </w:p>
    <w:p w:rsidR="009B7BA1" w:rsidRDefault="005E73AF" w:rsidP="009B7BA1">
      <w:pPr>
        <w:pStyle w:val="22"/>
        <w:rPr>
          <w:rFonts w:cs="標楷體"/>
        </w:rPr>
      </w:pPr>
      <w:r>
        <w:rPr>
          <w:rFonts w:hint="eastAsia"/>
        </w:rPr>
        <w:t>從整體活動回饋表及學習心得中，可得知</w:t>
      </w:r>
      <w:r w:rsidR="009B7BA1">
        <w:rPr>
          <w:rFonts w:hint="eastAsia"/>
        </w:rPr>
        <w:t>由於學生常常以小組方式</w:t>
      </w:r>
      <w:r w:rsidR="00BE4E36">
        <w:rPr>
          <w:rFonts w:hint="eastAsia"/>
        </w:rPr>
        <w:t>討論與</w:t>
      </w:r>
      <w:r w:rsidR="009B7BA1">
        <w:rPr>
          <w:rFonts w:hint="eastAsia"/>
        </w:rPr>
        <w:t>完成任務，透過學生間的彼此協助與言語鼓勵，讓他們更有自信，也更願意堅持努力，學生體會到團隊合作的重要性。</w:t>
      </w:r>
      <w:r w:rsidR="009B7BA1">
        <w:rPr>
          <w:rFonts w:cs="標楷體" w:hint="eastAsia"/>
        </w:rPr>
        <w:t>從整體活動回饋表中，發現學生在過程中體驗到團隊合作的重要，平均得分數</w:t>
      </w:r>
      <w:r w:rsidR="009B7BA1">
        <w:rPr>
          <w:rFonts w:hAnsi="Times New Roman" w:cs="Times New Roman"/>
        </w:rPr>
        <w:t>4.8</w:t>
      </w:r>
      <w:r w:rsidR="009B7BA1">
        <w:rPr>
          <w:rFonts w:cs="標楷體" w:hint="eastAsia"/>
        </w:rPr>
        <w:t>分</w:t>
      </w:r>
      <w:r w:rsidR="009B7BA1">
        <w:rPr>
          <w:rFonts w:hAnsi="Times New Roman" w:cs="Times New Roman"/>
        </w:rPr>
        <w:t>(</w:t>
      </w:r>
      <w:r w:rsidR="009B7BA1">
        <w:rPr>
          <w:rFonts w:cs="標楷體" w:hint="eastAsia"/>
        </w:rPr>
        <w:t>滿分為</w:t>
      </w:r>
      <w:r w:rsidR="009B7BA1">
        <w:rPr>
          <w:rFonts w:hAnsi="Times New Roman" w:cs="Times New Roman"/>
        </w:rPr>
        <w:t>5)</w:t>
      </w:r>
      <w:r w:rsidR="009B7BA1">
        <w:rPr>
          <w:rFonts w:cs="標楷體" w:hint="eastAsia"/>
        </w:rPr>
        <w:t>，可見學生都能瞭解到互助合作在本課程的重要性。</w:t>
      </w:r>
      <w:r>
        <w:rPr>
          <w:rFonts w:cs="標楷體" w:hint="eastAsia"/>
        </w:rPr>
        <w:t xml:space="preserve"> </w:t>
      </w:r>
    </w:p>
    <w:p w:rsidR="009B7BA1" w:rsidRPr="000F36AA" w:rsidRDefault="009B7BA1" w:rsidP="009B7BA1">
      <w:pPr>
        <w:pStyle w:val="22"/>
        <w:ind w:firstLineChars="0" w:firstLine="0"/>
        <w:rPr>
          <w:rFonts w:cs="標楷體"/>
          <w:sz w:val="32"/>
          <w:szCs w:val="32"/>
        </w:rPr>
      </w:pPr>
      <w:r w:rsidRPr="000F36AA">
        <w:rPr>
          <w:rFonts w:cs="標楷體" w:hint="eastAsia"/>
          <w:sz w:val="32"/>
          <w:szCs w:val="32"/>
        </w:rPr>
        <w:t>五</w:t>
      </w:r>
      <w:r w:rsidRPr="000F36AA">
        <w:rPr>
          <w:rFonts w:ascii="標楷體" w:cs="標楷體" w:hint="eastAsia"/>
          <w:sz w:val="32"/>
          <w:szCs w:val="32"/>
        </w:rPr>
        <w:t>、</w:t>
      </w:r>
      <w:r w:rsidRPr="000F36AA">
        <w:rPr>
          <w:rFonts w:hint="eastAsia"/>
          <w:sz w:val="32"/>
          <w:szCs w:val="32"/>
        </w:rPr>
        <w:t>學生對未來課程的建議</w:t>
      </w:r>
    </w:p>
    <w:p w:rsidR="009B7BA1" w:rsidRPr="002D63DF" w:rsidRDefault="005E73AF" w:rsidP="002D63DF">
      <w:pPr>
        <w:pStyle w:val="22"/>
      </w:pPr>
      <w:r>
        <w:rPr>
          <w:rFonts w:hint="eastAsia"/>
        </w:rPr>
        <w:t>從整體活動回饋表及學習心得中，可得知</w:t>
      </w:r>
      <w:r w:rsidR="009B7BA1">
        <w:rPr>
          <w:rFonts w:hint="eastAsia"/>
        </w:rPr>
        <w:t>大多數學生都希望</w:t>
      </w:r>
      <w:r w:rsidR="008827AF">
        <w:rPr>
          <w:rFonts w:hint="eastAsia"/>
        </w:rPr>
        <w:t>，</w:t>
      </w:r>
      <w:r w:rsidR="009B7BA1">
        <w:rPr>
          <w:rFonts w:hint="eastAsia"/>
        </w:rPr>
        <w:t>未來有機會可以在課程裡繼續增加更多好玩、有趣的</w:t>
      </w:r>
      <w:r w:rsidR="002D63DF">
        <w:rPr>
          <w:rFonts w:hint="eastAsia"/>
        </w:rPr>
        <w:t>任務</w:t>
      </w:r>
      <w:r w:rsidR="009B7BA1">
        <w:rPr>
          <w:rFonts w:hint="eastAsia"/>
        </w:rPr>
        <w:t>活</w:t>
      </w:r>
      <w:r w:rsidR="009B7BA1">
        <w:rPr>
          <w:rFonts w:ascii="標楷體" w:cs="標楷體" w:hint="eastAsia"/>
          <w:kern w:val="0"/>
          <w:szCs w:val="24"/>
        </w:rPr>
        <w:t>動，</w:t>
      </w:r>
      <w:r w:rsidR="002D63DF">
        <w:rPr>
          <w:rFonts w:ascii="標楷體" w:cs="標楷體" w:hint="eastAsia"/>
          <w:kern w:val="0"/>
          <w:szCs w:val="24"/>
        </w:rPr>
        <w:t>也有學生提醒課程時間不足的問題，以及上課秩序管控的重要性。</w:t>
      </w:r>
      <w:r>
        <w:rPr>
          <w:rFonts w:ascii="標楷體" w:cs="標楷體" w:hint="eastAsia"/>
          <w:kern w:val="0"/>
          <w:szCs w:val="24"/>
        </w:rPr>
        <w:t xml:space="preserve"> </w:t>
      </w:r>
    </w:p>
    <w:p w:rsidR="00C25A01" w:rsidRPr="000F36AA" w:rsidRDefault="00C25A01" w:rsidP="001B3FCF">
      <w:pPr>
        <w:pStyle w:val="2"/>
        <w:numPr>
          <w:ilvl w:val="0"/>
          <w:numId w:val="0"/>
        </w:numPr>
        <w:tabs>
          <w:tab w:val="left" w:pos="2410"/>
        </w:tabs>
        <w:spacing w:before="360" w:after="360"/>
        <w:outlineLvl w:val="1"/>
        <w:rPr>
          <w:b/>
          <w:sz w:val="36"/>
          <w:szCs w:val="36"/>
        </w:rPr>
      </w:pPr>
      <w:bookmarkStart w:id="141" w:name="_Toc376858783"/>
      <w:r w:rsidRPr="000F36AA">
        <w:rPr>
          <w:rFonts w:hint="eastAsia"/>
          <w:b/>
          <w:sz w:val="36"/>
          <w:szCs w:val="36"/>
        </w:rPr>
        <w:t>第二節  建議</w:t>
      </w:r>
      <w:bookmarkEnd w:id="141"/>
    </w:p>
    <w:p w:rsidR="000869ED" w:rsidRPr="000869ED" w:rsidRDefault="000869ED" w:rsidP="000869ED">
      <w:pPr>
        <w:pStyle w:val="22"/>
      </w:pPr>
      <w:r w:rsidRPr="00B971AE">
        <w:rPr>
          <w:rFonts w:hint="eastAsia"/>
        </w:rPr>
        <w:t>此次的行動研究，</w:t>
      </w:r>
      <w:r>
        <w:rPr>
          <w:rFonts w:hint="eastAsia"/>
        </w:rPr>
        <w:t>融入任務型教學於國中英語課程，</w:t>
      </w:r>
      <w:r w:rsidRPr="00B971AE">
        <w:rPr>
          <w:rFonts w:hint="eastAsia"/>
        </w:rPr>
        <w:t>發現在實際教學現場仍有許多修正注意之處，在未來的教學現場中</w:t>
      </w:r>
      <w:r w:rsidR="00E85BEC">
        <w:rPr>
          <w:rFonts w:hint="eastAsia"/>
        </w:rPr>
        <w:t>，</w:t>
      </w:r>
      <w:r w:rsidRPr="00B971AE">
        <w:rPr>
          <w:rFonts w:hint="eastAsia"/>
        </w:rPr>
        <w:t>可以有下列的努力方向：</w:t>
      </w:r>
    </w:p>
    <w:p w:rsidR="000869ED" w:rsidRPr="000F36AA" w:rsidRDefault="000869ED" w:rsidP="000869ED">
      <w:pPr>
        <w:pStyle w:val="41"/>
        <w:spacing w:before="360" w:after="360"/>
        <w:rPr>
          <w:rFonts w:ascii="標楷體" w:hAnsi="標楷體"/>
          <w:sz w:val="32"/>
          <w:szCs w:val="32"/>
        </w:rPr>
      </w:pPr>
      <w:r w:rsidRPr="000F36AA">
        <w:rPr>
          <w:rFonts w:ascii="標楷體" w:hAnsi="標楷體" w:hint="eastAsia"/>
          <w:sz w:val="32"/>
          <w:szCs w:val="32"/>
        </w:rPr>
        <w:t>壹、對個人教學的建議</w:t>
      </w:r>
    </w:p>
    <w:p w:rsidR="000869ED" w:rsidRPr="000F36AA" w:rsidRDefault="00CD3B06" w:rsidP="000869ED">
      <w:pPr>
        <w:spacing w:before="240" w:after="240"/>
        <w:rPr>
          <w:rFonts w:ascii="標楷體" w:eastAsia="標楷體" w:hAnsi="標楷體"/>
          <w:sz w:val="32"/>
          <w:szCs w:val="32"/>
        </w:rPr>
      </w:pPr>
      <w:r w:rsidRPr="000F36AA">
        <w:rPr>
          <w:rFonts w:ascii="標楷體" w:eastAsia="標楷體" w:hAnsi="標楷體" w:hint="eastAsia"/>
          <w:sz w:val="32"/>
          <w:szCs w:val="32"/>
        </w:rPr>
        <w:t>一、</w:t>
      </w:r>
      <w:r w:rsidR="000869ED" w:rsidRPr="000F36AA">
        <w:rPr>
          <w:rFonts w:ascii="標楷體" w:eastAsia="標楷體" w:hAnsi="標楷體" w:hint="eastAsia"/>
          <w:sz w:val="32"/>
          <w:szCs w:val="32"/>
        </w:rPr>
        <w:t>課程時數不足的問題</w:t>
      </w:r>
    </w:p>
    <w:p w:rsidR="00C25A01" w:rsidRDefault="000869ED" w:rsidP="000869ED">
      <w:pPr>
        <w:pStyle w:val="22"/>
        <w:spacing w:before="240" w:after="240"/>
      </w:pPr>
      <w:r w:rsidRPr="00C86EA5">
        <w:rPr>
          <w:rFonts w:hint="eastAsia"/>
        </w:rPr>
        <w:t>研究者任教學校英語教學實施每週最多</w:t>
      </w:r>
      <w:r>
        <w:rPr>
          <w:rFonts w:hint="eastAsia"/>
        </w:rPr>
        <w:t>4</w:t>
      </w:r>
      <w:r>
        <w:rPr>
          <w:rFonts w:hint="eastAsia"/>
        </w:rPr>
        <w:t>節課，教學內容及任務型教學策略</w:t>
      </w:r>
      <w:r w:rsidRPr="00C86EA5">
        <w:rPr>
          <w:rFonts w:hint="eastAsia"/>
        </w:rPr>
        <w:t>運用的多樣性，讓整個教學活動的進行，需花費比傳統教學更多的時間才能完成。根據頒布之課程綱</w:t>
      </w:r>
      <w:r>
        <w:rPr>
          <w:rFonts w:hint="eastAsia"/>
        </w:rPr>
        <w:t>要，教學內涵較之以往更加豐富且多元，研究者在教學活動設計上，</w:t>
      </w:r>
      <w:r w:rsidRPr="00C86EA5">
        <w:rPr>
          <w:rFonts w:hint="eastAsia"/>
        </w:rPr>
        <w:t>努力克服課</w:t>
      </w:r>
      <w:r>
        <w:rPr>
          <w:rFonts w:hint="eastAsia"/>
        </w:rPr>
        <w:t>程</w:t>
      </w:r>
      <w:r w:rsidRPr="00C86EA5">
        <w:rPr>
          <w:rFonts w:hint="eastAsia"/>
        </w:rPr>
        <w:t>時</w:t>
      </w:r>
      <w:r>
        <w:rPr>
          <w:rFonts w:hint="eastAsia"/>
        </w:rPr>
        <w:t>數</w:t>
      </w:r>
      <w:r w:rsidRPr="00C86EA5">
        <w:rPr>
          <w:rFonts w:hint="eastAsia"/>
        </w:rPr>
        <w:t>不足的問題</w:t>
      </w:r>
      <w:r>
        <w:rPr>
          <w:rFonts w:hint="eastAsia"/>
        </w:rPr>
        <w:t>，將國一的自習課作為英語課程之用，讓任務型教學的進度得以完成。</w:t>
      </w:r>
    </w:p>
    <w:p w:rsidR="000869ED" w:rsidRPr="000F36AA" w:rsidRDefault="00CD3B06" w:rsidP="000869ED">
      <w:pPr>
        <w:spacing w:before="240" w:after="240"/>
        <w:rPr>
          <w:rFonts w:ascii="Times New Roman" w:eastAsia="標楷體" w:hAnsi="Times New Roman" w:cs="Times New Roman"/>
          <w:sz w:val="32"/>
          <w:szCs w:val="32"/>
        </w:rPr>
      </w:pPr>
      <w:r w:rsidRPr="000F36AA">
        <w:rPr>
          <w:rFonts w:ascii="Times New Roman" w:eastAsia="標楷體" w:hAnsi="Times New Roman" w:cs="Times New Roman" w:hint="eastAsia"/>
          <w:sz w:val="32"/>
          <w:szCs w:val="32"/>
        </w:rPr>
        <w:lastRenderedPageBreak/>
        <w:t>二</w:t>
      </w:r>
      <w:r w:rsidRPr="000F36AA">
        <w:rPr>
          <w:rFonts w:ascii="標楷體" w:eastAsia="標楷體" w:hAnsi="標楷體" w:cs="Times New Roman" w:hint="eastAsia"/>
          <w:sz w:val="32"/>
          <w:szCs w:val="32"/>
        </w:rPr>
        <w:t>、</w:t>
      </w:r>
      <w:r w:rsidR="00E85BEC" w:rsidRPr="000F36AA">
        <w:rPr>
          <w:rFonts w:ascii="Times New Roman" w:eastAsia="標楷體" w:hAnsi="Times New Roman" w:cs="Times New Roman"/>
          <w:sz w:val="32"/>
          <w:szCs w:val="32"/>
        </w:rPr>
        <w:t>課程內容規劃有助於提升學生</w:t>
      </w:r>
      <w:r w:rsidR="00E85BEC" w:rsidRPr="000F36AA">
        <w:rPr>
          <w:rFonts w:ascii="Times New Roman" w:eastAsia="標楷體" w:hAnsi="Times New Roman" w:cs="Times New Roman" w:hint="eastAsia"/>
          <w:sz w:val="32"/>
          <w:szCs w:val="32"/>
        </w:rPr>
        <w:t>的英語</w:t>
      </w:r>
      <w:r w:rsidR="000869ED" w:rsidRPr="000F36AA">
        <w:rPr>
          <w:rFonts w:ascii="Times New Roman" w:eastAsia="標楷體" w:hAnsi="Times New Roman" w:cs="Times New Roman"/>
          <w:sz w:val="32"/>
          <w:szCs w:val="32"/>
        </w:rPr>
        <w:t>自我效能</w:t>
      </w:r>
    </w:p>
    <w:p w:rsidR="00C25A01" w:rsidRDefault="000869ED" w:rsidP="00E85BEC">
      <w:pPr>
        <w:pStyle w:val="22"/>
      </w:pPr>
      <w:r>
        <w:t>現成的教材</w:t>
      </w:r>
      <w:r w:rsidRPr="000869ED">
        <w:t>幫助教師省去許多課程編輯及教材設計的時間，</w:t>
      </w:r>
      <w:r>
        <w:t>但是整體教學活動的進行，教學策略</w:t>
      </w:r>
      <w:r w:rsidRPr="000869ED">
        <w:t>在輔助教學而非教學的主角，好</w:t>
      </w:r>
      <w:r w:rsidR="00E85BEC">
        <w:t>的</w:t>
      </w:r>
      <w:r w:rsidR="00737DCA">
        <w:rPr>
          <w:rFonts w:ascii="標楷體" w:hint="eastAsia"/>
        </w:rPr>
        <w:t>、</w:t>
      </w:r>
      <w:r w:rsidR="00E85BEC">
        <w:t>有效的教學仍</w:t>
      </w:r>
      <w:r w:rsidR="00E85BEC">
        <w:rPr>
          <w:rFonts w:hint="eastAsia"/>
        </w:rPr>
        <w:t>需</w:t>
      </w:r>
      <w:r w:rsidRPr="000869ED">
        <w:t>良好的教學設計。</w:t>
      </w:r>
    </w:p>
    <w:p w:rsidR="000869ED" w:rsidRPr="000F36AA" w:rsidRDefault="00CD3B06" w:rsidP="000869ED">
      <w:pPr>
        <w:spacing w:before="240" w:after="240"/>
        <w:rPr>
          <w:rFonts w:ascii="標楷體" w:eastAsia="標楷體" w:hAnsi="標楷體"/>
          <w:sz w:val="32"/>
          <w:szCs w:val="32"/>
        </w:rPr>
      </w:pPr>
      <w:r w:rsidRPr="000F36AA">
        <w:rPr>
          <w:rFonts w:ascii="標楷體" w:eastAsia="標楷體" w:hAnsi="標楷體" w:hint="eastAsia"/>
          <w:sz w:val="32"/>
          <w:szCs w:val="32"/>
        </w:rPr>
        <w:t>三、</w:t>
      </w:r>
      <w:r w:rsidR="000869ED" w:rsidRPr="000F36AA">
        <w:rPr>
          <w:rFonts w:ascii="標楷體" w:eastAsia="標楷體" w:hAnsi="標楷體" w:hint="eastAsia"/>
          <w:sz w:val="32"/>
          <w:szCs w:val="32"/>
        </w:rPr>
        <w:t>教材的安排與內容的整合</w:t>
      </w:r>
    </w:p>
    <w:p w:rsidR="000869ED" w:rsidRPr="00B971AE" w:rsidRDefault="000869ED" w:rsidP="000869ED">
      <w:pPr>
        <w:pStyle w:val="22"/>
      </w:pPr>
      <w:r>
        <w:rPr>
          <w:rFonts w:hint="eastAsia"/>
        </w:rPr>
        <w:t>目前研究者所使用的教材由教科</w:t>
      </w:r>
      <w:r w:rsidR="00737DCA">
        <w:rPr>
          <w:rFonts w:hint="eastAsia"/>
        </w:rPr>
        <w:t>書商所提供，上課程序參考課本</w:t>
      </w:r>
      <w:r w:rsidRPr="00B971AE">
        <w:rPr>
          <w:rFonts w:hint="eastAsia"/>
        </w:rPr>
        <w:t>內容，但是對研究者而言</w:t>
      </w:r>
      <w:r w:rsidR="00A65549">
        <w:rPr>
          <w:rFonts w:hint="eastAsia"/>
        </w:rPr>
        <w:t>，</w:t>
      </w:r>
      <w:r w:rsidRPr="00B971AE">
        <w:rPr>
          <w:rFonts w:hint="eastAsia"/>
        </w:rPr>
        <w:t>仍</w:t>
      </w:r>
      <w:r w:rsidR="00A65549">
        <w:rPr>
          <w:rFonts w:hint="eastAsia"/>
        </w:rPr>
        <w:t>需</w:t>
      </w:r>
      <w:r w:rsidRPr="00B971AE">
        <w:rPr>
          <w:rFonts w:hint="eastAsia"/>
        </w:rPr>
        <w:t>加入更多的</w:t>
      </w:r>
      <w:r w:rsidR="00A65549">
        <w:rPr>
          <w:rFonts w:hint="eastAsia"/>
        </w:rPr>
        <w:t>活動及給予更充裕的時間讓學生練習，因此在編輯教材及內容整合上仍需</w:t>
      </w:r>
      <w:r w:rsidRPr="00B971AE">
        <w:rPr>
          <w:rFonts w:hint="eastAsia"/>
        </w:rPr>
        <w:t>自行修改</w:t>
      </w:r>
      <w:r w:rsidR="00A65549">
        <w:rPr>
          <w:rFonts w:hint="eastAsia"/>
        </w:rPr>
        <w:t>，</w:t>
      </w:r>
      <w:r w:rsidRPr="00B971AE">
        <w:rPr>
          <w:rFonts w:hint="eastAsia"/>
        </w:rPr>
        <w:t>以符合學生</w:t>
      </w:r>
      <w:r w:rsidR="00A65549">
        <w:rPr>
          <w:rFonts w:hint="eastAsia"/>
        </w:rPr>
        <w:t>的</w:t>
      </w:r>
      <w:r w:rsidRPr="00B971AE">
        <w:rPr>
          <w:rFonts w:hint="eastAsia"/>
        </w:rPr>
        <w:t>學習</w:t>
      </w:r>
      <w:r w:rsidR="00A65549">
        <w:rPr>
          <w:rFonts w:hint="eastAsia"/>
        </w:rPr>
        <w:t>狀況</w:t>
      </w:r>
      <w:r w:rsidRPr="00B971AE">
        <w:rPr>
          <w:rFonts w:hint="eastAsia"/>
        </w:rPr>
        <w:t>。</w:t>
      </w:r>
    </w:p>
    <w:p w:rsidR="000869ED" w:rsidRPr="000F36AA" w:rsidRDefault="000869ED" w:rsidP="000869ED">
      <w:pPr>
        <w:spacing w:before="240" w:after="240"/>
        <w:rPr>
          <w:rFonts w:ascii="標楷體" w:eastAsia="標楷體" w:hAnsi="標楷體"/>
          <w:sz w:val="32"/>
          <w:szCs w:val="32"/>
        </w:rPr>
      </w:pPr>
      <w:r w:rsidRPr="000F36AA">
        <w:rPr>
          <w:rFonts w:ascii="標楷體" w:eastAsia="標楷體" w:hAnsi="標楷體" w:hint="eastAsia"/>
          <w:sz w:val="32"/>
          <w:szCs w:val="32"/>
        </w:rPr>
        <w:t>貳、對其他教師的建議</w:t>
      </w:r>
    </w:p>
    <w:p w:rsidR="000869ED" w:rsidRPr="00B971AE" w:rsidRDefault="000869ED" w:rsidP="000869ED">
      <w:pPr>
        <w:pStyle w:val="22"/>
      </w:pPr>
      <w:r>
        <w:t>任務型教學融入國中英語課程，有助於提升國中生的</w:t>
      </w:r>
      <w:r>
        <w:rPr>
          <w:rFonts w:hint="eastAsia"/>
        </w:rPr>
        <w:t>英</w:t>
      </w:r>
      <w:r>
        <w:t>語自我效能，</w:t>
      </w:r>
      <w:r w:rsidRPr="00B971AE">
        <w:rPr>
          <w:rFonts w:hint="eastAsia"/>
        </w:rPr>
        <w:t>值得推廣。但是在整個教學活動的進行過程中</w:t>
      </w:r>
      <w:r w:rsidR="00217F0D">
        <w:rPr>
          <w:rFonts w:hint="eastAsia"/>
        </w:rPr>
        <w:t>，</w:t>
      </w:r>
      <w:r w:rsidRPr="00B971AE">
        <w:rPr>
          <w:rFonts w:hint="eastAsia"/>
        </w:rPr>
        <w:t>必須注意下列事項：</w:t>
      </w:r>
    </w:p>
    <w:p w:rsidR="00217F0D" w:rsidRPr="00B971AE" w:rsidRDefault="00CD3B06" w:rsidP="00217F0D">
      <w:pPr>
        <w:spacing w:before="240" w:after="240"/>
        <w:rPr>
          <w:rFonts w:ascii="標楷體" w:eastAsia="標楷體" w:hAnsi="標楷體"/>
        </w:rPr>
      </w:pPr>
      <w:r>
        <w:rPr>
          <w:rFonts w:ascii="標楷體" w:eastAsia="標楷體" w:hAnsi="標楷體" w:hint="eastAsia"/>
        </w:rPr>
        <w:t>一、</w:t>
      </w:r>
      <w:r w:rsidR="00217F0D" w:rsidRPr="00B971AE">
        <w:rPr>
          <w:rFonts w:ascii="標楷體" w:eastAsia="標楷體" w:hAnsi="標楷體" w:hint="eastAsia"/>
        </w:rPr>
        <w:t>教師要熟悉</w:t>
      </w:r>
      <w:r w:rsidR="00217F0D">
        <w:rPr>
          <w:rFonts w:ascii="標楷體" w:eastAsia="標楷體" w:hAnsi="標楷體" w:hint="eastAsia"/>
        </w:rPr>
        <w:t>任務型教學的策略與原則</w:t>
      </w:r>
      <w:r w:rsidR="00217F0D" w:rsidRPr="00B971AE">
        <w:rPr>
          <w:rFonts w:ascii="標楷體" w:eastAsia="標楷體" w:hAnsi="標楷體" w:hint="eastAsia"/>
        </w:rPr>
        <w:t>，以確保教學活動順利進行。</w:t>
      </w:r>
    </w:p>
    <w:p w:rsidR="000F36AA" w:rsidRPr="00D45DC5" w:rsidRDefault="00CD3B06" w:rsidP="00D45DC5">
      <w:pPr>
        <w:pStyle w:val="22"/>
        <w:ind w:firstLineChars="0" w:firstLine="0"/>
      </w:pPr>
      <w:r>
        <w:rPr>
          <w:rFonts w:hint="eastAsia"/>
        </w:rPr>
        <w:t>二</w:t>
      </w:r>
      <w:r>
        <w:rPr>
          <w:rFonts w:ascii="標楷體" w:hint="eastAsia"/>
        </w:rPr>
        <w:t>、</w:t>
      </w:r>
      <w:r w:rsidR="00217F0D" w:rsidRPr="00217F0D">
        <w:t>任務型教學</w:t>
      </w:r>
      <w:r w:rsidR="00217F0D">
        <w:t>讓學生在課堂上</w:t>
      </w:r>
      <w:r w:rsidR="00A65549">
        <w:rPr>
          <w:rFonts w:hint="eastAsia"/>
        </w:rPr>
        <w:t>，</w:t>
      </w:r>
      <w:r w:rsidR="00217F0D">
        <w:t>樂於參與教學活動，但</w:t>
      </w:r>
      <w:r w:rsidR="00217F0D" w:rsidRPr="00217F0D">
        <w:t>有效的班級經營是確保教學與學習活動順利的關鍵。</w:t>
      </w:r>
    </w:p>
    <w:p w:rsidR="00217F0D" w:rsidRPr="000F36AA" w:rsidRDefault="00217F0D" w:rsidP="00217F0D">
      <w:pPr>
        <w:spacing w:before="240" w:after="240"/>
        <w:rPr>
          <w:rFonts w:ascii="標楷體" w:eastAsia="標楷體" w:hAnsi="標楷體"/>
          <w:sz w:val="32"/>
          <w:szCs w:val="32"/>
        </w:rPr>
      </w:pPr>
      <w:r w:rsidRPr="000F36AA">
        <w:rPr>
          <w:rFonts w:ascii="標楷體" w:eastAsia="標楷體" w:hAnsi="標楷體" w:hint="eastAsia"/>
          <w:sz w:val="32"/>
          <w:szCs w:val="32"/>
        </w:rPr>
        <w:t>参、對未來研究的建議</w:t>
      </w:r>
    </w:p>
    <w:p w:rsidR="00217F0D" w:rsidRPr="00B971AE" w:rsidRDefault="00217F0D" w:rsidP="00217F0D">
      <w:pPr>
        <w:pStyle w:val="22"/>
        <w:rPr>
          <w:rFonts w:ascii="標楷體"/>
        </w:rPr>
      </w:pPr>
      <w:r w:rsidRPr="00B971AE">
        <w:rPr>
          <w:rFonts w:hint="eastAsia"/>
        </w:rPr>
        <w:t>在兩個階段的教學實驗過程中，研究者發現</w:t>
      </w:r>
      <w:r>
        <w:rPr>
          <w:rFonts w:hint="eastAsia"/>
        </w:rPr>
        <w:t>融入任務型教學能提升國中生的英語自我效能，</w:t>
      </w:r>
      <w:r w:rsidRPr="00B971AE">
        <w:rPr>
          <w:rFonts w:ascii="標楷體" w:hint="eastAsia"/>
        </w:rPr>
        <w:t>未來可以針對下列方向進行深入的研究：</w:t>
      </w:r>
    </w:p>
    <w:p w:rsidR="00217F0D" w:rsidRPr="000F36AA" w:rsidRDefault="00CD3B06" w:rsidP="00217F0D">
      <w:pPr>
        <w:spacing w:before="240" w:after="240"/>
        <w:rPr>
          <w:rFonts w:ascii="標楷體" w:eastAsia="標楷體" w:hAnsi="標楷體"/>
          <w:color w:val="FF0000"/>
          <w:sz w:val="32"/>
          <w:szCs w:val="32"/>
        </w:rPr>
      </w:pPr>
      <w:r w:rsidRPr="000F36AA">
        <w:rPr>
          <w:rFonts w:ascii="標楷體" w:eastAsia="標楷體" w:hAnsi="標楷體" w:hint="eastAsia"/>
          <w:sz w:val="32"/>
          <w:szCs w:val="32"/>
        </w:rPr>
        <w:t>一、</w:t>
      </w:r>
      <w:r w:rsidR="00217F0D" w:rsidRPr="000F36AA">
        <w:rPr>
          <w:rFonts w:ascii="標楷體" w:eastAsia="標楷體" w:hAnsi="標楷體" w:hint="eastAsia"/>
          <w:sz w:val="32"/>
          <w:szCs w:val="32"/>
        </w:rPr>
        <w:t>針對其他年齡學生英語自我效能的研究</w:t>
      </w:r>
    </w:p>
    <w:p w:rsidR="00A65549" w:rsidRPr="00B971AE" w:rsidRDefault="00217F0D" w:rsidP="00127983">
      <w:pPr>
        <w:pStyle w:val="22"/>
      </w:pPr>
      <w:r>
        <w:rPr>
          <w:rFonts w:hint="eastAsia"/>
        </w:rPr>
        <w:t>本研究主要是針對國中學生的英語自我效能</w:t>
      </w:r>
      <w:r w:rsidRPr="00B971AE">
        <w:rPr>
          <w:rFonts w:hint="eastAsia"/>
        </w:rPr>
        <w:t>做研究，未來研究者可以針對</w:t>
      </w:r>
      <w:r w:rsidRPr="00B971AE">
        <w:rPr>
          <w:rFonts w:hint="eastAsia"/>
        </w:rPr>
        <w:lastRenderedPageBreak/>
        <w:t>高</w:t>
      </w:r>
      <w:r>
        <w:rPr>
          <w:rFonts w:hint="eastAsia"/>
        </w:rPr>
        <w:t>中或國小學生的英語自我效能</w:t>
      </w:r>
      <w:r w:rsidRPr="00B971AE">
        <w:rPr>
          <w:rFonts w:hint="eastAsia"/>
        </w:rPr>
        <w:t>進行深入的研究。</w:t>
      </w:r>
    </w:p>
    <w:p w:rsidR="000869ED" w:rsidRPr="000F36AA" w:rsidRDefault="000F36AA" w:rsidP="000F36AA">
      <w:pPr>
        <w:pStyle w:val="22"/>
        <w:ind w:firstLineChars="0" w:firstLine="0"/>
        <w:rPr>
          <w:rFonts w:ascii="標楷體"/>
          <w:sz w:val="32"/>
          <w:szCs w:val="32"/>
        </w:rPr>
      </w:pPr>
      <w:r>
        <w:rPr>
          <w:rFonts w:ascii="標楷體" w:hint="eastAsia"/>
          <w:sz w:val="32"/>
          <w:szCs w:val="32"/>
        </w:rPr>
        <w:t>二、</w:t>
      </w:r>
      <w:r w:rsidR="00217F0D" w:rsidRPr="000F36AA">
        <w:rPr>
          <w:rFonts w:ascii="標楷體" w:hint="eastAsia"/>
          <w:sz w:val="32"/>
          <w:szCs w:val="32"/>
        </w:rPr>
        <w:t>設計與任務型教學相結合之適切性教學活動。</w:t>
      </w:r>
    </w:p>
    <w:p w:rsidR="00127983" w:rsidRPr="000F36AA" w:rsidRDefault="000F36AA" w:rsidP="000F36AA">
      <w:pPr>
        <w:pStyle w:val="22"/>
        <w:ind w:firstLineChars="0" w:firstLine="0"/>
        <w:rPr>
          <w:rFonts w:ascii="標楷體"/>
          <w:sz w:val="32"/>
          <w:szCs w:val="32"/>
        </w:rPr>
      </w:pPr>
      <w:r>
        <w:rPr>
          <w:rFonts w:ascii="標楷體" w:cs="DFKai-SB,Bold" w:hint="eastAsia"/>
          <w:bCs w:val="0"/>
          <w:kern w:val="0"/>
          <w:sz w:val="32"/>
          <w:szCs w:val="32"/>
        </w:rPr>
        <w:t>三、</w:t>
      </w:r>
      <w:r w:rsidR="00127983" w:rsidRPr="000F36AA">
        <w:rPr>
          <w:rFonts w:ascii="標楷體" w:cs="DFKai-SB,Bold" w:hint="eastAsia"/>
          <w:bCs w:val="0"/>
          <w:kern w:val="0"/>
          <w:sz w:val="32"/>
          <w:szCs w:val="32"/>
        </w:rPr>
        <w:t>長期追蹤實驗課程的效果</w:t>
      </w:r>
    </w:p>
    <w:p w:rsidR="00C91C08" w:rsidRDefault="00127983" w:rsidP="00127983">
      <w:pPr>
        <w:pStyle w:val="22"/>
      </w:pPr>
      <w:r>
        <w:rPr>
          <w:rFonts w:hint="eastAsia"/>
        </w:rPr>
        <w:t>限於時間的關係，本研究僅探討立即效果，並未探討任務型教學對影響國中生覺察自我效能感的延宕效果，因此建議未來研究可增加延宕效果的測量。</w:t>
      </w:r>
    </w:p>
    <w:p w:rsidR="00C25A01" w:rsidRPr="000F36AA" w:rsidRDefault="000F36AA" w:rsidP="000F36AA">
      <w:pPr>
        <w:rPr>
          <w:rFonts w:ascii="標楷體" w:eastAsia="標楷體" w:hAnsi="標楷體" w:cs="Times New Roman"/>
          <w:sz w:val="32"/>
          <w:szCs w:val="32"/>
        </w:rPr>
      </w:pPr>
      <w:r>
        <w:rPr>
          <w:rFonts w:ascii="標楷體" w:eastAsia="標楷體" w:hAnsi="標楷體" w:cs="Times New Roman" w:hint="eastAsia"/>
          <w:sz w:val="32"/>
          <w:szCs w:val="32"/>
        </w:rPr>
        <w:t>四、</w:t>
      </w:r>
      <w:r w:rsidR="00755B30" w:rsidRPr="000F36AA">
        <w:rPr>
          <w:rFonts w:ascii="標楷體" w:eastAsia="標楷體" w:hAnsi="標楷體" w:cs="Times New Roman" w:hint="eastAsia"/>
          <w:sz w:val="32"/>
          <w:szCs w:val="32"/>
        </w:rPr>
        <w:t>增加研究變項</w:t>
      </w:r>
    </w:p>
    <w:p w:rsidR="00755B30" w:rsidRPr="00755B30" w:rsidRDefault="00755B30" w:rsidP="00755B30">
      <w:pPr>
        <w:pStyle w:val="22"/>
      </w:pPr>
      <w:r>
        <w:rPr>
          <w:rFonts w:hint="eastAsia"/>
        </w:rPr>
        <w:t>本研究以自我效能為研究變項，探討任務型教學對於國中生英語自我效能之影響，雖已獲結論，但影響研究結果的因素甚多，在蔡順良與陳李綢</w:t>
      </w:r>
      <w:r>
        <w:rPr>
          <w:rFonts w:hint="eastAsia"/>
        </w:rPr>
        <w:t xml:space="preserve"> </w:t>
      </w:r>
      <w:r>
        <w:rPr>
          <w:rFonts w:hAnsi="Times New Roman" w:cs="Times New Roman"/>
        </w:rPr>
        <w:t>(2006)</w:t>
      </w:r>
      <w:r>
        <w:rPr>
          <w:rFonts w:hint="eastAsia"/>
        </w:rPr>
        <w:t>的研究中證實，不同地區、學校類型</w:t>
      </w:r>
      <w:r>
        <w:rPr>
          <w:rFonts w:hint="eastAsia"/>
        </w:rPr>
        <w:t xml:space="preserve"> </w:t>
      </w:r>
      <w:r>
        <w:rPr>
          <w:rFonts w:hAnsi="Times New Roman" w:cs="Times New Roman"/>
        </w:rPr>
        <w:t>(</w:t>
      </w:r>
      <w:r>
        <w:rPr>
          <w:rFonts w:hint="eastAsia"/>
        </w:rPr>
        <w:t>國中、高中職</w:t>
      </w:r>
      <w:r>
        <w:rPr>
          <w:rFonts w:hAnsi="Times New Roman" w:cs="Times New Roman"/>
        </w:rPr>
        <w:t>)</w:t>
      </w:r>
      <w:r>
        <w:rPr>
          <w:rFonts w:hint="eastAsia"/>
        </w:rPr>
        <w:t>以及性別，其自我效能的表現均有差異，其他如年齡、家庭背景、家庭氣氛、教學者特質及教學風格，均會影響研究結果，因此，未來進行相關研究時，建議可以增加上述之研究變項，以增加研究結果的周全性。</w:t>
      </w:r>
    </w:p>
    <w:p w:rsidR="009F542B" w:rsidRDefault="009F542B" w:rsidP="0050306B"/>
    <w:p w:rsidR="009F542B" w:rsidRDefault="009F542B" w:rsidP="0050306B"/>
    <w:p w:rsidR="009F542B" w:rsidRDefault="009F542B" w:rsidP="0050306B"/>
    <w:p w:rsidR="009F542B" w:rsidRDefault="009F542B" w:rsidP="0050306B"/>
    <w:p w:rsidR="00A4791C" w:rsidRDefault="00A4791C" w:rsidP="0050306B"/>
    <w:p w:rsidR="00A4791C" w:rsidRDefault="00A4791C" w:rsidP="0050306B"/>
    <w:p w:rsidR="00A4791C" w:rsidRDefault="00A4791C" w:rsidP="0050306B"/>
    <w:p w:rsidR="00A4791C" w:rsidRDefault="00A4791C" w:rsidP="0050306B"/>
    <w:p w:rsidR="00A4791C" w:rsidRDefault="00A4791C" w:rsidP="0050306B"/>
    <w:p w:rsidR="00A4791C" w:rsidRDefault="00A4791C" w:rsidP="0050306B"/>
    <w:p w:rsidR="00A4791C" w:rsidRDefault="00A4791C" w:rsidP="0050306B"/>
    <w:p w:rsidR="00A4791C" w:rsidRDefault="00A4791C" w:rsidP="0050306B"/>
    <w:p w:rsidR="00A4791C" w:rsidRDefault="00A4791C" w:rsidP="0050306B"/>
    <w:p w:rsidR="00A4791C" w:rsidRDefault="00A4791C" w:rsidP="0050306B"/>
    <w:p w:rsidR="00A4791C" w:rsidRDefault="00A4791C" w:rsidP="0050306B"/>
    <w:p w:rsidR="009F542B" w:rsidRDefault="009F542B" w:rsidP="0050306B"/>
    <w:p w:rsidR="009F542B" w:rsidRDefault="009F542B" w:rsidP="0050306B"/>
    <w:p w:rsidR="009F542B" w:rsidRDefault="009F542B" w:rsidP="0050306B"/>
    <w:p w:rsidR="009F542B" w:rsidRPr="00127983" w:rsidRDefault="009F542B" w:rsidP="0050306B"/>
    <w:p w:rsidR="00731B9B" w:rsidRPr="006E3D4F" w:rsidRDefault="00731B9B" w:rsidP="00976DD0">
      <w:pPr>
        <w:pStyle w:val="10"/>
        <w:jc w:val="center"/>
        <w:rPr>
          <w:rFonts w:ascii="Times New Roman" w:eastAsia="標楷體" w:hAnsi="Times New Roman"/>
          <w:bCs w:val="0"/>
          <w:sz w:val="40"/>
          <w:szCs w:val="40"/>
        </w:rPr>
      </w:pPr>
      <w:bookmarkStart w:id="142" w:name="_Toc376858784"/>
      <w:r w:rsidRPr="006E3D4F">
        <w:rPr>
          <w:rFonts w:ascii="Times New Roman" w:eastAsia="標楷體" w:hAnsi="Times New Roman"/>
          <w:bCs w:val="0"/>
          <w:sz w:val="40"/>
          <w:szCs w:val="40"/>
        </w:rPr>
        <w:lastRenderedPageBreak/>
        <w:t>參考文獻</w:t>
      </w:r>
      <w:bookmarkEnd w:id="142"/>
    </w:p>
    <w:p w:rsidR="00731B9B" w:rsidRPr="00ED2179" w:rsidRDefault="00731B9B" w:rsidP="00ED2179">
      <w:pPr>
        <w:pStyle w:val="20"/>
        <w:jc w:val="left"/>
        <w:rPr>
          <w:sz w:val="36"/>
          <w:szCs w:val="36"/>
        </w:rPr>
      </w:pPr>
      <w:bookmarkStart w:id="143" w:name="_Toc376858785"/>
      <w:r w:rsidRPr="00ED2179">
        <w:rPr>
          <w:sz w:val="36"/>
          <w:szCs w:val="36"/>
        </w:rPr>
        <w:t>【中文部分】</w:t>
      </w:r>
      <w:bookmarkEnd w:id="143"/>
    </w:p>
    <w:p w:rsidR="00B70918" w:rsidRPr="00610FE1" w:rsidRDefault="00666E3C" w:rsidP="00610FE1">
      <w:pPr>
        <w:autoSpaceDE w:val="0"/>
        <w:autoSpaceDN w:val="0"/>
        <w:adjustRightInd w:val="0"/>
        <w:spacing w:line="360" w:lineRule="auto"/>
        <w:ind w:left="480" w:hangingChars="200" w:hanging="480"/>
        <w:rPr>
          <w:rFonts w:ascii="Times New Roman" w:eastAsia="標楷體" w:hAnsi="Times New Roman" w:cs="Times New Roman"/>
          <w:kern w:val="0"/>
          <w:szCs w:val="24"/>
        </w:rPr>
      </w:pPr>
      <w:r>
        <w:rPr>
          <w:rFonts w:ascii="Times New Roman" w:eastAsia="標楷體" w:hAnsi="Times New Roman" w:cs="Times New Roman"/>
          <w:kern w:val="0"/>
          <w:szCs w:val="24"/>
        </w:rPr>
        <w:t>王文科</w:t>
      </w:r>
      <w:r>
        <w:rPr>
          <w:rFonts w:ascii="Times New Roman" w:eastAsia="標楷體" w:hAnsi="Times New Roman" w:cs="Times New Roman"/>
          <w:kern w:val="0"/>
          <w:szCs w:val="24"/>
        </w:rPr>
        <w:t>(</w:t>
      </w:r>
      <w:r w:rsidR="00B70918" w:rsidRPr="00610FE1">
        <w:rPr>
          <w:rFonts w:ascii="Times New Roman" w:eastAsia="標楷體" w:hAnsi="Times New Roman" w:cs="Times New Roman"/>
          <w:kern w:val="0"/>
          <w:szCs w:val="24"/>
        </w:rPr>
        <w:t>1995</w:t>
      </w:r>
      <w:r>
        <w:rPr>
          <w:rFonts w:ascii="Times New Roman" w:eastAsia="標楷體" w:hAnsi="Times New Roman" w:cs="Times New Roman"/>
          <w:kern w:val="0"/>
          <w:szCs w:val="24"/>
        </w:rPr>
        <w:t>)</w:t>
      </w:r>
      <w:r w:rsidR="00B70918" w:rsidRPr="00610FE1">
        <w:rPr>
          <w:rFonts w:ascii="Times New Roman" w:eastAsia="標楷體" w:hAnsi="Times New Roman" w:cs="Times New Roman"/>
          <w:kern w:val="0"/>
          <w:szCs w:val="24"/>
        </w:rPr>
        <w:t>。資優低成就的學習輔導與矯治。</w:t>
      </w:r>
      <w:r w:rsidR="00B70918" w:rsidRPr="00610FE1">
        <w:rPr>
          <w:rFonts w:ascii="Times New Roman" w:eastAsia="標楷體" w:hAnsi="Times New Roman" w:cs="Times New Roman"/>
          <w:b/>
          <w:kern w:val="0"/>
          <w:szCs w:val="24"/>
        </w:rPr>
        <w:t>學生輔導通訊</w:t>
      </w:r>
      <w:r w:rsidR="00B70918" w:rsidRPr="00610FE1">
        <w:rPr>
          <w:rFonts w:ascii="Times New Roman" w:eastAsia="標楷體" w:hAnsi="Times New Roman" w:cs="Times New Roman"/>
          <w:kern w:val="0"/>
          <w:szCs w:val="24"/>
        </w:rPr>
        <w:t>，</w:t>
      </w:r>
      <w:r w:rsidR="00B70918" w:rsidRPr="00610FE1">
        <w:rPr>
          <w:rFonts w:ascii="Times New Roman" w:eastAsia="標楷體" w:hAnsi="Times New Roman" w:cs="Times New Roman"/>
          <w:b/>
          <w:bCs/>
          <w:kern w:val="0"/>
          <w:szCs w:val="24"/>
        </w:rPr>
        <w:t>38</w:t>
      </w:r>
      <w:r w:rsidR="00B70918" w:rsidRPr="00610FE1">
        <w:rPr>
          <w:rFonts w:ascii="Times New Roman" w:eastAsia="標楷體" w:hAnsi="Times New Roman" w:cs="Times New Roman"/>
          <w:kern w:val="0"/>
          <w:szCs w:val="24"/>
        </w:rPr>
        <w:t>，</w:t>
      </w:r>
      <w:r w:rsidR="00B70918" w:rsidRPr="00610FE1">
        <w:rPr>
          <w:rFonts w:ascii="Times New Roman" w:eastAsia="標楷體" w:hAnsi="Times New Roman" w:cs="Times New Roman"/>
          <w:kern w:val="0"/>
          <w:szCs w:val="24"/>
        </w:rPr>
        <w:t>16-29</w:t>
      </w:r>
      <w:r w:rsidR="00B70918" w:rsidRPr="00610FE1">
        <w:rPr>
          <w:rFonts w:ascii="Times New Roman" w:eastAsia="標楷體" w:hAnsi="Times New Roman" w:cs="Times New Roman"/>
          <w:kern w:val="0"/>
          <w:szCs w:val="24"/>
        </w:rPr>
        <w:t>。</w:t>
      </w:r>
    </w:p>
    <w:p w:rsidR="00626411" w:rsidRPr="00610FE1" w:rsidRDefault="00594992" w:rsidP="00610F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rPr>
      </w:pPr>
      <w:r w:rsidRPr="00610FE1">
        <w:rPr>
          <w:rFonts w:ascii="Times New Roman" w:eastAsia="標楷體" w:hAnsi="Times New Roman" w:cs="Times New Roman"/>
          <w:bCs/>
          <w:szCs w:val="24"/>
        </w:rPr>
        <w:t>王俊傑</w:t>
      </w:r>
      <w:r w:rsidRPr="00610FE1">
        <w:rPr>
          <w:rFonts w:ascii="Times New Roman" w:eastAsia="標楷體" w:hAnsi="Times New Roman" w:cs="Times New Roman"/>
          <w:bCs/>
          <w:szCs w:val="24"/>
        </w:rPr>
        <w:t>(2010)</w:t>
      </w:r>
      <w:r w:rsidRPr="00610FE1">
        <w:rPr>
          <w:rFonts w:ascii="Times New Roman" w:eastAsia="標楷體" w:hAnsi="Times New Roman" w:cs="Times New Roman"/>
          <w:bCs/>
          <w:szCs w:val="24"/>
        </w:rPr>
        <w:t>。</w:t>
      </w:r>
      <w:r w:rsidRPr="00610FE1">
        <w:rPr>
          <w:rFonts w:ascii="Times New Roman" w:eastAsia="標楷體" w:hAnsi="Times New Roman" w:cs="Times New Roman"/>
          <w:b/>
        </w:rPr>
        <w:t>台灣國中生英語自我效能、英語閱讀策略及英語閱讀成就之相</w:t>
      </w:r>
      <w:r w:rsidR="00626411" w:rsidRPr="00610FE1">
        <w:rPr>
          <w:rFonts w:ascii="Times New Roman" w:eastAsia="標楷體" w:hAnsi="Times New Roman" w:cs="Times New Roman"/>
          <w:b/>
        </w:rPr>
        <w:t xml:space="preserve">      </w:t>
      </w:r>
    </w:p>
    <w:p w:rsidR="00626411" w:rsidRPr="00610FE1" w:rsidRDefault="00626411" w:rsidP="00610F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rPr>
      </w:pPr>
      <w:r w:rsidRPr="00610FE1">
        <w:rPr>
          <w:rFonts w:ascii="Times New Roman" w:eastAsia="標楷體" w:hAnsi="Times New Roman" w:cs="Times New Roman"/>
          <w:b/>
        </w:rPr>
        <w:t xml:space="preserve">   </w:t>
      </w:r>
      <w:r w:rsidR="00594992" w:rsidRPr="00610FE1">
        <w:rPr>
          <w:rFonts w:ascii="Times New Roman" w:eastAsia="標楷體" w:hAnsi="Times New Roman" w:cs="Times New Roman"/>
          <w:b/>
        </w:rPr>
        <w:t>關研究</w:t>
      </w:r>
      <w:r w:rsidRPr="00610FE1">
        <w:rPr>
          <w:rFonts w:ascii="Times New Roman" w:eastAsia="標楷體" w:hAnsi="Times New Roman" w:cs="Times New Roman"/>
        </w:rPr>
        <w:t>，碩士論文，銘傳大學，應用英語學系碩士在職專班。</w:t>
      </w:r>
    </w:p>
    <w:p w:rsidR="00803ACB" w:rsidRPr="00610FE1" w:rsidRDefault="00803ACB" w:rsidP="00610F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b/>
          <w:kern w:val="0"/>
          <w:szCs w:val="24"/>
        </w:rPr>
      </w:pPr>
      <w:r w:rsidRPr="00610FE1">
        <w:rPr>
          <w:rFonts w:ascii="Times New Roman" w:eastAsia="標楷體" w:hAnsi="Times New Roman" w:cs="Times New Roman"/>
          <w:kern w:val="0"/>
          <w:szCs w:val="24"/>
        </w:rPr>
        <w:t>王慧婕</w:t>
      </w:r>
      <w:r w:rsidRPr="00610FE1">
        <w:rPr>
          <w:rFonts w:ascii="Times New Roman" w:eastAsia="標楷體" w:hAnsi="Times New Roman" w:cs="Times New Roman"/>
          <w:kern w:val="0"/>
          <w:szCs w:val="24"/>
        </w:rPr>
        <w:t>(2000)</w:t>
      </w:r>
      <w:r w:rsidRPr="00610FE1">
        <w:rPr>
          <w:rFonts w:ascii="Times New Roman" w:eastAsia="標楷體" w:hAnsi="Times New Roman" w:cs="Times New Roman"/>
          <w:kern w:val="0"/>
          <w:szCs w:val="24"/>
        </w:rPr>
        <w:t>。</w:t>
      </w:r>
      <w:r w:rsidRPr="00610FE1">
        <w:rPr>
          <w:rFonts w:ascii="Times New Roman" w:eastAsia="標楷體" w:hAnsi="Times New Roman" w:cs="Times New Roman"/>
          <w:b/>
          <w:kern w:val="0"/>
          <w:szCs w:val="24"/>
        </w:rPr>
        <w:t>國中學生數學自我效能、目標導向及課室環境知覺與學業尋助</w:t>
      </w:r>
      <w:r w:rsidRPr="00610FE1">
        <w:rPr>
          <w:rFonts w:ascii="Times New Roman" w:eastAsia="標楷體" w:hAnsi="Times New Roman" w:cs="Times New Roman"/>
          <w:b/>
          <w:kern w:val="0"/>
          <w:szCs w:val="24"/>
        </w:rPr>
        <w:t xml:space="preserve">   </w:t>
      </w:r>
    </w:p>
    <w:p w:rsidR="00803ACB" w:rsidRPr="00610FE1" w:rsidRDefault="00803ACB" w:rsidP="00610F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eastAsia="標楷體" w:hAnsi="Times New Roman" w:cs="Times New Roman"/>
          <w:kern w:val="0"/>
          <w:szCs w:val="24"/>
        </w:rPr>
      </w:pPr>
      <w:r w:rsidRPr="00610FE1">
        <w:rPr>
          <w:rFonts w:ascii="Times New Roman" w:eastAsia="標楷體" w:hAnsi="Times New Roman" w:cs="Times New Roman"/>
          <w:b/>
          <w:kern w:val="0"/>
          <w:szCs w:val="24"/>
        </w:rPr>
        <w:t xml:space="preserve">   </w:t>
      </w:r>
      <w:r w:rsidRPr="00610FE1">
        <w:rPr>
          <w:rFonts w:ascii="Times New Roman" w:eastAsia="標楷體" w:hAnsi="Times New Roman" w:cs="Times New Roman"/>
          <w:b/>
          <w:kern w:val="0"/>
          <w:szCs w:val="24"/>
        </w:rPr>
        <w:t>之相關研究</w:t>
      </w:r>
      <w:r w:rsidRPr="00610FE1">
        <w:rPr>
          <w:rFonts w:ascii="Times New Roman" w:eastAsia="標楷體" w:hAnsi="Times New Roman" w:cs="Times New Roman"/>
          <w:kern w:val="0"/>
          <w:szCs w:val="24"/>
        </w:rPr>
        <w:t>，碩士論文，國立彰化師範大學，輔導與諮商學系。</w:t>
      </w:r>
    </w:p>
    <w:p w:rsidR="00D22219" w:rsidRPr="00610FE1" w:rsidRDefault="00D22219" w:rsidP="00610FE1">
      <w:pPr>
        <w:autoSpaceDE w:val="0"/>
        <w:autoSpaceDN w:val="0"/>
        <w:adjustRightInd w:val="0"/>
        <w:spacing w:line="360" w:lineRule="auto"/>
        <w:rPr>
          <w:rFonts w:ascii="Times New Roman" w:eastAsia="標楷體" w:hAnsi="Times New Roman" w:cs="Times New Roman"/>
          <w:kern w:val="0"/>
          <w:szCs w:val="24"/>
        </w:rPr>
      </w:pPr>
      <w:r w:rsidRPr="00610FE1">
        <w:rPr>
          <w:rFonts w:ascii="Times New Roman" w:eastAsia="標楷體" w:hAnsi="Times New Roman" w:cs="Times New Roman"/>
          <w:kern w:val="0"/>
          <w:szCs w:val="24"/>
        </w:rPr>
        <w:t>田秀蘭</w:t>
      </w:r>
      <w:r w:rsidRPr="00610FE1">
        <w:rPr>
          <w:rFonts w:ascii="Times New Roman" w:eastAsia="標楷體" w:hAnsi="Times New Roman" w:cs="Times New Roman"/>
          <w:kern w:val="0"/>
          <w:szCs w:val="24"/>
        </w:rPr>
        <w:t>(1996)</w:t>
      </w:r>
      <w:r w:rsidRPr="00610FE1">
        <w:rPr>
          <w:rFonts w:ascii="Times New Roman" w:eastAsia="標楷體" w:hAnsi="Times New Roman" w:cs="Times New Roman"/>
          <w:kern w:val="0"/>
          <w:szCs w:val="24"/>
        </w:rPr>
        <w:t>。自我效能預期與女性之生涯發展。</w:t>
      </w:r>
      <w:r w:rsidRPr="00610FE1">
        <w:rPr>
          <w:rFonts w:ascii="Times New Roman" w:eastAsia="標楷體" w:hAnsi="Times New Roman" w:cs="Times New Roman"/>
          <w:b/>
          <w:bCs/>
          <w:kern w:val="0"/>
          <w:szCs w:val="24"/>
        </w:rPr>
        <w:t>諮商與輔導</w:t>
      </w:r>
      <w:r w:rsidRPr="00610FE1">
        <w:rPr>
          <w:rFonts w:ascii="Times New Roman" w:eastAsia="標楷體" w:hAnsi="Times New Roman" w:cs="Times New Roman"/>
          <w:kern w:val="0"/>
          <w:szCs w:val="24"/>
        </w:rPr>
        <w:t>，</w:t>
      </w:r>
      <w:r w:rsidRPr="00610FE1">
        <w:rPr>
          <w:rFonts w:ascii="Times New Roman" w:eastAsia="標楷體" w:hAnsi="Times New Roman" w:cs="Times New Roman"/>
          <w:b/>
          <w:kern w:val="0"/>
          <w:szCs w:val="24"/>
        </w:rPr>
        <w:t>123</w:t>
      </w:r>
      <w:r w:rsidRPr="00610FE1">
        <w:rPr>
          <w:rFonts w:ascii="Times New Roman" w:eastAsia="標楷體" w:hAnsi="Times New Roman" w:cs="Times New Roman"/>
          <w:kern w:val="0"/>
          <w:szCs w:val="24"/>
        </w:rPr>
        <w:t>，</w:t>
      </w:r>
      <w:r w:rsidRPr="00610FE1">
        <w:rPr>
          <w:rFonts w:ascii="Times New Roman" w:eastAsia="標楷體" w:hAnsi="Times New Roman" w:cs="Times New Roman"/>
          <w:kern w:val="0"/>
          <w:szCs w:val="24"/>
        </w:rPr>
        <w:t>32-33</w:t>
      </w:r>
      <w:r w:rsidRPr="00610FE1">
        <w:rPr>
          <w:rFonts w:ascii="Times New Roman" w:eastAsia="標楷體" w:hAnsi="Times New Roman" w:cs="Times New Roman"/>
          <w:kern w:val="0"/>
          <w:szCs w:val="24"/>
        </w:rPr>
        <w:t>。</w:t>
      </w:r>
    </w:p>
    <w:p w:rsidR="00471CB1" w:rsidRDefault="00666E3C" w:rsidP="00610FE1">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江玉卉</w:t>
      </w:r>
      <w:r>
        <w:rPr>
          <w:rFonts w:ascii="Times New Roman" w:eastAsia="標楷體" w:hAnsi="Times New Roman" w:cs="Times New Roman"/>
          <w:kern w:val="0"/>
          <w:szCs w:val="24"/>
        </w:rPr>
        <w:t>(</w:t>
      </w:r>
      <w:r w:rsidR="00D37A23" w:rsidRPr="00610FE1">
        <w:rPr>
          <w:rFonts w:ascii="Times New Roman" w:eastAsia="標楷體" w:hAnsi="Times New Roman" w:cs="Times New Roman"/>
          <w:kern w:val="0"/>
          <w:szCs w:val="24"/>
        </w:rPr>
        <w:t>2003</w:t>
      </w:r>
      <w:r>
        <w:rPr>
          <w:rFonts w:ascii="Times New Roman" w:eastAsia="標楷體" w:hAnsi="Times New Roman" w:cs="Times New Roman"/>
          <w:kern w:val="0"/>
          <w:szCs w:val="24"/>
        </w:rPr>
        <w:t>)</w:t>
      </w:r>
      <w:r w:rsidR="00D37A23" w:rsidRPr="00610FE1">
        <w:rPr>
          <w:rFonts w:ascii="Times New Roman" w:eastAsia="標楷體" w:hAnsi="Times New Roman" w:cs="Times New Roman"/>
          <w:kern w:val="0"/>
          <w:szCs w:val="24"/>
        </w:rPr>
        <w:t>。</w:t>
      </w:r>
      <w:r w:rsidR="00D37A23" w:rsidRPr="00610FE1">
        <w:rPr>
          <w:rFonts w:ascii="Times New Roman" w:eastAsia="標楷體" w:hAnsi="Times New Roman" w:cs="Times New Roman"/>
          <w:b/>
          <w:bCs/>
          <w:kern w:val="0"/>
          <w:szCs w:val="24"/>
        </w:rPr>
        <w:t>實施休閒教育影響國中學生自我效能感之研究</w:t>
      </w:r>
      <w:r w:rsidR="00D37A23" w:rsidRPr="00610FE1">
        <w:rPr>
          <w:rFonts w:ascii="Times New Roman" w:eastAsia="標楷體" w:hAnsi="Times New Roman" w:cs="Times New Roman"/>
          <w:kern w:val="0"/>
          <w:szCs w:val="24"/>
        </w:rPr>
        <w:t>，碩士論文，國</w:t>
      </w:r>
      <w:r w:rsidR="00471CB1">
        <w:rPr>
          <w:rFonts w:ascii="Times New Roman" w:eastAsia="標楷體" w:hAnsi="Times New Roman" w:cs="Times New Roman" w:hint="eastAsia"/>
          <w:kern w:val="0"/>
          <w:szCs w:val="24"/>
        </w:rPr>
        <w:t xml:space="preserve">     </w:t>
      </w:r>
    </w:p>
    <w:p w:rsidR="00D37A23" w:rsidRPr="00610FE1" w:rsidRDefault="00471CB1" w:rsidP="00610FE1">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 xml:space="preserve">    </w:t>
      </w:r>
      <w:r w:rsidR="00D37A23" w:rsidRPr="00610FE1">
        <w:rPr>
          <w:rFonts w:ascii="Times New Roman" w:eastAsia="標楷體" w:hAnsi="Times New Roman" w:cs="Times New Roman"/>
          <w:kern w:val="0"/>
          <w:szCs w:val="24"/>
        </w:rPr>
        <w:t>立臺灣師範大學，公民教育與活動領導研究所。</w:t>
      </w:r>
    </w:p>
    <w:p w:rsidR="000A0929" w:rsidRPr="00610FE1" w:rsidRDefault="000A0929" w:rsidP="00610FE1">
      <w:pPr>
        <w:autoSpaceDE w:val="0"/>
        <w:autoSpaceDN w:val="0"/>
        <w:adjustRightInd w:val="0"/>
        <w:spacing w:line="360" w:lineRule="auto"/>
        <w:rPr>
          <w:rFonts w:ascii="Times New Roman" w:eastAsia="標楷體" w:hAnsi="Times New Roman" w:cs="Times New Roman"/>
          <w:kern w:val="0"/>
          <w:szCs w:val="24"/>
        </w:rPr>
      </w:pPr>
      <w:r w:rsidRPr="00610FE1">
        <w:rPr>
          <w:rFonts w:ascii="Times New Roman" w:eastAsia="標楷體" w:hAnsi="Times New Roman" w:cs="Times New Roman"/>
          <w:kern w:val="0"/>
          <w:szCs w:val="24"/>
        </w:rPr>
        <w:t>李秀貞</w:t>
      </w:r>
      <w:r w:rsidRPr="00610FE1">
        <w:rPr>
          <w:rFonts w:ascii="Times New Roman" w:eastAsia="標楷體" w:hAnsi="Times New Roman" w:cs="Times New Roman"/>
          <w:kern w:val="0"/>
          <w:szCs w:val="24"/>
        </w:rPr>
        <w:t>(2002)</w:t>
      </w:r>
      <w:r w:rsidRPr="00610FE1">
        <w:rPr>
          <w:rFonts w:ascii="Times New Roman" w:eastAsia="標楷體" w:hAnsi="Times New Roman" w:cs="Times New Roman"/>
          <w:kern w:val="0"/>
          <w:szCs w:val="24"/>
        </w:rPr>
        <w:t>。</w:t>
      </w:r>
      <w:r w:rsidRPr="00610FE1">
        <w:rPr>
          <w:rFonts w:ascii="Times New Roman" w:eastAsia="標楷體" w:hAnsi="Times New Roman" w:cs="Times New Roman"/>
          <w:b/>
          <w:kern w:val="0"/>
          <w:szCs w:val="24"/>
        </w:rPr>
        <w:t>電腦媒體教學與自我效能對國中理化學習成就之相關研究</w:t>
      </w:r>
      <w:r w:rsidRPr="00610FE1">
        <w:rPr>
          <w:rFonts w:ascii="Times New Roman" w:eastAsia="標楷體" w:hAnsi="Times New Roman" w:cs="Times New Roman"/>
          <w:kern w:val="0"/>
          <w:szCs w:val="24"/>
        </w:rPr>
        <w:t>，碩</w:t>
      </w:r>
      <w:r w:rsidRPr="00610FE1">
        <w:rPr>
          <w:rFonts w:ascii="Times New Roman" w:eastAsia="標楷體" w:hAnsi="Times New Roman" w:cs="Times New Roman"/>
          <w:kern w:val="0"/>
          <w:szCs w:val="24"/>
        </w:rPr>
        <w:t xml:space="preserve">   </w:t>
      </w:r>
    </w:p>
    <w:p w:rsidR="000A0929" w:rsidRPr="00610FE1" w:rsidRDefault="000A0929" w:rsidP="00610FE1">
      <w:pPr>
        <w:autoSpaceDE w:val="0"/>
        <w:autoSpaceDN w:val="0"/>
        <w:adjustRightInd w:val="0"/>
        <w:spacing w:line="360" w:lineRule="auto"/>
        <w:rPr>
          <w:rFonts w:ascii="Times New Roman" w:eastAsia="標楷體" w:hAnsi="Times New Roman" w:cs="Times New Roman"/>
          <w:kern w:val="0"/>
          <w:szCs w:val="24"/>
        </w:rPr>
      </w:pPr>
      <w:r w:rsidRPr="00610FE1">
        <w:rPr>
          <w:rFonts w:ascii="Times New Roman" w:eastAsia="標楷體" w:hAnsi="Times New Roman" w:cs="Times New Roman"/>
          <w:kern w:val="0"/>
          <w:szCs w:val="24"/>
        </w:rPr>
        <w:t xml:space="preserve">    </w:t>
      </w:r>
      <w:r w:rsidRPr="00610FE1">
        <w:rPr>
          <w:rFonts w:ascii="Times New Roman" w:eastAsia="標楷體" w:hAnsi="Times New Roman" w:cs="Times New Roman"/>
          <w:kern w:val="0"/>
          <w:szCs w:val="24"/>
        </w:rPr>
        <w:t>士論文，國立臺灣師範大學，化學研究所。</w:t>
      </w:r>
    </w:p>
    <w:p w:rsidR="00542EC4" w:rsidRPr="00610FE1" w:rsidRDefault="00542EC4" w:rsidP="00610FE1">
      <w:pPr>
        <w:autoSpaceDE w:val="0"/>
        <w:autoSpaceDN w:val="0"/>
        <w:adjustRightInd w:val="0"/>
        <w:spacing w:line="360" w:lineRule="auto"/>
        <w:rPr>
          <w:rFonts w:ascii="Times New Roman" w:eastAsia="標楷體" w:hAnsi="Times New Roman" w:cs="Times New Roman"/>
          <w:b/>
          <w:kern w:val="0"/>
          <w:szCs w:val="24"/>
        </w:rPr>
      </w:pPr>
      <w:r w:rsidRPr="00610FE1">
        <w:rPr>
          <w:rFonts w:ascii="Times New Roman" w:eastAsia="標楷體" w:hAnsi="Times New Roman" w:cs="Times New Roman"/>
          <w:kern w:val="0"/>
          <w:szCs w:val="24"/>
        </w:rPr>
        <w:t>李淑雅</w:t>
      </w:r>
      <w:r w:rsidRPr="00610FE1">
        <w:rPr>
          <w:rFonts w:ascii="Times New Roman" w:eastAsia="標楷體" w:hAnsi="Times New Roman" w:cs="Times New Roman"/>
          <w:kern w:val="0"/>
          <w:szCs w:val="24"/>
        </w:rPr>
        <w:t>(2003)</w:t>
      </w:r>
      <w:r w:rsidRPr="00610FE1">
        <w:rPr>
          <w:rFonts w:ascii="Times New Roman" w:eastAsia="標楷體" w:hAnsi="Times New Roman" w:cs="Times New Roman"/>
          <w:kern w:val="0"/>
          <w:szCs w:val="24"/>
        </w:rPr>
        <w:t>。</w:t>
      </w:r>
      <w:r w:rsidRPr="00610FE1">
        <w:rPr>
          <w:rFonts w:ascii="Times New Roman" w:eastAsia="標楷體" w:hAnsi="Times New Roman" w:cs="Times New Roman"/>
          <w:b/>
          <w:kern w:val="0"/>
          <w:szCs w:val="24"/>
        </w:rPr>
        <w:t>探討國小學童自然科學習自我效能及其對小組教學中同儕互動</w:t>
      </w:r>
      <w:r w:rsidRPr="00610FE1">
        <w:rPr>
          <w:rFonts w:ascii="Times New Roman" w:eastAsia="標楷體" w:hAnsi="Times New Roman" w:cs="Times New Roman"/>
          <w:b/>
          <w:kern w:val="0"/>
          <w:szCs w:val="24"/>
        </w:rPr>
        <w:t xml:space="preserve">   </w:t>
      </w:r>
    </w:p>
    <w:p w:rsidR="00542EC4" w:rsidRPr="00610FE1" w:rsidRDefault="00542EC4" w:rsidP="00610FE1">
      <w:pPr>
        <w:autoSpaceDE w:val="0"/>
        <w:autoSpaceDN w:val="0"/>
        <w:adjustRightInd w:val="0"/>
        <w:spacing w:line="360" w:lineRule="auto"/>
        <w:rPr>
          <w:rFonts w:ascii="Times New Roman" w:eastAsia="標楷體" w:hAnsi="Times New Roman" w:cs="Times New Roman"/>
          <w:kern w:val="0"/>
          <w:szCs w:val="24"/>
        </w:rPr>
      </w:pPr>
      <w:r w:rsidRPr="00610FE1">
        <w:rPr>
          <w:rFonts w:ascii="Times New Roman" w:eastAsia="標楷體" w:hAnsi="Times New Roman" w:cs="Times New Roman"/>
          <w:b/>
          <w:kern w:val="0"/>
          <w:szCs w:val="24"/>
        </w:rPr>
        <w:t xml:space="preserve">    </w:t>
      </w:r>
      <w:r w:rsidRPr="00610FE1">
        <w:rPr>
          <w:rFonts w:ascii="Times New Roman" w:eastAsia="標楷體" w:hAnsi="Times New Roman" w:cs="Times New Roman"/>
          <w:b/>
          <w:kern w:val="0"/>
          <w:szCs w:val="24"/>
        </w:rPr>
        <w:t>的影響</w:t>
      </w:r>
      <w:r w:rsidRPr="00610FE1">
        <w:rPr>
          <w:rFonts w:ascii="Times New Roman" w:eastAsia="標楷體" w:hAnsi="Times New Roman" w:cs="Times New Roman"/>
          <w:kern w:val="0"/>
          <w:szCs w:val="24"/>
        </w:rPr>
        <w:t>，碩士論文，國立台南師範學院，自然科學教育研究所。</w:t>
      </w:r>
    </w:p>
    <w:p w:rsidR="003155A2" w:rsidRPr="00610FE1" w:rsidRDefault="003155A2" w:rsidP="00610FE1">
      <w:pPr>
        <w:autoSpaceDE w:val="0"/>
        <w:autoSpaceDN w:val="0"/>
        <w:adjustRightInd w:val="0"/>
        <w:spacing w:line="360" w:lineRule="auto"/>
        <w:ind w:left="480" w:hangingChars="200" w:hanging="480"/>
        <w:rPr>
          <w:rFonts w:ascii="Times New Roman" w:eastAsia="標楷體" w:hAnsi="Times New Roman" w:cs="Times New Roman"/>
          <w:kern w:val="0"/>
          <w:szCs w:val="24"/>
        </w:rPr>
      </w:pPr>
      <w:r w:rsidRPr="00610FE1">
        <w:rPr>
          <w:rFonts w:ascii="Times New Roman" w:eastAsia="標楷體" w:hAnsi="Times New Roman" w:cs="Times New Roman"/>
          <w:kern w:val="0"/>
          <w:szCs w:val="24"/>
        </w:rPr>
        <w:t>林麗華</w:t>
      </w:r>
      <w:r w:rsidRPr="00610FE1">
        <w:rPr>
          <w:rFonts w:ascii="Times New Roman" w:eastAsia="標楷體" w:hAnsi="Times New Roman" w:cs="Times New Roman"/>
          <w:kern w:val="0"/>
          <w:szCs w:val="24"/>
        </w:rPr>
        <w:t>(2002)</w:t>
      </w:r>
      <w:r w:rsidRPr="00610FE1">
        <w:rPr>
          <w:rFonts w:ascii="Times New Roman" w:eastAsia="標楷體" w:hAnsi="Times New Roman" w:cs="Times New Roman"/>
          <w:kern w:val="0"/>
          <w:szCs w:val="24"/>
        </w:rPr>
        <w:t>。</w:t>
      </w:r>
      <w:r w:rsidRPr="00610FE1">
        <w:rPr>
          <w:rFonts w:ascii="Times New Roman" w:eastAsia="標楷體" w:hAnsi="Times New Roman" w:cs="Times New Roman"/>
          <w:b/>
          <w:kern w:val="0"/>
          <w:szCs w:val="24"/>
        </w:rPr>
        <w:t>目標導向、社會比較、自我效能與課業壓力關係之研究</w:t>
      </w:r>
      <w:r w:rsidRPr="00610FE1">
        <w:rPr>
          <w:rFonts w:ascii="Times New Roman" w:eastAsia="標楷體" w:hAnsi="Times New Roman" w:cs="Times New Roman"/>
          <w:kern w:val="0"/>
          <w:szCs w:val="24"/>
        </w:rPr>
        <w:t>，碩士論文，國立彰化師範大學，輔導與諮商學系。</w:t>
      </w:r>
    </w:p>
    <w:p w:rsidR="000D49A9" w:rsidRPr="00610FE1" w:rsidRDefault="000D49A9" w:rsidP="00610FE1">
      <w:pPr>
        <w:autoSpaceDE w:val="0"/>
        <w:autoSpaceDN w:val="0"/>
        <w:adjustRightInd w:val="0"/>
        <w:spacing w:line="360" w:lineRule="auto"/>
        <w:rPr>
          <w:rFonts w:ascii="Times New Roman" w:eastAsia="標楷體" w:hAnsi="Times New Roman" w:cs="Times New Roman"/>
          <w:kern w:val="0"/>
          <w:szCs w:val="24"/>
        </w:rPr>
      </w:pPr>
      <w:r w:rsidRPr="00610FE1">
        <w:rPr>
          <w:rFonts w:ascii="Times New Roman" w:eastAsia="標楷體" w:hAnsi="Times New Roman" w:cs="Times New Roman"/>
          <w:kern w:val="0"/>
          <w:szCs w:val="24"/>
        </w:rPr>
        <w:t>洪家祐</w:t>
      </w:r>
      <w:r w:rsidRPr="00610FE1">
        <w:rPr>
          <w:rFonts w:ascii="Times New Roman" w:eastAsia="標楷體" w:hAnsi="Times New Roman" w:cs="Times New Roman"/>
          <w:kern w:val="0"/>
          <w:szCs w:val="24"/>
        </w:rPr>
        <w:t>(2007)</w:t>
      </w:r>
      <w:r w:rsidRPr="00610FE1">
        <w:rPr>
          <w:rFonts w:ascii="Times New Roman" w:eastAsia="標楷體" w:hAnsi="Times New Roman" w:cs="Times New Roman"/>
          <w:kern w:val="0"/>
          <w:szCs w:val="24"/>
        </w:rPr>
        <w:t>。</w:t>
      </w:r>
      <w:r w:rsidRPr="00610FE1">
        <w:rPr>
          <w:rFonts w:ascii="Times New Roman" w:eastAsia="標楷體" w:hAnsi="Times New Roman" w:cs="Times New Roman"/>
          <w:b/>
          <w:kern w:val="0"/>
          <w:szCs w:val="24"/>
        </w:rPr>
        <w:t>遊戲情境中之自我效能與自我調節對心流經驗的影響</w:t>
      </w:r>
      <w:r w:rsidRPr="00610FE1">
        <w:rPr>
          <w:rFonts w:ascii="Times New Roman" w:eastAsia="標楷體" w:hAnsi="Times New Roman" w:cs="Times New Roman"/>
          <w:kern w:val="0"/>
          <w:szCs w:val="24"/>
        </w:rPr>
        <w:t>，碩士論</w:t>
      </w:r>
      <w:r w:rsidRPr="00610FE1">
        <w:rPr>
          <w:rFonts w:ascii="Times New Roman" w:eastAsia="標楷體" w:hAnsi="Times New Roman" w:cs="Times New Roman"/>
          <w:kern w:val="0"/>
          <w:szCs w:val="24"/>
        </w:rPr>
        <w:t xml:space="preserve">     </w:t>
      </w:r>
    </w:p>
    <w:p w:rsidR="000D49A9" w:rsidRPr="00610FE1" w:rsidRDefault="000D49A9" w:rsidP="00610FE1">
      <w:pPr>
        <w:autoSpaceDE w:val="0"/>
        <w:autoSpaceDN w:val="0"/>
        <w:adjustRightInd w:val="0"/>
        <w:spacing w:line="360" w:lineRule="auto"/>
        <w:rPr>
          <w:rFonts w:ascii="Times New Roman" w:eastAsia="標楷體" w:hAnsi="Times New Roman" w:cs="Times New Roman"/>
          <w:kern w:val="0"/>
          <w:szCs w:val="24"/>
        </w:rPr>
      </w:pPr>
      <w:r w:rsidRPr="00610FE1">
        <w:rPr>
          <w:rFonts w:ascii="Times New Roman" w:eastAsia="標楷體" w:hAnsi="Times New Roman" w:cs="Times New Roman"/>
          <w:kern w:val="0"/>
          <w:szCs w:val="24"/>
        </w:rPr>
        <w:t xml:space="preserve">    </w:t>
      </w:r>
      <w:r w:rsidRPr="00610FE1">
        <w:rPr>
          <w:rFonts w:ascii="Times New Roman" w:eastAsia="標楷體" w:hAnsi="Times New Roman" w:cs="Times New Roman"/>
          <w:kern w:val="0"/>
          <w:szCs w:val="24"/>
        </w:rPr>
        <w:t>文，國立交通大學，碩士在職專班網路學習學程。</w:t>
      </w:r>
    </w:p>
    <w:p w:rsidR="00991B3D" w:rsidRPr="00610FE1" w:rsidRDefault="00991B3D" w:rsidP="00610FE1">
      <w:pPr>
        <w:autoSpaceDE w:val="0"/>
        <w:autoSpaceDN w:val="0"/>
        <w:adjustRightInd w:val="0"/>
        <w:spacing w:line="360" w:lineRule="auto"/>
        <w:rPr>
          <w:rFonts w:ascii="Times New Roman" w:eastAsia="標楷體" w:hAnsi="Times New Roman" w:cs="Times New Roman"/>
          <w:b/>
          <w:kern w:val="0"/>
          <w:szCs w:val="24"/>
        </w:rPr>
      </w:pPr>
      <w:r w:rsidRPr="00610FE1">
        <w:rPr>
          <w:rFonts w:ascii="Times New Roman" w:eastAsia="標楷體" w:hAnsi="Times New Roman" w:cs="Times New Roman"/>
          <w:kern w:val="0"/>
          <w:szCs w:val="24"/>
        </w:rPr>
        <w:t>柯嘉甄</w:t>
      </w:r>
      <w:r w:rsidR="007F0B78" w:rsidRPr="00610FE1">
        <w:rPr>
          <w:rFonts w:ascii="Times New Roman" w:eastAsia="標楷體" w:hAnsi="Times New Roman" w:cs="Times New Roman"/>
          <w:kern w:val="0"/>
          <w:szCs w:val="24"/>
        </w:rPr>
        <w:t>(2003</w:t>
      </w:r>
      <w:r w:rsidRPr="00610FE1">
        <w:rPr>
          <w:rFonts w:ascii="Times New Roman" w:eastAsia="標楷體" w:hAnsi="Times New Roman" w:cs="Times New Roman"/>
          <w:kern w:val="0"/>
          <w:szCs w:val="24"/>
        </w:rPr>
        <w:t>)</w:t>
      </w:r>
      <w:r w:rsidRPr="00610FE1">
        <w:rPr>
          <w:rFonts w:ascii="Times New Roman" w:eastAsia="標楷體" w:hAnsi="Times New Roman" w:cs="Times New Roman"/>
          <w:kern w:val="0"/>
          <w:szCs w:val="24"/>
        </w:rPr>
        <w:t>。</w:t>
      </w:r>
      <w:r w:rsidRPr="00610FE1">
        <w:rPr>
          <w:rFonts w:ascii="Times New Roman" w:eastAsia="標楷體" w:hAnsi="Times New Roman" w:cs="Times New Roman"/>
          <w:b/>
          <w:kern w:val="0"/>
          <w:szCs w:val="24"/>
        </w:rPr>
        <w:t>國小學生家長對多元評量的覺知與學生的目標導向、學習自我</w:t>
      </w:r>
      <w:r w:rsidRPr="00610FE1">
        <w:rPr>
          <w:rFonts w:ascii="Times New Roman" w:eastAsia="標楷體" w:hAnsi="Times New Roman" w:cs="Times New Roman"/>
          <w:b/>
          <w:kern w:val="0"/>
          <w:szCs w:val="24"/>
        </w:rPr>
        <w:t xml:space="preserve">      </w:t>
      </w:r>
    </w:p>
    <w:p w:rsidR="00991B3D" w:rsidRPr="00610FE1" w:rsidRDefault="00991B3D" w:rsidP="00610FE1">
      <w:pPr>
        <w:autoSpaceDE w:val="0"/>
        <w:autoSpaceDN w:val="0"/>
        <w:adjustRightInd w:val="0"/>
        <w:spacing w:line="360" w:lineRule="auto"/>
        <w:rPr>
          <w:rFonts w:ascii="Times New Roman" w:eastAsia="標楷體" w:hAnsi="Times New Roman" w:cs="Times New Roman"/>
          <w:kern w:val="0"/>
          <w:szCs w:val="24"/>
        </w:rPr>
      </w:pPr>
      <w:r w:rsidRPr="00610FE1">
        <w:rPr>
          <w:rFonts w:ascii="Times New Roman" w:eastAsia="標楷體" w:hAnsi="Times New Roman" w:cs="Times New Roman"/>
          <w:b/>
          <w:kern w:val="0"/>
          <w:szCs w:val="24"/>
        </w:rPr>
        <w:t xml:space="preserve">    </w:t>
      </w:r>
      <w:r w:rsidRPr="00610FE1">
        <w:rPr>
          <w:rFonts w:ascii="Times New Roman" w:eastAsia="標楷體" w:hAnsi="Times New Roman" w:cs="Times New Roman"/>
          <w:b/>
          <w:kern w:val="0"/>
          <w:szCs w:val="24"/>
        </w:rPr>
        <w:t>效能之相關研究</w:t>
      </w:r>
      <w:r w:rsidRPr="00610FE1">
        <w:rPr>
          <w:rFonts w:ascii="Times New Roman" w:eastAsia="標楷體" w:hAnsi="Times New Roman" w:cs="Times New Roman"/>
          <w:kern w:val="0"/>
          <w:szCs w:val="24"/>
        </w:rPr>
        <w:t>，碩士論文，屏東師範學院，國民教育研究所。</w:t>
      </w:r>
    </w:p>
    <w:p w:rsidR="00EC09E6" w:rsidRPr="00610FE1" w:rsidRDefault="00EC09E6" w:rsidP="00610FE1">
      <w:pPr>
        <w:autoSpaceDE w:val="0"/>
        <w:autoSpaceDN w:val="0"/>
        <w:adjustRightInd w:val="0"/>
        <w:spacing w:line="360" w:lineRule="auto"/>
        <w:rPr>
          <w:rFonts w:ascii="Times New Roman" w:eastAsia="標楷體" w:hAnsi="Times New Roman" w:cs="Times New Roman"/>
          <w:kern w:val="0"/>
          <w:szCs w:val="24"/>
        </w:rPr>
      </w:pPr>
      <w:r w:rsidRPr="00610FE1">
        <w:rPr>
          <w:rFonts w:ascii="Times New Roman" w:eastAsia="標楷體" w:hAnsi="Times New Roman" w:cs="Times New Roman"/>
          <w:kern w:val="0"/>
          <w:szCs w:val="24"/>
        </w:rPr>
        <w:t>高申春</w:t>
      </w:r>
      <w:r w:rsidRPr="00610FE1">
        <w:rPr>
          <w:rFonts w:ascii="Times New Roman" w:eastAsia="標楷體" w:hAnsi="Times New Roman" w:cs="Times New Roman"/>
          <w:kern w:val="0"/>
          <w:szCs w:val="24"/>
        </w:rPr>
        <w:t>(2001)</w:t>
      </w:r>
      <w:r w:rsidRPr="00610FE1">
        <w:rPr>
          <w:rFonts w:ascii="Times New Roman" w:eastAsia="標楷體" w:hAnsi="Times New Roman" w:cs="Times New Roman"/>
          <w:kern w:val="0"/>
          <w:szCs w:val="24"/>
        </w:rPr>
        <w:t>。</w:t>
      </w:r>
      <w:r w:rsidRPr="00610FE1">
        <w:rPr>
          <w:rFonts w:ascii="Times New Roman" w:eastAsia="標楷體" w:hAnsi="Times New Roman" w:cs="Times New Roman"/>
          <w:b/>
          <w:bCs/>
          <w:kern w:val="0"/>
          <w:szCs w:val="24"/>
        </w:rPr>
        <w:t>人性輝煌之路－班度拉的社會學習理論</w:t>
      </w:r>
      <w:r w:rsidRPr="00610FE1">
        <w:rPr>
          <w:rFonts w:ascii="Times New Roman" w:eastAsia="標楷體" w:hAnsi="Times New Roman" w:cs="Times New Roman"/>
          <w:kern w:val="0"/>
          <w:szCs w:val="24"/>
        </w:rPr>
        <w:t>。臺北市：貓頭鷹。</w:t>
      </w:r>
    </w:p>
    <w:p w:rsidR="002C3C0F" w:rsidRPr="00610FE1" w:rsidRDefault="002C3C0F" w:rsidP="00610FE1">
      <w:pPr>
        <w:autoSpaceDE w:val="0"/>
        <w:autoSpaceDN w:val="0"/>
        <w:adjustRightInd w:val="0"/>
        <w:spacing w:line="360" w:lineRule="auto"/>
        <w:rPr>
          <w:rFonts w:ascii="Times New Roman" w:eastAsia="標楷體" w:hAnsi="Times New Roman" w:cs="Times New Roman"/>
          <w:b/>
          <w:kern w:val="0"/>
          <w:szCs w:val="24"/>
        </w:rPr>
      </w:pPr>
      <w:r w:rsidRPr="00610FE1">
        <w:rPr>
          <w:rFonts w:ascii="Times New Roman" w:eastAsia="標楷體" w:hAnsi="Times New Roman" w:cs="Times New Roman"/>
          <w:kern w:val="0"/>
          <w:szCs w:val="24"/>
        </w:rPr>
        <w:t>張若蘭</w:t>
      </w:r>
      <w:r w:rsidRPr="00610FE1">
        <w:rPr>
          <w:rFonts w:ascii="Times New Roman" w:eastAsia="標楷體" w:hAnsi="Times New Roman" w:cs="Times New Roman"/>
          <w:kern w:val="0"/>
          <w:szCs w:val="24"/>
        </w:rPr>
        <w:t>(2011)</w:t>
      </w:r>
      <w:r w:rsidRPr="00610FE1">
        <w:rPr>
          <w:rFonts w:ascii="Times New Roman" w:eastAsia="標楷體" w:hAnsi="Times New Roman" w:cs="Times New Roman"/>
          <w:kern w:val="0"/>
          <w:szCs w:val="24"/>
        </w:rPr>
        <w:t>。</w:t>
      </w:r>
      <w:r w:rsidRPr="00610FE1">
        <w:rPr>
          <w:rFonts w:ascii="Times New Roman" w:eastAsia="標楷體" w:hAnsi="Times New Roman" w:cs="Times New Roman"/>
          <w:b/>
          <w:kern w:val="0"/>
          <w:szCs w:val="24"/>
        </w:rPr>
        <w:t>以創作性戲劇教學提升國小學童肢體動作表達能力與自我效能</w:t>
      </w:r>
      <w:r w:rsidRPr="00610FE1">
        <w:rPr>
          <w:rFonts w:ascii="Times New Roman" w:eastAsia="標楷體" w:hAnsi="Times New Roman" w:cs="Times New Roman"/>
          <w:b/>
          <w:kern w:val="0"/>
          <w:szCs w:val="24"/>
        </w:rPr>
        <w:t xml:space="preserve">   </w:t>
      </w:r>
    </w:p>
    <w:p w:rsidR="002C3C0F" w:rsidRPr="00610FE1" w:rsidRDefault="002C3C0F" w:rsidP="00610FE1">
      <w:pPr>
        <w:autoSpaceDE w:val="0"/>
        <w:autoSpaceDN w:val="0"/>
        <w:adjustRightInd w:val="0"/>
        <w:spacing w:line="360" w:lineRule="auto"/>
        <w:rPr>
          <w:rFonts w:ascii="Times New Roman" w:eastAsia="標楷體" w:hAnsi="Times New Roman" w:cs="Times New Roman"/>
          <w:kern w:val="0"/>
          <w:szCs w:val="24"/>
        </w:rPr>
      </w:pPr>
      <w:r w:rsidRPr="00610FE1">
        <w:rPr>
          <w:rFonts w:ascii="Times New Roman" w:eastAsia="標楷體" w:hAnsi="Times New Roman" w:cs="Times New Roman"/>
          <w:b/>
          <w:kern w:val="0"/>
          <w:szCs w:val="24"/>
        </w:rPr>
        <w:t xml:space="preserve">    </w:t>
      </w:r>
      <w:r w:rsidRPr="00610FE1">
        <w:rPr>
          <w:rFonts w:ascii="Times New Roman" w:eastAsia="標楷體" w:hAnsi="Times New Roman" w:cs="Times New Roman"/>
          <w:b/>
          <w:kern w:val="0"/>
          <w:szCs w:val="24"/>
        </w:rPr>
        <w:t>之行動研究</w:t>
      </w:r>
      <w:r w:rsidRPr="00610FE1">
        <w:rPr>
          <w:rFonts w:ascii="Times New Roman" w:eastAsia="標楷體" w:hAnsi="Times New Roman" w:cs="Times New Roman"/>
          <w:kern w:val="0"/>
          <w:szCs w:val="24"/>
        </w:rPr>
        <w:t>，碩士論文，臺中教育大學，教育行政與管理碩士在職專班。</w:t>
      </w:r>
    </w:p>
    <w:p w:rsidR="00940BEA" w:rsidRDefault="00D22219" w:rsidP="00610FE1">
      <w:pPr>
        <w:autoSpaceDE w:val="0"/>
        <w:autoSpaceDN w:val="0"/>
        <w:adjustRightInd w:val="0"/>
        <w:spacing w:line="360" w:lineRule="auto"/>
        <w:rPr>
          <w:rFonts w:ascii="Times New Roman" w:eastAsia="標楷體" w:hAnsi="Times New Roman" w:cs="Times New Roman"/>
          <w:kern w:val="0"/>
          <w:szCs w:val="24"/>
        </w:rPr>
      </w:pPr>
      <w:r w:rsidRPr="00610FE1">
        <w:rPr>
          <w:rFonts w:ascii="Times New Roman" w:eastAsia="標楷體" w:hAnsi="Times New Roman" w:cs="Times New Roman"/>
          <w:kern w:val="0"/>
          <w:szCs w:val="24"/>
        </w:rPr>
        <w:t>黃麗鈴、徐新逸</w:t>
      </w:r>
      <w:r w:rsidRPr="00610FE1">
        <w:rPr>
          <w:rFonts w:ascii="Times New Roman" w:eastAsia="標楷體" w:hAnsi="Times New Roman" w:cs="Times New Roman"/>
          <w:kern w:val="0"/>
          <w:szCs w:val="24"/>
        </w:rPr>
        <w:t>(1999)</w:t>
      </w:r>
      <w:r w:rsidRPr="00610FE1">
        <w:rPr>
          <w:rFonts w:ascii="Times New Roman" w:eastAsia="標楷體" w:hAnsi="Times New Roman" w:cs="Times New Roman"/>
          <w:kern w:val="0"/>
          <w:szCs w:val="24"/>
        </w:rPr>
        <w:t>。學業成就自我效能影響因素之探討。</w:t>
      </w:r>
      <w:r w:rsidRPr="00610FE1">
        <w:rPr>
          <w:rFonts w:ascii="Times New Roman" w:eastAsia="標楷體" w:hAnsi="Times New Roman" w:cs="Times New Roman"/>
          <w:b/>
          <w:bCs/>
          <w:kern w:val="0"/>
          <w:szCs w:val="24"/>
        </w:rPr>
        <w:t>諮商與輔導</w:t>
      </w:r>
      <w:r w:rsidRPr="00610FE1">
        <w:rPr>
          <w:rFonts w:ascii="Times New Roman" w:eastAsia="標楷體" w:hAnsi="Times New Roman" w:cs="Times New Roman"/>
          <w:kern w:val="0"/>
          <w:szCs w:val="24"/>
        </w:rPr>
        <w:t>，</w:t>
      </w:r>
      <w:r w:rsidRPr="00610FE1">
        <w:rPr>
          <w:rFonts w:ascii="Times New Roman" w:eastAsia="標楷體" w:hAnsi="Times New Roman" w:cs="Times New Roman"/>
          <w:kern w:val="0"/>
          <w:szCs w:val="24"/>
        </w:rPr>
        <w:t xml:space="preserve">  </w:t>
      </w:r>
      <w:r w:rsidR="00940BEA">
        <w:rPr>
          <w:rFonts w:ascii="Times New Roman" w:eastAsia="標楷體" w:hAnsi="Times New Roman" w:cs="Times New Roman" w:hint="eastAsia"/>
          <w:kern w:val="0"/>
          <w:szCs w:val="24"/>
        </w:rPr>
        <w:t xml:space="preserve">   </w:t>
      </w:r>
    </w:p>
    <w:p w:rsidR="00D22219" w:rsidRPr="00610FE1" w:rsidRDefault="00940BEA" w:rsidP="00610FE1">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lastRenderedPageBreak/>
        <w:t xml:space="preserve">    </w:t>
      </w:r>
      <w:r w:rsidR="00D22219" w:rsidRPr="00610FE1">
        <w:rPr>
          <w:rFonts w:ascii="Times New Roman" w:eastAsia="標楷體" w:hAnsi="Times New Roman" w:cs="Times New Roman"/>
          <w:b/>
          <w:kern w:val="0"/>
          <w:szCs w:val="24"/>
        </w:rPr>
        <w:t>160</w:t>
      </w:r>
      <w:r w:rsidR="00D22219" w:rsidRPr="00610FE1">
        <w:rPr>
          <w:rFonts w:ascii="Times New Roman" w:eastAsia="標楷體" w:hAnsi="Times New Roman" w:cs="Times New Roman"/>
          <w:kern w:val="0"/>
          <w:szCs w:val="24"/>
        </w:rPr>
        <w:t>，</w:t>
      </w:r>
      <w:r w:rsidR="00D22219" w:rsidRPr="00610FE1">
        <w:rPr>
          <w:rFonts w:ascii="Times New Roman" w:eastAsia="標楷體" w:hAnsi="Times New Roman" w:cs="Times New Roman"/>
          <w:kern w:val="0"/>
          <w:szCs w:val="24"/>
        </w:rPr>
        <w:t>2-5</w:t>
      </w:r>
      <w:r w:rsidR="00D22219" w:rsidRPr="00610FE1">
        <w:rPr>
          <w:rFonts w:ascii="Times New Roman" w:eastAsia="標楷體" w:hAnsi="Times New Roman" w:cs="Times New Roman"/>
          <w:kern w:val="0"/>
          <w:szCs w:val="24"/>
        </w:rPr>
        <w:t>。</w:t>
      </w:r>
    </w:p>
    <w:p w:rsidR="002C637E" w:rsidRPr="00610FE1" w:rsidRDefault="003F6B80" w:rsidP="00610FE1">
      <w:pPr>
        <w:autoSpaceDE w:val="0"/>
        <w:autoSpaceDN w:val="0"/>
        <w:adjustRightInd w:val="0"/>
        <w:spacing w:line="360" w:lineRule="auto"/>
        <w:ind w:left="480" w:hangingChars="200" w:hanging="480"/>
        <w:rPr>
          <w:rFonts w:ascii="Times New Roman" w:eastAsia="標楷體" w:hAnsi="Times New Roman" w:cs="Times New Roman"/>
          <w:kern w:val="0"/>
          <w:szCs w:val="24"/>
        </w:rPr>
      </w:pPr>
      <w:r w:rsidRPr="00610FE1">
        <w:rPr>
          <w:rFonts w:ascii="Times New Roman" w:eastAsia="標楷體" w:hAnsi="Times New Roman" w:cs="Times New Roman"/>
          <w:kern w:val="0"/>
          <w:szCs w:val="24"/>
        </w:rPr>
        <w:t>孫志麟</w:t>
      </w:r>
      <w:r w:rsidRPr="00610FE1">
        <w:rPr>
          <w:rFonts w:ascii="Times New Roman" w:eastAsia="標楷體" w:hAnsi="Times New Roman" w:cs="Times New Roman"/>
          <w:kern w:val="0"/>
          <w:szCs w:val="24"/>
        </w:rPr>
        <w:t>(</w:t>
      </w:r>
      <w:r w:rsidR="002C637E" w:rsidRPr="00610FE1">
        <w:rPr>
          <w:rFonts w:ascii="Times New Roman" w:eastAsia="標楷體" w:hAnsi="Times New Roman" w:cs="Times New Roman"/>
          <w:kern w:val="0"/>
          <w:szCs w:val="24"/>
        </w:rPr>
        <w:t>1991</w:t>
      </w:r>
      <w:r w:rsidRPr="00610FE1">
        <w:rPr>
          <w:rFonts w:ascii="Times New Roman" w:eastAsia="標楷體" w:hAnsi="Times New Roman" w:cs="Times New Roman"/>
          <w:kern w:val="0"/>
          <w:szCs w:val="24"/>
        </w:rPr>
        <w:t>)</w:t>
      </w:r>
      <w:r w:rsidR="002C637E" w:rsidRPr="00610FE1">
        <w:rPr>
          <w:rFonts w:ascii="Times New Roman" w:eastAsia="標楷體" w:hAnsi="Times New Roman" w:cs="Times New Roman"/>
          <w:kern w:val="0"/>
          <w:szCs w:val="24"/>
        </w:rPr>
        <w:t>。自我效能的基本概念及其在教育上的應用。</w:t>
      </w:r>
      <w:r w:rsidR="002C637E" w:rsidRPr="00610FE1">
        <w:rPr>
          <w:rFonts w:ascii="Times New Roman" w:eastAsia="標楷體" w:hAnsi="Times New Roman" w:cs="Times New Roman"/>
          <w:b/>
          <w:bCs/>
          <w:kern w:val="0"/>
          <w:szCs w:val="24"/>
        </w:rPr>
        <w:t>教育研究雙月刊</w:t>
      </w:r>
      <w:r w:rsidR="002C637E" w:rsidRPr="00610FE1">
        <w:rPr>
          <w:rFonts w:ascii="Times New Roman" w:eastAsia="標楷體" w:hAnsi="Times New Roman" w:cs="Times New Roman"/>
          <w:kern w:val="0"/>
          <w:szCs w:val="24"/>
        </w:rPr>
        <w:t>，</w:t>
      </w:r>
      <w:r w:rsidR="00940BEA">
        <w:rPr>
          <w:rFonts w:ascii="Times New Roman" w:eastAsia="標楷體" w:hAnsi="Times New Roman" w:cs="Times New Roman" w:hint="eastAsia"/>
          <w:kern w:val="0"/>
          <w:szCs w:val="24"/>
        </w:rPr>
        <w:t xml:space="preserve">    </w:t>
      </w:r>
      <w:r w:rsidR="002C637E" w:rsidRPr="00610FE1">
        <w:rPr>
          <w:rFonts w:ascii="Times New Roman" w:eastAsia="標楷體" w:hAnsi="Times New Roman" w:cs="Times New Roman"/>
          <w:b/>
          <w:kern w:val="0"/>
          <w:szCs w:val="24"/>
        </w:rPr>
        <w:t>22</w:t>
      </w:r>
      <w:r w:rsidR="002C637E" w:rsidRPr="00610FE1">
        <w:rPr>
          <w:rFonts w:ascii="Times New Roman" w:eastAsia="標楷體" w:hAnsi="Times New Roman" w:cs="Times New Roman"/>
          <w:kern w:val="0"/>
          <w:szCs w:val="24"/>
        </w:rPr>
        <w:t>，</w:t>
      </w:r>
      <w:r w:rsidR="002C637E" w:rsidRPr="00610FE1">
        <w:rPr>
          <w:rFonts w:ascii="Times New Roman" w:eastAsia="標楷體" w:hAnsi="Times New Roman" w:cs="Times New Roman"/>
          <w:kern w:val="0"/>
          <w:szCs w:val="24"/>
        </w:rPr>
        <w:t>47-54</w:t>
      </w:r>
      <w:r w:rsidR="002C637E" w:rsidRPr="00610FE1">
        <w:rPr>
          <w:rFonts w:ascii="Times New Roman" w:eastAsia="標楷體" w:hAnsi="Times New Roman" w:cs="Times New Roman"/>
          <w:kern w:val="0"/>
          <w:szCs w:val="24"/>
        </w:rPr>
        <w:t>。</w:t>
      </w:r>
    </w:p>
    <w:p w:rsidR="00811912" w:rsidRPr="00610FE1" w:rsidRDefault="00811912" w:rsidP="00610FE1">
      <w:pPr>
        <w:autoSpaceDE w:val="0"/>
        <w:autoSpaceDN w:val="0"/>
        <w:adjustRightInd w:val="0"/>
        <w:spacing w:line="360" w:lineRule="auto"/>
        <w:rPr>
          <w:rFonts w:ascii="Times New Roman" w:eastAsia="標楷體" w:hAnsi="Times New Roman" w:cs="Times New Roman"/>
          <w:b/>
          <w:kern w:val="0"/>
          <w:szCs w:val="24"/>
        </w:rPr>
      </w:pPr>
      <w:r w:rsidRPr="00610FE1">
        <w:rPr>
          <w:rFonts w:ascii="Times New Roman" w:eastAsia="標楷體" w:hAnsi="Times New Roman" w:cs="Times New Roman"/>
          <w:kern w:val="0"/>
          <w:szCs w:val="24"/>
        </w:rPr>
        <w:t>翁敏婷</w:t>
      </w:r>
      <w:r w:rsidRPr="00610FE1">
        <w:rPr>
          <w:rFonts w:ascii="Times New Roman" w:eastAsia="標楷體" w:hAnsi="Times New Roman" w:cs="Times New Roman"/>
          <w:kern w:val="0"/>
          <w:szCs w:val="24"/>
        </w:rPr>
        <w:t>(2002)</w:t>
      </w:r>
      <w:r w:rsidRPr="00610FE1">
        <w:rPr>
          <w:rFonts w:ascii="Times New Roman" w:eastAsia="標楷體" w:hAnsi="Times New Roman" w:cs="Times New Roman"/>
          <w:kern w:val="0"/>
          <w:szCs w:val="24"/>
        </w:rPr>
        <w:t>。</w:t>
      </w:r>
      <w:r w:rsidRPr="00610FE1">
        <w:rPr>
          <w:rFonts w:ascii="Times New Roman" w:eastAsia="標楷體" w:hAnsi="Times New Roman" w:cs="Times New Roman"/>
          <w:b/>
          <w:kern w:val="0"/>
          <w:szCs w:val="24"/>
        </w:rPr>
        <w:t>國中生理化學習環境知覺及其與學術地位、自我效能關係之探</w:t>
      </w:r>
    </w:p>
    <w:p w:rsidR="00811912" w:rsidRPr="00610FE1" w:rsidRDefault="00811912" w:rsidP="00610FE1">
      <w:pPr>
        <w:autoSpaceDE w:val="0"/>
        <w:autoSpaceDN w:val="0"/>
        <w:adjustRightInd w:val="0"/>
        <w:spacing w:line="360" w:lineRule="auto"/>
        <w:rPr>
          <w:rFonts w:ascii="Times New Roman" w:eastAsia="標楷體" w:hAnsi="Times New Roman" w:cs="Times New Roman"/>
          <w:kern w:val="0"/>
          <w:szCs w:val="24"/>
        </w:rPr>
      </w:pPr>
      <w:r w:rsidRPr="00610FE1">
        <w:rPr>
          <w:rFonts w:ascii="Times New Roman" w:eastAsia="標楷體" w:hAnsi="Times New Roman" w:cs="Times New Roman"/>
          <w:b/>
          <w:kern w:val="0"/>
          <w:szCs w:val="24"/>
        </w:rPr>
        <w:t xml:space="preserve">    </w:t>
      </w:r>
      <w:r w:rsidRPr="00610FE1">
        <w:rPr>
          <w:rFonts w:ascii="Times New Roman" w:eastAsia="標楷體" w:hAnsi="Times New Roman" w:cs="Times New Roman"/>
          <w:b/>
          <w:kern w:val="0"/>
          <w:szCs w:val="24"/>
        </w:rPr>
        <w:t>討</w:t>
      </w:r>
      <w:r w:rsidRPr="00610FE1">
        <w:rPr>
          <w:rFonts w:ascii="Times New Roman" w:eastAsia="標楷體" w:hAnsi="Times New Roman" w:cs="Times New Roman"/>
          <w:kern w:val="0"/>
          <w:szCs w:val="24"/>
        </w:rPr>
        <w:t>，碩士論文，國立臺灣師範大學，科學教育研究所。</w:t>
      </w:r>
    </w:p>
    <w:p w:rsidR="005B2B36" w:rsidRDefault="005B2B36" w:rsidP="00481589">
      <w:pPr>
        <w:autoSpaceDE w:val="0"/>
        <w:autoSpaceDN w:val="0"/>
        <w:adjustRightInd w:val="0"/>
        <w:spacing w:line="360" w:lineRule="auto"/>
        <w:ind w:left="480" w:hangingChars="200" w:hanging="480"/>
        <w:rPr>
          <w:rFonts w:ascii="Times New Roman" w:eastAsia="標楷體" w:hAnsi="Times New Roman" w:cs="Times New Roman"/>
          <w:kern w:val="0"/>
          <w:szCs w:val="24"/>
        </w:rPr>
      </w:pPr>
      <w:r w:rsidRPr="00610FE1">
        <w:rPr>
          <w:rFonts w:ascii="Times New Roman" w:eastAsia="標楷體" w:hAnsi="Times New Roman" w:cs="Times New Roman"/>
          <w:kern w:val="0"/>
          <w:szCs w:val="24"/>
        </w:rPr>
        <w:t>陳世文</w:t>
      </w:r>
      <w:r w:rsidRPr="00610FE1">
        <w:rPr>
          <w:rFonts w:ascii="Times New Roman" w:eastAsia="標楷體" w:hAnsi="Times New Roman" w:cs="Times New Roman"/>
          <w:kern w:val="0"/>
          <w:szCs w:val="24"/>
        </w:rPr>
        <w:t>(2003)</w:t>
      </w:r>
      <w:r w:rsidRPr="00610FE1">
        <w:rPr>
          <w:rFonts w:ascii="Times New Roman" w:eastAsia="標楷體" w:hAnsi="Times New Roman" w:cs="Times New Roman"/>
          <w:kern w:val="0"/>
          <w:szCs w:val="24"/>
        </w:rPr>
        <w:t>。</w:t>
      </w:r>
      <w:r w:rsidRPr="00610FE1">
        <w:rPr>
          <w:rFonts w:ascii="Times New Roman" w:eastAsia="標楷體" w:hAnsi="Times New Roman" w:cs="Times New Roman"/>
          <w:b/>
          <w:kern w:val="0"/>
          <w:szCs w:val="24"/>
        </w:rPr>
        <w:t>歸因遷移教學對原住民學童自然科自我效能與學習成就歸因之影響</w:t>
      </w:r>
      <w:r w:rsidRPr="00610FE1">
        <w:rPr>
          <w:rFonts w:ascii="Times New Roman" w:eastAsia="標楷體" w:hAnsi="Times New Roman" w:cs="Times New Roman"/>
          <w:kern w:val="0"/>
          <w:szCs w:val="24"/>
        </w:rPr>
        <w:t>，碩士論文，國立花蓮師範學院，國小科學教育研究所。</w:t>
      </w:r>
    </w:p>
    <w:p w:rsidR="007A2745" w:rsidRPr="00610FE1" w:rsidRDefault="007A2745" w:rsidP="00481589">
      <w:pPr>
        <w:autoSpaceDE w:val="0"/>
        <w:autoSpaceDN w:val="0"/>
        <w:adjustRightInd w:val="0"/>
        <w:spacing w:line="360" w:lineRule="auto"/>
        <w:rPr>
          <w:rFonts w:ascii="Times New Roman" w:eastAsia="標楷體" w:hAnsi="Times New Roman" w:cs="Times New Roman"/>
          <w:kern w:val="0"/>
          <w:szCs w:val="24"/>
        </w:rPr>
      </w:pPr>
      <w:r w:rsidRPr="00610FE1">
        <w:rPr>
          <w:rFonts w:ascii="Times New Roman" w:eastAsia="標楷體" w:hAnsi="Times New Roman" w:cs="Times New Roman"/>
          <w:kern w:val="0"/>
          <w:szCs w:val="24"/>
        </w:rPr>
        <w:t>陳亞鈴</w:t>
      </w:r>
      <w:r w:rsidRPr="00610FE1">
        <w:rPr>
          <w:rFonts w:ascii="Times New Roman" w:eastAsia="標楷體" w:hAnsi="Times New Roman" w:cs="Times New Roman"/>
          <w:kern w:val="0"/>
          <w:szCs w:val="24"/>
        </w:rPr>
        <w:t>(2002)</w:t>
      </w:r>
      <w:r w:rsidRPr="00610FE1">
        <w:rPr>
          <w:rFonts w:ascii="Times New Roman" w:eastAsia="標楷體" w:hAnsi="Times New Roman" w:cs="Times New Roman"/>
          <w:kern w:val="0"/>
          <w:szCs w:val="24"/>
        </w:rPr>
        <w:t>。</w:t>
      </w:r>
      <w:r w:rsidRPr="00610FE1">
        <w:rPr>
          <w:rFonts w:ascii="Times New Roman" w:eastAsia="標楷體" w:hAnsi="Times New Roman" w:cs="Times New Roman"/>
          <w:b/>
          <w:kern w:val="0"/>
          <w:szCs w:val="24"/>
        </w:rPr>
        <w:t>國小「自然科」學習環境知覺與自我效能之關係研究</w:t>
      </w:r>
      <w:r w:rsidRPr="00610FE1">
        <w:rPr>
          <w:rFonts w:ascii="Times New Roman" w:eastAsia="標楷體" w:hAnsi="Times New Roman" w:cs="Times New Roman"/>
          <w:kern w:val="0"/>
          <w:szCs w:val="24"/>
        </w:rPr>
        <w:t>，碩士論</w:t>
      </w:r>
      <w:r w:rsidRPr="00610FE1">
        <w:rPr>
          <w:rFonts w:ascii="Times New Roman" w:eastAsia="標楷體" w:hAnsi="Times New Roman" w:cs="Times New Roman"/>
          <w:kern w:val="0"/>
          <w:szCs w:val="24"/>
        </w:rPr>
        <w:t xml:space="preserve">  </w:t>
      </w:r>
    </w:p>
    <w:p w:rsidR="007A2745" w:rsidRPr="00610FE1" w:rsidRDefault="007A2745" w:rsidP="002D02F6">
      <w:pPr>
        <w:autoSpaceDE w:val="0"/>
        <w:autoSpaceDN w:val="0"/>
        <w:adjustRightInd w:val="0"/>
        <w:spacing w:line="360" w:lineRule="auto"/>
        <w:rPr>
          <w:rFonts w:ascii="Times New Roman" w:eastAsia="標楷體" w:hAnsi="Times New Roman" w:cs="Times New Roman"/>
          <w:kern w:val="0"/>
          <w:szCs w:val="24"/>
        </w:rPr>
      </w:pPr>
      <w:r w:rsidRPr="00610FE1">
        <w:rPr>
          <w:rFonts w:ascii="Times New Roman" w:eastAsia="標楷體" w:hAnsi="Times New Roman" w:cs="Times New Roman"/>
          <w:kern w:val="0"/>
          <w:szCs w:val="24"/>
        </w:rPr>
        <w:t xml:space="preserve">    </w:t>
      </w:r>
      <w:r w:rsidRPr="00610FE1">
        <w:rPr>
          <w:rFonts w:ascii="Times New Roman" w:eastAsia="標楷體" w:hAnsi="Times New Roman" w:cs="Times New Roman"/>
          <w:kern w:val="0"/>
          <w:szCs w:val="24"/>
        </w:rPr>
        <w:t>文，臺北市立師範學院，科學教育研究所。</w:t>
      </w:r>
    </w:p>
    <w:p w:rsidR="008F7444" w:rsidRPr="00610FE1" w:rsidRDefault="008F7444" w:rsidP="002D02F6">
      <w:pPr>
        <w:autoSpaceDE w:val="0"/>
        <w:autoSpaceDN w:val="0"/>
        <w:adjustRightInd w:val="0"/>
        <w:spacing w:line="360" w:lineRule="auto"/>
        <w:rPr>
          <w:rFonts w:ascii="Times New Roman" w:eastAsia="標楷體" w:hAnsi="Times New Roman" w:cs="Times New Roman"/>
          <w:b/>
          <w:kern w:val="0"/>
          <w:szCs w:val="24"/>
        </w:rPr>
      </w:pPr>
      <w:r w:rsidRPr="00610FE1">
        <w:rPr>
          <w:rFonts w:ascii="Times New Roman" w:eastAsia="標楷體" w:hAnsi="Times New Roman" w:cs="Times New Roman"/>
          <w:kern w:val="0"/>
          <w:szCs w:val="24"/>
        </w:rPr>
        <w:t>陳穎</w:t>
      </w:r>
      <w:r w:rsidRPr="00610FE1">
        <w:rPr>
          <w:rFonts w:ascii="Times New Roman" w:eastAsia="標楷體" w:hAnsi="Times New Roman" w:cs="Times New Roman"/>
          <w:kern w:val="0"/>
          <w:szCs w:val="24"/>
        </w:rPr>
        <w:t>(2009)</w:t>
      </w:r>
      <w:r w:rsidRPr="00610FE1">
        <w:rPr>
          <w:rFonts w:ascii="Times New Roman" w:eastAsia="標楷體" w:hAnsi="Times New Roman" w:cs="Times New Roman"/>
          <w:kern w:val="0"/>
          <w:szCs w:val="24"/>
        </w:rPr>
        <w:t>。</w:t>
      </w:r>
      <w:r w:rsidRPr="00610FE1">
        <w:rPr>
          <w:rFonts w:ascii="Times New Roman" w:eastAsia="標楷體" w:hAnsi="Times New Roman" w:cs="Times New Roman"/>
          <w:b/>
          <w:kern w:val="0"/>
          <w:szCs w:val="24"/>
        </w:rPr>
        <w:t>國小高年級學童數學領域之成就目標導向、情境興趣與自我效能</w:t>
      </w:r>
      <w:r w:rsidRPr="00610FE1">
        <w:rPr>
          <w:rFonts w:ascii="Times New Roman" w:eastAsia="標楷體" w:hAnsi="Times New Roman" w:cs="Times New Roman"/>
          <w:b/>
          <w:kern w:val="0"/>
          <w:szCs w:val="24"/>
        </w:rPr>
        <w:t xml:space="preserve">   </w:t>
      </w:r>
    </w:p>
    <w:p w:rsidR="008F7444" w:rsidRDefault="008F7444" w:rsidP="002D02F6">
      <w:pPr>
        <w:autoSpaceDE w:val="0"/>
        <w:autoSpaceDN w:val="0"/>
        <w:adjustRightInd w:val="0"/>
        <w:spacing w:line="360" w:lineRule="auto"/>
        <w:rPr>
          <w:rFonts w:ascii="Times New Roman" w:eastAsia="標楷體" w:hAnsi="Times New Roman" w:cs="Times New Roman"/>
          <w:kern w:val="0"/>
          <w:szCs w:val="24"/>
        </w:rPr>
      </w:pPr>
      <w:r w:rsidRPr="00610FE1">
        <w:rPr>
          <w:rFonts w:ascii="Times New Roman" w:eastAsia="標楷體" w:hAnsi="Times New Roman" w:cs="Times New Roman"/>
          <w:b/>
          <w:kern w:val="0"/>
          <w:szCs w:val="24"/>
        </w:rPr>
        <w:t xml:space="preserve">    </w:t>
      </w:r>
      <w:r w:rsidRPr="00610FE1">
        <w:rPr>
          <w:rFonts w:ascii="Times New Roman" w:eastAsia="標楷體" w:hAnsi="Times New Roman" w:cs="Times New Roman"/>
          <w:b/>
          <w:kern w:val="0"/>
          <w:szCs w:val="24"/>
        </w:rPr>
        <w:t>之關係研究</w:t>
      </w:r>
      <w:r w:rsidRPr="00610FE1">
        <w:rPr>
          <w:rFonts w:ascii="Times New Roman" w:eastAsia="標楷體" w:hAnsi="Times New Roman" w:cs="Times New Roman"/>
          <w:kern w:val="0"/>
          <w:szCs w:val="24"/>
        </w:rPr>
        <w:t>，碩士論文，國立彰化師範大學，教育研究所。</w:t>
      </w:r>
    </w:p>
    <w:p w:rsidR="002D02F6" w:rsidRPr="002D02F6" w:rsidRDefault="002D02F6" w:rsidP="002D02F6">
      <w:pPr>
        <w:autoSpaceDE w:val="0"/>
        <w:autoSpaceDN w:val="0"/>
        <w:adjustRightInd w:val="0"/>
        <w:spacing w:line="360" w:lineRule="auto"/>
        <w:rPr>
          <w:rFonts w:ascii="標楷體" w:eastAsia="標楷體" w:hAnsi="標楷體" w:cs="夹发砰-WinCharSetFFFF-H"/>
          <w:b/>
          <w:kern w:val="0"/>
          <w:szCs w:val="24"/>
        </w:rPr>
      </w:pPr>
      <w:r>
        <w:rPr>
          <w:rFonts w:ascii="Times New Roman" w:eastAsia="標楷體" w:hAnsi="Times New Roman" w:cs="Times New Roman" w:hint="eastAsia"/>
          <w:kern w:val="0"/>
          <w:szCs w:val="24"/>
        </w:rPr>
        <w:t>陳儒瑤</w:t>
      </w:r>
      <w:r>
        <w:rPr>
          <w:rFonts w:ascii="Times New Roman" w:eastAsia="標楷體" w:hAnsi="Times New Roman" w:cs="Times New Roman" w:hint="eastAsia"/>
          <w:kern w:val="0"/>
          <w:szCs w:val="24"/>
        </w:rPr>
        <w:t>(2009)</w:t>
      </w:r>
      <w:r>
        <w:rPr>
          <w:rFonts w:ascii="Times New Roman" w:eastAsia="標楷體" w:hAnsi="Times New Roman" w:cs="Times New Roman" w:hint="eastAsia"/>
          <w:kern w:val="0"/>
          <w:szCs w:val="24"/>
        </w:rPr>
        <w:t>。</w:t>
      </w:r>
      <w:r w:rsidRPr="002D02F6">
        <w:rPr>
          <w:rFonts w:ascii="標楷體" w:eastAsia="標楷體" w:hAnsi="標楷體" w:cs="夹发砰-WinCharSetFFFF-H" w:hint="eastAsia"/>
          <w:b/>
          <w:kern w:val="0"/>
          <w:szCs w:val="24"/>
        </w:rPr>
        <w:t xml:space="preserve">任務式語言教學改善國小低成就學童之基本英語能力與學習自   </w:t>
      </w:r>
    </w:p>
    <w:p w:rsidR="002D02F6" w:rsidRPr="002D02F6" w:rsidRDefault="002D02F6" w:rsidP="002D02F6">
      <w:pPr>
        <w:autoSpaceDE w:val="0"/>
        <w:autoSpaceDN w:val="0"/>
        <w:adjustRightInd w:val="0"/>
        <w:spacing w:line="360" w:lineRule="auto"/>
        <w:rPr>
          <w:rFonts w:ascii="夹发砰-WinCharSetFFFF-H" w:eastAsia="夹发砰-WinCharSetFFFF-H" w:cs="夹发砰-WinCharSetFFFF-H"/>
          <w:kern w:val="0"/>
          <w:sz w:val="40"/>
          <w:szCs w:val="40"/>
        </w:rPr>
      </w:pPr>
      <w:r w:rsidRPr="002D02F6">
        <w:rPr>
          <w:rFonts w:ascii="標楷體" w:eastAsia="標楷體" w:hAnsi="標楷體" w:cs="夹发砰-WinCharSetFFFF-H" w:hint="eastAsia"/>
          <w:b/>
          <w:kern w:val="0"/>
          <w:szCs w:val="24"/>
        </w:rPr>
        <w:t xml:space="preserve">    我效能行動研究</w:t>
      </w:r>
      <w:r>
        <w:rPr>
          <w:rFonts w:ascii="標楷體" w:eastAsia="標楷體" w:hAnsi="標楷體" w:cs="夹发砰-WinCharSetFFFF-H" w:hint="eastAsia"/>
          <w:kern w:val="0"/>
          <w:szCs w:val="24"/>
        </w:rPr>
        <w:t>，碩士論文，國立嘉義大學，教育科技研究所。</w:t>
      </w:r>
    </w:p>
    <w:p w:rsidR="00731B9B" w:rsidRDefault="00731B9B" w:rsidP="002D02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480" w:hangingChars="200" w:hanging="480"/>
        <w:rPr>
          <w:rFonts w:ascii="Times New Roman" w:eastAsia="標楷體" w:hAnsi="Times New Roman" w:cs="Times New Roman"/>
          <w:u w:val="single"/>
        </w:rPr>
      </w:pPr>
      <w:r w:rsidRPr="00610FE1">
        <w:rPr>
          <w:rFonts w:ascii="Times New Roman" w:eastAsia="標楷體" w:hAnsi="Times New Roman" w:cs="Times New Roman"/>
          <w:bCs/>
          <w:szCs w:val="24"/>
        </w:rPr>
        <w:t>教育部</w:t>
      </w:r>
      <w:r w:rsidRPr="00610FE1">
        <w:rPr>
          <w:rFonts w:ascii="Times New Roman" w:eastAsia="標楷體" w:hAnsi="Times New Roman" w:cs="Times New Roman"/>
          <w:bCs/>
          <w:szCs w:val="24"/>
        </w:rPr>
        <w:t>(2008)</w:t>
      </w:r>
      <w:r w:rsidRPr="00610FE1">
        <w:rPr>
          <w:rFonts w:ascii="Times New Roman" w:eastAsia="標楷體" w:hAnsi="Times New Roman" w:cs="Times New Roman"/>
          <w:bCs/>
          <w:szCs w:val="24"/>
        </w:rPr>
        <w:t>。</w:t>
      </w:r>
      <w:r w:rsidRPr="00610FE1">
        <w:rPr>
          <w:rFonts w:ascii="Times New Roman" w:eastAsia="標楷體" w:hAnsi="Times New Roman" w:cs="Times New Roman"/>
          <w:b/>
        </w:rPr>
        <w:t>國民中小學九年一貫課程綱要</w:t>
      </w:r>
      <w:r w:rsidRPr="00610FE1">
        <w:rPr>
          <w:rFonts w:ascii="Times New Roman" w:eastAsia="標楷體" w:hAnsi="Times New Roman" w:cs="Times New Roman"/>
        </w:rPr>
        <w:t>。</w:t>
      </w:r>
      <w:r w:rsidR="008F2142" w:rsidRPr="00610FE1">
        <w:rPr>
          <w:rFonts w:ascii="Times New Roman" w:eastAsia="標楷體" w:hAnsi="Times New Roman" w:cs="Times New Roman"/>
        </w:rPr>
        <w:t>2008</w:t>
      </w:r>
      <w:r w:rsidR="008F2142" w:rsidRPr="00610FE1">
        <w:rPr>
          <w:rFonts w:ascii="Times New Roman" w:eastAsia="標楷體" w:hAnsi="Times New Roman" w:cs="Times New Roman"/>
        </w:rPr>
        <w:t>年</w:t>
      </w:r>
      <w:r w:rsidR="008F2142" w:rsidRPr="00610FE1">
        <w:rPr>
          <w:rFonts w:ascii="Times New Roman" w:eastAsia="標楷體" w:hAnsi="Times New Roman" w:cs="Times New Roman"/>
        </w:rPr>
        <w:t>5</w:t>
      </w:r>
      <w:r w:rsidR="008F2142" w:rsidRPr="00610FE1">
        <w:rPr>
          <w:rFonts w:ascii="Times New Roman" w:eastAsia="標楷體" w:hAnsi="Times New Roman" w:cs="Times New Roman"/>
        </w:rPr>
        <w:t>月</w:t>
      </w:r>
      <w:r w:rsidR="008F2142" w:rsidRPr="00610FE1">
        <w:rPr>
          <w:rFonts w:ascii="Times New Roman" w:eastAsia="標楷體" w:hAnsi="Times New Roman" w:cs="Times New Roman"/>
        </w:rPr>
        <w:t>26</w:t>
      </w:r>
      <w:r w:rsidR="008F2142" w:rsidRPr="00610FE1">
        <w:rPr>
          <w:rFonts w:ascii="Times New Roman" w:eastAsia="標楷體" w:hAnsi="Times New Roman" w:cs="Times New Roman"/>
        </w:rPr>
        <w:t>日，</w:t>
      </w:r>
      <w:r w:rsidRPr="00610FE1">
        <w:rPr>
          <w:rFonts w:ascii="Times New Roman" w:eastAsia="標楷體" w:hAnsi="Times New Roman" w:cs="Times New Roman"/>
        </w:rPr>
        <w:t>取自</w:t>
      </w:r>
      <w:r w:rsidR="008F2142" w:rsidRPr="00610FE1">
        <w:rPr>
          <w:rFonts w:ascii="Times New Roman" w:eastAsia="標楷體" w:hAnsi="Times New Roman" w:cs="Times New Roman"/>
          <w:u w:val="single"/>
        </w:rPr>
        <w:t>http://140.111.34.54/files/site_content/B0055/</w:t>
      </w:r>
      <w:r w:rsidR="008F2142" w:rsidRPr="00610FE1">
        <w:rPr>
          <w:rFonts w:ascii="Times New Roman" w:eastAsia="標楷體" w:hAnsi="Times New Roman" w:cs="Times New Roman"/>
          <w:u w:val="single"/>
        </w:rPr>
        <w:t>英語</w:t>
      </w:r>
      <w:r w:rsidR="008F2142" w:rsidRPr="00610FE1">
        <w:rPr>
          <w:rFonts w:ascii="Times New Roman" w:eastAsia="標楷體" w:hAnsi="Times New Roman" w:cs="Times New Roman"/>
          <w:u w:val="single"/>
        </w:rPr>
        <w:t>970526</w:t>
      </w:r>
      <w:r w:rsidR="008F2142" w:rsidRPr="00610FE1">
        <w:rPr>
          <w:rFonts w:ascii="Times New Roman" w:eastAsia="標楷體" w:hAnsi="Times New Roman" w:cs="Times New Roman"/>
          <w:u w:val="single"/>
        </w:rPr>
        <w:t>定稿（單冊）</w:t>
      </w:r>
      <w:r w:rsidR="008F2142" w:rsidRPr="00610FE1">
        <w:rPr>
          <w:rFonts w:ascii="Times New Roman" w:eastAsia="標楷體" w:hAnsi="Times New Roman" w:cs="Times New Roman"/>
          <w:u w:val="single"/>
        </w:rPr>
        <w:t>.doc</w:t>
      </w:r>
    </w:p>
    <w:p w:rsidR="00922045" w:rsidRPr="00922045" w:rsidRDefault="00922045" w:rsidP="00922045">
      <w:pPr>
        <w:rPr>
          <w:rFonts w:ascii="Times New Roman" w:eastAsia="標楷體" w:hAnsi="Times New Roman" w:cs="Times New Roman"/>
        </w:rPr>
      </w:pPr>
      <w:r w:rsidRPr="00A60C47">
        <w:rPr>
          <w:rFonts w:ascii="Times New Roman" w:eastAsia="標楷體" w:hAnsi="Times New Roman" w:cs="Times New Roman"/>
        </w:rPr>
        <w:t>梁茂森</w:t>
      </w:r>
      <w:r w:rsidRPr="00A60C47">
        <w:rPr>
          <w:rFonts w:ascii="Times New Roman" w:eastAsia="標楷體" w:hAnsi="Times New Roman" w:cs="Times New Roman"/>
        </w:rPr>
        <w:t>(1998)</w:t>
      </w:r>
      <w:r w:rsidRPr="00A60C47">
        <w:rPr>
          <w:rFonts w:ascii="Times New Roman" w:eastAsia="標楷體" w:hAnsi="Times New Roman" w:cs="Times New Roman"/>
        </w:rPr>
        <w:t>。</w:t>
      </w:r>
      <w:r>
        <w:rPr>
          <w:rFonts w:ascii="Times New Roman" w:eastAsia="標楷體" w:hAnsi="Times New Roman" w:cs="Times New Roman" w:hint="eastAsia"/>
        </w:rPr>
        <w:t>國中生學習自我效能量表之編製。教育學刊。</w:t>
      </w:r>
    </w:p>
    <w:p w:rsidR="00885A92" w:rsidRPr="00610FE1" w:rsidRDefault="00885A92" w:rsidP="002D02F6">
      <w:pPr>
        <w:autoSpaceDE w:val="0"/>
        <w:autoSpaceDN w:val="0"/>
        <w:adjustRightInd w:val="0"/>
        <w:spacing w:line="360" w:lineRule="auto"/>
        <w:rPr>
          <w:rFonts w:ascii="Times New Roman" w:eastAsia="標楷體" w:hAnsi="Times New Roman" w:cs="Times New Roman"/>
          <w:kern w:val="0"/>
          <w:szCs w:val="24"/>
        </w:rPr>
      </w:pPr>
      <w:r w:rsidRPr="00610FE1">
        <w:rPr>
          <w:rFonts w:ascii="Times New Roman" w:eastAsia="標楷體" w:hAnsi="Times New Roman" w:cs="Times New Roman"/>
          <w:kern w:val="0"/>
          <w:szCs w:val="24"/>
        </w:rPr>
        <w:t>楊淑萍</w:t>
      </w:r>
      <w:r w:rsidRPr="00610FE1">
        <w:rPr>
          <w:rFonts w:ascii="Times New Roman" w:eastAsia="標楷體" w:hAnsi="Times New Roman" w:cs="Times New Roman"/>
          <w:kern w:val="0"/>
          <w:szCs w:val="24"/>
        </w:rPr>
        <w:t>(1995)</w:t>
      </w:r>
      <w:r w:rsidRPr="00610FE1">
        <w:rPr>
          <w:rFonts w:ascii="Times New Roman" w:eastAsia="標楷體" w:hAnsi="Times New Roman" w:cs="Times New Roman"/>
          <w:kern w:val="0"/>
          <w:szCs w:val="24"/>
        </w:rPr>
        <w:t>。自我效能在認知技巧學習和生涯上的應用</w:t>
      </w:r>
      <w:r w:rsidRPr="00610FE1">
        <w:rPr>
          <w:rFonts w:ascii="Times New Roman" w:eastAsia="標楷體" w:hAnsi="Times New Roman" w:cs="Times New Roman"/>
          <w:kern w:val="0"/>
          <w:szCs w:val="24"/>
        </w:rPr>
        <w:t>(</w:t>
      </w:r>
      <w:r w:rsidRPr="00610FE1">
        <w:rPr>
          <w:rFonts w:ascii="Times New Roman" w:eastAsia="標楷體" w:hAnsi="Times New Roman" w:cs="Times New Roman"/>
          <w:kern w:val="0"/>
          <w:szCs w:val="24"/>
        </w:rPr>
        <w:t>上</w:t>
      </w:r>
      <w:r w:rsidRPr="00610FE1">
        <w:rPr>
          <w:rFonts w:ascii="Times New Roman" w:eastAsia="標楷體" w:hAnsi="Times New Roman" w:cs="Times New Roman"/>
          <w:kern w:val="0"/>
          <w:szCs w:val="24"/>
        </w:rPr>
        <w:t>)</w:t>
      </w:r>
      <w:r w:rsidRPr="00610FE1">
        <w:rPr>
          <w:rFonts w:ascii="Times New Roman" w:eastAsia="標楷體" w:hAnsi="Times New Roman" w:cs="Times New Roman"/>
          <w:kern w:val="0"/>
          <w:szCs w:val="24"/>
        </w:rPr>
        <w:t>。</w:t>
      </w:r>
      <w:r w:rsidRPr="00610FE1">
        <w:rPr>
          <w:rFonts w:ascii="Times New Roman" w:eastAsia="標楷體" w:hAnsi="Times New Roman" w:cs="Times New Roman"/>
          <w:b/>
          <w:bCs/>
          <w:kern w:val="0"/>
          <w:szCs w:val="24"/>
        </w:rPr>
        <w:t>諮商與輔導</w:t>
      </w:r>
      <w:r w:rsidRPr="00610FE1">
        <w:rPr>
          <w:rFonts w:ascii="Times New Roman" w:eastAsia="標楷體" w:hAnsi="Times New Roman" w:cs="Times New Roman"/>
          <w:kern w:val="0"/>
          <w:szCs w:val="24"/>
        </w:rPr>
        <w:t>，</w:t>
      </w:r>
    </w:p>
    <w:p w:rsidR="00885A92" w:rsidRPr="00610FE1" w:rsidRDefault="00885A92" w:rsidP="002D02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480" w:hangingChars="200" w:hanging="480"/>
        <w:rPr>
          <w:rFonts w:ascii="Times New Roman" w:eastAsia="標楷體" w:hAnsi="Times New Roman" w:cs="Times New Roman"/>
          <w:u w:val="single"/>
        </w:rPr>
      </w:pPr>
      <w:r w:rsidRPr="00610FE1">
        <w:rPr>
          <w:rFonts w:ascii="Times New Roman" w:eastAsia="標楷體" w:hAnsi="Times New Roman" w:cs="Times New Roman"/>
          <w:kern w:val="0"/>
          <w:szCs w:val="24"/>
        </w:rPr>
        <w:t xml:space="preserve">   </w:t>
      </w:r>
      <w:r w:rsidRPr="00610FE1">
        <w:rPr>
          <w:rFonts w:ascii="Times New Roman" w:eastAsia="標楷體" w:hAnsi="Times New Roman" w:cs="Times New Roman"/>
          <w:b/>
          <w:kern w:val="0"/>
          <w:szCs w:val="24"/>
        </w:rPr>
        <w:t xml:space="preserve"> 110</w:t>
      </w:r>
      <w:r w:rsidRPr="00610FE1">
        <w:rPr>
          <w:rFonts w:ascii="Times New Roman" w:eastAsia="標楷體" w:hAnsi="Times New Roman" w:cs="Times New Roman"/>
          <w:kern w:val="0"/>
          <w:szCs w:val="24"/>
        </w:rPr>
        <w:t>，</w:t>
      </w:r>
      <w:r w:rsidRPr="00610FE1">
        <w:rPr>
          <w:rFonts w:ascii="Times New Roman" w:eastAsia="標楷體" w:hAnsi="Times New Roman" w:cs="Times New Roman"/>
          <w:kern w:val="0"/>
          <w:szCs w:val="24"/>
        </w:rPr>
        <w:t>20-25</w:t>
      </w:r>
      <w:r w:rsidRPr="00610FE1">
        <w:rPr>
          <w:rFonts w:ascii="Times New Roman" w:eastAsia="標楷體" w:hAnsi="Times New Roman" w:cs="Times New Roman"/>
          <w:kern w:val="0"/>
          <w:szCs w:val="24"/>
        </w:rPr>
        <w:t>。</w:t>
      </w:r>
    </w:p>
    <w:p w:rsidR="00917880" w:rsidRPr="00610FE1" w:rsidRDefault="00917880" w:rsidP="00610F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480" w:hangingChars="200" w:hanging="480"/>
        <w:rPr>
          <w:rFonts w:ascii="Times New Roman" w:eastAsia="標楷體" w:hAnsi="Times New Roman" w:cs="Times New Roman"/>
        </w:rPr>
      </w:pPr>
      <w:r w:rsidRPr="00610FE1">
        <w:rPr>
          <w:rFonts w:ascii="Times New Roman" w:eastAsia="標楷體" w:hAnsi="Times New Roman" w:cs="Times New Roman"/>
        </w:rPr>
        <w:t>廖文韻</w:t>
      </w:r>
      <w:r w:rsidRPr="00610FE1">
        <w:rPr>
          <w:rFonts w:ascii="Times New Roman" w:eastAsia="標楷體" w:hAnsi="Times New Roman" w:cs="Times New Roman"/>
        </w:rPr>
        <w:t>(2009)</w:t>
      </w:r>
      <w:r w:rsidRPr="00610FE1">
        <w:rPr>
          <w:rFonts w:ascii="Times New Roman" w:eastAsia="標楷體" w:hAnsi="Times New Roman" w:cs="Times New Roman"/>
        </w:rPr>
        <w:t>。</w:t>
      </w:r>
      <w:r w:rsidRPr="00610FE1">
        <w:rPr>
          <w:rFonts w:ascii="Times New Roman" w:eastAsia="標楷體" w:hAnsi="Times New Roman" w:cs="Times New Roman"/>
          <w:b/>
        </w:rPr>
        <w:t>高職生英語學習動機、學習態度、自我效能與學習成就關係之研究</w:t>
      </w:r>
      <w:r w:rsidRPr="00610FE1">
        <w:rPr>
          <w:rFonts w:ascii="Times New Roman" w:eastAsia="標楷體" w:hAnsi="Times New Roman" w:cs="Times New Roman"/>
          <w:b/>
        </w:rPr>
        <w:t>:</w:t>
      </w:r>
      <w:r w:rsidRPr="00610FE1">
        <w:rPr>
          <w:rFonts w:ascii="Times New Roman" w:eastAsia="標楷體" w:hAnsi="Times New Roman" w:cs="Times New Roman"/>
          <w:b/>
        </w:rPr>
        <w:t>以台北市高職學校為例</w:t>
      </w:r>
      <w:r w:rsidRPr="00610FE1">
        <w:rPr>
          <w:rFonts w:ascii="Times New Roman" w:eastAsia="標楷體" w:hAnsi="Times New Roman" w:cs="Times New Roman"/>
        </w:rPr>
        <w:t>，碩士論文，國立花蓮教育大學，英語學系碩士班。</w:t>
      </w:r>
    </w:p>
    <w:p w:rsidR="007C1062" w:rsidRPr="00610FE1" w:rsidRDefault="00915B36" w:rsidP="00610F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480" w:hangingChars="200" w:hanging="480"/>
        <w:rPr>
          <w:rFonts w:ascii="Times New Roman" w:eastAsia="標楷體" w:hAnsi="Times New Roman" w:cs="Times New Roman"/>
        </w:rPr>
      </w:pPr>
      <w:r w:rsidRPr="00610FE1">
        <w:rPr>
          <w:rFonts w:ascii="Times New Roman" w:eastAsia="標楷體" w:hAnsi="Times New Roman" w:cs="Times New Roman"/>
          <w:kern w:val="0"/>
          <w:szCs w:val="24"/>
        </w:rPr>
        <w:t>廖克玲</w:t>
      </w:r>
      <w:r w:rsidRPr="00610FE1">
        <w:rPr>
          <w:rFonts w:ascii="Times New Roman" w:eastAsia="標楷體" w:hAnsi="Times New Roman" w:cs="Times New Roman"/>
          <w:kern w:val="0"/>
          <w:szCs w:val="24"/>
        </w:rPr>
        <w:t>(</w:t>
      </w:r>
      <w:r w:rsidR="007C1062" w:rsidRPr="00610FE1">
        <w:rPr>
          <w:rFonts w:ascii="Times New Roman" w:eastAsia="標楷體" w:hAnsi="Times New Roman" w:cs="Times New Roman"/>
          <w:kern w:val="0"/>
          <w:szCs w:val="24"/>
        </w:rPr>
        <w:t>1982</w:t>
      </w:r>
      <w:r w:rsidRPr="00610FE1">
        <w:rPr>
          <w:rFonts w:ascii="Times New Roman" w:eastAsia="標楷體" w:hAnsi="Times New Roman" w:cs="Times New Roman"/>
          <w:kern w:val="0"/>
          <w:szCs w:val="24"/>
        </w:rPr>
        <w:t>)</w:t>
      </w:r>
      <w:r w:rsidR="007C1062" w:rsidRPr="00610FE1">
        <w:rPr>
          <w:rFonts w:ascii="Times New Roman" w:eastAsia="標楷體" w:hAnsi="Times New Roman" w:cs="Times New Roman"/>
          <w:kern w:val="0"/>
          <w:szCs w:val="24"/>
        </w:rPr>
        <w:t>。</w:t>
      </w:r>
      <w:r w:rsidR="007C1062" w:rsidRPr="00610FE1">
        <w:rPr>
          <w:rFonts w:ascii="Times New Roman" w:eastAsia="標楷體" w:hAnsi="Times New Roman" w:cs="Times New Roman"/>
          <w:b/>
          <w:bCs/>
          <w:kern w:val="0"/>
          <w:szCs w:val="24"/>
        </w:rPr>
        <w:t>社會學習論巨匠－班度拉</w:t>
      </w:r>
      <w:r w:rsidR="007C1062" w:rsidRPr="00610FE1">
        <w:rPr>
          <w:rFonts w:ascii="Times New Roman" w:eastAsia="標楷體" w:hAnsi="Times New Roman" w:cs="Times New Roman"/>
          <w:kern w:val="0"/>
          <w:szCs w:val="24"/>
        </w:rPr>
        <w:t>。臺北：允晨文化。</w:t>
      </w:r>
    </w:p>
    <w:p w:rsidR="000A0929" w:rsidRPr="00610FE1" w:rsidRDefault="00666E3C" w:rsidP="00610FE1">
      <w:pPr>
        <w:autoSpaceDE w:val="0"/>
        <w:autoSpaceDN w:val="0"/>
        <w:adjustRightInd w:val="0"/>
        <w:spacing w:line="360" w:lineRule="auto"/>
        <w:rPr>
          <w:rFonts w:ascii="Times New Roman" w:eastAsia="標楷體" w:hAnsi="Times New Roman" w:cs="Times New Roman"/>
          <w:b/>
          <w:kern w:val="0"/>
          <w:szCs w:val="24"/>
        </w:rPr>
      </w:pPr>
      <w:r>
        <w:rPr>
          <w:rFonts w:ascii="Times New Roman" w:eastAsia="標楷體" w:hAnsi="Times New Roman" w:cs="Times New Roman"/>
          <w:kern w:val="0"/>
          <w:szCs w:val="24"/>
        </w:rPr>
        <w:t>詹敏娟</w:t>
      </w:r>
      <w:r>
        <w:rPr>
          <w:rFonts w:ascii="Times New Roman" w:eastAsia="標楷體" w:hAnsi="Times New Roman" w:cs="Times New Roman"/>
          <w:kern w:val="0"/>
          <w:szCs w:val="24"/>
        </w:rPr>
        <w:t>(</w:t>
      </w:r>
      <w:r w:rsidR="000A0929" w:rsidRPr="00610FE1">
        <w:rPr>
          <w:rFonts w:ascii="Times New Roman" w:eastAsia="標楷體" w:hAnsi="Times New Roman" w:cs="Times New Roman"/>
          <w:kern w:val="0"/>
          <w:szCs w:val="24"/>
        </w:rPr>
        <w:t>2003</w:t>
      </w:r>
      <w:r>
        <w:rPr>
          <w:rFonts w:ascii="Times New Roman" w:eastAsia="標楷體" w:hAnsi="Times New Roman" w:cs="Times New Roman"/>
          <w:kern w:val="0"/>
          <w:szCs w:val="24"/>
        </w:rPr>
        <w:t>)</w:t>
      </w:r>
      <w:r w:rsidR="000A0929" w:rsidRPr="00610FE1">
        <w:rPr>
          <w:rFonts w:ascii="Times New Roman" w:eastAsia="標楷體" w:hAnsi="Times New Roman" w:cs="Times New Roman"/>
          <w:kern w:val="0"/>
          <w:szCs w:val="24"/>
        </w:rPr>
        <w:t>。</w:t>
      </w:r>
      <w:r w:rsidR="000A0929" w:rsidRPr="00610FE1">
        <w:rPr>
          <w:rFonts w:ascii="Times New Roman" w:eastAsia="標楷體" w:hAnsi="Times New Roman" w:cs="Times New Roman"/>
          <w:b/>
          <w:kern w:val="0"/>
          <w:szCs w:val="24"/>
        </w:rPr>
        <w:t>國小三年級數學學習困難學生與普通學生學業自我效能之研</w:t>
      </w:r>
      <w:r w:rsidR="000A0929" w:rsidRPr="00610FE1">
        <w:rPr>
          <w:rFonts w:ascii="Times New Roman" w:eastAsia="標楷體" w:hAnsi="Times New Roman" w:cs="Times New Roman"/>
          <w:b/>
          <w:kern w:val="0"/>
          <w:szCs w:val="24"/>
        </w:rPr>
        <w:t xml:space="preserve">   </w:t>
      </w:r>
    </w:p>
    <w:p w:rsidR="000A0929" w:rsidRPr="00610FE1" w:rsidRDefault="000A0929" w:rsidP="00610FE1">
      <w:pPr>
        <w:autoSpaceDE w:val="0"/>
        <w:autoSpaceDN w:val="0"/>
        <w:adjustRightInd w:val="0"/>
        <w:spacing w:line="360" w:lineRule="auto"/>
        <w:rPr>
          <w:rFonts w:ascii="Times New Roman" w:eastAsia="標楷體" w:hAnsi="Times New Roman" w:cs="Times New Roman"/>
          <w:kern w:val="0"/>
          <w:szCs w:val="24"/>
        </w:rPr>
      </w:pPr>
      <w:r w:rsidRPr="00610FE1">
        <w:rPr>
          <w:rFonts w:ascii="Times New Roman" w:eastAsia="標楷體" w:hAnsi="Times New Roman" w:cs="Times New Roman"/>
          <w:b/>
          <w:kern w:val="0"/>
          <w:szCs w:val="24"/>
        </w:rPr>
        <w:t xml:space="preserve">    </w:t>
      </w:r>
      <w:r w:rsidRPr="00610FE1">
        <w:rPr>
          <w:rFonts w:ascii="Times New Roman" w:eastAsia="標楷體" w:hAnsi="Times New Roman" w:cs="Times New Roman"/>
          <w:b/>
          <w:kern w:val="0"/>
          <w:szCs w:val="24"/>
        </w:rPr>
        <w:t>究</w:t>
      </w:r>
      <w:r w:rsidRPr="00610FE1">
        <w:rPr>
          <w:rFonts w:ascii="Times New Roman" w:eastAsia="標楷體" w:hAnsi="Times New Roman" w:cs="Times New Roman"/>
          <w:kern w:val="0"/>
          <w:szCs w:val="24"/>
        </w:rPr>
        <w:t>，碩士論文，國立彰化師範大學，特殊教育系在職進修專班。</w:t>
      </w:r>
    </w:p>
    <w:p w:rsidR="005F6FCC" w:rsidRPr="00610FE1" w:rsidRDefault="00666E3C" w:rsidP="001940EF">
      <w:pPr>
        <w:autoSpaceDE w:val="0"/>
        <w:autoSpaceDN w:val="0"/>
        <w:adjustRightInd w:val="0"/>
        <w:spacing w:line="360" w:lineRule="auto"/>
        <w:ind w:left="480" w:hangingChars="200" w:hanging="480"/>
        <w:rPr>
          <w:rFonts w:ascii="Times New Roman" w:eastAsia="標楷體" w:hAnsi="Times New Roman" w:cs="Times New Roman"/>
          <w:b/>
          <w:bCs/>
          <w:kern w:val="0"/>
          <w:szCs w:val="24"/>
        </w:rPr>
      </w:pPr>
      <w:r>
        <w:rPr>
          <w:rFonts w:ascii="Times New Roman" w:eastAsia="標楷體" w:hAnsi="Times New Roman" w:cs="Times New Roman"/>
          <w:kern w:val="0"/>
          <w:szCs w:val="24"/>
        </w:rPr>
        <w:t>鄭淑米</w:t>
      </w:r>
      <w:r>
        <w:rPr>
          <w:rFonts w:ascii="Times New Roman" w:eastAsia="標楷體" w:hAnsi="Times New Roman" w:cs="Times New Roman"/>
          <w:kern w:val="0"/>
          <w:szCs w:val="24"/>
        </w:rPr>
        <w:t>(</w:t>
      </w:r>
      <w:r w:rsidR="005F6FCC" w:rsidRPr="00610FE1">
        <w:rPr>
          <w:rFonts w:ascii="Times New Roman" w:eastAsia="標楷體" w:hAnsi="Times New Roman" w:cs="Times New Roman"/>
          <w:kern w:val="0"/>
          <w:szCs w:val="24"/>
        </w:rPr>
        <w:t>2007</w:t>
      </w:r>
      <w:r>
        <w:rPr>
          <w:rFonts w:ascii="Times New Roman" w:eastAsia="標楷體" w:hAnsi="Times New Roman" w:cs="Times New Roman"/>
          <w:kern w:val="0"/>
          <w:szCs w:val="24"/>
        </w:rPr>
        <w:t>)</w:t>
      </w:r>
      <w:r w:rsidR="005F6FCC" w:rsidRPr="00610FE1">
        <w:rPr>
          <w:rFonts w:ascii="Times New Roman" w:eastAsia="標楷體" w:hAnsi="Times New Roman" w:cs="Times New Roman"/>
          <w:kern w:val="0"/>
          <w:szCs w:val="24"/>
        </w:rPr>
        <w:t>。</w:t>
      </w:r>
      <w:r w:rsidR="005F6FCC" w:rsidRPr="00610FE1">
        <w:rPr>
          <w:rFonts w:ascii="Times New Roman" w:eastAsia="標楷體" w:hAnsi="Times New Roman" w:cs="Times New Roman"/>
          <w:b/>
          <w:bCs/>
          <w:kern w:val="0"/>
          <w:szCs w:val="24"/>
        </w:rPr>
        <w:t>台中市高中職學生數學焦慮、數學自我效能與數學學業成就關係之研究</w:t>
      </w:r>
      <w:r w:rsidR="005F6FCC" w:rsidRPr="00610FE1">
        <w:rPr>
          <w:rFonts w:ascii="Times New Roman" w:eastAsia="標楷體" w:hAnsi="Times New Roman" w:cs="Times New Roman"/>
          <w:kern w:val="0"/>
          <w:szCs w:val="24"/>
        </w:rPr>
        <w:t>，碩士論文，國立臺灣師範大學，數學研究所。</w:t>
      </w:r>
    </w:p>
    <w:p w:rsidR="00610FE1" w:rsidRDefault="005B2B36" w:rsidP="00610FE1">
      <w:pPr>
        <w:autoSpaceDE w:val="0"/>
        <w:autoSpaceDN w:val="0"/>
        <w:adjustRightInd w:val="0"/>
        <w:spacing w:line="360" w:lineRule="auto"/>
        <w:ind w:left="960" w:hangingChars="400" w:hanging="960"/>
        <w:rPr>
          <w:rFonts w:ascii="Times New Roman" w:eastAsia="標楷體" w:hAnsi="Times New Roman" w:cs="Times New Roman"/>
          <w:kern w:val="0"/>
          <w:szCs w:val="24"/>
        </w:rPr>
      </w:pPr>
      <w:r w:rsidRPr="00610FE1">
        <w:rPr>
          <w:rFonts w:ascii="Times New Roman" w:eastAsia="標楷體" w:hAnsi="Times New Roman" w:cs="Times New Roman"/>
          <w:kern w:val="0"/>
          <w:szCs w:val="24"/>
        </w:rPr>
        <w:lastRenderedPageBreak/>
        <w:t>鄭斐娟</w:t>
      </w:r>
      <w:r w:rsidRPr="00610FE1">
        <w:rPr>
          <w:rFonts w:ascii="Times New Roman" w:eastAsia="標楷體" w:hAnsi="Times New Roman" w:cs="Times New Roman"/>
          <w:kern w:val="0"/>
          <w:szCs w:val="24"/>
        </w:rPr>
        <w:t>(</w:t>
      </w:r>
      <w:r w:rsidR="0082419A" w:rsidRPr="00610FE1">
        <w:rPr>
          <w:rFonts w:ascii="Times New Roman" w:eastAsia="標楷體" w:hAnsi="Times New Roman" w:cs="Times New Roman"/>
          <w:kern w:val="0"/>
          <w:szCs w:val="24"/>
        </w:rPr>
        <w:t>2000</w:t>
      </w:r>
      <w:r w:rsidRPr="00610FE1">
        <w:rPr>
          <w:rFonts w:ascii="Times New Roman" w:eastAsia="標楷體" w:hAnsi="Times New Roman" w:cs="Times New Roman"/>
          <w:kern w:val="0"/>
          <w:szCs w:val="24"/>
        </w:rPr>
        <w:t>)</w:t>
      </w:r>
      <w:r w:rsidR="0082419A" w:rsidRPr="00610FE1">
        <w:rPr>
          <w:rFonts w:ascii="Times New Roman" w:eastAsia="標楷體" w:hAnsi="Times New Roman" w:cs="Times New Roman"/>
          <w:kern w:val="0"/>
          <w:szCs w:val="24"/>
        </w:rPr>
        <w:t>。</w:t>
      </w:r>
      <w:r w:rsidR="0082419A" w:rsidRPr="00610FE1">
        <w:rPr>
          <w:rFonts w:ascii="Times New Roman" w:eastAsia="標楷體" w:hAnsi="Times New Roman" w:cs="Times New Roman"/>
          <w:b/>
          <w:kern w:val="0"/>
          <w:szCs w:val="24"/>
        </w:rPr>
        <w:t>探討國中生生物自我效能與教師期望之關係</w:t>
      </w:r>
      <w:r w:rsidR="0082419A" w:rsidRPr="00610FE1">
        <w:rPr>
          <w:rFonts w:ascii="Times New Roman" w:eastAsia="標楷體" w:hAnsi="Times New Roman" w:cs="Times New Roman"/>
          <w:kern w:val="0"/>
          <w:szCs w:val="24"/>
        </w:rPr>
        <w:t>，碩士論文，國立</w:t>
      </w:r>
    </w:p>
    <w:p w:rsidR="0082419A" w:rsidRPr="00610FE1" w:rsidRDefault="0082419A" w:rsidP="00610FE1">
      <w:pPr>
        <w:autoSpaceDE w:val="0"/>
        <w:autoSpaceDN w:val="0"/>
        <w:adjustRightInd w:val="0"/>
        <w:spacing w:line="360" w:lineRule="auto"/>
        <w:ind w:firstLineChars="200" w:firstLine="480"/>
        <w:rPr>
          <w:rFonts w:ascii="Times New Roman" w:eastAsia="標楷體" w:hAnsi="Times New Roman" w:cs="Times New Roman"/>
          <w:kern w:val="0"/>
          <w:szCs w:val="24"/>
        </w:rPr>
      </w:pPr>
      <w:r w:rsidRPr="00610FE1">
        <w:rPr>
          <w:rFonts w:ascii="Times New Roman" w:eastAsia="標楷體" w:hAnsi="Times New Roman" w:cs="Times New Roman"/>
          <w:kern w:val="0"/>
          <w:szCs w:val="24"/>
        </w:rPr>
        <w:t>臺灣師範大學，科學教育研究所。</w:t>
      </w:r>
    </w:p>
    <w:p w:rsidR="00C0006F" w:rsidRPr="00610FE1" w:rsidRDefault="00C0006F" w:rsidP="00610FE1">
      <w:pPr>
        <w:autoSpaceDE w:val="0"/>
        <w:autoSpaceDN w:val="0"/>
        <w:adjustRightInd w:val="0"/>
        <w:spacing w:line="360" w:lineRule="auto"/>
        <w:rPr>
          <w:rFonts w:ascii="Times New Roman" w:eastAsia="標楷體" w:hAnsi="Times New Roman" w:cs="Times New Roman"/>
          <w:b/>
          <w:kern w:val="0"/>
          <w:szCs w:val="24"/>
        </w:rPr>
      </w:pPr>
      <w:r w:rsidRPr="00610FE1">
        <w:rPr>
          <w:rFonts w:ascii="Times New Roman" w:eastAsia="標楷體" w:hAnsi="Times New Roman" w:cs="Times New Roman"/>
          <w:kern w:val="0"/>
          <w:szCs w:val="24"/>
        </w:rPr>
        <w:t>蔡育穂</w:t>
      </w:r>
      <w:r w:rsidRPr="00610FE1">
        <w:rPr>
          <w:rFonts w:ascii="Times New Roman" w:eastAsia="標楷體" w:hAnsi="Times New Roman" w:cs="Times New Roman"/>
          <w:kern w:val="0"/>
          <w:szCs w:val="24"/>
        </w:rPr>
        <w:t>(2007)</w:t>
      </w:r>
      <w:r w:rsidRPr="00610FE1">
        <w:rPr>
          <w:rFonts w:ascii="Times New Roman" w:eastAsia="標楷體" w:hAnsi="Times New Roman" w:cs="Times New Roman"/>
          <w:kern w:val="0"/>
          <w:szCs w:val="24"/>
        </w:rPr>
        <w:t>。</w:t>
      </w:r>
      <w:r w:rsidRPr="00610FE1">
        <w:rPr>
          <w:rFonts w:ascii="Times New Roman" w:eastAsia="標楷體" w:hAnsi="Times New Roman" w:cs="Times New Roman"/>
          <w:b/>
          <w:kern w:val="0"/>
          <w:szCs w:val="24"/>
        </w:rPr>
        <w:t>嘉義市楷模國小四年級級任教師進行「自我效能」課程發展之</w:t>
      </w:r>
      <w:r w:rsidRPr="00610FE1">
        <w:rPr>
          <w:rFonts w:ascii="Times New Roman" w:eastAsia="標楷體" w:hAnsi="Times New Roman" w:cs="Times New Roman"/>
          <w:b/>
          <w:kern w:val="0"/>
          <w:szCs w:val="24"/>
        </w:rPr>
        <w:t xml:space="preserve">   </w:t>
      </w:r>
    </w:p>
    <w:p w:rsidR="00C0006F" w:rsidRPr="00610FE1" w:rsidRDefault="00C0006F" w:rsidP="00610FE1">
      <w:pPr>
        <w:autoSpaceDE w:val="0"/>
        <w:autoSpaceDN w:val="0"/>
        <w:adjustRightInd w:val="0"/>
        <w:spacing w:line="360" w:lineRule="auto"/>
        <w:rPr>
          <w:rFonts w:ascii="Times New Roman" w:eastAsia="標楷體" w:hAnsi="Times New Roman" w:cs="Times New Roman"/>
          <w:kern w:val="0"/>
          <w:szCs w:val="24"/>
        </w:rPr>
      </w:pPr>
      <w:r w:rsidRPr="00610FE1">
        <w:rPr>
          <w:rFonts w:ascii="Times New Roman" w:eastAsia="標楷體" w:hAnsi="Times New Roman" w:cs="Times New Roman"/>
          <w:b/>
          <w:kern w:val="0"/>
          <w:szCs w:val="24"/>
        </w:rPr>
        <w:t xml:space="preserve">    </w:t>
      </w:r>
      <w:r w:rsidRPr="00610FE1">
        <w:rPr>
          <w:rFonts w:ascii="Times New Roman" w:eastAsia="標楷體" w:hAnsi="Times New Roman" w:cs="Times New Roman"/>
          <w:b/>
          <w:kern w:val="0"/>
          <w:szCs w:val="24"/>
        </w:rPr>
        <w:t>行動研究</w:t>
      </w:r>
      <w:r w:rsidRPr="00610FE1">
        <w:rPr>
          <w:rFonts w:ascii="Times New Roman" w:eastAsia="標楷體" w:hAnsi="Times New Roman" w:cs="Times New Roman"/>
          <w:kern w:val="0"/>
          <w:szCs w:val="24"/>
        </w:rPr>
        <w:t>，碩士論文，國立中正大學，教育學研究所。</w:t>
      </w:r>
    </w:p>
    <w:p w:rsidR="004F1A44" w:rsidRDefault="0030716B" w:rsidP="00610FE1">
      <w:pPr>
        <w:autoSpaceDE w:val="0"/>
        <w:autoSpaceDN w:val="0"/>
        <w:adjustRightInd w:val="0"/>
        <w:spacing w:line="360" w:lineRule="auto"/>
        <w:rPr>
          <w:rFonts w:ascii="Times New Roman" w:eastAsia="標楷體" w:hAnsi="Times New Roman" w:cs="Times New Roman"/>
          <w:b/>
          <w:kern w:val="0"/>
          <w:szCs w:val="24"/>
        </w:rPr>
      </w:pPr>
      <w:r w:rsidRPr="00610FE1">
        <w:rPr>
          <w:rFonts w:ascii="Times New Roman" w:eastAsia="標楷體" w:hAnsi="Times New Roman" w:cs="Times New Roman"/>
          <w:kern w:val="0"/>
          <w:szCs w:val="24"/>
        </w:rPr>
        <w:t>蔡東敏</w:t>
      </w:r>
      <w:r w:rsidRPr="00610FE1">
        <w:rPr>
          <w:rFonts w:ascii="Times New Roman" w:eastAsia="標楷體" w:hAnsi="Times New Roman" w:cs="Times New Roman"/>
          <w:kern w:val="0"/>
          <w:szCs w:val="24"/>
        </w:rPr>
        <w:t>(2003)</w:t>
      </w:r>
      <w:r w:rsidRPr="00610FE1">
        <w:rPr>
          <w:rFonts w:ascii="Times New Roman" w:eastAsia="標楷體" w:hAnsi="Times New Roman" w:cs="Times New Roman"/>
          <w:kern w:val="0"/>
          <w:szCs w:val="24"/>
        </w:rPr>
        <w:t>。</w:t>
      </w:r>
      <w:r w:rsidRPr="00610FE1">
        <w:rPr>
          <w:rFonts w:ascii="Times New Roman" w:eastAsia="標楷體" w:hAnsi="Times New Roman" w:cs="Times New Roman"/>
          <w:b/>
          <w:kern w:val="0"/>
          <w:szCs w:val="24"/>
        </w:rPr>
        <w:t>職校學生之重要他人影響、學習態度、學習動機與學業成就之</w:t>
      </w:r>
      <w:r w:rsidR="004F1A44">
        <w:rPr>
          <w:rFonts w:ascii="Times New Roman" w:eastAsia="標楷體" w:hAnsi="Times New Roman" w:cs="Times New Roman" w:hint="eastAsia"/>
          <w:b/>
          <w:kern w:val="0"/>
          <w:szCs w:val="24"/>
        </w:rPr>
        <w:t xml:space="preserve">   </w:t>
      </w:r>
    </w:p>
    <w:p w:rsidR="0030716B" w:rsidRPr="004F1A44" w:rsidRDefault="004F1A44" w:rsidP="00610FE1">
      <w:pPr>
        <w:autoSpaceDE w:val="0"/>
        <w:autoSpaceDN w:val="0"/>
        <w:adjustRightInd w:val="0"/>
        <w:spacing w:line="360" w:lineRule="auto"/>
        <w:rPr>
          <w:rFonts w:ascii="Times New Roman" w:eastAsia="標楷體" w:hAnsi="Times New Roman" w:cs="Times New Roman"/>
          <w:b/>
          <w:kern w:val="0"/>
          <w:szCs w:val="24"/>
        </w:rPr>
      </w:pPr>
      <w:r>
        <w:rPr>
          <w:rFonts w:ascii="Times New Roman" w:eastAsia="標楷體" w:hAnsi="Times New Roman" w:cs="Times New Roman" w:hint="eastAsia"/>
          <w:b/>
          <w:kern w:val="0"/>
          <w:szCs w:val="24"/>
        </w:rPr>
        <w:t xml:space="preserve">    </w:t>
      </w:r>
      <w:r w:rsidR="0030716B" w:rsidRPr="00610FE1">
        <w:rPr>
          <w:rFonts w:ascii="Times New Roman" w:eastAsia="標楷體" w:hAnsi="Times New Roman" w:cs="Times New Roman"/>
          <w:b/>
          <w:kern w:val="0"/>
          <w:szCs w:val="24"/>
        </w:rPr>
        <w:t>相關研究</w:t>
      </w:r>
      <w:r w:rsidR="0030716B" w:rsidRPr="00610FE1">
        <w:rPr>
          <w:rFonts w:ascii="Times New Roman" w:eastAsia="標楷體" w:hAnsi="Times New Roman" w:cs="Times New Roman"/>
          <w:kern w:val="0"/>
          <w:szCs w:val="24"/>
        </w:rPr>
        <w:t>，碩士論文，國立台灣科技大學，技術及職業教育研究所</w:t>
      </w:r>
      <w:r w:rsidR="00A46AE9">
        <w:rPr>
          <w:rFonts w:ascii="Times New Roman" w:eastAsia="標楷體" w:hAnsi="Times New Roman" w:cs="Times New Roman" w:hint="eastAsia"/>
          <w:kern w:val="0"/>
          <w:szCs w:val="24"/>
        </w:rPr>
        <w:t>。</w:t>
      </w:r>
    </w:p>
    <w:p w:rsidR="0092582B" w:rsidRPr="00610FE1" w:rsidRDefault="0092582B" w:rsidP="00610FE1">
      <w:pPr>
        <w:autoSpaceDE w:val="0"/>
        <w:autoSpaceDN w:val="0"/>
        <w:adjustRightInd w:val="0"/>
        <w:spacing w:line="360" w:lineRule="auto"/>
        <w:rPr>
          <w:rFonts w:ascii="Times New Roman" w:eastAsia="標楷體" w:hAnsi="Times New Roman" w:cs="Times New Roman"/>
          <w:kern w:val="0"/>
          <w:szCs w:val="24"/>
        </w:rPr>
      </w:pPr>
      <w:r w:rsidRPr="00610FE1">
        <w:rPr>
          <w:rFonts w:ascii="Times New Roman" w:eastAsia="標楷體" w:hAnsi="Times New Roman" w:cs="Times New Roman"/>
          <w:kern w:val="0"/>
          <w:szCs w:val="24"/>
        </w:rPr>
        <w:t>蔡進雄</w:t>
      </w:r>
      <w:r w:rsidRPr="00610FE1">
        <w:rPr>
          <w:rFonts w:ascii="Times New Roman" w:eastAsia="標楷體" w:hAnsi="Times New Roman" w:cs="Times New Roman"/>
          <w:kern w:val="0"/>
          <w:szCs w:val="24"/>
        </w:rPr>
        <w:t>(2004)</w:t>
      </w:r>
      <w:r w:rsidRPr="00610FE1">
        <w:rPr>
          <w:rFonts w:ascii="Times New Roman" w:eastAsia="標楷體" w:hAnsi="Times New Roman" w:cs="Times New Roman"/>
          <w:kern w:val="0"/>
          <w:szCs w:val="24"/>
        </w:rPr>
        <w:t>。校長自我效能感之模式建構及其提升策略。</w:t>
      </w:r>
      <w:r w:rsidRPr="00610FE1">
        <w:rPr>
          <w:rFonts w:ascii="Times New Roman" w:eastAsia="標楷體" w:hAnsi="Times New Roman" w:cs="Times New Roman"/>
          <w:b/>
          <w:bCs/>
          <w:kern w:val="0"/>
          <w:szCs w:val="24"/>
        </w:rPr>
        <w:t>國教學報</w:t>
      </w:r>
      <w:r w:rsidRPr="00610FE1">
        <w:rPr>
          <w:rFonts w:ascii="Times New Roman" w:eastAsia="標楷體" w:hAnsi="Times New Roman" w:cs="Times New Roman"/>
          <w:kern w:val="0"/>
          <w:szCs w:val="24"/>
        </w:rPr>
        <w:t>，</w:t>
      </w:r>
      <w:r w:rsidRPr="00610FE1">
        <w:rPr>
          <w:rFonts w:ascii="Times New Roman" w:eastAsia="標楷體" w:hAnsi="Times New Roman" w:cs="Times New Roman"/>
          <w:b/>
          <w:kern w:val="0"/>
          <w:szCs w:val="24"/>
        </w:rPr>
        <w:t>16</w:t>
      </w:r>
      <w:r w:rsidRPr="00610FE1">
        <w:rPr>
          <w:rFonts w:ascii="Times New Roman" w:eastAsia="標楷體" w:hAnsi="Times New Roman" w:cs="Times New Roman"/>
          <w:kern w:val="0"/>
          <w:szCs w:val="24"/>
        </w:rPr>
        <w:t>，</w:t>
      </w:r>
    </w:p>
    <w:p w:rsidR="0092582B" w:rsidRPr="00610FE1" w:rsidRDefault="0092582B" w:rsidP="00610FE1">
      <w:pPr>
        <w:autoSpaceDE w:val="0"/>
        <w:autoSpaceDN w:val="0"/>
        <w:adjustRightInd w:val="0"/>
        <w:spacing w:line="360" w:lineRule="auto"/>
        <w:rPr>
          <w:rFonts w:ascii="Times New Roman" w:eastAsia="標楷體" w:hAnsi="Times New Roman" w:cs="Times New Roman"/>
          <w:kern w:val="0"/>
          <w:szCs w:val="24"/>
        </w:rPr>
      </w:pPr>
      <w:r w:rsidRPr="00610FE1">
        <w:rPr>
          <w:rFonts w:ascii="Times New Roman" w:eastAsia="標楷體" w:hAnsi="Times New Roman" w:cs="Times New Roman"/>
          <w:kern w:val="0"/>
          <w:szCs w:val="24"/>
        </w:rPr>
        <w:t xml:space="preserve">    237-245</w:t>
      </w:r>
      <w:r w:rsidRPr="00610FE1">
        <w:rPr>
          <w:rFonts w:ascii="Times New Roman" w:eastAsia="標楷體" w:hAnsi="Times New Roman" w:cs="Times New Roman"/>
          <w:kern w:val="0"/>
          <w:szCs w:val="24"/>
        </w:rPr>
        <w:t>。</w:t>
      </w:r>
    </w:p>
    <w:p w:rsidR="0092582B" w:rsidRPr="00610FE1" w:rsidRDefault="003F6B80" w:rsidP="00610FE1">
      <w:pPr>
        <w:autoSpaceDE w:val="0"/>
        <w:autoSpaceDN w:val="0"/>
        <w:adjustRightInd w:val="0"/>
        <w:spacing w:line="360" w:lineRule="auto"/>
        <w:ind w:left="480" w:hangingChars="200" w:hanging="480"/>
        <w:rPr>
          <w:rFonts w:ascii="Times New Roman" w:eastAsia="標楷體" w:hAnsi="Times New Roman" w:cs="Times New Roman"/>
          <w:kern w:val="0"/>
          <w:szCs w:val="24"/>
        </w:rPr>
      </w:pPr>
      <w:r w:rsidRPr="00610FE1">
        <w:rPr>
          <w:rFonts w:ascii="Times New Roman" w:eastAsia="標楷體" w:hAnsi="Times New Roman" w:cs="Times New Roman"/>
          <w:kern w:val="0"/>
          <w:szCs w:val="24"/>
        </w:rPr>
        <w:t>蔡順良、陳李綢</w:t>
      </w:r>
      <w:r w:rsidRPr="00610FE1">
        <w:rPr>
          <w:rFonts w:ascii="Times New Roman" w:eastAsia="標楷體" w:hAnsi="Times New Roman" w:cs="Times New Roman"/>
          <w:kern w:val="0"/>
          <w:szCs w:val="24"/>
        </w:rPr>
        <w:t>(</w:t>
      </w:r>
      <w:r w:rsidR="001F2BDD" w:rsidRPr="00610FE1">
        <w:rPr>
          <w:rFonts w:ascii="Times New Roman" w:eastAsia="標楷體" w:hAnsi="Times New Roman" w:cs="Times New Roman"/>
          <w:kern w:val="0"/>
          <w:szCs w:val="24"/>
        </w:rPr>
        <w:t>2006</w:t>
      </w:r>
      <w:r w:rsidRPr="00610FE1">
        <w:rPr>
          <w:rFonts w:ascii="Times New Roman" w:eastAsia="標楷體" w:hAnsi="Times New Roman" w:cs="Times New Roman"/>
          <w:kern w:val="0"/>
          <w:szCs w:val="24"/>
        </w:rPr>
        <w:t>)</w:t>
      </w:r>
      <w:r w:rsidR="001F2BDD" w:rsidRPr="00610FE1">
        <w:rPr>
          <w:rFonts w:ascii="Times New Roman" w:eastAsia="標楷體" w:hAnsi="Times New Roman" w:cs="Times New Roman"/>
          <w:kern w:val="0"/>
          <w:szCs w:val="24"/>
        </w:rPr>
        <w:t>。中學生心理健康量表</w:t>
      </w:r>
      <w:r w:rsidR="001F2BDD" w:rsidRPr="00610FE1">
        <w:rPr>
          <w:rFonts w:ascii="Times New Roman" w:eastAsia="標楷體" w:hAnsi="Times New Roman" w:cs="Times New Roman"/>
          <w:kern w:val="0"/>
          <w:szCs w:val="24"/>
        </w:rPr>
        <w:t>---</w:t>
      </w:r>
      <w:r w:rsidR="001F2BDD" w:rsidRPr="00610FE1">
        <w:rPr>
          <w:rFonts w:ascii="Times New Roman" w:eastAsia="標楷體" w:hAnsi="Times New Roman" w:cs="Times New Roman"/>
          <w:kern w:val="0"/>
          <w:szCs w:val="24"/>
        </w:rPr>
        <w:t>青少年多向度自我效能量表編製與常模建立。</w:t>
      </w:r>
      <w:r w:rsidR="001F2BDD" w:rsidRPr="00610FE1">
        <w:rPr>
          <w:rFonts w:ascii="Times New Roman" w:eastAsia="標楷體" w:hAnsi="Times New Roman" w:cs="Times New Roman"/>
          <w:b/>
          <w:bCs/>
          <w:kern w:val="0"/>
          <w:szCs w:val="24"/>
        </w:rPr>
        <w:t>教育部委託專案報告</w:t>
      </w:r>
      <w:r w:rsidR="001F2BDD" w:rsidRPr="00610FE1">
        <w:rPr>
          <w:rFonts w:ascii="Times New Roman" w:eastAsia="標楷體" w:hAnsi="Times New Roman" w:cs="Times New Roman"/>
          <w:kern w:val="0"/>
          <w:szCs w:val="24"/>
        </w:rPr>
        <w:t>。台北：國立台灣師範大學教育研究中心。</w:t>
      </w:r>
    </w:p>
    <w:p w:rsidR="002C3C0F" w:rsidRPr="00610FE1" w:rsidRDefault="002C3C0F" w:rsidP="00610FE1">
      <w:pPr>
        <w:autoSpaceDE w:val="0"/>
        <w:autoSpaceDN w:val="0"/>
        <w:adjustRightInd w:val="0"/>
        <w:spacing w:line="360" w:lineRule="auto"/>
        <w:ind w:left="480" w:hangingChars="200" w:hanging="480"/>
        <w:rPr>
          <w:rFonts w:ascii="Times New Roman" w:eastAsia="標楷體" w:hAnsi="Times New Roman" w:cs="Times New Roman"/>
          <w:kern w:val="0"/>
          <w:szCs w:val="24"/>
        </w:rPr>
      </w:pPr>
      <w:r w:rsidRPr="00610FE1">
        <w:rPr>
          <w:rFonts w:ascii="Times New Roman" w:eastAsia="標楷體" w:hAnsi="Times New Roman" w:cs="Times New Roman"/>
          <w:kern w:val="0"/>
          <w:szCs w:val="24"/>
        </w:rPr>
        <w:t>韓宜娣</w:t>
      </w:r>
      <w:r w:rsidRPr="00610FE1">
        <w:rPr>
          <w:rFonts w:ascii="Times New Roman" w:eastAsia="標楷體" w:hAnsi="Times New Roman" w:cs="Times New Roman"/>
          <w:kern w:val="0"/>
          <w:szCs w:val="24"/>
        </w:rPr>
        <w:t>(2010)</w:t>
      </w:r>
      <w:r w:rsidRPr="00610FE1">
        <w:rPr>
          <w:rFonts w:ascii="Times New Roman" w:eastAsia="標楷體" w:hAnsi="Times New Roman" w:cs="Times New Roman"/>
          <w:kern w:val="0"/>
          <w:szCs w:val="24"/>
        </w:rPr>
        <w:t>。</w:t>
      </w:r>
      <w:r w:rsidRPr="00610FE1">
        <w:rPr>
          <w:rFonts w:ascii="Times New Roman" w:eastAsia="標楷體" w:hAnsi="Times New Roman" w:cs="Times New Roman"/>
          <w:b/>
          <w:kern w:val="0"/>
          <w:szCs w:val="24"/>
        </w:rPr>
        <w:t>鷹架支持與自我效能對國小學生程式設計學習表現與學習態度之影響</w:t>
      </w:r>
      <w:r w:rsidRPr="00610FE1">
        <w:rPr>
          <w:rFonts w:ascii="Times New Roman" w:eastAsia="標楷體" w:hAnsi="Times New Roman" w:cs="Times New Roman"/>
          <w:kern w:val="0"/>
          <w:szCs w:val="24"/>
        </w:rPr>
        <w:t>，碩士論文，國立臺灣師範大學，資訊教育學系。</w:t>
      </w:r>
    </w:p>
    <w:p w:rsidR="0092582B" w:rsidRPr="00610FE1" w:rsidRDefault="0092582B" w:rsidP="00610FE1">
      <w:pPr>
        <w:autoSpaceDE w:val="0"/>
        <w:autoSpaceDN w:val="0"/>
        <w:adjustRightInd w:val="0"/>
        <w:spacing w:line="360" w:lineRule="auto"/>
        <w:rPr>
          <w:rFonts w:ascii="Times New Roman" w:eastAsia="標楷體" w:hAnsi="Times New Roman" w:cs="Times New Roman"/>
          <w:kern w:val="0"/>
          <w:szCs w:val="24"/>
        </w:rPr>
      </w:pPr>
      <w:r w:rsidRPr="00610FE1">
        <w:rPr>
          <w:rFonts w:ascii="Times New Roman" w:eastAsia="標楷體" w:hAnsi="Times New Roman" w:cs="Times New Roman"/>
          <w:kern w:val="0"/>
          <w:szCs w:val="24"/>
        </w:rPr>
        <w:t>鍾保明</w:t>
      </w:r>
      <w:r w:rsidRPr="00610FE1">
        <w:rPr>
          <w:rFonts w:ascii="Times New Roman" w:eastAsia="標楷體" w:hAnsi="Times New Roman" w:cs="Times New Roman"/>
          <w:kern w:val="0"/>
          <w:szCs w:val="24"/>
        </w:rPr>
        <w:t>(2003)</w:t>
      </w:r>
      <w:r w:rsidRPr="00610FE1">
        <w:rPr>
          <w:rFonts w:ascii="Times New Roman" w:eastAsia="標楷體" w:hAnsi="Times New Roman" w:cs="Times New Roman"/>
          <w:kern w:val="0"/>
          <w:szCs w:val="24"/>
        </w:rPr>
        <w:t>。以自我效能理論、能力動機理論及目標取向理論探討活動者之</w:t>
      </w:r>
    </w:p>
    <w:p w:rsidR="0092582B" w:rsidRPr="00610FE1" w:rsidRDefault="0092582B" w:rsidP="00610FE1">
      <w:pPr>
        <w:autoSpaceDE w:val="0"/>
        <w:autoSpaceDN w:val="0"/>
        <w:adjustRightInd w:val="0"/>
        <w:spacing w:line="360" w:lineRule="auto"/>
        <w:ind w:left="480" w:hangingChars="200" w:hanging="480"/>
        <w:rPr>
          <w:rFonts w:ascii="Times New Roman" w:eastAsia="標楷體" w:hAnsi="Times New Roman" w:cs="Times New Roman"/>
          <w:kern w:val="0"/>
          <w:szCs w:val="24"/>
        </w:rPr>
      </w:pPr>
      <w:r w:rsidRPr="00610FE1">
        <w:rPr>
          <w:rFonts w:ascii="Times New Roman" w:eastAsia="標楷體" w:hAnsi="Times New Roman" w:cs="Times New Roman"/>
          <w:kern w:val="0"/>
          <w:szCs w:val="24"/>
        </w:rPr>
        <w:t xml:space="preserve">    </w:t>
      </w:r>
      <w:r w:rsidRPr="00610FE1">
        <w:rPr>
          <w:rFonts w:ascii="Times New Roman" w:eastAsia="標楷體" w:hAnsi="Times New Roman" w:cs="Times New Roman"/>
          <w:kern w:val="0"/>
          <w:szCs w:val="24"/>
        </w:rPr>
        <w:t>自覺能力。</w:t>
      </w:r>
      <w:r w:rsidRPr="00610FE1">
        <w:rPr>
          <w:rFonts w:ascii="Times New Roman" w:eastAsia="標楷體" w:hAnsi="Times New Roman" w:cs="Times New Roman"/>
          <w:b/>
          <w:bCs/>
          <w:kern w:val="0"/>
          <w:szCs w:val="24"/>
        </w:rPr>
        <w:t>大專體育</w:t>
      </w:r>
      <w:r w:rsidRPr="00610FE1">
        <w:rPr>
          <w:rFonts w:ascii="Times New Roman" w:eastAsia="標楷體" w:hAnsi="Times New Roman" w:cs="Times New Roman"/>
          <w:kern w:val="0"/>
          <w:szCs w:val="24"/>
        </w:rPr>
        <w:t>，</w:t>
      </w:r>
      <w:r w:rsidRPr="00610FE1">
        <w:rPr>
          <w:rFonts w:ascii="Times New Roman" w:eastAsia="標楷體" w:hAnsi="Times New Roman" w:cs="Times New Roman"/>
          <w:b/>
          <w:kern w:val="0"/>
          <w:szCs w:val="24"/>
        </w:rPr>
        <w:t>68</w:t>
      </w:r>
      <w:r w:rsidRPr="00610FE1">
        <w:rPr>
          <w:rFonts w:ascii="Times New Roman" w:eastAsia="標楷體" w:hAnsi="Times New Roman" w:cs="Times New Roman"/>
          <w:kern w:val="0"/>
          <w:szCs w:val="24"/>
        </w:rPr>
        <w:t>，</w:t>
      </w:r>
      <w:r w:rsidRPr="00610FE1">
        <w:rPr>
          <w:rFonts w:ascii="Times New Roman" w:eastAsia="標楷體" w:hAnsi="Times New Roman" w:cs="Times New Roman"/>
          <w:kern w:val="0"/>
          <w:szCs w:val="24"/>
        </w:rPr>
        <w:t>134-140</w:t>
      </w:r>
      <w:r w:rsidRPr="00610FE1">
        <w:rPr>
          <w:rFonts w:ascii="Times New Roman" w:eastAsia="標楷體" w:hAnsi="Times New Roman" w:cs="Times New Roman"/>
          <w:kern w:val="0"/>
          <w:szCs w:val="24"/>
        </w:rPr>
        <w:t>。</w:t>
      </w:r>
    </w:p>
    <w:p w:rsidR="000E5CEF" w:rsidRPr="00666E3C" w:rsidRDefault="000D49A9" w:rsidP="00610FE1">
      <w:pPr>
        <w:autoSpaceDE w:val="0"/>
        <w:autoSpaceDN w:val="0"/>
        <w:adjustRightInd w:val="0"/>
        <w:spacing w:line="360" w:lineRule="auto"/>
        <w:ind w:left="480" w:hangingChars="200" w:hanging="480"/>
        <w:rPr>
          <w:rFonts w:ascii="Times New Roman" w:eastAsia="標楷體" w:hAnsi="Times New Roman" w:cs="Times New Roman"/>
          <w:kern w:val="0"/>
          <w:szCs w:val="24"/>
        </w:rPr>
      </w:pPr>
      <w:r w:rsidRPr="00666E3C">
        <w:rPr>
          <w:rFonts w:ascii="Times New Roman" w:eastAsia="標楷體" w:hAnsi="Times New Roman" w:cs="Times New Roman"/>
          <w:kern w:val="0"/>
          <w:szCs w:val="24"/>
        </w:rPr>
        <w:t>蘇崇鉉</w:t>
      </w:r>
      <w:r w:rsidRPr="00666E3C">
        <w:rPr>
          <w:rFonts w:ascii="Times New Roman" w:eastAsia="標楷體" w:hAnsi="Times New Roman" w:cs="Times New Roman"/>
          <w:kern w:val="0"/>
          <w:szCs w:val="24"/>
        </w:rPr>
        <w:t>(2002)</w:t>
      </w:r>
      <w:r w:rsidRPr="00666E3C">
        <w:rPr>
          <w:rFonts w:ascii="Times New Roman" w:eastAsia="標楷體" w:hAnsi="Times New Roman" w:cs="Times New Roman"/>
          <w:kern w:val="0"/>
          <w:szCs w:val="24"/>
        </w:rPr>
        <w:t>。</w:t>
      </w:r>
      <w:r w:rsidRPr="00666E3C">
        <w:rPr>
          <w:rFonts w:ascii="Times New Roman" w:eastAsia="標楷體" w:hAnsi="Times New Roman" w:cs="Times New Roman"/>
          <w:b/>
          <w:kern w:val="0"/>
          <w:szCs w:val="24"/>
        </w:rPr>
        <w:t>探討自我狀態、自我效能及信念對知識移轉過程影響之研究</w:t>
      </w:r>
      <w:r w:rsidRPr="00666E3C">
        <w:rPr>
          <w:rFonts w:ascii="Times New Roman" w:eastAsia="標楷體" w:hAnsi="Times New Roman" w:cs="Times New Roman"/>
          <w:kern w:val="0"/>
          <w:szCs w:val="24"/>
        </w:rPr>
        <w:t>，碩士論文，大葉大學，資訊管理研究所。</w:t>
      </w:r>
    </w:p>
    <w:p w:rsidR="007C2CB3" w:rsidRDefault="007C2CB3" w:rsidP="00610FE1">
      <w:pPr>
        <w:autoSpaceDE w:val="0"/>
        <w:autoSpaceDN w:val="0"/>
        <w:adjustRightInd w:val="0"/>
        <w:spacing w:line="360" w:lineRule="auto"/>
        <w:rPr>
          <w:rFonts w:ascii="Times New Roman" w:eastAsia="標楷體" w:hAnsi="Times New Roman" w:cs="Times New Roman"/>
          <w:kern w:val="0"/>
          <w:szCs w:val="24"/>
        </w:rPr>
      </w:pPr>
    </w:p>
    <w:p w:rsidR="007C2CB3" w:rsidRDefault="007C2CB3" w:rsidP="00610FE1">
      <w:pPr>
        <w:autoSpaceDE w:val="0"/>
        <w:autoSpaceDN w:val="0"/>
        <w:adjustRightInd w:val="0"/>
        <w:spacing w:line="360" w:lineRule="auto"/>
        <w:rPr>
          <w:rFonts w:ascii="Times New Roman" w:eastAsia="標楷體" w:hAnsi="Times New Roman" w:cs="Times New Roman"/>
          <w:kern w:val="0"/>
          <w:szCs w:val="24"/>
        </w:rPr>
      </w:pPr>
    </w:p>
    <w:p w:rsidR="007C2CB3" w:rsidRDefault="007C2CB3" w:rsidP="00610FE1">
      <w:pPr>
        <w:autoSpaceDE w:val="0"/>
        <w:autoSpaceDN w:val="0"/>
        <w:adjustRightInd w:val="0"/>
        <w:spacing w:line="360" w:lineRule="auto"/>
        <w:rPr>
          <w:rFonts w:ascii="Times New Roman" w:eastAsia="標楷體" w:hAnsi="Times New Roman" w:cs="Times New Roman"/>
          <w:kern w:val="0"/>
          <w:szCs w:val="24"/>
        </w:rPr>
      </w:pPr>
    </w:p>
    <w:p w:rsidR="007C2CB3" w:rsidRDefault="007C2CB3" w:rsidP="00610FE1">
      <w:pPr>
        <w:autoSpaceDE w:val="0"/>
        <w:autoSpaceDN w:val="0"/>
        <w:adjustRightInd w:val="0"/>
        <w:spacing w:line="360" w:lineRule="auto"/>
        <w:rPr>
          <w:rFonts w:ascii="Times New Roman" w:eastAsia="標楷體" w:hAnsi="Times New Roman" w:cs="Times New Roman"/>
          <w:kern w:val="0"/>
          <w:szCs w:val="24"/>
        </w:rPr>
      </w:pPr>
    </w:p>
    <w:p w:rsidR="007C2CB3" w:rsidRDefault="007C2CB3" w:rsidP="00610FE1">
      <w:pPr>
        <w:autoSpaceDE w:val="0"/>
        <w:autoSpaceDN w:val="0"/>
        <w:adjustRightInd w:val="0"/>
        <w:spacing w:line="360" w:lineRule="auto"/>
        <w:rPr>
          <w:rFonts w:ascii="Times New Roman" w:eastAsia="標楷體" w:hAnsi="Times New Roman" w:cs="Times New Roman"/>
          <w:kern w:val="0"/>
          <w:szCs w:val="24"/>
        </w:rPr>
      </w:pPr>
    </w:p>
    <w:p w:rsidR="00607FBF" w:rsidRDefault="00607FBF" w:rsidP="00610FE1">
      <w:pPr>
        <w:autoSpaceDE w:val="0"/>
        <w:autoSpaceDN w:val="0"/>
        <w:adjustRightInd w:val="0"/>
        <w:spacing w:line="360" w:lineRule="auto"/>
        <w:rPr>
          <w:rFonts w:ascii="Times New Roman" w:eastAsia="標楷體" w:hAnsi="Times New Roman" w:cs="Times New Roman"/>
          <w:kern w:val="0"/>
          <w:szCs w:val="24"/>
        </w:rPr>
      </w:pPr>
    </w:p>
    <w:p w:rsidR="00607FBF" w:rsidRDefault="00607FBF" w:rsidP="00610FE1">
      <w:pPr>
        <w:autoSpaceDE w:val="0"/>
        <w:autoSpaceDN w:val="0"/>
        <w:adjustRightInd w:val="0"/>
        <w:spacing w:line="360" w:lineRule="auto"/>
        <w:rPr>
          <w:rFonts w:ascii="Times New Roman" w:eastAsia="標楷體" w:hAnsi="Times New Roman" w:cs="Times New Roman"/>
          <w:kern w:val="0"/>
          <w:szCs w:val="24"/>
        </w:rPr>
      </w:pPr>
    </w:p>
    <w:p w:rsidR="00607FBF" w:rsidRDefault="00607FBF" w:rsidP="00610FE1">
      <w:pPr>
        <w:autoSpaceDE w:val="0"/>
        <w:autoSpaceDN w:val="0"/>
        <w:adjustRightInd w:val="0"/>
        <w:spacing w:line="360" w:lineRule="auto"/>
        <w:rPr>
          <w:rFonts w:ascii="Times New Roman" w:eastAsia="標楷體" w:hAnsi="Times New Roman" w:cs="Times New Roman"/>
          <w:kern w:val="0"/>
          <w:szCs w:val="24"/>
        </w:rPr>
      </w:pPr>
    </w:p>
    <w:p w:rsidR="00931781" w:rsidRPr="00931781" w:rsidRDefault="00931781" w:rsidP="00610FE1">
      <w:pPr>
        <w:autoSpaceDE w:val="0"/>
        <w:autoSpaceDN w:val="0"/>
        <w:adjustRightInd w:val="0"/>
        <w:spacing w:line="360" w:lineRule="auto"/>
        <w:rPr>
          <w:rFonts w:ascii="Times New Roman" w:eastAsia="標楷體" w:hAnsi="Times New Roman" w:cs="Times New Roman"/>
          <w:kern w:val="0"/>
          <w:szCs w:val="24"/>
        </w:rPr>
      </w:pPr>
    </w:p>
    <w:p w:rsidR="006E3DBE" w:rsidRPr="00ED2179" w:rsidRDefault="006E3DBE" w:rsidP="00ED2179">
      <w:pPr>
        <w:pStyle w:val="20"/>
        <w:jc w:val="left"/>
        <w:rPr>
          <w:sz w:val="36"/>
          <w:szCs w:val="36"/>
        </w:rPr>
      </w:pPr>
      <w:bookmarkStart w:id="144" w:name="_Toc376858786"/>
      <w:r w:rsidRPr="00ED2179">
        <w:rPr>
          <w:sz w:val="36"/>
          <w:szCs w:val="36"/>
        </w:rPr>
        <w:lastRenderedPageBreak/>
        <w:t>【外文部分】</w:t>
      </w:r>
      <w:bookmarkEnd w:id="144"/>
    </w:p>
    <w:p w:rsidR="00885A92" w:rsidRDefault="00885A92" w:rsidP="00A46AE9">
      <w:pPr>
        <w:autoSpaceDE w:val="0"/>
        <w:autoSpaceDN w:val="0"/>
        <w:adjustRightInd w:val="0"/>
        <w:spacing w:line="360" w:lineRule="auto"/>
        <w:rPr>
          <w:rFonts w:ascii="Times New Roman" w:hAnsi="Times New Roman" w:cs="Times New Roman"/>
          <w:kern w:val="0"/>
          <w:szCs w:val="24"/>
        </w:rPr>
      </w:pPr>
      <w:r>
        <w:rPr>
          <w:rFonts w:ascii="Times New Roman" w:hAnsi="Times New Roman" w:cs="Times New Roman"/>
          <w:kern w:val="0"/>
          <w:szCs w:val="24"/>
        </w:rPr>
        <w:t xml:space="preserve">Bandura, A. (1977). </w:t>
      </w:r>
      <w:r>
        <w:rPr>
          <w:rFonts w:ascii="Times New Roman" w:hAnsi="Times New Roman" w:cs="Times New Roman"/>
          <w:i/>
          <w:iCs/>
          <w:kern w:val="0"/>
          <w:szCs w:val="24"/>
        </w:rPr>
        <w:t>Social Learning Theory</w:t>
      </w:r>
      <w:r>
        <w:rPr>
          <w:rFonts w:ascii="Times New Roman" w:hAnsi="Times New Roman" w:cs="Times New Roman"/>
          <w:kern w:val="0"/>
          <w:szCs w:val="24"/>
        </w:rPr>
        <w:t>. Englewood Cliffs, New Jersey:</w:t>
      </w:r>
    </w:p>
    <w:p w:rsidR="00885A92" w:rsidRDefault="00885A92" w:rsidP="00A46A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480" w:hangingChars="200" w:hanging="480"/>
        <w:rPr>
          <w:rFonts w:ascii="Times New Roman" w:hAnsi="Times New Roman" w:cs="Times New Roman"/>
          <w:kern w:val="0"/>
          <w:szCs w:val="24"/>
        </w:rPr>
      </w:pPr>
      <w:r>
        <w:rPr>
          <w:rFonts w:ascii="Times New Roman" w:hAnsi="Times New Roman" w:cs="Times New Roman" w:hint="eastAsia"/>
          <w:kern w:val="0"/>
          <w:szCs w:val="24"/>
        </w:rPr>
        <w:t xml:space="preserve">    </w:t>
      </w:r>
      <w:r>
        <w:rPr>
          <w:rFonts w:ascii="Times New Roman" w:hAnsi="Times New Roman" w:cs="Times New Roman"/>
          <w:kern w:val="0"/>
          <w:szCs w:val="24"/>
        </w:rPr>
        <w:t>Prentice-Hall, Inc.</w:t>
      </w:r>
    </w:p>
    <w:p w:rsidR="008A0CD0" w:rsidRDefault="008A0CD0" w:rsidP="00A46AE9">
      <w:pPr>
        <w:autoSpaceDE w:val="0"/>
        <w:autoSpaceDN w:val="0"/>
        <w:adjustRightInd w:val="0"/>
        <w:spacing w:line="360" w:lineRule="auto"/>
        <w:rPr>
          <w:rFonts w:ascii="TimesNewRomanPSMT" w:hAnsi="TimesNewRomanPSMT" w:cs="TimesNewRomanPSMT"/>
          <w:color w:val="231F20"/>
          <w:kern w:val="0"/>
          <w:szCs w:val="24"/>
        </w:rPr>
      </w:pPr>
      <w:r>
        <w:rPr>
          <w:rFonts w:ascii="TimesNewRomanPSMT" w:hAnsi="TimesNewRomanPSMT" w:cs="TimesNewRomanPSMT"/>
          <w:color w:val="231F20"/>
          <w:kern w:val="0"/>
          <w:szCs w:val="24"/>
        </w:rPr>
        <w:t>Bandura, A., Adams, N. E. and Howells, G. N. (1980). Tests of the generality of</w:t>
      </w:r>
    </w:p>
    <w:p w:rsidR="008A0CD0" w:rsidRDefault="008A0CD0" w:rsidP="00A46A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480" w:hangingChars="200" w:hanging="480"/>
        <w:rPr>
          <w:rFonts w:ascii="Times New Roman" w:hAnsi="Times New Roman" w:cs="Times New Roman"/>
          <w:kern w:val="0"/>
          <w:szCs w:val="24"/>
        </w:rPr>
      </w:pPr>
      <w:r>
        <w:rPr>
          <w:rFonts w:ascii="TimesNewRomanPSMT" w:hAnsi="TimesNewRomanPSMT" w:cs="TimesNewRomanPSMT" w:hint="eastAsia"/>
          <w:color w:val="231F20"/>
          <w:kern w:val="0"/>
          <w:szCs w:val="24"/>
        </w:rPr>
        <w:t xml:space="preserve">    </w:t>
      </w:r>
      <w:r>
        <w:rPr>
          <w:rFonts w:ascii="TimesNewRomanPSMT" w:hAnsi="TimesNewRomanPSMT" w:cs="TimesNewRomanPSMT"/>
          <w:color w:val="231F20"/>
          <w:kern w:val="0"/>
          <w:szCs w:val="24"/>
        </w:rPr>
        <w:t xml:space="preserve">self-efficacy theory. </w:t>
      </w:r>
      <w:r>
        <w:rPr>
          <w:rFonts w:ascii="Times New Roman" w:hAnsi="Times New Roman" w:cs="Times New Roman"/>
          <w:i/>
          <w:iCs/>
          <w:color w:val="231F20"/>
          <w:kern w:val="0"/>
          <w:szCs w:val="24"/>
        </w:rPr>
        <w:t xml:space="preserve">Cognitive Theory and Research, 4, </w:t>
      </w:r>
      <w:r>
        <w:rPr>
          <w:rFonts w:ascii="TimesNewRomanPSMT" w:hAnsi="TimesNewRomanPSMT" w:cs="TimesNewRomanPSMT"/>
          <w:color w:val="231F20"/>
          <w:kern w:val="0"/>
          <w:szCs w:val="24"/>
        </w:rPr>
        <w:t>39-66.</w:t>
      </w:r>
    </w:p>
    <w:p w:rsidR="00AB351D" w:rsidRPr="00AB351D" w:rsidRDefault="00AB351D" w:rsidP="00A46AE9">
      <w:pPr>
        <w:autoSpaceDE w:val="0"/>
        <w:autoSpaceDN w:val="0"/>
        <w:adjustRightInd w:val="0"/>
        <w:spacing w:line="360" w:lineRule="auto"/>
        <w:ind w:left="480" w:hangingChars="200" w:hanging="480"/>
        <w:rPr>
          <w:rFonts w:ascii="TimesNewRoman,Italic" w:hAnsi="TimesNewRoman,Italic" w:cs="TimesNewRoman,Italic"/>
          <w:i/>
          <w:iCs/>
          <w:kern w:val="0"/>
          <w:szCs w:val="24"/>
        </w:rPr>
      </w:pPr>
      <w:r>
        <w:rPr>
          <w:rFonts w:ascii="TimesNewRoman" w:hAnsi="TimesNewRoman" w:cs="TimesNewRoman"/>
          <w:kern w:val="0"/>
          <w:szCs w:val="24"/>
        </w:rPr>
        <w:t xml:space="preserve">Bandura, A. (1982). Self-efficacy mechanism in human agency. </w:t>
      </w:r>
      <w:r>
        <w:rPr>
          <w:rFonts w:ascii="TimesNewRoman,Italic" w:hAnsi="TimesNewRoman,Italic" w:cs="TimesNewRoman,Italic"/>
          <w:i/>
          <w:iCs/>
          <w:kern w:val="0"/>
          <w:szCs w:val="24"/>
        </w:rPr>
        <w:t>American Psychologist,</w:t>
      </w:r>
      <w:r>
        <w:rPr>
          <w:rFonts w:ascii="TimesNewRoman,Italic" w:hAnsi="TimesNewRoman,Italic" w:cs="TimesNewRoman,Italic" w:hint="eastAsia"/>
          <w:i/>
          <w:iCs/>
          <w:kern w:val="0"/>
          <w:szCs w:val="24"/>
        </w:rPr>
        <w:t xml:space="preserve"> </w:t>
      </w:r>
      <w:r>
        <w:rPr>
          <w:rFonts w:ascii="TimesNewRoman,Italic" w:hAnsi="TimesNewRoman,Italic" w:cs="TimesNewRoman,Italic"/>
          <w:i/>
          <w:iCs/>
          <w:kern w:val="0"/>
          <w:szCs w:val="24"/>
        </w:rPr>
        <w:t>37</w:t>
      </w:r>
      <w:r>
        <w:rPr>
          <w:rFonts w:ascii="TimesNewRoman" w:hAnsi="TimesNewRoman" w:cs="TimesNewRoman"/>
          <w:kern w:val="0"/>
          <w:szCs w:val="24"/>
        </w:rPr>
        <w:t>(2), 122-147.</w:t>
      </w:r>
    </w:p>
    <w:p w:rsidR="001A24A7" w:rsidRDefault="001A24A7" w:rsidP="00A46AE9">
      <w:pPr>
        <w:autoSpaceDE w:val="0"/>
        <w:autoSpaceDN w:val="0"/>
        <w:adjustRightInd w:val="0"/>
        <w:spacing w:line="360" w:lineRule="auto"/>
        <w:rPr>
          <w:rFonts w:ascii="Times New Roman" w:hAnsi="Times New Roman" w:cs="Times New Roman"/>
          <w:i/>
          <w:iCs/>
          <w:kern w:val="0"/>
          <w:szCs w:val="24"/>
        </w:rPr>
      </w:pPr>
      <w:r>
        <w:rPr>
          <w:rFonts w:ascii="Times New Roman" w:hAnsi="Times New Roman" w:cs="Times New Roman"/>
          <w:kern w:val="0"/>
          <w:szCs w:val="24"/>
        </w:rPr>
        <w:t xml:space="preserve">Bandura, A. (1986). </w:t>
      </w:r>
      <w:r>
        <w:rPr>
          <w:rFonts w:ascii="Times New Roman" w:hAnsi="Times New Roman" w:cs="Times New Roman"/>
          <w:i/>
          <w:iCs/>
          <w:kern w:val="0"/>
          <w:szCs w:val="24"/>
        </w:rPr>
        <w:t xml:space="preserve">Social foundations of thought and action: A Social Cognitive </w:t>
      </w:r>
      <w:r>
        <w:rPr>
          <w:rFonts w:ascii="Times New Roman" w:hAnsi="Times New Roman" w:cs="Times New Roman" w:hint="eastAsia"/>
          <w:i/>
          <w:iCs/>
          <w:kern w:val="0"/>
          <w:szCs w:val="24"/>
        </w:rPr>
        <w:t xml:space="preserve">   </w:t>
      </w:r>
    </w:p>
    <w:p w:rsidR="001A24A7" w:rsidRDefault="001A24A7" w:rsidP="00A46AE9">
      <w:pPr>
        <w:autoSpaceDE w:val="0"/>
        <w:autoSpaceDN w:val="0"/>
        <w:adjustRightInd w:val="0"/>
        <w:spacing w:line="360" w:lineRule="auto"/>
        <w:rPr>
          <w:rFonts w:ascii="Times New Roman" w:hAnsi="Times New Roman" w:cs="Times New Roman"/>
          <w:kern w:val="0"/>
          <w:szCs w:val="24"/>
        </w:rPr>
      </w:pPr>
      <w:r>
        <w:rPr>
          <w:rFonts w:ascii="Times New Roman" w:hAnsi="Times New Roman" w:cs="Times New Roman" w:hint="eastAsia"/>
          <w:i/>
          <w:iCs/>
          <w:kern w:val="0"/>
          <w:szCs w:val="24"/>
        </w:rPr>
        <w:t xml:space="preserve">    </w:t>
      </w:r>
      <w:r>
        <w:rPr>
          <w:rFonts w:ascii="Times New Roman" w:hAnsi="Times New Roman" w:cs="Times New Roman"/>
          <w:i/>
          <w:iCs/>
          <w:kern w:val="0"/>
          <w:szCs w:val="24"/>
        </w:rPr>
        <w:t>Theory.</w:t>
      </w:r>
      <w:r>
        <w:rPr>
          <w:rFonts w:ascii="Times New Roman" w:hAnsi="Times New Roman" w:cs="Times New Roman" w:hint="eastAsia"/>
          <w:i/>
          <w:iCs/>
          <w:kern w:val="0"/>
          <w:szCs w:val="24"/>
        </w:rPr>
        <w:t xml:space="preserve"> </w:t>
      </w:r>
      <w:r>
        <w:rPr>
          <w:rFonts w:ascii="Times New Roman" w:hAnsi="Times New Roman" w:cs="Times New Roman"/>
          <w:kern w:val="0"/>
          <w:szCs w:val="24"/>
        </w:rPr>
        <w:t>Englewood Cliffs, NJ: Prentice Hall.</w:t>
      </w:r>
    </w:p>
    <w:p w:rsidR="00805D5D" w:rsidRPr="001A24A7" w:rsidRDefault="00805D5D" w:rsidP="00A46AE9">
      <w:pPr>
        <w:autoSpaceDE w:val="0"/>
        <w:autoSpaceDN w:val="0"/>
        <w:adjustRightInd w:val="0"/>
        <w:spacing w:line="360" w:lineRule="auto"/>
        <w:ind w:left="480" w:hangingChars="200" w:hanging="480"/>
        <w:rPr>
          <w:rFonts w:ascii="Times New Roman" w:hAnsi="Times New Roman" w:cs="Times New Roman"/>
          <w:i/>
          <w:iCs/>
          <w:kern w:val="0"/>
          <w:szCs w:val="24"/>
        </w:rPr>
      </w:pPr>
      <w:r>
        <w:rPr>
          <w:rFonts w:ascii="Times New Roman" w:hAnsi="Times New Roman" w:cs="Times New Roman"/>
          <w:kern w:val="0"/>
          <w:szCs w:val="24"/>
        </w:rPr>
        <w:t xml:space="preserve">Bandura, A. (1988). Organizational application of social cognitive theory. </w:t>
      </w:r>
      <w:r>
        <w:rPr>
          <w:rFonts w:ascii="Times New Roman" w:hAnsi="Times New Roman" w:cs="Times New Roman"/>
          <w:i/>
          <w:iCs/>
          <w:kern w:val="0"/>
          <w:szCs w:val="24"/>
        </w:rPr>
        <w:t>Astralian Journal</w:t>
      </w:r>
      <w:r>
        <w:rPr>
          <w:rFonts w:ascii="Times New Roman" w:hAnsi="Times New Roman" w:cs="Times New Roman" w:hint="eastAsia"/>
          <w:i/>
          <w:iCs/>
          <w:kern w:val="0"/>
          <w:szCs w:val="24"/>
        </w:rPr>
        <w:t xml:space="preserve"> </w:t>
      </w:r>
      <w:r>
        <w:rPr>
          <w:rFonts w:ascii="Times New Roman" w:hAnsi="Times New Roman" w:cs="Times New Roman"/>
          <w:i/>
          <w:iCs/>
          <w:kern w:val="0"/>
          <w:szCs w:val="24"/>
        </w:rPr>
        <w:t xml:space="preserve">of Management, 13, </w:t>
      </w:r>
      <w:r>
        <w:rPr>
          <w:rFonts w:ascii="Times New Roman" w:hAnsi="Times New Roman" w:cs="Times New Roman"/>
          <w:kern w:val="0"/>
          <w:szCs w:val="24"/>
        </w:rPr>
        <w:t>275-302.</w:t>
      </w:r>
    </w:p>
    <w:p w:rsidR="003B4E2D" w:rsidRDefault="003B4E2D" w:rsidP="00A46A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480" w:hangingChars="200" w:hanging="480"/>
        <w:rPr>
          <w:rFonts w:ascii="Times New Roman" w:hAnsi="Times New Roman" w:cs="Times New Roman"/>
          <w:kern w:val="0"/>
          <w:szCs w:val="24"/>
        </w:rPr>
      </w:pPr>
      <w:r>
        <w:rPr>
          <w:rFonts w:ascii="Times New Roman" w:hAnsi="Times New Roman" w:cs="Times New Roman"/>
          <w:kern w:val="0"/>
          <w:szCs w:val="24"/>
        </w:rPr>
        <w:t xml:space="preserve">Bandura, A. (1997). </w:t>
      </w:r>
      <w:r>
        <w:rPr>
          <w:rFonts w:ascii="Times New Roman" w:hAnsi="Times New Roman" w:cs="Times New Roman"/>
          <w:i/>
          <w:iCs/>
          <w:kern w:val="0"/>
          <w:szCs w:val="24"/>
        </w:rPr>
        <w:t xml:space="preserve">Self-efficacy: The Exercise of Control. </w:t>
      </w:r>
      <w:r>
        <w:rPr>
          <w:rFonts w:ascii="Times New Roman" w:hAnsi="Times New Roman" w:cs="Times New Roman"/>
          <w:kern w:val="0"/>
          <w:szCs w:val="24"/>
        </w:rPr>
        <w:t>New York, NY: Freeman.</w:t>
      </w:r>
    </w:p>
    <w:p w:rsidR="00F60BE2" w:rsidRDefault="00F60BE2" w:rsidP="00F60BE2">
      <w:pPr>
        <w:autoSpaceDE w:val="0"/>
        <w:autoSpaceDN w:val="0"/>
        <w:adjustRightInd w:val="0"/>
        <w:rPr>
          <w:rFonts w:ascii="Times New Roman" w:hAnsi="Times New Roman" w:cs="Times New Roman"/>
          <w:i/>
          <w:iCs/>
          <w:kern w:val="0"/>
          <w:szCs w:val="24"/>
        </w:rPr>
      </w:pPr>
      <w:r>
        <w:rPr>
          <w:rFonts w:ascii="Times New Roman" w:hAnsi="Times New Roman" w:cs="Times New Roman"/>
          <w:kern w:val="0"/>
          <w:szCs w:val="24"/>
        </w:rPr>
        <w:t xml:space="preserve">Bygate, M. (1996). </w:t>
      </w:r>
      <w:r>
        <w:rPr>
          <w:rFonts w:ascii="Times New Roman" w:hAnsi="Times New Roman" w:cs="Times New Roman"/>
          <w:i/>
          <w:iCs/>
          <w:kern w:val="0"/>
          <w:szCs w:val="24"/>
        </w:rPr>
        <w:t>Effects of task repetition: appraising the developing language of</w:t>
      </w:r>
    </w:p>
    <w:p w:rsidR="00373511" w:rsidRDefault="00F60BE2" w:rsidP="00F60B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Chars="200" w:left="480"/>
        <w:rPr>
          <w:rFonts w:ascii="Times New Roman" w:eastAsia="標楷體" w:hAnsi="Times New Roman"/>
          <w:b/>
          <w:bCs/>
          <w:sz w:val="32"/>
          <w:szCs w:val="32"/>
        </w:rPr>
      </w:pPr>
      <w:r>
        <w:rPr>
          <w:rFonts w:ascii="Times New Roman" w:hAnsi="Times New Roman" w:cs="Times New Roman"/>
          <w:i/>
          <w:iCs/>
          <w:kern w:val="0"/>
          <w:szCs w:val="24"/>
        </w:rPr>
        <w:t xml:space="preserve">learners. </w:t>
      </w:r>
      <w:r>
        <w:rPr>
          <w:rFonts w:ascii="Times New Roman" w:hAnsi="Times New Roman" w:cs="Times New Roman"/>
          <w:kern w:val="0"/>
          <w:szCs w:val="24"/>
        </w:rPr>
        <w:t>London: Heinemann.</w:t>
      </w:r>
    </w:p>
    <w:p w:rsidR="006E3DBE" w:rsidRDefault="006E3DBE" w:rsidP="00A46AE9">
      <w:pPr>
        <w:autoSpaceDE w:val="0"/>
        <w:autoSpaceDN w:val="0"/>
        <w:adjustRightInd w:val="0"/>
        <w:spacing w:line="360" w:lineRule="auto"/>
        <w:ind w:left="480" w:hangingChars="200" w:hanging="480"/>
        <w:rPr>
          <w:rFonts w:ascii="Times New Roman" w:hAnsi="Times New Roman" w:cs="Times New Roman"/>
          <w:kern w:val="0"/>
          <w:szCs w:val="24"/>
        </w:rPr>
      </w:pPr>
      <w:r>
        <w:rPr>
          <w:rFonts w:ascii="Times New Roman" w:hAnsi="Times New Roman" w:cs="Times New Roman"/>
          <w:kern w:val="0"/>
          <w:szCs w:val="24"/>
        </w:rPr>
        <w:t xml:space="preserve">Cheng, Y. S. (2001). Learners’ beliefs and second language anxiety. </w:t>
      </w:r>
      <w:r>
        <w:rPr>
          <w:rFonts w:ascii="Times New Roman" w:hAnsi="Times New Roman" w:cs="Times New Roman"/>
          <w:i/>
          <w:iCs/>
          <w:kern w:val="0"/>
          <w:szCs w:val="24"/>
        </w:rPr>
        <w:t>Concentric: Studies in</w:t>
      </w:r>
      <w:r>
        <w:rPr>
          <w:rFonts w:ascii="Times New Roman" w:hAnsi="Times New Roman" w:cs="Times New Roman" w:hint="eastAsia"/>
          <w:i/>
          <w:iCs/>
          <w:kern w:val="0"/>
          <w:szCs w:val="24"/>
        </w:rPr>
        <w:t xml:space="preserve"> </w:t>
      </w:r>
      <w:r>
        <w:rPr>
          <w:rFonts w:ascii="Times New Roman" w:hAnsi="Times New Roman" w:cs="Times New Roman"/>
          <w:i/>
          <w:iCs/>
          <w:kern w:val="0"/>
          <w:szCs w:val="24"/>
        </w:rPr>
        <w:t>English Literature and Linguistics, 27</w:t>
      </w:r>
      <w:r>
        <w:rPr>
          <w:rFonts w:ascii="Times New Roman" w:hAnsi="Times New Roman" w:cs="Times New Roman"/>
          <w:kern w:val="0"/>
          <w:szCs w:val="24"/>
        </w:rPr>
        <w:t>(2), 75-90.</w:t>
      </w:r>
    </w:p>
    <w:p w:rsidR="00A4760C" w:rsidRDefault="00A4760C" w:rsidP="00A46AE9">
      <w:pPr>
        <w:autoSpaceDE w:val="0"/>
        <w:autoSpaceDN w:val="0"/>
        <w:adjustRightInd w:val="0"/>
        <w:spacing w:line="360" w:lineRule="auto"/>
        <w:rPr>
          <w:rFonts w:ascii="Times New Roman" w:hAnsi="Times New Roman" w:cs="Times New Roman"/>
          <w:i/>
          <w:iCs/>
          <w:kern w:val="0"/>
          <w:szCs w:val="24"/>
        </w:rPr>
      </w:pPr>
      <w:r>
        <w:rPr>
          <w:rFonts w:ascii="Times New Roman" w:hAnsi="Times New Roman" w:cs="Times New Roman"/>
          <w:kern w:val="0"/>
          <w:szCs w:val="24"/>
        </w:rPr>
        <w:t xml:space="preserve">Chou, C. T. (2007). </w:t>
      </w:r>
      <w:r>
        <w:rPr>
          <w:rFonts w:ascii="Times New Roman" w:hAnsi="Times New Roman" w:cs="Times New Roman"/>
          <w:i/>
          <w:iCs/>
          <w:kern w:val="0"/>
          <w:szCs w:val="24"/>
        </w:rPr>
        <w:t>A study on the relationships among English self-efficacy, English</w:t>
      </w:r>
    </w:p>
    <w:p w:rsidR="00A4760C" w:rsidRPr="006E3DBE" w:rsidRDefault="00A4760C" w:rsidP="00A46AE9">
      <w:pPr>
        <w:autoSpaceDE w:val="0"/>
        <w:autoSpaceDN w:val="0"/>
        <w:adjustRightInd w:val="0"/>
        <w:spacing w:line="360" w:lineRule="auto"/>
        <w:ind w:leftChars="200" w:left="480"/>
        <w:rPr>
          <w:rFonts w:ascii="Times New Roman" w:hAnsi="Times New Roman" w:cs="Times New Roman"/>
          <w:i/>
          <w:iCs/>
          <w:kern w:val="0"/>
          <w:szCs w:val="24"/>
        </w:rPr>
      </w:pPr>
      <w:r>
        <w:rPr>
          <w:rFonts w:ascii="Times New Roman" w:hAnsi="Times New Roman" w:cs="Times New Roman"/>
          <w:i/>
          <w:iCs/>
          <w:kern w:val="0"/>
          <w:szCs w:val="24"/>
        </w:rPr>
        <w:t>learning anxiety, English learning strategies and English learning achievement of senior</w:t>
      </w:r>
      <w:r>
        <w:rPr>
          <w:rFonts w:ascii="Times New Roman" w:hAnsi="Times New Roman" w:cs="Times New Roman" w:hint="eastAsia"/>
          <w:i/>
          <w:iCs/>
          <w:kern w:val="0"/>
          <w:szCs w:val="24"/>
        </w:rPr>
        <w:t xml:space="preserve"> </w:t>
      </w:r>
      <w:r>
        <w:rPr>
          <w:rFonts w:ascii="Times New Roman" w:hAnsi="Times New Roman" w:cs="Times New Roman"/>
          <w:i/>
          <w:iCs/>
          <w:kern w:val="0"/>
          <w:szCs w:val="24"/>
        </w:rPr>
        <w:t xml:space="preserve">high school students. </w:t>
      </w:r>
      <w:r>
        <w:rPr>
          <w:rFonts w:ascii="Times New Roman" w:hAnsi="Times New Roman" w:cs="Times New Roman"/>
          <w:kern w:val="0"/>
          <w:szCs w:val="24"/>
        </w:rPr>
        <w:t>Unpublished doctoral dissertation, National Taiwan Normal</w:t>
      </w:r>
      <w:r>
        <w:rPr>
          <w:rFonts w:ascii="Times New Roman" w:hAnsi="Times New Roman" w:cs="Times New Roman" w:hint="eastAsia"/>
          <w:i/>
          <w:iCs/>
          <w:kern w:val="0"/>
          <w:szCs w:val="24"/>
        </w:rPr>
        <w:t xml:space="preserve"> </w:t>
      </w:r>
      <w:r>
        <w:rPr>
          <w:rFonts w:ascii="Times New Roman" w:hAnsi="Times New Roman" w:cs="Times New Roman"/>
          <w:kern w:val="0"/>
          <w:szCs w:val="24"/>
        </w:rPr>
        <w:t>University, Taipei, Taiwan.</w:t>
      </w:r>
    </w:p>
    <w:p w:rsidR="006E3DBE" w:rsidRDefault="006E3DBE" w:rsidP="00A46AE9">
      <w:pPr>
        <w:autoSpaceDE w:val="0"/>
        <w:autoSpaceDN w:val="0"/>
        <w:adjustRightInd w:val="0"/>
        <w:spacing w:line="360" w:lineRule="auto"/>
        <w:ind w:left="480" w:hangingChars="200" w:hanging="480"/>
        <w:rPr>
          <w:rFonts w:ascii="Times New Roman" w:hAnsi="Times New Roman" w:cs="Times New Roman"/>
          <w:kern w:val="0"/>
          <w:szCs w:val="24"/>
        </w:rPr>
      </w:pPr>
      <w:r>
        <w:rPr>
          <w:rFonts w:ascii="Times New Roman" w:hAnsi="Times New Roman" w:cs="Times New Roman"/>
          <w:kern w:val="0"/>
          <w:szCs w:val="24"/>
        </w:rPr>
        <w:t>Cohen, A. D. (2003). The learner’s side of foreign language learning: Where do styles,</w:t>
      </w:r>
      <w:r>
        <w:rPr>
          <w:rFonts w:ascii="Times New Roman" w:hAnsi="Times New Roman" w:cs="Times New Roman" w:hint="eastAsia"/>
          <w:kern w:val="0"/>
          <w:szCs w:val="24"/>
        </w:rPr>
        <w:t xml:space="preserve"> </w:t>
      </w:r>
      <w:r>
        <w:rPr>
          <w:rFonts w:ascii="Times New Roman" w:hAnsi="Times New Roman" w:cs="Times New Roman"/>
          <w:kern w:val="0"/>
          <w:szCs w:val="24"/>
        </w:rPr>
        <w:t xml:space="preserve">strategies, and tasks meet? </w:t>
      </w:r>
      <w:r>
        <w:rPr>
          <w:rFonts w:ascii="Times New Roman" w:hAnsi="Times New Roman" w:cs="Times New Roman"/>
          <w:i/>
          <w:iCs/>
          <w:kern w:val="0"/>
          <w:szCs w:val="24"/>
        </w:rPr>
        <w:t xml:space="preserve">IRAL, 41, </w:t>
      </w:r>
      <w:r>
        <w:rPr>
          <w:rFonts w:ascii="Times New Roman" w:hAnsi="Times New Roman" w:cs="Times New Roman"/>
          <w:kern w:val="0"/>
          <w:szCs w:val="24"/>
        </w:rPr>
        <w:t>279-291.</w:t>
      </w:r>
    </w:p>
    <w:p w:rsidR="006F1A58" w:rsidRDefault="006F1A58" w:rsidP="00A46AE9">
      <w:pPr>
        <w:autoSpaceDE w:val="0"/>
        <w:autoSpaceDN w:val="0"/>
        <w:adjustRightInd w:val="0"/>
        <w:spacing w:line="360" w:lineRule="auto"/>
        <w:ind w:left="480" w:hangingChars="200" w:hanging="480"/>
        <w:rPr>
          <w:rFonts w:ascii="TimesNewRomanPSMT" w:hAnsi="TimesNewRomanPSMT" w:cs="TimesNewRomanPSMT"/>
          <w:color w:val="231F20"/>
          <w:kern w:val="0"/>
          <w:szCs w:val="24"/>
        </w:rPr>
      </w:pPr>
      <w:r>
        <w:rPr>
          <w:rFonts w:ascii="TimesNewRomanPSMT" w:hAnsi="TimesNewRomanPSMT" w:cs="TimesNewRomanPSMT"/>
          <w:color w:val="231F20"/>
          <w:kern w:val="0"/>
          <w:szCs w:val="24"/>
        </w:rPr>
        <w:t>Colleti, G., Supnik, J. A. and Payne T. J. (1985). The smoking self-efficacy</w:t>
      </w:r>
    </w:p>
    <w:p w:rsidR="006F1A58" w:rsidRDefault="006F1A58" w:rsidP="000E5E54">
      <w:pPr>
        <w:autoSpaceDE w:val="0"/>
        <w:autoSpaceDN w:val="0"/>
        <w:adjustRightInd w:val="0"/>
        <w:spacing w:line="360" w:lineRule="auto"/>
        <w:ind w:firstLineChars="200" w:firstLine="480"/>
        <w:rPr>
          <w:rFonts w:ascii="TimesNewRomanPSMT" w:hAnsi="TimesNewRomanPSMT" w:cs="TimesNewRomanPSMT"/>
          <w:color w:val="231F20"/>
          <w:kern w:val="0"/>
          <w:szCs w:val="24"/>
        </w:rPr>
      </w:pPr>
      <w:r>
        <w:rPr>
          <w:rFonts w:ascii="TimesNewRomanPSMT" w:hAnsi="TimesNewRomanPSMT" w:cs="TimesNewRomanPSMT"/>
          <w:color w:val="231F20"/>
          <w:kern w:val="0"/>
          <w:szCs w:val="24"/>
        </w:rPr>
        <w:t xml:space="preserve">questionnaire (SSEQ) </w:t>
      </w:r>
      <w:r>
        <w:rPr>
          <w:rFonts w:ascii="TimesNewRomanPS-BoldMT" w:hAnsi="TimesNewRomanPS-BoldMT" w:cs="TimesNewRomanPS-BoldMT"/>
          <w:b/>
          <w:bCs/>
          <w:color w:val="231F20"/>
          <w:kern w:val="0"/>
          <w:szCs w:val="24"/>
        </w:rPr>
        <w:t xml:space="preserve">: </w:t>
      </w:r>
      <w:r>
        <w:rPr>
          <w:rFonts w:ascii="TimesNewRomanPSMT" w:hAnsi="TimesNewRomanPSMT" w:cs="TimesNewRomanPSMT"/>
          <w:color w:val="231F20"/>
          <w:kern w:val="0"/>
          <w:szCs w:val="24"/>
        </w:rPr>
        <w:t>Preliminary scale development and validation.</w:t>
      </w:r>
    </w:p>
    <w:p w:rsidR="006F1A58" w:rsidRDefault="006F1A58" w:rsidP="000E5E54">
      <w:pPr>
        <w:autoSpaceDE w:val="0"/>
        <w:autoSpaceDN w:val="0"/>
        <w:adjustRightInd w:val="0"/>
        <w:spacing w:line="360" w:lineRule="auto"/>
        <w:ind w:leftChars="200" w:left="480"/>
        <w:rPr>
          <w:rFonts w:ascii="TimesNewRomanPSMT" w:hAnsi="TimesNewRomanPSMT" w:cs="TimesNewRomanPSMT"/>
          <w:color w:val="231F20"/>
          <w:kern w:val="0"/>
          <w:szCs w:val="24"/>
        </w:rPr>
      </w:pPr>
      <w:r>
        <w:rPr>
          <w:rFonts w:ascii="Times New Roman" w:hAnsi="Times New Roman" w:cs="Times New Roman"/>
          <w:i/>
          <w:iCs/>
          <w:color w:val="231F20"/>
          <w:kern w:val="0"/>
          <w:szCs w:val="24"/>
        </w:rPr>
        <w:t>Behavioral Assessment</w:t>
      </w:r>
      <w:r>
        <w:rPr>
          <w:rFonts w:ascii="TimesNewRomanPSMT" w:hAnsi="TimesNewRomanPSMT" w:cs="TimesNewRomanPSMT"/>
          <w:color w:val="231F20"/>
          <w:kern w:val="0"/>
          <w:szCs w:val="24"/>
        </w:rPr>
        <w:t>, 7</w:t>
      </w:r>
      <w:r>
        <w:rPr>
          <w:rFonts w:ascii="TimesNewRomanPS-BoldMT" w:hAnsi="TimesNewRomanPS-BoldMT" w:cs="TimesNewRomanPS-BoldMT"/>
          <w:b/>
          <w:bCs/>
          <w:color w:val="231F20"/>
          <w:kern w:val="0"/>
          <w:szCs w:val="24"/>
        </w:rPr>
        <w:t xml:space="preserve">, </w:t>
      </w:r>
      <w:r>
        <w:rPr>
          <w:rFonts w:ascii="TimesNewRomanPSMT" w:hAnsi="TimesNewRomanPSMT" w:cs="TimesNewRomanPSMT"/>
          <w:color w:val="231F20"/>
          <w:kern w:val="0"/>
          <w:szCs w:val="24"/>
        </w:rPr>
        <w:t>249-260.</w:t>
      </w:r>
    </w:p>
    <w:p w:rsidR="000E5E54" w:rsidRPr="000E5E54" w:rsidRDefault="000E5E54" w:rsidP="000E5E54">
      <w:pPr>
        <w:autoSpaceDE w:val="0"/>
        <w:autoSpaceDN w:val="0"/>
        <w:adjustRightInd w:val="0"/>
        <w:spacing w:line="360" w:lineRule="auto"/>
        <w:ind w:left="480" w:hangingChars="200" w:hanging="480"/>
        <w:rPr>
          <w:rFonts w:ascii="TimesNewRomanPSMT" w:hAnsi="TimesNewRomanPSMT" w:cs="TimesNewRomanPSMT"/>
          <w:kern w:val="0"/>
          <w:szCs w:val="24"/>
        </w:rPr>
      </w:pPr>
      <w:r>
        <w:rPr>
          <w:rFonts w:ascii="TimesNewRomanPSMT" w:hAnsi="TimesNewRomanPSMT" w:cs="TimesNewRomanPSMT"/>
          <w:kern w:val="0"/>
          <w:szCs w:val="24"/>
        </w:rPr>
        <w:t>Dinther, M. V., Dochy, F., &amp; Segers, M. (2011). Factors affecting students’ self-</w:t>
      </w:r>
      <w:r>
        <w:rPr>
          <w:rFonts w:ascii="TimesNewRomanPSMT" w:hAnsi="TimesNewRomanPSMT" w:cs="TimesNewRomanPSMT"/>
          <w:kern w:val="0"/>
          <w:szCs w:val="24"/>
        </w:rPr>
        <w:lastRenderedPageBreak/>
        <w:t>efficacy in</w:t>
      </w:r>
      <w:r>
        <w:rPr>
          <w:rFonts w:ascii="TimesNewRomanPSMT" w:hAnsi="TimesNewRomanPSMT" w:cs="TimesNewRomanPSMT" w:hint="eastAsia"/>
          <w:kern w:val="0"/>
          <w:szCs w:val="24"/>
        </w:rPr>
        <w:t xml:space="preserve"> </w:t>
      </w:r>
      <w:r>
        <w:rPr>
          <w:rFonts w:ascii="TimesNewRomanPSMT" w:hAnsi="TimesNewRomanPSMT" w:cs="TimesNewRomanPSMT"/>
          <w:kern w:val="0"/>
          <w:szCs w:val="24"/>
        </w:rPr>
        <w:t xml:space="preserve">higher education. </w:t>
      </w:r>
      <w:r>
        <w:rPr>
          <w:rFonts w:ascii="TimesNewRomanPS-ItalicMT" w:hAnsi="TimesNewRomanPS-ItalicMT" w:cs="TimesNewRomanPS-ItalicMT"/>
          <w:i/>
          <w:iCs/>
          <w:kern w:val="0"/>
          <w:szCs w:val="24"/>
        </w:rPr>
        <w:t>Educational Research Review, 6</w:t>
      </w:r>
      <w:r>
        <w:rPr>
          <w:rFonts w:ascii="TimesNewRomanPSMT" w:hAnsi="TimesNewRomanPSMT" w:cs="TimesNewRomanPSMT"/>
          <w:kern w:val="0"/>
          <w:szCs w:val="24"/>
        </w:rPr>
        <w:t>, 95-108.</w:t>
      </w:r>
    </w:p>
    <w:p w:rsidR="00226213" w:rsidRDefault="00226213" w:rsidP="000E5E54">
      <w:pPr>
        <w:autoSpaceDE w:val="0"/>
        <w:autoSpaceDN w:val="0"/>
        <w:adjustRightInd w:val="0"/>
        <w:spacing w:line="360" w:lineRule="auto"/>
        <w:rPr>
          <w:rFonts w:ascii="TimesNewRomanPSMT" w:hAnsi="TimesNewRomanPSMT" w:cs="TimesNewRomanPSMT"/>
          <w:kern w:val="0"/>
          <w:szCs w:val="24"/>
        </w:rPr>
      </w:pPr>
      <w:r>
        <w:rPr>
          <w:rFonts w:ascii="TimesNewRomanPSMT" w:hAnsi="TimesNewRomanPSMT" w:cs="TimesNewRomanPSMT"/>
          <w:kern w:val="0"/>
          <w:szCs w:val="24"/>
        </w:rPr>
        <w:t xml:space="preserve">Ellis, R. (1997). </w:t>
      </w:r>
      <w:r>
        <w:rPr>
          <w:rFonts w:ascii="Times New Roman" w:hAnsi="Times New Roman" w:cs="Times New Roman"/>
          <w:i/>
          <w:iCs/>
          <w:kern w:val="0"/>
          <w:szCs w:val="24"/>
        </w:rPr>
        <w:t>SLA Research and Language Teaching</w:t>
      </w:r>
      <w:r>
        <w:rPr>
          <w:rFonts w:ascii="TimesNewRomanPSMT" w:hAnsi="TimesNewRomanPSMT" w:cs="TimesNewRomanPSMT"/>
          <w:kern w:val="0"/>
          <w:szCs w:val="24"/>
        </w:rPr>
        <w:t>. Oxford: Oxford University</w:t>
      </w:r>
    </w:p>
    <w:p w:rsidR="00226213" w:rsidRDefault="00226213" w:rsidP="000E5E54">
      <w:pPr>
        <w:autoSpaceDE w:val="0"/>
        <w:autoSpaceDN w:val="0"/>
        <w:adjustRightInd w:val="0"/>
        <w:spacing w:line="360" w:lineRule="auto"/>
        <w:ind w:firstLineChars="200" w:firstLine="480"/>
        <w:rPr>
          <w:rFonts w:ascii="TimesNewRomanPSMT" w:hAnsi="TimesNewRomanPSMT" w:cs="TimesNewRomanPSMT"/>
          <w:kern w:val="0"/>
          <w:szCs w:val="24"/>
        </w:rPr>
      </w:pPr>
      <w:r>
        <w:rPr>
          <w:rFonts w:ascii="TimesNewRomanPSMT" w:hAnsi="TimesNewRomanPSMT" w:cs="TimesNewRomanPSMT"/>
          <w:kern w:val="0"/>
          <w:szCs w:val="24"/>
        </w:rPr>
        <w:t>Press.</w:t>
      </w:r>
    </w:p>
    <w:p w:rsidR="00E264B1" w:rsidRDefault="00E264B1" w:rsidP="00E264B1">
      <w:pPr>
        <w:autoSpaceDE w:val="0"/>
        <w:autoSpaceDN w:val="0"/>
        <w:adjustRightInd w:val="0"/>
        <w:rPr>
          <w:rFonts w:ascii="Times New Roman" w:hAnsi="Times New Roman" w:cs="Times New Roman"/>
          <w:kern w:val="0"/>
          <w:szCs w:val="24"/>
        </w:rPr>
      </w:pPr>
      <w:r>
        <w:rPr>
          <w:rFonts w:ascii="Times New Roman" w:hAnsi="Times New Roman" w:cs="Times New Roman"/>
          <w:kern w:val="0"/>
          <w:szCs w:val="24"/>
        </w:rPr>
        <w:t xml:space="preserve">Ellis, R. (2006). The methodology of task-based teaching. </w:t>
      </w:r>
      <w:r>
        <w:rPr>
          <w:rFonts w:ascii="Times New Roman" w:hAnsi="Times New Roman" w:cs="Times New Roman"/>
          <w:i/>
          <w:iCs/>
          <w:kern w:val="0"/>
          <w:szCs w:val="24"/>
        </w:rPr>
        <w:t>Asia EFL Journal, 8</w:t>
      </w:r>
      <w:r>
        <w:rPr>
          <w:rFonts w:ascii="Times New Roman" w:hAnsi="Times New Roman" w:cs="Times New Roman"/>
          <w:kern w:val="0"/>
          <w:szCs w:val="24"/>
        </w:rPr>
        <w:t>(3).</w:t>
      </w:r>
    </w:p>
    <w:p w:rsidR="00E264B1" w:rsidRDefault="00E264B1" w:rsidP="00E264B1">
      <w:pPr>
        <w:autoSpaceDE w:val="0"/>
        <w:autoSpaceDN w:val="0"/>
        <w:adjustRightInd w:val="0"/>
        <w:ind w:firstLineChars="200" w:firstLine="480"/>
        <w:rPr>
          <w:rFonts w:ascii="Times New Roman" w:hAnsi="Times New Roman" w:cs="Times New Roman"/>
          <w:kern w:val="0"/>
          <w:szCs w:val="24"/>
        </w:rPr>
      </w:pPr>
      <w:r>
        <w:rPr>
          <w:rFonts w:ascii="Times New Roman" w:hAnsi="Times New Roman" w:cs="Times New Roman"/>
          <w:kern w:val="0"/>
          <w:szCs w:val="24"/>
        </w:rPr>
        <w:t>Retrieved October 4, 2007 from the Word Wide Web:</w:t>
      </w:r>
    </w:p>
    <w:p w:rsidR="00E264B1" w:rsidRDefault="00E264B1" w:rsidP="00E264B1">
      <w:pPr>
        <w:autoSpaceDE w:val="0"/>
        <w:autoSpaceDN w:val="0"/>
        <w:adjustRightInd w:val="0"/>
        <w:spacing w:line="360" w:lineRule="auto"/>
        <w:ind w:firstLineChars="200" w:firstLine="480"/>
        <w:rPr>
          <w:rFonts w:ascii="TimesNewRomanPSMT" w:hAnsi="TimesNewRomanPSMT" w:cs="TimesNewRomanPSMT"/>
          <w:color w:val="231F20"/>
          <w:kern w:val="0"/>
          <w:szCs w:val="24"/>
        </w:rPr>
      </w:pPr>
      <w:r>
        <w:rPr>
          <w:rFonts w:ascii="Times New Roman" w:hAnsi="Times New Roman" w:cs="Times New Roman"/>
          <w:i/>
          <w:iCs/>
          <w:kern w:val="0"/>
          <w:szCs w:val="24"/>
        </w:rPr>
        <w:t>http://www.asian-efl-journal.com/Sept_06_re.php</w:t>
      </w:r>
    </w:p>
    <w:p w:rsidR="00CA48C3" w:rsidRDefault="00CA48C3" w:rsidP="00A46AE9">
      <w:pPr>
        <w:autoSpaceDE w:val="0"/>
        <w:autoSpaceDN w:val="0"/>
        <w:adjustRightInd w:val="0"/>
        <w:spacing w:line="360" w:lineRule="auto"/>
        <w:rPr>
          <w:rFonts w:ascii="TimesNewRomanPSMT" w:hAnsi="TimesNewRomanPSMT" w:cs="TimesNewRomanPSMT"/>
          <w:color w:val="231F20"/>
          <w:kern w:val="0"/>
          <w:szCs w:val="24"/>
        </w:rPr>
      </w:pPr>
      <w:r>
        <w:rPr>
          <w:rFonts w:ascii="TimesNewRomanPSMT" w:hAnsi="TimesNewRomanPSMT" w:cs="TimesNewRomanPSMT"/>
          <w:color w:val="231F20"/>
          <w:kern w:val="0"/>
          <w:szCs w:val="24"/>
        </w:rPr>
        <w:t xml:space="preserve">Gibson, S. and Dembo, M. H. (1984). Teacher efficacy </w:t>
      </w:r>
      <w:r>
        <w:rPr>
          <w:rFonts w:ascii="TimesNewRomanPS-BoldMT" w:hAnsi="TimesNewRomanPS-BoldMT" w:cs="TimesNewRomanPS-BoldMT"/>
          <w:b/>
          <w:bCs/>
          <w:color w:val="231F20"/>
          <w:kern w:val="0"/>
          <w:szCs w:val="24"/>
        </w:rPr>
        <w:t xml:space="preserve">: </w:t>
      </w:r>
      <w:r>
        <w:rPr>
          <w:rFonts w:ascii="TimesNewRomanPSMT" w:hAnsi="TimesNewRomanPSMT" w:cs="TimesNewRomanPSMT"/>
          <w:color w:val="231F20"/>
          <w:kern w:val="0"/>
          <w:szCs w:val="24"/>
        </w:rPr>
        <w:t>A construct validation.</w:t>
      </w:r>
    </w:p>
    <w:p w:rsidR="00CA48C3" w:rsidRPr="006E3DBE" w:rsidRDefault="00CA48C3" w:rsidP="00A46AE9">
      <w:pPr>
        <w:autoSpaceDE w:val="0"/>
        <w:autoSpaceDN w:val="0"/>
        <w:adjustRightInd w:val="0"/>
        <w:spacing w:line="360" w:lineRule="auto"/>
        <w:ind w:firstLineChars="200" w:firstLine="480"/>
        <w:rPr>
          <w:rFonts w:ascii="Times New Roman" w:hAnsi="Times New Roman" w:cs="Times New Roman"/>
          <w:kern w:val="0"/>
          <w:szCs w:val="24"/>
        </w:rPr>
      </w:pPr>
      <w:r>
        <w:rPr>
          <w:rFonts w:ascii="Times New Roman" w:hAnsi="Times New Roman" w:cs="Times New Roman"/>
          <w:i/>
          <w:iCs/>
          <w:color w:val="231F20"/>
          <w:kern w:val="0"/>
          <w:szCs w:val="24"/>
        </w:rPr>
        <w:t xml:space="preserve">Journal of Educational Psychology,76(4), </w:t>
      </w:r>
      <w:r>
        <w:rPr>
          <w:rFonts w:ascii="TimesNewRomanPSMT" w:hAnsi="TimesNewRomanPSMT" w:cs="TimesNewRomanPSMT"/>
          <w:color w:val="231F20"/>
          <w:kern w:val="0"/>
          <w:szCs w:val="24"/>
        </w:rPr>
        <w:t>564-582.</w:t>
      </w:r>
    </w:p>
    <w:p w:rsidR="00CA48C3" w:rsidRDefault="006E3DBE" w:rsidP="00A46AE9">
      <w:pPr>
        <w:autoSpaceDE w:val="0"/>
        <w:autoSpaceDN w:val="0"/>
        <w:adjustRightInd w:val="0"/>
        <w:spacing w:line="360" w:lineRule="auto"/>
        <w:ind w:left="480" w:hangingChars="200" w:hanging="480"/>
        <w:rPr>
          <w:rFonts w:ascii="Times New Roman" w:hAnsi="Times New Roman" w:cs="Times New Roman"/>
          <w:kern w:val="0"/>
          <w:szCs w:val="24"/>
        </w:rPr>
      </w:pPr>
      <w:r>
        <w:rPr>
          <w:rFonts w:ascii="Times New Roman" w:hAnsi="Times New Roman" w:cs="Times New Roman"/>
          <w:kern w:val="0"/>
          <w:szCs w:val="24"/>
        </w:rPr>
        <w:t>Green, J. M., &amp; Oxford, R. L. (1995). A closer look at learning strategies, L2 proficiency, and</w:t>
      </w:r>
      <w:r>
        <w:rPr>
          <w:rFonts w:ascii="Times New Roman" w:hAnsi="Times New Roman" w:cs="Times New Roman" w:hint="eastAsia"/>
          <w:kern w:val="0"/>
          <w:szCs w:val="24"/>
        </w:rPr>
        <w:t xml:space="preserve"> </w:t>
      </w:r>
      <w:r>
        <w:rPr>
          <w:rFonts w:ascii="Times New Roman" w:hAnsi="Times New Roman" w:cs="Times New Roman"/>
          <w:kern w:val="0"/>
          <w:szCs w:val="24"/>
        </w:rPr>
        <w:t xml:space="preserve">gender. </w:t>
      </w:r>
      <w:r>
        <w:rPr>
          <w:rFonts w:ascii="Times New Roman" w:hAnsi="Times New Roman" w:cs="Times New Roman"/>
          <w:i/>
          <w:iCs/>
          <w:kern w:val="0"/>
          <w:szCs w:val="24"/>
        </w:rPr>
        <w:t>TESOL Quarterly, 29</w:t>
      </w:r>
      <w:r>
        <w:rPr>
          <w:rFonts w:ascii="Times New Roman" w:hAnsi="Times New Roman" w:cs="Times New Roman"/>
          <w:kern w:val="0"/>
          <w:szCs w:val="24"/>
        </w:rPr>
        <w:t xml:space="preserve">, 261-297. </w:t>
      </w:r>
    </w:p>
    <w:p w:rsidR="00180323" w:rsidRDefault="00180323" w:rsidP="00A46AE9">
      <w:pPr>
        <w:autoSpaceDE w:val="0"/>
        <w:autoSpaceDN w:val="0"/>
        <w:adjustRightInd w:val="0"/>
        <w:spacing w:line="360" w:lineRule="auto"/>
        <w:ind w:left="480" w:hangingChars="200" w:hanging="480"/>
        <w:rPr>
          <w:rFonts w:ascii="Times New Roman" w:hAnsi="Times New Roman" w:cs="Times New Roman"/>
          <w:kern w:val="0"/>
          <w:szCs w:val="24"/>
        </w:rPr>
      </w:pPr>
      <w:r>
        <w:rPr>
          <w:rFonts w:ascii="Times New Roman" w:hAnsi="Times New Roman" w:cs="Times New Roman"/>
          <w:kern w:val="0"/>
          <w:szCs w:val="24"/>
        </w:rPr>
        <w:t>He, T. H. (2004). The relations among trichotomous achievement goals, self-efficacy, and</w:t>
      </w:r>
      <w:r>
        <w:rPr>
          <w:rFonts w:ascii="Times New Roman" w:hAnsi="Times New Roman" w:cs="Times New Roman" w:hint="eastAsia"/>
          <w:kern w:val="0"/>
          <w:szCs w:val="24"/>
        </w:rPr>
        <w:t xml:space="preserve"> </w:t>
      </w:r>
      <w:r>
        <w:rPr>
          <w:rFonts w:ascii="Times New Roman" w:hAnsi="Times New Roman" w:cs="Times New Roman"/>
          <w:kern w:val="0"/>
          <w:szCs w:val="24"/>
        </w:rPr>
        <w:t xml:space="preserve">self-regulation in EFL sixth-grade classes in Taiwan. </w:t>
      </w:r>
      <w:r>
        <w:rPr>
          <w:rFonts w:ascii="Times New Roman" w:hAnsi="Times New Roman" w:cs="Times New Roman"/>
          <w:i/>
          <w:iCs/>
          <w:kern w:val="0"/>
          <w:szCs w:val="24"/>
        </w:rPr>
        <w:t>Journal of National Taipei</w:t>
      </w:r>
      <w:r>
        <w:rPr>
          <w:rFonts w:ascii="Times New Roman" w:hAnsi="Times New Roman" w:cs="Times New Roman" w:hint="eastAsia"/>
          <w:kern w:val="0"/>
          <w:szCs w:val="24"/>
        </w:rPr>
        <w:t xml:space="preserve"> </w:t>
      </w:r>
      <w:r>
        <w:rPr>
          <w:rFonts w:ascii="Times New Roman" w:hAnsi="Times New Roman" w:cs="Times New Roman"/>
          <w:i/>
          <w:iCs/>
          <w:kern w:val="0"/>
          <w:szCs w:val="24"/>
        </w:rPr>
        <w:t>Teachers College, 17</w:t>
      </w:r>
      <w:r>
        <w:rPr>
          <w:rFonts w:ascii="Times New Roman" w:hAnsi="Times New Roman" w:cs="Times New Roman"/>
          <w:kern w:val="0"/>
          <w:szCs w:val="24"/>
        </w:rPr>
        <w:t>(1), 111-134.</w:t>
      </w:r>
    </w:p>
    <w:p w:rsidR="00140D42" w:rsidRDefault="00140D42" w:rsidP="00986EE3">
      <w:pPr>
        <w:autoSpaceDE w:val="0"/>
        <w:autoSpaceDN w:val="0"/>
        <w:adjustRightInd w:val="0"/>
        <w:spacing w:line="360" w:lineRule="auto"/>
        <w:ind w:left="480" w:hangingChars="200" w:hanging="480"/>
        <w:rPr>
          <w:rFonts w:ascii="Times New Roman" w:hAnsi="Times New Roman" w:cs="Times New Roman"/>
          <w:kern w:val="0"/>
          <w:szCs w:val="24"/>
        </w:rPr>
      </w:pPr>
      <w:r w:rsidRPr="00140D42">
        <w:rPr>
          <w:rFonts w:ascii="Times New Roman" w:hAnsi="Times New Roman" w:cs="Times New Roman"/>
          <w:kern w:val="0"/>
          <w:szCs w:val="24"/>
        </w:rPr>
        <w:t xml:space="preserve">Hsu, T. F. (2008). </w:t>
      </w:r>
      <w:r w:rsidRPr="00140D42">
        <w:rPr>
          <w:rFonts w:ascii="Times New Roman" w:eastAsia="Times New Roman,Italic" w:hAnsi="Times New Roman" w:cs="Times New Roman"/>
          <w:i/>
          <w:iCs/>
          <w:kern w:val="0"/>
          <w:szCs w:val="24"/>
        </w:rPr>
        <w:t xml:space="preserve">The expectancy effects of teachers’ and parents’ on the math achievement </w:t>
      </w:r>
      <w:r w:rsidRPr="00140D42">
        <w:rPr>
          <w:rFonts w:ascii="Times New Roman" w:hAnsi="Times New Roman" w:cs="Times New Roman"/>
          <w:i/>
          <w:iCs/>
          <w:kern w:val="0"/>
          <w:szCs w:val="24"/>
        </w:rPr>
        <w:t xml:space="preserve">of primary school students. </w:t>
      </w:r>
      <w:r w:rsidRPr="00140D42">
        <w:rPr>
          <w:rFonts w:ascii="Times New Roman" w:hAnsi="Times New Roman" w:cs="Times New Roman"/>
          <w:kern w:val="0"/>
          <w:szCs w:val="24"/>
        </w:rPr>
        <w:t>Unpublished master’s thesis, Nationl Pingtung University of</w:t>
      </w:r>
      <w:r w:rsidRPr="00140D42">
        <w:rPr>
          <w:rFonts w:ascii="Times New Roman" w:eastAsia="Times New Roman,Italic" w:hAnsi="Times New Roman" w:cs="Times New Roman"/>
          <w:i/>
          <w:iCs/>
          <w:kern w:val="0"/>
          <w:szCs w:val="24"/>
        </w:rPr>
        <w:t xml:space="preserve"> </w:t>
      </w:r>
      <w:r w:rsidRPr="00140D42">
        <w:rPr>
          <w:rFonts w:ascii="Times New Roman" w:hAnsi="Times New Roman" w:cs="Times New Roman"/>
          <w:kern w:val="0"/>
          <w:szCs w:val="24"/>
        </w:rPr>
        <w:t>Education, Pingtung, Taiwan.</w:t>
      </w:r>
    </w:p>
    <w:p w:rsidR="00986EE3" w:rsidRDefault="00986EE3" w:rsidP="00986EE3">
      <w:pPr>
        <w:autoSpaceDE w:val="0"/>
        <w:autoSpaceDN w:val="0"/>
        <w:adjustRightInd w:val="0"/>
        <w:spacing w:line="360" w:lineRule="auto"/>
        <w:rPr>
          <w:rFonts w:ascii="Times New Roman" w:hAnsi="Times New Roman" w:cs="Times New Roman"/>
          <w:kern w:val="0"/>
          <w:szCs w:val="24"/>
        </w:rPr>
      </w:pPr>
      <w:r>
        <w:rPr>
          <w:rFonts w:ascii="Times New Roman" w:hAnsi="Times New Roman" w:cs="Times New Roman"/>
          <w:kern w:val="0"/>
          <w:szCs w:val="24"/>
        </w:rPr>
        <w:t>Johnson, K. (1983). Syllabus design: possible future trends. In K. Johnson, &amp; D.</w:t>
      </w:r>
    </w:p>
    <w:p w:rsidR="00986EE3" w:rsidRDefault="00986EE3" w:rsidP="00986EE3">
      <w:pPr>
        <w:autoSpaceDE w:val="0"/>
        <w:autoSpaceDN w:val="0"/>
        <w:adjustRightInd w:val="0"/>
        <w:spacing w:line="360" w:lineRule="auto"/>
        <w:ind w:firstLineChars="200" w:firstLine="480"/>
        <w:rPr>
          <w:rFonts w:ascii="Times New Roman" w:hAnsi="Times New Roman" w:cs="Times New Roman"/>
          <w:kern w:val="0"/>
          <w:szCs w:val="24"/>
        </w:rPr>
      </w:pPr>
      <w:r>
        <w:rPr>
          <w:rFonts w:ascii="Times New Roman" w:hAnsi="Times New Roman" w:cs="Times New Roman"/>
          <w:kern w:val="0"/>
          <w:szCs w:val="24"/>
        </w:rPr>
        <w:t xml:space="preserve">Porter, (eds.). </w:t>
      </w:r>
      <w:r>
        <w:rPr>
          <w:rFonts w:ascii="Times New Roman" w:hAnsi="Times New Roman" w:cs="Times New Roman"/>
          <w:i/>
          <w:iCs/>
          <w:kern w:val="0"/>
          <w:szCs w:val="24"/>
        </w:rPr>
        <w:t>Perspective in communication language teaching</w:t>
      </w:r>
      <w:r>
        <w:rPr>
          <w:rFonts w:ascii="Times New Roman" w:hAnsi="Times New Roman" w:cs="Times New Roman"/>
          <w:kern w:val="0"/>
          <w:szCs w:val="24"/>
        </w:rPr>
        <w:t>, (pp.47-58).</w:t>
      </w:r>
    </w:p>
    <w:p w:rsidR="00986EE3" w:rsidRDefault="00986EE3" w:rsidP="00986EE3">
      <w:pPr>
        <w:autoSpaceDE w:val="0"/>
        <w:autoSpaceDN w:val="0"/>
        <w:adjustRightInd w:val="0"/>
        <w:spacing w:line="360" w:lineRule="auto"/>
        <w:ind w:leftChars="200" w:left="480"/>
        <w:rPr>
          <w:rFonts w:ascii="Times New Roman" w:hAnsi="Times New Roman" w:cs="Times New Roman"/>
          <w:kern w:val="0"/>
          <w:szCs w:val="24"/>
        </w:rPr>
      </w:pPr>
      <w:r>
        <w:rPr>
          <w:rFonts w:ascii="Times New Roman" w:hAnsi="Times New Roman" w:cs="Times New Roman"/>
          <w:kern w:val="0"/>
          <w:szCs w:val="24"/>
        </w:rPr>
        <w:t>London: Academic Press.</w:t>
      </w:r>
    </w:p>
    <w:p w:rsidR="00CE7151" w:rsidRPr="00CE7151" w:rsidRDefault="00CE7151" w:rsidP="00CE7151">
      <w:pPr>
        <w:autoSpaceDE w:val="0"/>
        <w:autoSpaceDN w:val="0"/>
        <w:adjustRightInd w:val="0"/>
        <w:spacing w:line="360" w:lineRule="auto"/>
        <w:rPr>
          <w:rFonts w:ascii="TimesNewRomanPSMT" w:hAnsi="TimesNewRomanPSMT" w:cs="TimesNewRomanPSMT"/>
          <w:kern w:val="0"/>
          <w:szCs w:val="24"/>
        </w:rPr>
      </w:pPr>
      <w:r>
        <w:rPr>
          <w:rFonts w:ascii="TimesNewRomanPSMT" w:hAnsi="TimesNewRomanPSMT" w:cs="TimesNewRomanPSMT"/>
          <w:kern w:val="0"/>
          <w:szCs w:val="24"/>
        </w:rPr>
        <w:t>Khalil Motallebzadeh (2013). The effect of task-based listening a</w:t>
      </w:r>
      <w:r w:rsidRPr="00CE7151">
        <w:rPr>
          <w:rFonts w:ascii="TimesNewRomanPSMT" w:hAnsi="TimesNewRomanPSMT" w:cs="TimesNewRomanPSMT"/>
          <w:kern w:val="0"/>
          <w:szCs w:val="24"/>
        </w:rPr>
        <w:t>ctivities on</w:t>
      </w:r>
    </w:p>
    <w:p w:rsidR="00CE7151" w:rsidRPr="00CE7151" w:rsidRDefault="00CE7151" w:rsidP="00CE7151">
      <w:pPr>
        <w:autoSpaceDE w:val="0"/>
        <w:autoSpaceDN w:val="0"/>
        <w:adjustRightInd w:val="0"/>
        <w:spacing w:line="360" w:lineRule="auto"/>
        <w:ind w:leftChars="200" w:left="480"/>
        <w:rPr>
          <w:rFonts w:ascii="TimesNewRomanPSMT" w:hAnsi="TimesNewRomanPSMT" w:cs="TimesNewRomanPSMT"/>
          <w:kern w:val="0"/>
          <w:szCs w:val="24"/>
        </w:rPr>
      </w:pPr>
      <w:r>
        <w:rPr>
          <w:rFonts w:ascii="TimesNewRomanPSMT" w:hAnsi="TimesNewRomanPSMT" w:cs="TimesNewRomanPSMT"/>
          <w:kern w:val="0"/>
          <w:szCs w:val="24"/>
        </w:rPr>
        <w:t>improvement of listening s</w:t>
      </w:r>
      <w:r w:rsidRPr="00CE7151">
        <w:rPr>
          <w:rFonts w:ascii="TimesNewRomanPSMT" w:hAnsi="TimesNewRomanPSMT" w:cs="TimesNewRomanPSMT"/>
          <w:kern w:val="0"/>
          <w:szCs w:val="24"/>
        </w:rPr>
        <w:t>elf-Efficacy among Iranian</w:t>
      </w:r>
      <w:r>
        <w:rPr>
          <w:rFonts w:ascii="TimesNewRomanPSMT" w:hAnsi="TimesNewRomanPSMT" w:cs="TimesNewRomanPSMT" w:hint="eastAsia"/>
          <w:kern w:val="0"/>
          <w:szCs w:val="24"/>
        </w:rPr>
        <w:t xml:space="preserve"> </w:t>
      </w:r>
      <w:r>
        <w:rPr>
          <w:rFonts w:ascii="TimesNewRomanPSMT" w:hAnsi="TimesNewRomanPSMT" w:cs="TimesNewRomanPSMT"/>
          <w:kern w:val="0"/>
          <w:szCs w:val="24"/>
        </w:rPr>
        <w:t>i</w:t>
      </w:r>
      <w:r w:rsidRPr="00CE7151">
        <w:rPr>
          <w:rFonts w:ascii="TimesNewRomanPSMT" w:hAnsi="TimesNewRomanPSMT" w:cs="TimesNewRomanPSMT"/>
          <w:kern w:val="0"/>
          <w:szCs w:val="24"/>
        </w:rPr>
        <w:t>ntermediate EFL Learners</w:t>
      </w:r>
      <w:r>
        <w:rPr>
          <w:rFonts w:ascii="TimesNewRomanPSMT" w:hAnsi="TimesNewRomanPSMT" w:cs="TimesNewRomanPSMT"/>
          <w:kern w:val="0"/>
          <w:szCs w:val="24"/>
        </w:rPr>
        <w:t>.</w:t>
      </w:r>
      <w:r w:rsidRPr="00CE7151">
        <w:rPr>
          <w:rFonts w:ascii="TimesNewRomanPSMT" w:hAnsi="TimesNewRomanPSMT" w:cs="TimesNewRomanPSMT"/>
          <w:i/>
          <w:kern w:val="0"/>
          <w:szCs w:val="24"/>
        </w:rPr>
        <w:t xml:space="preserve"> </w:t>
      </w:r>
      <w:r w:rsidRPr="00CE7151">
        <w:rPr>
          <w:rFonts w:ascii="TimesNewRomanPS-BoldMT" w:hAnsi="TimesNewRomanPS-BoldMT" w:cs="TimesNewRomanPS-BoldMT"/>
          <w:bCs/>
          <w:i/>
          <w:kern w:val="0"/>
          <w:szCs w:val="24"/>
        </w:rPr>
        <w:t>International Journal of Linguistics</w:t>
      </w:r>
      <w:r>
        <w:rPr>
          <w:rFonts w:ascii="TimesNewRomanPS-BoldMT" w:hAnsi="TimesNewRomanPS-BoldMT" w:cs="TimesNewRomanPS-BoldMT"/>
          <w:bCs/>
          <w:i/>
          <w:kern w:val="0"/>
          <w:szCs w:val="24"/>
        </w:rPr>
        <w:t>, 5 (2),</w:t>
      </w:r>
      <w:r w:rsidRPr="00CE7151">
        <w:rPr>
          <w:rFonts w:ascii="TimesNewRomanPS-BoldMT" w:hAnsi="TimesNewRomanPS-BoldMT" w:cs="TimesNewRomanPS-BoldMT"/>
          <w:bCs/>
          <w:kern w:val="0"/>
          <w:szCs w:val="24"/>
        </w:rPr>
        <w:t>24-33</w:t>
      </w:r>
      <w:r>
        <w:rPr>
          <w:rFonts w:ascii="TimesNewRomanPS-BoldMT" w:hAnsi="TimesNewRomanPS-BoldMT" w:cs="TimesNewRomanPS-BoldMT"/>
          <w:bCs/>
          <w:i/>
          <w:kern w:val="0"/>
          <w:szCs w:val="24"/>
        </w:rPr>
        <w:t>.</w:t>
      </w:r>
    </w:p>
    <w:p w:rsidR="00226213" w:rsidRDefault="00226213" w:rsidP="00226213">
      <w:pPr>
        <w:autoSpaceDE w:val="0"/>
        <w:autoSpaceDN w:val="0"/>
        <w:adjustRightInd w:val="0"/>
        <w:rPr>
          <w:rFonts w:ascii="TimesNewRomanPSMT" w:hAnsi="TimesNewRomanPSMT" w:cs="TimesNewRomanPSMT"/>
          <w:kern w:val="0"/>
          <w:szCs w:val="24"/>
        </w:rPr>
      </w:pPr>
      <w:r>
        <w:rPr>
          <w:rFonts w:ascii="TimesNewRomanPSMT" w:hAnsi="TimesNewRomanPSMT" w:cs="TimesNewRomanPSMT"/>
          <w:kern w:val="0"/>
          <w:szCs w:val="24"/>
        </w:rPr>
        <w:t xml:space="preserve">Krashen, S. (1982). </w:t>
      </w:r>
      <w:r>
        <w:rPr>
          <w:rFonts w:ascii="Times New Roman" w:hAnsi="Times New Roman" w:cs="Times New Roman"/>
          <w:i/>
          <w:iCs/>
          <w:kern w:val="0"/>
          <w:szCs w:val="24"/>
        </w:rPr>
        <w:t>Principles and Practice in Second Language Acquisition</w:t>
      </w:r>
      <w:r>
        <w:rPr>
          <w:rFonts w:ascii="TimesNewRomanPSMT" w:hAnsi="TimesNewRomanPSMT" w:cs="TimesNewRomanPSMT"/>
          <w:kern w:val="0"/>
          <w:szCs w:val="24"/>
        </w:rPr>
        <w:t>. Oxford:</w:t>
      </w:r>
    </w:p>
    <w:p w:rsidR="00226213" w:rsidRDefault="00226213" w:rsidP="00226213">
      <w:pPr>
        <w:autoSpaceDE w:val="0"/>
        <w:autoSpaceDN w:val="0"/>
        <w:adjustRightInd w:val="0"/>
        <w:spacing w:line="360" w:lineRule="auto"/>
        <w:ind w:firstLineChars="200" w:firstLine="480"/>
        <w:rPr>
          <w:rFonts w:ascii="Times New Roman" w:hAnsi="Times New Roman" w:cs="Times New Roman"/>
          <w:kern w:val="0"/>
          <w:szCs w:val="24"/>
        </w:rPr>
      </w:pPr>
      <w:r>
        <w:rPr>
          <w:rFonts w:ascii="TimesNewRomanPSMT" w:hAnsi="TimesNewRomanPSMT" w:cs="TimesNewRomanPSMT"/>
          <w:kern w:val="0"/>
          <w:szCs w:val="24"/>
        </w:rPr>
        <w:t>Pergamon.</w:t>
      </w:r>
    </w:p>
    <w:p w:rsidR="00E140DE" w:rsidRDefault="00E140DE" w:rsidP="00E140DE">
      <w:pPr>
        <w:autoSpaceDE w:val="0"/>
        <w:autoSpaceDN w:val="0"/>
        <w:adjustRightInd w:val="0"/>
        <w:rPr>
          <w:rFonts w:ascii="Times New Roman" w:hAnsi="Times New Roman" w:cs="Times New Roman"/>
          <w:i/>
          <w:iCs/>
          <w:kern w:val="0"/>
          <w:szCs w:val="24"/>
        </w:rPr>
      </w:pPr>
      <w:r>
        <w:rPr>
          <w:rFonts w:ascii="Times New Roman" w:hAnsi="Times New Roman" w:cs="Times New Roman"/>
          <w:kern w:val="0"/>
          <w:szCs w:val="24"/>
        </w:rPr>
        <w:t xml:space="preserve">Krashen, S. &amp; Terrell, T. (1983). </w:t>
      </w:r>
      <w:r>
        <w:rPr>
          <w:rFonts w:ascii="Times New Roman" w:hAnsi="Times New Roman" w:cs="Times New Roman"/>
          <w:i/>
          <w:iCs/>
          <w:kern w:val="0"/>
          <w:szCs w:val="24"/>
        </w:rPr>
        <w:t>The natural approach: Language acquisition in the</w:t>
      </w:r>
    </w:p>
    <w:p w:rsidR="00E140DE" w:rsidRDefault="00E140DE" w:rsidP="00E140DE">
      <w:pPr>
        <w:autoSpaceDE w:val="0"/>
        <w:autoSpaceDN w:val="0"/>
        <w:adjustRightInd w:val="0"/>
        <w:spacing w:line="360" w:lineRule="auto"/>
        <w:ind w:leftChars="200" w:left="480"/>
        <w:rPr>
          <w:rFonts w:ascii="Times New Roman" w:hAnsi="Times New Roman" w:cs="Times New Roman"/>
          <w:kern w:val="0"/>
          <w:szCs w:val="24"/>
        </w:rPr>
      </w:pPr>
      <w:r>
        <w:rPr>
          <w:rFonts w:ascii="Times New Roman" w:hAnsi="Times New Roman" w:cs="Times New Roman"/>
          <w:i/>
          <w:iCs/>
          <w:kern w:val="0"/>
          <w:szCs w:val="24"/>
        </w:rPr>
        <w:t xml:space="preserve">classroom. </w:t>
      </w:r>
      <w:r>
        <w:rPr>
          <w:rFonts w:ascii="Times New Roman" w:hAnsi="Times New Roman" w:cs="Times New Roman"/>
          <w:kern w:val="0"/>
          <w:szCs w:val="24"/>
        </w:rPr>
        <w:t>Oxford: Pergamon.</w:t>
      </w:r>
    </w:p>
    <w:p w:rsidR="003B4E2D" w:rsidRDefault="003B4E2D" w:rsidP="00A46AE9">
      <w:pPr>
        <w:autoSpaceDE w:val="0"/>
        <w:autoSpaceDN w:val="0"/>
        <w:adjustRightInd w:val="0"/>
        <w:spacing w:line="360" w:lineRule="auto"/>
        <w:ind w:left="480" w:hangingChars="200" w:hanging="480"/>
        <w:rPr>
          <w:rFonts w:ascii="Times New Roman" w:hAnsi="Times New Roman" w:cs="Times New Roman"/>
          <w:kern w:val="0"/>
          <w:szCs w:val="24"/>
        </w:rPr>
      </w:pPr>
      <w:r>
        <w:rPr>
          <w:rFonts w:ascii="Times New Roman" w:hAnsi="Times New Roman" w:cs="Times New Roman"/>
          <w:kern w:val="0"/>
          <w:szCs w:val="24"/>
        </w:rPr>
        <w:t xml:space="preserve">Law, Y. K. (2008). The relationship between extrinsic motivation, home literacy, </w:t>
      </w:r>
      <w:r>
        <w:rPr>
          <w:rFonts w:ascii="Times New Roman" w:hAnsi="Times New Roman" w:cs="Times New Roman"/>
          <w:kern w:val="0"/>
          <w:szCs w:val="24"/>
        </w:rPr>
        <w:lastRenderedPageBreak/>
        <w:t>classroom</w:t>
      </w:r>
      <w:r>
        <w:rPr>
          <w:rFonts w:ascii="Times New Roman" w:hAnsi="Times New Roman" w:cs="Times New Roman" w:hint="eastAsia"/>
          <w:kern w:val="0"/>
          <w:szCs w:val="24"/>
        </w:rPr>
        <w:t xml:space="preserve"> </w:t>
      </w:r>
      <w:r>
        <w:rPr>
          <w:rFonts w:ascii="Times New Roman" w:hAnsi="Times New Roman" w:cs="Times New Roman"/>
          <w:kern w:val="0"/>
          <w:szCs w:val="24"/>
        </w:rPr>
        <w:t>instructional practices, and reading proficiency in second-grade Chinese children.</w:t>
      </w:r>
      <w:r>
        <w:rPr>
          <w:rFonts w:ascii="Times New Roman" w:hAnsi="Times New Roman" w:cs="Times New Roman" w:hint="eastAsia"/>
          <w:kern w:val="0"/>
          <w:szCs w:val="24"/>
        </w:rPr>
        <w:t xml:space="preserve"> </w:t>
      </w:r>
      <w:r>
        <w:rPr>
          <w:rFonts w:ascii="Times New Roman" w:hAnsi="Times New Roman" w:cs="Times New Roman"/>
          <w:i/>
          <w:iCs/>
          <w:kern w:val="0"/>
          <w:szCs w:val="24"/>
        </w:rPr>
        <w:t xml:space="preserve">Research in Education, 80, </w:t>
      </w:r>
      <w:r>
        <w:rPr>
          <w:rFonts w:ascii="Times New Roman" w:hAnsi="Times New Roman" w:cs="Times New Roman"/>
          <w:kern w:val="0"/>
          <w:szCs w:val="24"/>
        </w:rPr>
        <w:t>37-51.</w:t>
      </w:r>
    </w:p>
    <w:p w:rsidR="006F1A58" w:rsidRDefault="006F1A58" w:rsidP="00A46AE9">
      <w:pPr>
        <w:autoSpaceDE w:val="0"/>
        <w:autoSpaceDN w:val="0"/>
        <w:adjustRightInd w:val="0"/>
        <w:spacing w:line="360" w:lineRule="auto"/>
        <w:rPr>
          <w:rFonts w:ascii="Times New Roman" w:hAnsi="Times New Roman" w:cs="Times New Roman"/>
          <w:b/>
          <w:bCs/>
          <w:i/>
          <w:iCs/>
          <w:color w:val="231F20"/>
          <w:kern w:val="0"/>
          <w:szCs w:val="24"/>
        </w:rPr>
      </w:pPr>
      <w:r>
        <w:rPr>
          <w:rFonts w:ascii="TimesNewRomanPSMT" w:hAnsi="TimesNewRomanPSMT" w:cs="TimesNewRomanPSMT"/>
          <w:color w:val="231F20"/>
          <w:kern w:val="0"/>
          <w:szCs w:val="24"/>
        </w:rPr>
        <w:t xml:space="preserve">Leary, A. O. (1985). Self-efficacy and health. </w:t>
      </w:r>
      <w:r>
        <w:rPr>
          <w:rFonts w:ascii="Times New Roman" w:hAnsi="Times New Roman" w:cs="Times New Roman"/>
          <w:i/>
          <w:iCs/>
          <w:color w:val="231F20"/>
          <w:kern w:val="0"/>
          <w:szCs w:val="24"/>
        </w:rPr>
        <w:t>Behavioral Research Therapy, 23</w:t>
      </w:r>
      <w:r>
        <w:rPr>
          <w:rFonts w:ascii="Times New Roman" w:hAnsi="Times New Roman" w:cs="Times New Roman"/>
          <w:b/>
          <w:bCs/>
          <w:i/>
          <w:iCs/>
          <w:color w:val="231F20"/>
          <w:kern w:val="0"/>
          <w:szCs w:val="24"/>
        </w:rPr>
        <w:t>,</w:t>
      </w:r>
    </w:p>
    <w:p w:rsidR="006F1A58" w:rsidRDefault="006F1A58" w:rsidP="00A46AE9">
      <w:pPr>
        <w:autoSpaceDE w:val="0"/>
        <w:autoSpaceDN w:val="0"/>
        <w:adjustRightInd w:val="0"/>
        <w:spacing w:line="360" w:lineRule="auto"/>
        <w:ind w:leftChars="200" w:left="480"/>
        <w:rPr>
          <w:rFonts w:ascii="Times New Roman" w:hAnsi="Times New Roman" w:cs="Times New Roman"/>
          <w:kern w:val="0"/>
          <w:szCs w:val="24"/>
        </w:rPr>
      </w:pPr>
      <w:r>
        <w:rPr>
          <w:rFonts w:ascii="TimesNewRomanPSMT" w:hAnsi="TimesNewRomanPSMT" w:cs="TimesNewRomanPSMT"/>
          <w:color w:val="231F20"/>
          <w:kern w:val="0"/>
          <w:szCs w:val="24"/>
        </w:rPr>
        <w:t>437-451.</w:t>
      </w:r>
    </w:p>
    <w:p w:rsidR="00A0701D" w:rsidRDefault="00A0701D" w:rsidP="00A46AE9">
      <w:pPr>
        <w:autoSpaceDE w:val="0"/>
        <w:autoSpaceDN w:val="0"/>
        <w:adjustRightInd w:val="0"/>
        <w:spacing w:line="360" w:lineRule="auto"/>
        <w:rPr>
          <w:rFonts w:ascii="Times New Roman" w:hAnsi="Times New Roman" w:cs="Times New Roman"/>
          <w:kern w:val="0"/>
          <w:szCs w:val="24"/>
        </w:rPr>
      </w:pPr>
      <w:r>
        <w:rPr>
          <w:rFonts w:ascii="Times New Roman" w:hAnsi="Times New Roman" w:cs="Times New Roman"/>
          <w:kern w:val="0"/>
          <w:szCs w:val="24"/>
        </w:rPr>
        <w:t xml:space="preserve">Li, Y., &amp; Wang, C. (2010). An empirical study of reading self-efficacy and the use of </w:t>
      </w:r>
      <w:r>
        <w:rPr>
          <w:rFonts w:ascii="Times New Roman" w:hAnsi="Times New Roman" w:cs="Times New Roman" w:hint="eastAsia"/>
          <w:kern w:val="0"/>
          <w:szCs w:val="24"/>
        </w:rPr>
        <w:t xml:space="preserve">  </w:t>
      </w:r>
    </w:p>
    <w:p w:rsidR="00A0701D" w:rsidRDefault="00A0701D" w:rsidP="00A46AE9">
      <w:pPr>
        <w:autoSpaceDE w:val="0"/>
        <w:autoSpaceDN w:val="0"/>
        <w:adjustRightInd w:val="0"/>
        <w:spacing w:line="360" w:lineRule="auto"/>
        <w:rPr>
          <w:rFonts w:ascii="Times New Roman" w:hAnsi="Times New Roman" w:cs="Times New Roman"/>
          <w:kern w:val="0"/>
          <w:szCs w:val="24"/>
        </w:rPr>
      </w:pPr>
      <w:r>
        <w:rPr>
          <w:rFonts w:ascii="Times New Roman" w:hAnsi="Times New Roman" w:cs="Times New Roman" w:hint="eastAsia"/>
          <w:kern w:val="0"/>
          <w:szCs w:val="24"/>
        </w:rPr>
        <w:t xml:space="preserve">    </w:t>
      </w:r>
      <w:r>
        <w:rPr>
          <w:rFonts w:ascii="Times New Roman" w:hAnsi="Times New Roman" w:cs="Times New Roman"/>
          <w:kern w:val="0"/>
          <w:szCs w:val="24"/>
        </w:rPr>
        <w:t>reading</w:t>
      </w:r>
      <w:r>
        <w:rPr>
          <w:rFonts w:ascii="Times New Roman" w:hAnsi="Times New Roman" w:cs="Times New Roman" w:hint="eastAsia"/>
          <w:kern w:val="0"/>
          <w:szCs w:val="24"/>
        </w:rPr>
        <w:t xml:space="preserve"> </w:t>
      </w:r>
      <w:r>
        <w:rPr>
          <w:rFonts w:ascii="Times New Roman" w:hAnsi="Times New Roman" w:cs="Times New Roman"/>
          <w:kern w:val="0"/>
          <w:szCs w:val="24"/>
        </w:rPr>
        <w:t xml:space="preserve">strategies in the Chinese EFL context. </w:t>
      </w:r>
      <w:r>
        <w:rPr>
          <w:rFonts w:ascii="Times New Roman" w:hAnsi="Times New Roman" w:cs="Times New Roman"/>
          <w:i/>
          <w:iCs/>
          <w:kern w:val="0"/>
          <w:szCs w:val="24"/>
        </w:rPr>
        <w:t>Asian EFL Journal, 12</w:t>
      </w:r>
      <w:r>
        <w:rPr>
          <w:rFonts w:ascii="Times New Roman" w:hAnsi="Times New Roman" w:cs="Times New Roman"/>
          <w:kern w:val="0"/>
          <w:szCs w:val="24"/>
        </w:rPr>
        <w:t>(2), 144-</w:t>
      </w:r>
      <w:r>
        <w:rPr>
          <w:rFonts w:ascii="Times New Roman" w:hAnsi="Times New Roman" w:cs="Times New Roman" w:hint="eastAsia"/>
          <w:kern w:val="0"/>
          <w:szCs w:val="24"/>
        </w:rPr>
        <w:t xml:space="preserve">   </w:t>
      </w:r>
    </w:p>
    <w:p w:rsidR="00A0701D" w:rsidRDefault="00A0701D" w:rsidP="00A46AE9">
      <w:pPr>
        <w:autoSpaceDE w:val="0"/>
        <w:autoSpaceDN w:val="0"/>
        <w:adjustRightInd w:val="0"/>
        <w:spacing w:line="360" w:lineRule="auto"/>
        <w:rPr>
          <w:rFonts w:ascii="Times New Roman" w:hAnsi="Times New Roman" w:cs="Times New Roman"/>
          <w:kern w:val="0"/>
          <w:szCs w:val="24"/>
        </w:rPr>
      </w:pPr>
      <w:r>
        <w:rPr>
          <w:rFonts w:ascii="Times New Roman" w:hAnsi="Times New Roman" w:cs="Times New Roman" w:hint="eastAsia"/>
          <w:kern w:val="0"/>
          <w:szCs w:val="24"/>
        </w:rPr>
        <w:t xml:space="preserve">    </w:t>
      </w:r>
      <w:r>
        <w:rPr>
          <w:rFonts w:ascii="Times New Roman" w:hAnsi="Times New Roman" w:cs="Times New Roman"/>
          <w:kern w:val="0"/>
          <w:szCs w:val="24"/>
        </w:rPr>
        <w:t>162.</w:t>
      </w:r>
    </w:p>
    <w:p w:rsidR="009E5E94" w:rsidRDefault="009E5E94" w:rsidP="009E5E94">
      <w:pPr>
        <w:autoSpaceDE w:val="0"/>
        <w:autoSpaceDN w:val="0"/>
        <w:adjustRightInd w:val="0"/>
        <w:rPr>
          <w:rFonts w:ascii="TimesNewRomanPSMT" w:hAnsi="TimesNewRomanPSMT" w:cs="TimesNewRomanPSMT"/>
          <w:kern w:val="0"/>
          <w:szCs w:val="24"/>
        </w:rPr>
      </w:pPr>
      <w:r>
        <w:rPr>
          <w:rFonts w:ascii="TimesNewRomanPSMT" w:hAnsi="TimesNewRomanPSMT" w:cs="TimesNewRomanPSMT"/>
          <w:kern w:val="0"/>
          <w:szCs w:val="24"/>
        </w:rPr>
        <w:t xml:space="preserve">Lightbown, P.,&amp; Spada, N. (1993). </w:t>
      </w:r>
      <w:r>
        <w:rPr>
          <w:rFonts w:ascii="Times New Roman" w:hAnsi="Times New Roman" w:cs="Times New Roman"/>
          <w:i/>
          <w:iCs/>
          <w:kern w:val="0"/>
          <w:szCs w:val="24"/>
        </w:rPr>
        <w:t>How Languages Are Learned</w:t>
      </w:r>
      <w:r>
        <w:rPr>
          <w:rFonts w:ascii="TimesNewRomanPSMT" w:hAnsi="TimesNewRomanPSMT" w:cs="TimesNewRomanPSMT"/>
          <w:kern w:val="0"/>
          <w:szCs w:val="24"/>
        </w:rPr>
        <w:t>. Oxford: Oxford</w:t>
      </w:r>
    </w:p>
    <w:p w:rsidR="009E5E94" w:rsidRDefault="009E5E94" w:rsidP="009E5E94">
      <w:pPr>
        <w:autoSpaceDE w:val="0"/>
        <w:autoSpaceDN w:val="0"/>
        <w:adjustRightInd w:val="0"/>
        <w:spacing w:line="360" w:lineRule="auto"/>
        <w:ind w:firstLineChars="200" w:firstLine="480"/>
        <w:rPr>
          <w:rFonts w:ascii="Times New Roman" w:hAnsi="Times New Roman" w:cs="Times New Roman"/>
          <w:kern w:val="0"/>
          <w:szCs w:val="24"/>
        </w:rPr>
      </w:pPr>
      <w:r>
        <w:rPr>
          <w:rFonts w:ascii="TimesNewRomanPSMT" w:hAnsi="TimesNewRomanPSMT" w:cs="TimesNewRomanPSMT"/>
          <w:kern w:val="0"/>
          <w:szCs w:val="24"/>
        </w:rPr>
        <w:t>University Press.</w:t>
      </w:r>
    </w:p>
    <w:p w:rsidR="003B4E2D" w:rsidRDefault="003B4E2D" w:rsidP="00A46AE9">
      <w:pPr>
        <w:autoSpaceDE w:val="0"/>
        <w:autoSpaceDN w:val="0"/>
        <w:adjustRightInd w:val="0"/>
        <w:spacing w:line="360" w:lineRule="auto"/>
        <w:ind w:left="480" w:hangingChars="200" w:hanging="480"/>
        <w:rPr>
          <w:rFonts w:ascii="Times New Roman" w:hAnsi="Times New Roman" w:cs="Times New Roman"/>
          <w:kern w:val="0"/>
          <w:szCs w:val="24"/>
        </w:rPr>
      </w:pPr>
      <w:r>
        <w:rPr>
          <w:rFonts w:ascii="Times New Roman" w:hAnsi="Times New Roman" w:cs="Times New Roman"/>
          <w:kern w:val="0"/>
          <w:szCs w:val="24"/>
        </w:rPr>
        <w:t>Linnenbrink, E. A., &amp; Pintrich, P. R. (2003). The role of self-efficacy beliefs in student</w:t>
      </w:r>
      <w:r>
        <w:rPr>
          <w:rFonts w:ascii="Times New Roman" w:hAnsi="Times New Roman" w:cs="Times New Roman" w:hint="eastAsia"/>
          <w:kern w:val="0"/>
          <w:szCs w:val="24"/>
        </w:rPr>
        <w:t xml:space="preserve"> </w:t>
      </w:r>
      <w:r>
        <w:rPr>
          <w:rFonts w:ascii="Times New Roman" w:hAnsi="Times New Roman" w:cs="Times New Roman"/>
          <w:kern w:val="0"/>
          <w:szCs w:val="24"/>
        </w:rPr>
        <w:t xml:space="preserve">engagement and learning in the classroom. </w:t>
      </w:r>
      <w:r>
        <w:rPr>
          <w:rFonts w:ascii="Times New Roman" w:hAnsi="Times New Roman" w:cs="Times New Roman"/>
          <w:i/>
          <w:iCs/>
          <w:kern w:val="0"/>
          <w:szCs w:val="24"/>
        </w:rPr>
        <w:t xml:space="preserve">Reading &amp; Writing Quarterly, 19, </w:t>
      </w:r>
      <w:r>
        <w:rPr>
          <w:rFonts w:ascii="Times New Roman" w:hAnsi="Times New Roman" w:cs="Times New Roman"/>
          <w:kern w:val="0"/>
          <w:szCs w:val="24"/>
        </w:rPr>
        <w:t>119-137.</w:t>
      </w:r>
    </w:p>
    <w:p w:rsidR="00BC6D4D" w:rsidRDefault="00BC6D4D" w:rsidP="00BC6D4D">
      <w:pPr>
        <w:autoSpaceDE w:val="0"/>
        <w:autoSpaceDN w:val="0"/>
        <w:adjustRightInd w:val="0"/>
        <w:spacing w:line="360" w:lineRule="auto"/>
        <w:rPr>
          <w:rFonts w:ascii="TimesNewRomanPSMT" w:hAnsi="TimesNewRomanPSMT" w:cs="TimesNewRomanPSMT"/>
          <w:kern w:val="0"/>
          <w:szCs w:val="24"/>
        </w:rPr>
      </w:pPr>
      <w:r>
        <w:rPr>
          <w:rFonts w:ascii="TimesNewRomanPSMT" w:hAnsi="TimesNewRomanPSMT" w:cs="TimesNewRomanPSMT"/>
          <w:kern w:val="0"/>
          <w:szCs w:val="24"/>
        </w:rPr>
        <w:t>Long, M. (1983a). ‘Native speaker / non-native speaker conversation in the second</w:t>
      </w:r>
    </w:p>
    <w:p w:rsidR="00BC6D4D" w:rsidRDefault="00BC6D4D" w:rsidP="00BC6D4D">
      <w:pPr>
        <w:autoSpaceDE w:val="0"/>
        <w:autoSpaceDN w:val="0"/>
        <w:adjustRightInd w:val="0"/>
        <w:spacing w:line="360" w:lineRule="auto"/>
        <w:ind w:firstLineChars="200" w:firstLine="480"/>
        <w:rPr>
          <w:rFonts w:ascii="Times New Roman" w:hAnsi="Times New Roman" w:cs="Times New Roman"/>
          <w:i/>
          <w:iCs/>
          <w:kern w:val="0"/>
          <w:szCs w:val="24"/>
        </w:rPr>
      </w:pPr>
      <w:r>
        <w:rPr>
          <w:rFonts w:ascii="TimesNewRomanPSMT" w:hAnsi="TimesNewRomanPSMT" w:cs="TimesNewRomanPSMT"/>
          <w:kern w:val="0"/>
          <w:szCs w:val="24"/>
        </w:rPr>
        <w:t xml:space="preserve">language classroom’ in M. Clarke and J. Handscombe (eds.): </w:t>
      </w:r>
      <w:r>
        <w:rPr>
          <w:rFonts w:ascii="Times New Roman" w:hAnsi="Times New Roman" w:cs="Times New Roman"/>
          <w:i/>
          <w:iCs/>
          <w:kern w:val="0"/>
          <w:szCs w:val="24"/>
        </w:rPr>
        <w:t xml:space="preserve">On TESOL </w:t>
      </w:r>
      <w:r>
        <w:rPr>
          <w:rFonts w:ascii="TimesNewRomanPSMT" w:hAnsi="TimesNewRomanPSMT" w:cs="TimesNewRomanPSMT"/>
          <w:kern w:val="0"/>
          <w:szCs w:val="24"/>
        </w:rPr>
        <w:t>’</w:t>
      </w:r>
      <w:r>
        <w:rPr>
          <w:rFonts w:ascii="Times New Roman" w:hAnsi="Times New Roman" w:cs="Times New Roman"/>
          <w:i/>
          <w:iCs/>
          <w:kern w:val="0"/>
          <w:szCs w:val="24"/>
        </w:rPr>
        <w:t>82:</w:t>
      </w:r>
    </w:p>
    <w:p w:rsidR="00BC6D4D" w:rsidRDefault="00BC6D4D" w:rsidP="00BC6D4D">
      <w:pPr>
        <w:autoSpaceDE w:val="0"/>
        <w:autoSpaceDN w:val="0"/>
        <w:adjustRightInd w:val="0"/>
        <w:spacing w:line="360" w:lineRule="auto"/>
        <w:ind w:leftChars="200" w:left="480"/>
        <w:rPr>
          <w:rFonts w:ascii="Times New Roman" w:hAnsi="Times New Roman" w:cs="Times New Roman"/>
          <w:kern w:val="0"/>
          <w:szCs w:val="24"/>
        </w:rPr>
      </w:pPr>
      <w:r>
        <w:rPr>
          <w:rFonts w:ascii="Times New Roman" w:hAnsi="Times New Roman" w:cs="Times New Roman"/>
          <w:i/>
          <w:iCs/>
          <w:kern w:val="0"/>
          <w:szCs w:val="24"/>
        </w:rPr>
        <w:t>Pacific Perspectives on Language and Teaching</w:t>
      </w:r>
      <w:r>
        <w:rPr>
          <w:rFonts w:ascii="TimesNewRomanPSMT" w:hAnsi="TimesNewRomanPSMT" w:cs="TimesNewRomanPSMT"/>
          <w:kern w:val="0"/>
          <w:szCs w:val="24"/>
        </w:rPr>
        <w:t>. Washington D.C.: TESOL.</w:t>
      </w:r>
    </w:p>
    <w:p w:rsidR="003B4E2D" w:rsidRDefault="003B4E2D" w:rsidP="00A46AE9">
      <w:pPr>
        <w:autoSpaceDE w:val="0"/>
        <w:autoSpaceDN w:val="0"/>
        <w:adjustRightInd w:val="0"/>
        <w:spacing w:line="360" w:lineRule="auto"/>
        <w:ind w:left="480" w:hangingChars="200" w:hanging="480"/>
        <w:rPr>
          <w:rFonts w:ascii="Times New Roman" w:hAnsi="Times New Roman" w:cs="Times New Roman"/>
          <w:kern w:val="0"/>
          <w:szCs w:val="24"/>
        </w:rPr>
      </w:pPr>
      <w:r>
        <w:rPr>
          <w:rFonts w:ascii="Times New Roman" w:hAnsi="Times New Roman" w:cs="Times New Roman"/>
          <w:kern w:val="0"/>
          <w:szCs w:val="24"/>
        </w:rPr>
        <w:t>Magogwe, J. M., &amp; Oliver, R. (2007). The relationship between language learning strategies, proficiency, age and self-efficacy beliefs: A study of language learners in Botswana.</w:t>
      </w:r>
      <w:r>
        <w:rPr>
          <w:rFonts w:ascii="Times New Roman" w:hAnsi="Times New Roman" w:cs="Times New Roman"/>
          <w:i/>
          <w:iCs/>
          <w:kern w:val="0"/>
          <w:szCs w:val="24"/>
        </w:rPr>
        <w:t>System, 35</w:t>
      </w:r>
      <w:r>
        <w:rPr>
          <w:rFonts w:ascii="Times New Roman" w:hAnsi="Times New Roman" w:cs="Times New Roman"/>
          <w:kern w:val="0"/>
          <w:szCs w:val="24"/>
        </w:rPr>
        <w:t>, 338-352.</w:t>
      </w:r>
    </w:p>
    <w:p w:rsidR="00E264B1" w:rsidRDefault="00E264B1" w:rsidP="00E264B1">
      <w:pPr>
        <w:autoSpaceDE w:val="0"/>
        <w:autoSpaceDN w:val="0"/>
        <w:adjustRightInd w:val="0"/>
        <w:rPr>
          <w:rFonts w:ascii="Times New Roman" w:hAnsi="Times New Roman" w:cs="Times New Roman"/>
          <w:kern w:val="0"/>
          <w:szCs w:val="24"/>
        </w:rPr>
      </w:pPr>
      <w:r>
        <w:rPr>
          <w:rFonts w:ascii="Times New Roman" w:hAnsi="Times New Roman" w:cs="Times New Roman"/>
          <w:kern w:val="0"/>
          <w:szCs w:val="24"/>
        </w:rPr>
        <w:t>McCafferty, S. G., Jacobs, G. M., &amp; Iddings, A. C. (2006). Connections between</w:t>
      </w:r>
    </w:p>
    <w:p w:rsidR="00E264B1" w:rsidRDefault="00E264B1" w:rsidP="00E264B1">
      <w:pPr>
        <w:autoSpaceDE w:val="0"/>
        <w:autoSpaceDN w:val="0"/>
        <w:adjustRightInd w:val="0"/>
        <w:ind w:firstLineChars="200" w:firstLine="480"/>
        <w:rPr>
          <w:rFonts w:ascii="Times New Roman" w:hAnsi="Times New Roman" w:cs="Times New Roman"/>
          <w:i/>
          <w:iCs/>
          <w:kern w:val="0"/>
          <w:szCs w:val="24"/>
        </w:rPr>
      </w:pPr>
      <w:r>
        <w:rPr>
          <w:rFonts w:ascii="Times New Roman" w:hAnsi="Times New Roman" w:cs="Times New Roman"/>
          <w:kern w:val="0"/>
          <w:szCs w:val="24"/>
        </w:rPr>
        <w:t xml:space="preserve">cooperative learning and second language learning and teaching. </w:t>
      </w:r>
      <w:r>
        <w:rPr>
          <w:rFonts w:ascii="Times New Roman" w:hAnsi="Times New Roman" w:cs="Times New Roman"/>
          <w:i/>
          <w:iCs/>
          <w:kern w:val="0"/>
          <w:szCs w:val="24"/>
        </w:rPr>
        <w:t>In Cooperative</w:t>
      </w:r>
    </w:p>
    <w:p w:rsidR="00E264B1" w:rsidRDefault="00E264B1" w:rsidP="00E264B1">
      <w:pPr>
        <w:autoSpaceDE w:val="0"/>
        <w:autoSpaceDN w:val="0"/>
        <w:adjustRightInd w:val="0"/>
        <w:spacing w:line="360" w:lineRule="auto"/>
        <w:ind w:leftChars="200" w:left="480"/>
        <w:rPr>
          <w:rFonts w:ascii="Times New Roman" w:hAnsi="Times New Roman" w:cs="Times New Roman"/>
          <w:kern w:val="0"/>
          <w:szCs w:val="24"/>
        </w:rPr>
      </w:pPr>
      <w:r>
        <w:rPr>
          <w:rFonts w:ascii="Times New Roman" w:hAnsi="Times New Roman" w:cs="Times New Roman"/>
          <w:i/>
          <w:iCs/>
          <w:kern w:val="0"/>
          <w:szCs w:val="24"/>
        </w:rPr>
        <w:t xml:space="preserve">Learning and Second Language Teaching </w:t>
      </w:r>
      <w:r>
        <w:rPr>
          <w:rFonts w:ascii="Times New Roman" w:hAnsi="Times New Roman" w:cs="Times New Roman"/>
          <w:kern w:val="0"/>
          <w:szCs w:val="24"/>
        </w:rPr>
        <w:t>(pp. 18-29). New York: Cambridge</w:t>
      </w:r>
    </w:p>
    <w:p w:rsidR="00373511" w:rsidRDefault="00373511" w:rsidP="00373511">
      <w:pPr>
        <w:autoSpaceDE w:val="0"/>
        <w:autoSpaceDN w:val="0"/>
        <w:adjustRightInd w:val="0"/>
        <w:spacing w:line="360" w:lineRule="auto"/>
        <w:ind w:left="480" w:hangingChars="200" w:hanging="480"/>
        <w:rPr>
          <w:rFonts w:ascii="Times New Roman" w:hAnsi="Times New Roman" w:cs="Times New Roman"/>
          <w:kern w:val="0"/>
          <w:szCs w:val="24"/>
        </w:rPr>
      </w:pPr>
      <w:r>
        <w:rPr>
          <w:rFonts w:ascii="Times New Roman" w:hAnsi="Times New Roman" w:cs="Times New Roman"/>
          <w:kern w:val="0"/>
          <w:szCs w:val="24"/>
        </w:rPr>
        <w:t xml:space="preserve">McLaughlin, B. (1987). </w:t>
      </w:r>
      <w:r>
        <w:rPr>
          <w:rFonts w:ascii="Times New Roman" w:hAnsi="Times New Roman" w:cs="Times New Roman"/>
          <w:i/>
          <w:iCs/>
          <w:kern w:val="0"/>
          <w:szCs w:val="24"/>
        </w:rPr>
        <w:t>Cognitive theory</w:t>
      </w:r>
      <w:r>
        <w:rPr>
          <w:rFonts w:ascii="Times New Roman" w:hAnsi="Times New Roman" w:cs="Times New Roman"/>
          <w:kern w:val="0"/>
          <w:szCs w:val="24"/>
        </w:rPr>
        <w:t>. London, Edward Arnold.</w:t>
      </w:r>
    </w:p>
    <w:p w:rsidR="007C72A4" w:rsidRDefault="007C72A4" w:rsidP="00373511">
      <w:pPr>
        <w:autoSpaceDE w:val="0"/>
        <w:autoSpaceDN w:val="0"/>
        <w:adjustRightInd w:val="0"/>
        <w:spacing w:line="360" w:lineRule="auto"/>
        <w:rPr>
          <w:rFonts w:ascii="Times New Roman" w:hAnsi="Times New Roman" w:cs="Times New Roman"/>
          <w:kern w:val="0"/>
          <w:szCs w:val="24"/>
        </w:rPr>
      </w:pPr>
      <w:r>
        <w:rPr>
          <w:rFonts w:ascii="Times New Roman" w:hAnsi="Times New Roman" w:cs="Times New Roman"/>
          <w:kern w:val="0"/>
          <w:szCs w:val="24"/>
        </w:rPr>
        <w:t xml:space="preserve">Prabhu, N. (1987). </w:t>
      </w:r>
      <w:r>
        <w:rPr>
          <w:rFonts w:ascii="Times New Roman" w:hAnsi="Times New Roman" w:cs="Times New Roman"/>
          <w:i/>
          <w:iCs/>
          <w:kern w:val="0"/>
          <w:szCs w:val="24"/>
        </w:rPr>
        <w:t>Second language pedagogy</w:t>
      </w:r>
      <w:r>
        <w:rPr>
          <w:rFonts w:ascii="Times New Roman" w:hAnsi="Times New Roman" w:cs="Times New Roman"/>
          <w:kern w:val="0"/>
          <w:szCs w:val="24"/>
        </w:rPr>
        <w:t>. Oxford: Oxford University Press.</w:t>
      </w:r>
    </w:p>
    <w:p w:rsidR="00E11780" w:rsidRDefault="00E11780" w:rsidP="00A46AE9">
      <w:pPr>
        <w:autoSpaceDE w:val="0"/>
        <w:autoSpaceDN w:val="0"/>
        <w:adjustRightInd w:val="0"/>
        <w:spacing w:line="360" w:lineRule="auto"/>
        <w:ind w:left="480" w:hangingChars="200" w:hanging="480"/>
        <w:rPr>
          <w:rFonts w:ascii="Times New Roman" w:hAnsi="Times New Roman" w:cs="Times New Roman"/>
          <w:kern w:val="0"/>
          <w:szCs w:val="24"/>
        </w:rPr>
      </w:pPr>
      <w:r>
        <w:rPr>
          <w:rFonts w:ascii="Times New Roman" w:hAnsi="Times New Roman" w:cs="Times New Roman"/>
          <w:kern w:val="0"/>
          <w:szCs w:val="24"/>
        </w:rPr>
        <w:t>Rahemi, J. (2007). Self-efficacy in English and Iranian senior high school students majoring</w:t>
      </w:r>
      <w:r>
        <w:rPr>
          <w:rFonts w:ascii="Times New Roman" w:hAnsi="Times New Roman" w:cs="Times New Roman" w:hint="eastAsia"/>
          <w:kern w:val="0"/>
          <w:szCs w:val="24"/>
        </w:rPr>
        <w:t xml:space="preserve"> </w:t>
      </w:r>
      <w:r>
        <w:rPr>
          <w:rFonts w:ascii="Times New Roman" w:hAnsi="Times New Roman" w:cs="Times New Roman"/>
          <w:kern w:val="0"/>
          <w:szCs w:val="24"/>
        </w:rPr>
        <w:t xml:space="preserve">in humanities. </w:t>
      </w:r>
      <w:r>
        <w:rPr>
          <w:rFonts w:ascii="Times New Roman" w:hAnsi="Times New Roman" w:cs="Times New Roman"/>
          <w:i/>
          <w:iCs/>
          <w:kern w:val="0"/>
          <w:szCs w:val="24"/>
        </w:rPr>
        <w:t>Novitas-ROYAL, 1</w:t>
      </w:r>
      <w:r>
        <w:rPr>
          <w:rFonts w:ascii="Times New Roman" w:hAnsi="Times New Roman" w:cs="Times New Roman"/>
          <w:kern w:val="0"/>
          <w:szCs w:val="24"/>
        </w:rPr>
        <w:t>(2), 98-111.</w:t>
      </w:r>
    </w:p>
    <w:p w:rsidR="00373511" w:rsidRDefault="00373511" w:rsidP="00373511">
      <w:pPr>
        <w:autoSpaceDE w:val="0"/>
        <w:autoSpaceDN w:val="0"/>
        <w:adjustRightInd w:val="0"/>
        <w:rPr>
          <w:rFonts w:ascii="Times New Roman" w:hAnsi="Times New Roman" w:cs="Times New Roman"/>
          <w:i/>
          <w:iCs/>
          <w:kern w:val="0"/>
          <w:szCs w:val="24"/>
        </w:rPr>
      </w:pPr>
      <w:r>
        <w:rPr>
          <w:rFonts w:ascii="Times New Roman" w:hAnsi="Times New Roman" w:cs="Times New Roman"/>
          <w:kern w:val="0"/>
          <w:szCs w:val="24"/>
        </w:rPr>
        <w:t xml:space="preserve">Raupach, M. (1987). </w:t>
      </w:r>
      <w:r>
        <w:rPr>
          <w:rFonts w:ascii="Times New Roman" w:hAnsi="Times New Roman" w:cs="Times New Roman"/>
          <w:i/>
          <w:iCs/>
          <w:kern w:val="0"/>
          <w:szCs w:val="24"/>
        </w:rPr>
        <w:t>Procedural learning in advanced learners of a foreign</w:t>
      </w:r>
    </w:p>
    <w:p w:rsidR="00373511" w:rsidRDefault="00373511" w:rsidP="00373511">
      <w:pPr>
        <w:autoSpaceDE w:val="0"/>
        <w:autoSpaceDN w:val="0"/>
        <w:adjustRightInd w:val="0"/>
        <w:ind w:firstLineChars="200" w:firstLine="480"/>
        <w:rPr>
          <w:rFonts w:ascii="Times New Roman" w:hAnsi="Times New Roman" w:cs="Times New Roman"/>
          <w:kern w:val="0"/>
          <w:szCs w:val="24"/>
        </w:rPr>
      </w:pPr>
      <w:r>
        <w:rPr>
          <w:rFonts w:ascii="Times New Roman" w:hAnsi="Times New Roman" w:cs="Times New Roman"/>
          <w:i/>
          <w:iCs/>
          <w:kern w:val="0"/>
          <w:szCs w:val="24"/>
        </w:rPr>
        <w:t xml:space="preserve">language. </w:t>
      </w:r>
      <w:r>
        <w:rPr>
          <w:rFonts w:ascii="Times New Roman" w:hAnsi="Times New Roman" w:cs="Times New Roman"/>
          <w:kern w:val="0"/>
          <w:szCs w:val="24"/>
        </w:rPr>
        <w:t>London: CILT (Center for Information on Language Teaching and</w:t>
      </w:r>
    </w:p>
    <w:p w:rsidR="00373511" w:rsidRDefault="00373511" w:rsidP="00373511">
      <w:pPr>
        <w:autoSpaceDE w:val="0"/>
        <w:autoSpaceDN w:val="0"/>
        <w:adjustRightInd w:val="0"/>
        <w:spacing w:line="360" w:lineRule="auto"/>
        <w:ind w:leftChars="200" w:left="480"/>
        <w:rPr>
          <w:rFonts w:ascii="Times New Roman" w:hAnsi="Times New Roman" w:cs="Times New Roman"/>
          <w:kern w:val="0"/>
          <w:szCs w:val="24"/>
        </w:rPr>
      </w:pPr>
      <w:r>
        <w:rPr>
          <w:rFonts w:ascii="Times New Roman" w:hAnsi="Times New Roman" w:cs="Times New Roman"/>
          <w:kern w:val="0"/>
          <w:szCs w:val="24"/>
        </w:rPr>
        <w:lastRenderedPageBreak/>
        <w:t>Research).</w:t>
      </w:r>
    </w:p>
    <w:p w:rsidR="0075009C" w:rsidRDefault="0075009C" w:rsidP="0075009C">
      <w:pPr>
        <w:autoSpaceDE w:val="0"/>
        <w:autoSpaceDN w:val="0"/>
        <w:adjustRightInd w:val="0"/>
        <w:rPr>
          <w:rFonts w:ascii="Times New Roman" w:hAnsi="Times New Roman" w:cs="Times New Roman"/>
          <w:kern w:val="0"/>
          <w:szCs w:val="24"/>
        </w:rPr>
      </w:pPr>
      <w:r>
        <w:rPr>
          <w:rFonts w:ascii="Times New Roman" w:hAnsi="Times New Roman" w:cs="Times New Roman"/>
          <w:kern w:val="0"/>
          <w:szCs w:val="24"/>
        </w:rPr>
        <w:t xml:space="preserve">Richards, J. &amp; Theodore R. (1986). </w:t>
      </w:r>
      <w:r>
        <w:rPr>
          <w:rFonts w:ascii="Times New Roman" w:hAnsi="Times New Roman" w:cs="Times New Roman"/>
          <w:i/>
          <w:iCs/>
          <w:kern w:val="0"/>
          <w:szCs w:val="24"/>
        </w:rPr>
        <w:t>Approaches and methods in language teaching</w:t>
      </w:r>
      <w:r>
        <w:rPr>
          <w:rFonts w:ascii="Times New Roman" w:hAnsi="Times New Roman" w:cs="Times New Roman"/>
          <w:kern w:val="0"/>
          <w:szCs w:val="24"/>
        </w:rPr>
        <w:t>.</w:t>
      </w:r>
    </w:p>
    <w:p w:rsidR="0075009C" w:rsidRDefault="0075009C" w:rsidP="0075009C">
      <w:pPr>
        <w:autoSpaceDE w:val="0"/>
        <w:autoSpaceDN w:val="0"/>
        <w:adjustRightInd w:val="0"/>
        <w:spacing w:line="360" w:lineRule="auto"/>
        <w:ind w:firstLineChars="200" w:firstLine="480"/>
        <w:rPr>
          <w:rFonts w:ascii="Times New Roman" w:hAnsi="Times New Roman" w:cs="Times New Roman"/>
          <w:kern w:val="0"/>
          <w:szCs w:val="24"/>
        </w:rPr>
      </w:pPr>
      <w:r>
        <w:rPr>
          <w:rFonts w:ascii="Times New Roman" w:hAnsi="Times New Roman" w:cs="Times New Roman"/>
          <w:kern w:val="0"/>
          <w:szCs w:val="24"/>
        </w:rPr>
        <w:t>Cambridge: Cambridge University Press.</w:t>
      </w:r>
    </w:p>
    <w:p w:rsidR="00CA48C3" w:rsidRDefault="00CA48C3" w:rsidP="00A46AE9">
      <w:pPr>
        <w:autoSpaceDE w:val="0"/>
        <w:autoSpaceDN w:val="0"/>
        <w:adjustRightInd w:val="0"/>
        <w:spacing w:line="360" w:lineRule="auto"/>
        <w:rPr>
          <w:rFonts w:ascii="Times New Roman" w:hAnsi="Times New Roman" w:cs="Times New Roman"/>
          <w:i/>
          <w:iCs/>
          <w:color w:val="231F20"/>
          <w:kern w:val="0"/>
          <w:szCs w:val="24"/>
        </w:rPr>
      </w:pPr>
      <w:r>
        <w:rPr>
          <w:rFonts w:ascii="TimesNewRomanPSMT" w:hAnsi="TimesNewRomanPSMT" w:cs="TimesNewRomanPSMT"/>
          <w:color w:val="231F20"/>
          <w:kern w:val="0"/>
          <w:szCs w:val="24"/>
        </w:rPr>
        <w:t xml:space="preserve">Schunk, D. H. (1987). </w:t>
      </w:r>
      <w:r>
        <w:rPr>
          <w:rFonts w:ascii="Times New Roman" w:hAnsi="Times New Roman" w:cs="Times New Roman"/>
          <w:i/>
          <w:iCs/>
          <w:color w:val="231F20"/>
          <w:kern w:val="0"/>
          <w:szCs w:val="24"/>
        </w:rPr>
        <w:t>Domain-specific measurement of students self-regulated</w:t>
      </w:r>
    </w:p>
    <w:p w:rsidR="00CA48C3" w:rsidRDefault="00CA48C3" w:rsidP="00A46AE9">
      <w:pPr>
        <w:autoSpaceDE w:val="0"/>
        <w:autoSpaceDN w:val="0"/>
        <w:adjustRightInd w:val="0"/>
        <w:spacing w:line="360" w:lineRule="auto"/>
        <w:ind w:firstLineChars="200" w:firstLine="480"/>
        <w:rPr>
          <w:rFonts w:ascii="TimesNewRomanPSMT" w:hAnsi="TimesNewRomanPSMT" w:cs="TimesNewRomanPSMT"/>
          <w:color w:val="231F20"/>
          <w:kern w:val="0"/>
          <w:szCs w:val="24"/>
        </w:rPr>
      </w:pPr>
      <w:r>
        <w:rPr>
          <w:rFonts w:ascii="Times New Roman" w:hAnsi="Times New Roman" w:cs="Times New Roman"/>
          <w:i/>
          <w:iCs/>
          <w:color w:val="231F20"/>
          <w:kern w:val="0"/>
          <w:szCs w:val="24"/>
        </w:rPr>
        <w:t xml:space="preserve">learning process, 30 pages. </w:t>
      </w:r>
      <w:r>
        <w:rPr>
          <w:rFonts w:ascii="TimesNewRomanPSMT" w:hAnsi="TimesNewRomanPSMT" w:cs="TimesNewRomanPSMT"/>
          <w:color w:val="231F20"/>
          <w:kern w:val="0"/>
          <w:szCs w:val="24"/>
        </w:rPr>
        <w:t>Paper presented at the Annual Meeting of the</w:t>
      </w:r>
    </w:p>
    <w:p w:rsidR="00CA48C3" w:rsidRDefault="00CA48C3" w:rsidP="00A46AE9">
      <w:pPr>
        <w:autoSpaceDE w:val="0"/>
        <w:autoSpaceDN w:val="0"/>
        <w:adjustRightInd w:val="0"/>
        <w:spacing w:line="360" w:lineRule="auto"/>
        <w:ind w:leftChars="200" w:left="480"/>
        <w:rPr>
          <w:rFonts w:ascii="Times New Roman" w:hAnsi="Times New Roman" w:cs="Times New Roman"/>
          <w:kern w:val="0"/>
          <w:szCs w:val="24"/>
        </w:rPr>
      </w:pPr>
      <w:r>
        <w:rPr>
          <w:rFonts w:ascii="TimesNewRomanPSMT" w:hAnsi="TimesNewRomanPSMT" w:cs="TimesNewRomanPSMT"/>
          <w:color w:val="231F20"/>
          <w:kern w:val="0"/>
          <w:szCs w:val="24"/>
        </w:rPr>
        <w:t>American Psychological Association, Washington, DC.</w:t>
      </w:r>
    </w:p>
    <w:p w:rsidR="004B3962" w:rsidRDefault="004B3962" w:rsidP="004F6B4D">
      <w:pPr>
        <w:autoSpaceDE w:val="0"/>
        <w:autoSpaceDN w:val="0"/>
        <w:adjustRightInd w:val="0"/>
        <w:spacing w:line="360" w:lineRule="auto"/>
        <w:ind w:left="480" w:hangingChars="200" w:hanging="480"/>
        <w:rPr>
          <w:rFonts w:ascii="Times New Roman" w:hAnsi="Times New Roman" w:cs="Times New Roman"/>
          <w:kern w:val="0"/>
          <w:szCs w:val="24"/>
        </w:rPr>
      </w:pPr>
      <w:r>
        <w:rPr>
          <w:rFonts w:ascii="Times New Roman" w:hAnsi="Times New Roman" w:cs="Times New Roman"/>
          <w:kern w:val="0"/>
          <w:szCs w:val="24"/>
        </w:rPr>
        <w:t>Shang, H. F. (2010). Reading strategy use, self-efficacy and EFL reading comprehension.</w:t>
      </w:r>
      <w:r>
        <w:rPr>
          <w:rFonts w:ascii="Times New Roman" w:hAnsi="Times New Roman" w:cs="Times New Roman" w:hint="eastAsia"/>
          <w:kern w:val="0"/>
          <w:szCs w:val="24"/>
        </w:rPr>
        <w:t xml:space="preserve"> </w:t>
      </w:r>
      <w:r>
        <w:rPr>
          <w:rFonts w:ascii="Times New Roman" w:hAnsi="Times New Roman" w:cs="Times New Roman"/>
          <w:i/>
          <w:iCs/>
          <w:kern w:val="0"/>
          <w:szCs w:val="24"/>
        </w:rPr>
        <w:t>Asian EFL Journal, 12</w:t>
      </w:r>
      <w:r>
        <w:rPr>
          <w:rFonts w:ascii="Times New Roman" w:hAnsi="Times New Roman" w:cs="Times New Roman"/>
          <w:kern w:val="0"/>
          <w:szCs w:val="24"/>
        </w:rPr>
        <w:t>(2), 18-42.</w:t>
      </w:r>
    </w:p>
    <w:p w:rsidR="00E34EF0" w:rsidRPr="00E34EF0" w:rsidRDefault="00E34EF0" w:rsidP="004F6B4D">
      <w:pPr>
        <w:autoSpaceDE w:val="0"/>
        <w:autoSpaceDN w:val="0"/>
        <w:adjustRightInd w:val="0"/>
        <w:spacing w:line="360" w:lineRule="auto"/>
        <w:rPr>
          <w:rFonts w:ascii="Times New Roman" w:hAnsi="Times New Roman" w:cs="Times New Roman"/>
          <w:color w:val="333333"/>
          <w:kern w:val="0"/>
          <w:szCs w:val="24"/>
        </w:rPr>
      </w:pPr>
      <w:r w:rsidRPr="00E34EF0">
        <w:rPr>
          <w:rFonts w:ascii="Times New Roman" w:hAnsi="Times New Roman" w:cs="Times New Roman"/>
          <w:color w:val="333333"/>
          <w:kern w:val="0"/>
          <w:szCs w:val="24"/>
        </w:rPr>
        <w:t xml:space="preserve">Skehan, P </w:t>
      </w:r>
      <w:r w:rsidRPr="00E34EF0">
        <w:rPr>
          <w:rFonts w:ascii="Times New Roman" w:eastAsia="新細明體" w:hAnsi="Times New Roman" w:cs="Times New Roman"/>
          <w:color w:val="333333"/>
          <w:kern w:val="0"/>
          <w:szCs w:val="24"/>
        </w:rPr>
        <w:t xml:space="preserve">&amp; </w:t>
      </w:r>
      <w:r w:rsidRPr="00E34EF0">
        <w:rPr>
          <w:rFonts w:ascii="Times New Roman" w:hAnsi="Times New Roman" w:cs="Times New Roman"/>
          <w:color w:val="333333"/>
          <w:kern w:val="0"/>
          <w:szCs w:val="24"/>
        </w:rPr>
        <w:t>Foster, P. (1997). Task type and task processing condition as</w:t>
      </w:r>
    </w:p>
    <w:p w:rsidR="00E34EF0" w:rsidRPr="00E34EF0" w:rsidRDefault="00E34EF0" w:rsidP="004F6B4D">
      <w:pPr>
        <w:autoSpaceDE w:val="0"/>
        <w:autoSpaceDN w:val="0"/>
        <w:adjustRightInd w:val="0"/>
        <w:spacing w:line="360" w:lineRule="auto"/>
        <w:ind w:firstLineChars="200" w:firstLine="480"/>
        <w:rPr>
          <w:rFonts w:ascii="Times New Roman" w:hAnsi="Times New Roman" w:cs="Times New Roman"/>
          <w:color w:val="333333"/>
          <w:kern w:val="0"/>
          <w:szCs w:val="24"/>
        </w:rPr>
      </w:pPr>
      <w:r w:rsidRPr="00E34EF0">
        <w:rPr>
          <w:rFonts w:ascii="Times New Roman" w:hAnsi="Times New Roman" w:cs="Times New Roman"/>
          <w:color w:val="333333"/>
          <w:kern w:val="0"/>
          <w:szCs w:val="24"/>
        </w:rPr>
        <w:t xml:space="preserve">influence on foreign language performance. </w:t>
      </w:r>
      <w:r w:rsidRPr="00E34EF0">
        <w:rPr>
          <w:rFonts w:ascii="Times New Roman" w:hAnsi="Times New Roman" w:cs="Times New Roman"/>
          <w:i/>
          <w:iCs/>
          <w:color w:val="333333"/>
          <w:kern w:val="0"/>
          <w:szCs w:val="24"/>
        </w:rPr>
        <w:t>Language Teaching Research</w:t>
      </w:r>
      <w:r w:rsidRPr="00E34EF0">
        <w:rPr>
          <w:rFonts w:ascii="Times New Roman" w:hAnsi="Times New Roman" w:cs="Times New Roman"/>
          <w:color w:val="333333"/>
          <w:kern w:val="0"/>
          <w:szCs w:val="24"/>
        </w:rPr>
        <w:t xml:space="preserve">, </w:t>
      </w:r>
      <w:r w:rsidRPr="00E34EF0">
        <w:rPr>
          <w:rFonts w:ascii="Times New Roman" w:hAnsi="Times New Roman" w:cs="Times New Roman"/>
          <w:i/>
          <w:iCs/>
          <w:color w:val="333333"/>
          <w:kern w:val="0"/>
          <w:szCs w:val="24"/>
        </w:rPr>
        <w:t>1</w:t>
      </w:r>
      <w:r w:rsidRPr="00E34EF0">
        <w:rPr>
          <w:rFonts w:ascii="Times New Roman" w:hAnsi="Times New Roman" w:cs="Times New Roman"/>
          <w:color w:val="333333"/>
          <w:kern w:val="0"/>
          <w:szCs w:val="24"/>
        </w:rPr>
        <w:t>(3),</w:t>
      </w:r>
    </w:p>
    <w:p w:rsidR="00E34EF0" w:rsidRDefault="00E34EF0" w:rsidP="004F6B4D">
      <w:pPr>
        <w:autoSpaceDE w:val="0"/>
        <w:autoSpaceDN w:val="0"/>
        <w:adjustRightInd w:val="0"/>
        <w:spacing w:line="360" w:lineRule="auto"/>
        <w:ind w:leftChars="200" w:left="480"/>
        <w:rPr>
          <w:rFonts w:ascii="Times New Roman" w:hAnsi="Times New Roman" w:cs="Times New Roman"/>
          <w:color w:val="333333"/>
          <w:kern w:val="0"/>
          <w:szCs w:val="24"/>
        </w:rPr>
      </w:pPr>
      <w:r w:rsidRPr="00E34EF0">
        <w:rPr>
          <w:rFonts w:ascii="Times New Roman" w:hAnsi="Times New Roman" w:cs="Times New Roman"/>
          <w:color w:val="333333"/>
          <w:kern w:val="0"/>
          <w:szCs w:val="24"/>
        </w:rPr>
        <w:t>185-211.</w:t>
      </w:r>
    </w:p>
    <w:p w:rsidR="004F6B4D" w:rsidRDefault="004F6B4D" w:rsidP="004F6B4D">
      <w:pPr>
        <w:autoSpaceDE w:val="0"/>
        <w:autoSpaceDN w:val="0"/>
        <w:adjustRightInd w:val="0"/>
        <w:spacing w:line="360" w:lineRule="auto"/>
        <w:rPr>
          <w:rFonts w:ascii="TimesNewRomanPSMT" w:hAnsi="TimesNewRomanPSMT" w:cs="TimesNewRomanPSMT"/>
          <w:kern w:val="0"/>
          <w:szCs w:val="24"/>
        </w:rPr>
      </w:pPr>
      <w:r>
        <w:rPr>
          <w:rFonts w:ascii="TimesNewRomanPSMT" w:hAnsi="TimesNewRomanPSMT" w:cs="TimesNewRomanPSMT"/>
          <w:kern w:val="0"/>
          <w:szCs w:val="24"/>
        </w:rPr>
        <w:t>Swain, M. (1995). ‘Three functions of input in second language learning’ in G. Cook</w:t>
      </w:r>
    </w:p>
    <w:p w:rsidR="004F6B4D" w:rsidRPr="004F6B4D" w:rsidRDefault="004F6B4D" w:rsidP="004F6B4D">
      <w:pPr>
        <w:autoSpaceDE w:val="0"/>
        <w:autoSpaceDN w:val="0"/>
        <w:adjustRightInd w:val="0"/>
        <w:spacing w:line="360" w:lineRule="auto"/>
        <w:ind w:leftChars="200" w:left="480"/>
        <w:rPr>
          <w:rFonts w:ascii="Times New Roman" w:hAnsi="Times New Roman" w:cs="Times New Roman"/>
          <w:i/>
          <w:iCs/>
          <w:kern w:val="0"/>
          <w:szCs w:val="24"/>
        </w:rPr>
      </w:pPr>
      <w:r>
        <w:rPr>
          <w:rFonts w:ascii="TimesNewRomanPSMT" w:hAnsi="TimesNewRomanPSMT" w:cs="TimesNewRomanPSMT"/>
          <w:kern w:val="0"/>
          <w:szCs w:val="24"/>
        </w:rPr>
        <w:t xml:space="preserve">and B. Seidlhofer (eds.) </w:t>
      </w:r>
      <w:r>
        <w:rPr>
          <w:rFonts w:ascii="Times New Roman" w:hAnsi="Times New Roman" w:cs="Times New Roman"/>
          <w:i/>
          <w:iCs/>
          <w:kern w:val="0"/>
          <w:szCs w:val="24"/>
        </w:rPr>
        <w:t>For H.G. Widdowson: Principles and Practice in the Study</w:t>
      </w:r>
      <w:r>
        <w:rPr>
          <w:rFonts w:ascii="Times New Roman" w:hAnsi="Times New Roman" w:cs="Times New Roman" w:hint="eastAsia"/>
          <w:i/>
          <w:iCs/>
          <w:kern w:val="0"/>
          <w:szCs w:val="24"/>
        </w:rPr>
        <w:t xml:space="preserve"> </w:t>
      </w:r>
      <w:r>
        <w:rPr>
          <w:rFonts w:ascii="Times New Roman" w:hAnsi="Times New Roman" w:cs="Times New Roman"/>
          <w:i/>
          <w:iCs/>
          <w:kern w:val="0"/>
          <w:szCs w:val="24"/>
        </w:rPr>
        <w:t>of Language</w:t>
      </w:r>
      <w:r>
        <w:rPr>
          <w:rFonts w:ascii="TimesNewRomanPSMT" w:hAnsi="TimesNewRomanPSMT" w:cs="TimesNewRomanPSMT"/>
          <w:kern w:val="0"/>
          <w:szCs w:val="24"/>
        </w:rPr>
        <w:t>. Oxford: Oxford University Press.</w:t>
      </w:r>
    </w:p>
    <w:p w:rsidR="00A616DA" w:rsidRDefault="00A616DA" w:rsidP="004F6B4D">
      <w:pPr>
        <w:autoSpaceDE w:val="0"/>
        <w:autoSpaceDN w:val="0"/>
        <w:adjustRightInd w:val="0"/>
        <w:spacing w:line="360" w:lineRule="auto"/>
        <w:rPr>
          <w:rFonts w:ascii="Times New Roman" w:hAnsi="Times New Roman" w:cs="Times New Roman"/>
          <w:kern w:val="0"/>
          <w:szCs w:val="24"/>
        </w:rPr>
      </w:pPr>
      <w:r>
        <w:rPr>
          <w:rFonts w:ascii="Times New Roman" w:hAnsi="Times New Roman" w:cs="Times New Roman"/>
          <w:kern w:val="0"/>
          <w:szCs w:val="24"/>
        </w:rPr>
        <w:t>Wang, C., &amp; Pape, S. J. (2007). A probe into three Chinese boys’ self-efficacy beliefs</w:t>
      </w:r>
    </w:p>
    <w:p w:rsidR="00A616DA" w:rsidRDefault="00A616DA" w:rsidP="004F6B4D">
      <w:pPr>
        <w:autoSpaceDE w:val="0"/>
        <w:autoSpaceDN w:val="0"/>
        <w:adjustRightInd w:val="0"/>
        <w:spacing w:line="360" w:lineRule="auto"/>
        <w:rPr>
          <w:rFonts w:ascii="Times New Roman" w:hAnsi="Times New Roman" w:cs="Times New Roman"/>
          <w:i/>
          <w:iCs/>
          <w:kern w:val="0"/>
          <w:szCs w:val="24"/>
        </w:rPr>
      </w:pPr>
      <w:r>
        <w:rPr>
          <w:rFonts w:ascii="Times New Roman" w:hAnsi="Times New Roman" w:cs="Times New Roman" w:hint="eastAsia"/>
          <w:kern w:val="0"/>
          <w:szCs w:val="24"/>
        </w:rPr>
        <w:t xml:space="preserve">   </w:t>
      </w:r>
      <w:r>
        <w:rPr>
          <w:rFonts w:ascii="Times New Roman" w:hAnsi="Times New Roman" w:cs="Times New Roman"/>
          <w:kern w:val="0"/>
          <w:szCs w:val="24"/>
        </w:rPr>
        <w:t xml:space="preserve">learning English as a second language. </w:t>
      </w:r>
      <w:r>
        <w:rPr>
          <w:rFonts w:ascii="Times New Roman" w:hAnsi="Times New Roman" w:cs="Times New Roman"/>
          <w:i/>
          <w:iCs/>
          <w:kern w:val="0"/>
          <w:szCs w:val="24"/>
        </w:rPr>
        <w:t xml:space="preserve">Journal of Research in Childhood </w:t>
      </w:r>
      <w:r>
        <w:rPr>
          <w:rFonts w:ascii="Times New Roman" w:hAnsi="Times New Roman" w:cs="Times New Roman" w:hint="eastAsia"/>
          <w:i/>
          <w:iCs/>
          <w:kern w:val="0"/>
          <w:szCs w:val="24"/>
        </w:rPr>
        <w:t xml:space="preserve">     </w:t>
      </w:r>
    </w:p>
    <w:p w:rsidR="00A616DA" w:rsidRDefault="00A616DA" w:rsidP="004F6B4D">
      <w:pPr>
        <w:autoSpaceDE w:val="0"/>
        <w:autoSpaceDN w:val="0"/>
        <w:adjustRightInd w:val="0"/>
        <w:spacing w:line="360" w:lineRule="auto"/>
        <w:rPr>
          <w:rFonts w:ascii="Times New Roman" w:hAnsi="Times New Roman" w:cs="Times New Roman"/>
          <w:kern w:val="0"/>
          <w:szCs w:val="24"/>
        </w:rPr>
      </w:pPr>
      <w:r>
        <w:rPr>
          <w:rFonts w:ascii="Times New Roman" w:hAnsi="Times New Roman" w:cs="Times New Roman" w:hint="eastAsia"/>
          <w:i/>
          <w:iCs/>
          <w:kern w:val="0"/>
          <w:szCs w:val="24"/>
        </w:rPr>
        <w:t xml:space="preserve">   </w:t>
      </w:r>
      <w:r>
        <w:rPr>
          <w:rFonts w:ascii="Times New Roman" w:hAnsi="Times New Roman" w:cs="Times New Roman"/>
          <w:i/>
          <w:iCs/>
          <w:kern w:val="0"/>
          <w:szCs w:val="24"/>
        </w:rPr>
        <w:t>Education, 21,</w:t>
      </w:r>
      <w:r>
        <w:rPr>
          <w:rFonts w:ascii="Times New Roman" w:hAnsi="Times New Roman" w:cs="Times New Roman" w:hint="eastAsia"/>
          <w:i/>
          <w:iCs/>
          <w:kern w:val="0"/>
          <w:szCs w:val="24"/>
        </w:rPr>
        <w:t xml:space="preserve"> </w:t>
      </w:r>
      <w:r>
        <w:rPr>
          <w:rFonts w:ascii="Times New Roman" w:hAnsi="Times New Roman" w:cs="Times New Roman"/>
          <w:kern w:val="0"/>
          <w:szCs w:val="24"/>
        </w:rPr>
        <w:t>364-377.</w:t>
      </w:r>
    </w:p>
    <w:p w:rsidR="00E140DE" w:rsidRPr="00A616DA" w:rsidRDefault="00E140DE" w:rsidP="00A46AE9">
      <w:pPr>
        <w:autoSpaceDE w:val="0"/>
        <w:autoSpaceDN w:val="0"/>
        <w:adjustRightInd w:val="0"/>
        <w:spacing w:line="360" w:lineRule="auto"/>
        <w:rPr>
          <w:rFonts w:ascii="Times New Roman" w:hAnsi="Times New Roman" w:cs="Times New Roman"/>
          <w:i/>
          <w:iCs/>
          <w:kern w:val="0"/>
          <w:szCs w:val="24"/>
        </w:rPr>
      </w:pPr>
      <w:r>
        <w:rPr>
          <w:rFonts w:ascii="Times New Roman" w:hAnsi="Times New Roman" w:cs="Times New Roman"/>
          <w:kern w:val="0"/>
          <w:szCs w:val="24"/>
        </w:rPr>
        <w:t xml:space="preserve">Willis, J. (1996). </w:t>
      </w:r>
      <w:r>
        <w:rPr>
          <w:rFonts w:ascii="Times New Roman" w:hAnsi="Times New Roman" w:cs="Times New Roman"/>
          <w:i/>
          <w:iCs/>
          <w:kern w:val="0"/>
          <w:szCs w:val="24"/>
        </w:rPr>
        <w:t>A framework for task-based learning</w:t>
      </w:r>
      <w:r>
        <w:rPr>
          <w:rFonts w:ascii="Times New Roman" w:hAnsi="Times New Roman" w:cs="Times New Roman"/>
          <w:kern w:val="0"/>
          <w:szCs w:val="24"/>
        </w:rPr>
        <w:t>. Harlow, Essex: Longman.</w:t>
      </w:r>
    </w:p>
    <w:p w:rsidR="003B4E2D" w:rsidRDefault="003B4E2D" w:rsidP="00A46AE9">
      <w:pPr>
        <w:autoSpaceDE w:val="0"/>
        <w:autoSpaceDN w:val="0"/>
        <w:adjustRightInd w:val="0"/>
        <w:spacing w:line="360" w:lineRule="auto"/>
        <w:ind w:left="480" w:hangingChars="200" w:hanging="480"/>
        <w:rPr>
          <w:rFonts w:ascii="Times New Roman" w:hAnsi="Times New Roman" w:cs="Times New Roman"/>
          <w:kern w:val="0"/>
          <w:szCs w:val="24"/>
        </w:rPr>
      </w:pPr>
      <w:r>
        <w:rPr>
          <w:rFonts w:ascii="Times New Roman" w:hAnsi="Times New Roman" w:cs="Times New Roman"/>
          <w:kern w:val="0"/>
          <w:szCs w:val="24"/>
        </w:rPr>
        <w:t>Yang, M. N. (2007). Language learning strategies for junior college students in Taiwan:</w:t>
      </w:r>
      <w:r>
        <w:rPr>
          <w:rFonts w:ascii="Times New Roman" w:hAnsi="Times New Roman" w:cs="Times New Roman" w:hint="eastAsia"/>
          <w:kern w:val="0"/>
          <w:szCs w:val="24"/>
        </w:rPr>
        <w:t xml:space="preserve"> </w:t>
      </w:r>
      <w:r>
        <w:rPr>
          <w:rFonts w:ascii="Times New Roman" w:hAnsi="Times New Roman" w:cs="Times New Roman"/>
          <w:kern w:val="0"/>
          <w:szCs w:val="24"/>
        </w:rPr>
        <w:t xml:space="preserve">Investigating ethnicity and proficiency. </w:t>
      </w:r>
      <w:r>
        <w:rPr>
          <w:rFonts w:ascii="Times New Roman" w:hAnsi="Times New Roman" w:cs="Times New Roman"/>
          <w:i/>
          <w:iCs/>
          <w:kern w:val="0"/>
          <w:szCs w:val="24"/>
        </w:rPr>
        <w:t>Asian EFL Journal, 9</w:t>
      </w:r>
      <w:r>
        <w:rPr>
          <w:rFonts w:ascii="Times New Roman" w:hAnsi="Times New Roman" w:cs="Times New Roman"/>
          <w:kern w:val="0"/>
          <w:szCs w:val="24"/>
        </w:rPr>
        <w:t>(2), 35-57.</w:t>
      </w:r>
    </w:p>
    <w:p w:rsidR="00D20FE8" w:rsidRDefault="00D20FE8" w:rsidP="00A46AE9">
      <w:pPr>
        <w:autoSpaceDE w:val="0"/>
        <w:autoSpaceDN w:val="0"/>
        <w:adjustRightInd w:val="0"/>
        <w:spacing w:line="360" w:lineRule="auto"/>
        <w:ind w:left="480" w:hangingChars="200" w:hanging="480"/>
        <w:rPr>
          <w:rFonts w:ascii="Times New Roman" w:hAnsi="Times New Roman" w:cs="Times New Roman"/>
          <w:kern w:val="0"/>
          <w:szCs w:val="24"/>
        </w:rPr>
      </w:pPr>
    </w:p>
    <w:p w:rsidR="00D20FE8" w:rsidRDefault="00D20FE8" w:rsidP="00A46AE9">
      <w:pPr>
        <w:autoSpaceDE w:val="0"/>
        <w:autoSpaceDN w:val="0"/>
        <w:adjustRightInd w:val="0"/>
        <w:spacing w:line="360" w:lineRule="auto"/>
        <w:ind w:left="480" w:hangingChars="200" w:hanging="480"/>
        <w:rPr>
          <w:rFonts w:ascii="Times New Roman" w:hAnsi="Times New Roman" w:cs="Times New Roman"/>
          <w:kern w:val="0"/>
          <w:szCs w:val="24"/>
        </w:rPr>
      </w:pPr>
    </w:p>
    <w:p w:rsidR="007C2CB3" w:rsidRDefault="007C2CB3" w:rsidP="00A46AE9">
      <w:pPr>
        <w:autoSpaceDE w:val="0"/>
        <w:autoSpaceDN w:val="0"/>
        <w:adjustRightInd w:val="0"/>
        <w:spacing w:line="360" w:lineRule="auto"/>
        <w:ind w:left="480" w:hangingChars="200" w:hanging="480"/>
        <w:rPr>
          <w:rFonts w:ascii="Times New Roman" w:hAnsi="Times New Roman" w:cs="Times New Roman"/>
          <w:kern w:val="0"/>
          <w:szCs w:val="24"/>
        </w:rPr>
      </w:pPr>
    </w:p>
    <w:p w:rsidR="007C2CB3" w:rsidRDefault="007C2CB3" w:rsidP="00A46AE9">
      <w:pPr>
        <w:autoSpaceDE w:val="0"/>
        <w:autoSpaceDN w:val="0"/>
        <w:adjustRightInd w:val="0"/>
        <w:spacing w:line="360" w:lineRule="auto"/>
        <w:ind w:left="480" w:hangingChars="200" w:hanging="480"/>
        <w:rPr>
          <w:rFonts w:ascii="Times New Roman" w:hAnsi="Times New Roman" w:cs="Times New Roman"/>
          <w:kern w:val="0"/>
          <w:szCs w:val="24"/>
        </w:rPr>
      </w:pPr>
    </w:p>
    <w:p w:rsidR="007C2CB3" w:rsidRDefault="007C2CB3" w:rsidP="00A46AE9">
      <w:pPr>
        <w:autoSpaceDE w:val="0"/>
        <w:autoSpaceDN w:val="0"/>
        <w:adjustRightInd w:val="0"/>
        <w:spacing w:line="360" w:lineRule="auto"/>
        <w:ind w:left="480" w:hangingChars="200" w:hanging="480"/>
        <w:rPr>
          <w:rFonts w:ascii="Times New Roman" w:hAnsi="Times New Roman" w:cs="Times New Roman"/>
          <w:kern w:val="0"/>
          <w:szCs w:val="24"/>
        </w:rPr>
      </w:pPr>
    </w:p>
    <w:p w:rsidR="004F6B4D" w:rsidRDefault="004F6B4D" w:rsidP="0078735D">
      <w:pPr>
        <w:autoSpaceDE w:val="0"/>
        <w:autoSpaceDN w:val="0"/>
        <w:adjustRightInd w:val="0"/>
        <w:spacing w:line="360" w:lineRule="auto"/>
        <w:rPr>
          <w:rFonts w:ascii="Times New Roman" w:hAnsi="Times New Roman" w:cs="Times New Roman"/>
          <w:kern w:val="0"/>
          <w:szCs w:val="24"/>
        </w:rPr>
      </w:pPr>
    </w:p>
    <w:p w:rsidR="00D20FE8" w:rsidRPr="005428E3" w:rsidRDefault="0013393A" w:rsidP="000849DF">
      <w:pPr>
        <w:pStyle w:val="10"/>
        <w:jc w:val="center"/>
        <w:rPr>
          <w:rFonts w:ascii="標楷體" w:eastAsia="標楷體" w:hAnsi="標楷體"/>
          <w:sz w:val="36"/>
          <w:szCs w:val="36"/>
        </w:rPr>
      </w:pPr>
      <w:bookmarkStart w:id="145" w:name="_Toc376858787"/>
      <w:r w:rsidRPr="005428E3">
        <w:rPr>
          <w:rFonts w:ascii="標楷體" w:eastAsia="標楷體" w:hAnsi="標楷體" w:hint="eastAsia"/>
          <w:sz w:val="36"/>
          <w:szCs w:val="36"/>
        </w:rPr>
        <w:lastRenderedPageBreak/>
        <w:t>附錄</w:t>
      </w:r>
      <w:bookmarkEnd w:id="145"/>
    </w:p>
    <w:p w:rsidR="00D20FE8" w:rsidRDefault="00D20FE8" w:rsidP="00D20FE8">
      <w:pPr>
        <w:tabs>
          <w:tab w:val="left" w:pos="4665"/>
        </w:tabs>
      </w:pPr>
      <w:r>
        <w:rPr>
          <w:noProof/>
        </w:rPr>
        <mc:AlternateContent>
          <mc:Choice Requires="wps">
            <w:drawing>
              <wp:anchor distT="0" distB="0" distL="114300" distR="114300" simplePos="0" relativeHeight="251696640" behindDoc="0" locked="0" layoutInCell="1" allowOverlap="1" wp14:anchorId="1FD7D293" wp14:editId="35B60375">
                <wp:simplePos x="0" y="0"/>
                <wp:positionH relativeFrom="margin">
                  <wp:posOffset>857250</wp:posOffset>
                </wp:positionH>
                <wp:positionV relativeFrom="paragraph">
                  <wp:posOffset>9525</wp:posOffset>
                </wp:positionV>
                <wp:extent cx="3905250" cy="457200"/>
                <wp:effectExtent l="0" t="0" r="19050" b="19050"/>
                <wp:wrapNone/>
                <wp:docPr id="35" name="矩形 35"/>
                <wp:cNvGraphicFramePr/>
                <a:graphic xmlns:a="http://schemas.openxmlformats.org/drawingml/2006/main">
                  <a:graphicData uri="http://schemas.microsoft.com/office/word/2010/wordprocessingShape">
                    <wps:wsp>
                      <wps:cNvSpPr/>
                      <wps:spPr>
                        <a:xfrm>
                          <a:off x="0" y="0"/>
                          <a:ext cx="3905250" cy="45720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D73EBD" w:rsidRPr="005257ED" w:rsidRDefault="00D73EBD" w:rsidP="009E53E4">
                            <w:pPr>
                              <w:pStyle w:val="20"/>
                              <w:rPr>
                                <w:sz w:val="36"/>
                                <w:szCs w:val="36"/>
                              </w:rPr>
                            </w:pPr>
                            <w:bookmarkStart w:id="146" w:name="_Toc376858788"/>
                            <w:r w:rsidRPr="005257ED">
                              <w:rPr>
                                <w:rFonts w:hint="eastAsia"/>
                                <w:sz w:val="36"/>
                                <w:szCs w:val="36"/>
                              </w:rPr>
                              <w:t>附錄</w:t>
                            </w:r>
                            <w:r w:rsidRPr="005257ED">
                              <w:rPr>
                                <w:rFonts w:hint="eastAsia"/>
                                <w:sz w:val="36"/>
                                <w:szCs w:val="36"/>
                              </w:rPr>
                              <w:t>1:</w:t>
                            </w:r>
                            <w:r>
                              <w:rPr>
                                <w:sz w:val="36"/>
                                <w:szCs w:val="36"/>
                              </w:rPr>
                              <w:t xml:space="preserve"> </w:t>
                            </w:r>
                            <w:r w:rsidRPr="005257ED">
                              <w:rPr>
                                <w:sz w:val="36"/>
                                <w:szCs w:val="36"/>
                              </w:rPr>
                              <w:t>國中生英語自我效能量表</w:t>
                            </w:r>
                            <w:bookmarkEnd w:id="14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FD7D293" id="矩形 35" o:spid="_x0000_s1061" style="position:absolute;margin-left:67.5pt;margin-top:.75pt;width:307.5pt;height:36pt;z-index:2516966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" fillcolor="window" strokecolor="windowText" strokeweight="1pt">
                <v:textbox>
                  <w:txbxContent>
                    <w:p w:rsidR="00D73EBD" w:rsidRPr="005257ED" w:rsidRDefault="00D73EBD" w:rsidP="009E53E4">
                      <w:pPr>
                        <w:pStyle w:val="20"/>
                        <w:rPr>
                          <w:sz w:val="36"/>
                          <w:szCs w:val="36"/>
                        </w:rPr>
                      </w:pPr>
                      <w:bookmarkStart w:id="147" w:name="_Toc376858788"/>
                      <w:r w:rsidRPr="005257ED">
                        <w:rPr>
                          <w:rFonts w:hint="eastAsia"/>
                          <w:sz w:val="36"/>
                          <w:szCs w:val="36"/>
                        </w:rPr>
                        <w:t>附錄</w:t>
                      </w:r>
                      <w:r w:rsidRPr="005257ED">
                        <w:rPr>
                          <w:rFonts w:hint="eastAsia"/>
                          <w:sz w:val="36"/>
                          <w:szCs w:val="36"/>
                        </w:rPr>
                        <w:t>1:</w:t>
                      </w:r>
                      <w:r>
                        <w:rPr>
                          <w:sz w:val="36"/>
                          <w:szCs w:val="36"/>
                        </w:rPr>
                        <w:t xml:space="preserve"> </w:t>
                      </w:r>
                      <w:r w:rsidRPr="005257ED">
                        <w:rPr>
                          <w:sz w:val="36"/>
                          <w:szCs w:val="36"/>
                        </w:rPr>
                        <w:t>國中生英語自我效能量表</w:t>
                      </w:r>
                      <w:bookmarkEnd w:id="147"/>
                    </w:p>
                  </w:txbxContent>
                </v:textbox>
                <w10:wrap anchorx="margin"/>
              </v:rect>
            </w:pict>
          </mc:Fallback>
        </mc:AlternateContent>
      </w:r>
    </w:p>
    <w:p w:rsidR="00D20FE8" w:rsidRPr="000C1A93" w:rsidRDefault="00D20FE8" w:rsidP="00D20FE8"/>
    <w:p w:rsidR="00D20FE8" w:rsidRDefault="009E53E4" w:rsidP="009E53E4">
      <w:pPr>
        <w:tabs>
          <w:tab w:val="left" w:pos="3345"/>
        </w:tabs>
        <w:jc w:val="center"/>
        <w:rPr>
          <w:rFonts w:ascii="標楷體" w:eastAsia="標楷體" w:hAnsi="標楷體"/>
          <w:sz w:val="22"/>
        </w:rPr>
      </w:pPr>
      <w:r w:rsidRPr="000C1A93">
        <w:rPr>
          <w:rFonts w:ascii="標楷體" w:eastAsia="標楷體" w:hAnsi="標楷體" w:hint="eastAsia"/>
          <w:sz w:val="22"/>
        </w:rPr>
        <w:t xml:space="preserve">編製者: </w:t>
      </w:r>
      <w:r>
        <w:rPr>
          <w:rFonts w:ascii="標楷體" w:eastAsia="標楷體" w:hAnsi="標楷體" w:hint="eastAsia"/>
          <w:sz w:val="22"/>
        </w:rPr>
        <w:t>梁茂森</w:t>
      </w:r>
    </w:p>
    <w:p w:rsidR="00D20FE8" w:rsidRDefault="00D20FE8" w:rsidP="00D20FE8">
      <w:pPr>
        <w:tabs>
          <w:tab w:val="left" w:pos="3345"/>
        </w:tabs>
        <w:rPr>
          <w:rFonts w:ascii="標楷體" w:eastAsia="標楷體" w:hAnsi="標楷體"/>
          <w:sz w:val="22"/>
        </w:rPr>
      </w:pPr>
      <w:r>
        <w:rPr>
          <w:rFonts w:ascii="標楷體" w:eastAsia="標楷體" w:hAnsi="標楷體" w:hint="eastAsia"/>
          <w:noProof/>
          <w:sz w:val="22"/>
        </w:rPr>
        <mc:AlternateContent>
          <mc:Choice Requires="wps">
            <w:drawing>
              <wp:anchor distT="0" distB="0" distL="114300" distR="114300" simplePos="0" relativeHeight="251697664" behindDoc="0" locked="0" layoutInCell="1" allowOverlap="1" wp14:anchorId="711786D9" wp14:editId="2E9D2BEB">
                <wp:simplePos x="0" y="0"/>
                <wp:positionH relativeFrom="margin">
                  <wp:align>left</wp:align>
                </wp:positionH>
                <wp:positionV relativeFrom="paragraph">
                  <wp:posOffset>133350</wp:posOffset>
                </wp:positionV>
                <wp:extent cx="5753100" cy="2362200"/>
                <wp:effectExtent l="0" t="0" r="19050" b="19050"/>
                <wp:wrapNone/>
                <wp:docPr id="52" name="矩形 52"/>
                <wp:cNvGraphicFramePr/>
                <a:graphic xmlns:a="http://schemas.openxmlformats.org/drawingml/2006/main">
                  <a:graphicData uri="http://schemas.microsoft.com/office/word/2010/wordprocessingShape">
                    <wps:wsp>
                      <wps:cNvSpPr/>
                      <wps:spPr>
                        <a:xfrm>
                          <a:off x="0" y="0"/>
                          <a:ext cx="5753100" cy="23622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73EBD" w:rsidRPr="00B24756" w:rsidRDefault="00D73EBD" w:rsidP="00D20FE8">
                            <w:pPr>
                              <w:autoSpaceDE w:val="0"/>
                              <w:autoSpaceDN w:val="0"/>
                              <w:adjustRightInd w:val="0"/>
                              <w:rPr>
                                <w:rFonts w:ascii="Times New Roman" w:eastAsia="標楷體" w:hAnsi="Times New Roman" w:cs="Times New Roman"/>
                                <w:kern w:val="0"/>
                                <w:szCs w:val="24"/>
                              </w:rPr>
                            </w:pPr>
                            <w:r w:rsidRPr="00B24756">
                              <w:rPr>
                                <w:rFonts w:ascii="Times New Roman" w:eastAsia="標楷體" w:hAnsi="Times New Roman" w:cs="Times New Roman"/>
                                <w:kern w:val="0"/>
                                <w:szCs w:val="24"/>
                              </w:rPr>
                              <w:t>親愛的同學：你好！</w:t>
                            </w:r>
                          </w:p>
                          <w:p w:rsidR="00D73EBD" w:rsidRPr="00B24756" w:rsidRDefault="00D73EBD" w:rsidP="00D20FE8">
                            <w:pPr>
                              <w:autoSpaceDE w:val="0"/>
                              <w:autoSpaceDN w:val="0"/>
                              <w:adjustRightInd w:val="0"/>
                              <w:ind w:firstLine="480"/>
                              <w:rPr>
                                <w:rFonts w:ascii="Times New Roman" w:eastAsia="標楷體" w:hAnsi="Times New Roman" w:cs="Times New Roman"/>
                                <w:kern w:val="0"/>
                                <w:szCs w:val="24"/>
                              </w:rPr>
                            </w:pPr>
                            <w:r w:rsidRPr="00B24756">
                              <w:rPr>
                                <w:rFonts w:ascii="Times New Roman" w:eastAsia="標楷體" w:hAnsi="Times New Roman" w:cs="Times New Roman"/>
                                <w:kern w:val="0"/>
                                <w:szCs w:val="24"/>
                              </w:rPr>
                              <w:t>這份量表的主要目的是想了解你在學校</w:t>
                            </w:r>
                            <w:r>
                              <w:rPr>
                                <w:rFonts w:ascii="Times New Roman" w:eastAsia="標楷體" w:hAnsi="Times New Roman" w:cs="Times New Roman"/>
                                <w:kern w:val="0"/>
                                <w:szCs w:val="24"/>
                              </w:rPr>
                              <w:t>學習</w:t>
                            </w:r>
                            <w:r>
                              <w:rPr>
                                <w:rFonts w:ascii="Times New Roman" w:eastAsia="標楷體" w:hAnsi="Times New Roman" w:cs="Times New Roman" w:hint="eastAsia"/>
                                <w:kern w:val="0"/>
                                <w:szCs w:val="24"/>
                              </w:rPr>
                              <w:t>英語</w:t>
                            </w:r>
                            <w:r>
                              <w:rPr>
                                <w:rFonts w:ascii="Times New Roman" w:eastAsia="標楷體" w:hAnsi="Times New Roman" w:cs="Times New Roman"/>
                                <w:kern w:val="0"/>
                                <w:szCs w:val="24"/>
                              </w:rPr>
                              <w:t>的有關情形，</w:t>
                            </w:r>
                            <w:r w:rsidRPr="00B24756">
                              <w:rPr>
                                <w:rFonts w:ascii="Times New Roman" w:eastAsia="標楷體" w:hAnsi="Times New Roman" w:cs="Times New Roman"/>
                                <w:kern w:val="0"/>
                                <w:szCs w:val="24"/>
                              </w:rPr>
                              <w:t>共有</w:t>
                            </w:r>
                            <w:r w:rsidRPr="00B24756">
                              <w:rPr>
                                <w:rFonts w:ascii="Times New Roman" w:eastAsia="標楷體" w:hAnsi="Times New Roman" w:cs="Times New Roman"/>
                                <w:kern w:val="0"/>
                                <w:szCs w:val="24"/>
                              </w:rPr>
                              <w:t xml:space="preserve">24 </w:t>
                            </w:r>
                            <w:r w:rsidRPr="00B24756">
                              <w:rPr>
                                <w:rFonts w:ascii="Times New Roman" w:eastAsia="標楷體" w:hAnsi="Times New Roman" w:cs="Times New Roman"/>
                                <w:kern w:val="0"/>
                                <w:szCs w:val="24"/>
                              </w:rPr>
                              <w:t>題，每</w:t>
                            </w:r>
                            <w:r>
                              <w:rPr>
                                <w:rFonts w:ascii="Times New Roman" w:eastAsia="標楷體" w:hAnsi="Times New Roman" w:cs="Times New Roman"/>
                                <w:kern w:val="0"/>
                                <w:szCs w:val="24"/>
                              </w:rPr>
                              <w:t>題的敘述用來代表</w:t>
                            </w:r>
                            <w:r>
                              <w:rPr>
                                <w:rFonts w:ascii="Times New Roman" w:eastAsia="標楷體" w:hAnsi="Times New Roman" w:cs="Times New Roman" w:hint="eastAsia"/>
                                <w:kern w:val="0"/>
                                <w:szCs w:val="24"/>
                              </w:rPr>
                              <w:t>你</w:t>
                            </w:r>
                            <w:r w:rsidRPr="00B24756">
                              <w:rPr>
                                <w:rFonts w:ascii="Times New Roman" w:eastAsia="標楷體" w:hAnsi="Times New Roman" w:cs="Times New Roman"/>
                                <w:kern w:val="0"/>
                                <w:szCs w:val="24"/>
                              </w:rPr>
                              <w:t>常有的想法。你的想法是否和各題的敘述相符，請在各題方面符合程度下面的空格中打「</w:t>
                            </w:r>
                            <w:r w:rsidRPr="00B24756">
                              <w:rPr>
                                <w:rFonts w:ascii="Times New Roman" w:eastAsia="標楷體" w:hAnsi="Times New Roman" w:cs="Times New Roman"/>
                                <w:kern w:val="0"/>
                                <w:szCs w:val="24"/>
                              </w:rPr>
                              <w:t>V</w:t>
                            </w:r>
                            <w:r w:rsidRPr="00B24756">
                              <w:rPr>
                                <w:rFonts w:ascii="Times New Roman" w:eastAsia="標楷體" w:hAnsi="Times New Roman" w:cs="Times New Roman"/>
                                <w:kern w:val="0"/>
                                <w:szCs w:val="24"/>
                              </w:rPr>
                              <w:t>」。</w:t>
                            </w:r>
                          </w:p>
                          <w:p w:rsidR="00D73EBD" w:rsidRPr="00B24756" w:rsidRDefault="00D73EBD" w:rsidP="00D20FE8">
                            <w:pPr>
                              <w:autoSpaceDE w:val="0"/>
                              <w:autoSpaceDN w:val="0"/>
                              <w:adjustRightInd w:val="0"/>
                              <w:ind w:firstLine="480"/>
                              <w:rPr>
                                <w:rFonts w:ascii="Times New Roman" w:eastAsia="標楷體" w:hAnsi="Times New Roman" w:cs="Times New Roman"/>
                                <w:kern w:val="0"/>
                                <w:szCs w:val="24"/>
                              </w:rPr>
                            </w:pPr>
                            <w:r>
                              <w:rPr>
                                <w:rFonts w:ascii="Times New Roman" w:eastAsia="標楷體" w:hAnsi="Times New Roman" w:cs="Times New Roman"/>
                                <w:kern w:val="0"/>
                                <w:szCs w:val="24"/>
                              </w:rPr>
                              <w:t>以上</w:t>
                            </w:r>
                            <w:r w:rsidRPr="00B24756">
                              <w:rPr>
                                <w:rFonts w:ascii="Times New Roman" w:eastAsia="標楷體" w:hAnsi="Times New Roman" w:cs="Times New Roman"/>
                                <w:kern w:val="0"/>
                                <w:szCs w:val="24"/>
                              </w:rPr>
                              <w:t>題目沒有所謂「對」或「錯」的答案，或許你在某些題目上覺得常相</w:t>
                            </w:r>
                            <w:r>
                              <w:rPr>
                                <w:rFonts w:ascii="Times New Roman" w:eastAsia="標楷體" w:hAnsi="Times New Roman" w:cs="Times New Roman"/>
                                <w:kern w:val="0"/>
                                <w:szCs w:val="24"/>
                              </w:rPr>
                              <w:t>符，但在其他的題目上卻覺得非常不相符。請注意</w:t>
                            </w:r>
                            <w:r>
                              <w:rPr>
                                <w:rFonts w:ascii="Times New Roman" w:eastAsia="標楷體" w:hAnsi="Times New Roman" w:cs="Times New Roman" w:hint="eastAsia"/>
                                <w:kern w:val="0"/>
                                <w:szCs w:val="24"/>
                              </w:rPr>
                              <w:t>你</w:t>
                            </w:r>
                            <w:r w:rsidRPr="00B24756">
                              <w:rPr>
                                <w:rFonts w:ascii="Times New Roman" w:eastAsia="標楷體" w:hAnsi="Times New Roman" w:cs="Times New Roman"/>
                                <w:kern w:val="0"/>
                                <w:szCs w:val="24"/>
                              </w:rPr>
                              <w:t>的答案是你個人的實際情況，而不是你所要達到的目標。你的作答僅供研究與輔導之用，絕對會保密，並</w:t>
                            </w:r>
                            <w:r>
                              <w:rPr>
                                <w:rFonts w:ascii="Times New Roman" w:eastAsia="標楷體" w:hAnsi="Times New Roman" w:cs="Times New Roman"/>
                                <w:kern w:val="0"/>
                                <w:szCs w:val="24"/>
                              </w:rPr>
                              <w:t>且和</w:t>
                            </w:r>
                            <w:r>
                              <w:rPr>
                                <w:rFonts w:ascii="Times New Roman" w:eastAsia="標楷體" w:hAnsi="Times New Roman" w:cs="Times New Roman" w:hint="eastAsia"/>
                                <w:kern w:val="0"/>
                                <w:szCs w:val="24"/>
                              </w:rPr>
                              <w:t>你</w:t>
                            </w:r>
                            <w:r w:rsidRPr="00B24756">
                              <w:rPr>
                                <w:rFonts w:ascii="Times New Roman" w:eastAsia="標楷體" w:hAnsi="Times New Roman" w:cs="Times New Roman"/>
                                <w:kern w:val="0"/>
                                <w:szCs w:val="24"/>
                              </w:rPr>
                              <w:t>的學業成績無關，請放心填答。謝謝你！</w:t>
                            </w:r>
                          </w:p>
                          <w:p w:rsidR="00D73EBD" w:rsidRPr="00B24756" w:rsidRDefault="00D73EBD" w:rsidP="00D20FE8">
                            <w:pPr>
                              <w:autoSpaceDE w:val="0"/>
                              <w:autoSpaceDN w:val="0"/>
                              <w:adjustRightInd w:val="0"/>
                              <w:jc w:val="right"/>
                              <w:rPr>
                                <w:rFonts w:ascii="Times New Roman" w:eastAsia="標楷體" w:hAnsi="Times New Roman" w:cs="Times New Roman"/>
                                <w:kern w:val="0"/>
                                <w:szCs w:val="24"/>
                              </w:rPr>
                            </w:pPr>
                            <w:r>
                              <w:rPr>
                                <w:rFonts w:ascii="Times New Roman" w:eastAsia="標楷體" w:hAnsi="Times New Roman" w:cs="Times New Roman" w:hint="eastAsia"/>
                                <w:kern w:val="0"/>
                                <w:szCs w:val="24"/>
                              </w:rPr>
                              <w:t>淡江大學</w:t>
                            </w:r>
                            <w:r w:rsidRPr="00B24756">
                              <w:rPr>
                                <w:rFonts w:ascii="Times New Roman" w:eastAsia="標楷體" w:hAnsi="Times New Roman" w:cs="Times New Roman"/>
                                <w:kern w:val="0"/>
                                <w:szCs w:val="24"/>
                              </w:rPr>
                              <w:t>教育科技研究所研究生</w:t>
                            </w:r>
                            <w:r w:rsidRPr="00B24756">
                              <w:rPr>
                                <w:rFonts w:ascii="Times New Roman" w:eastAsia="標楷體" w:hAnsi="Times New Roman" w:cs="Times New Roman"/>
                                <w:kern w:val="0"/>
                                <w:szCs w:val="24"/>
                              </w:rPr>
                              <w:t xml:space="preserve"> </w:t>
                            </w:r>
                            <w:r w:rsidRPr="00B24756">
                              <w:rPr>
                                <w:rFonts w:ascii="Times New Roman" w:eastAsia="標楷體" w:hAnsi="Times New Roman" w:cs="Times New Roman"/>
                                <w:kern w:val="0"/>
                                <w:szCs w:val="24"/>
                              </w:rPr>
                              <w:t>蔡宇晴敬上</w:t>
                            </w:r>
                          </w:p>
                          <w:p w:rsidR="00D73EBD" w:rsidRPr="00D12359" w:rsidRDefault="00D73EBD" w:rsidP="00CA03A1">
                            <w:pPr>
                              <w:wordWrap w:val="0"/>
                              <w:ind w:right="240"/>
                              <w:jc w:val="right"/>
                              <w:rPr>
                                <w:rFonts w:ascii="Times New Roman" w:eastAsia="標楷體" w:hAnsi="Times New Roman" w:cs="Times New Roman"/>
                              </w:rPr>
                            </w:pPr>
                            <w:r w:rsidRPr="00B24756">
                              <w:rPr>
                                <w:rFonts w:ascii="Times New Roman" w:eastAsia="標楷體" w:hAnsi="Times New Roman" w:cs="Times New Roman"/>
                                <w:kern w:val="0"/>
                                <w:szCs w:val="24"/>
                              </w:rPr>
                              <w:t>指導教授：沈俊毅博士</w:t>
                            </w:r>
                            <w:r w:rsidRPr="00B24756">
                              <w:rPr>
                                <w:rFonts w:ascii="Times New Roman" w:eastAsia="標楷體" w:hAnsi="Times New Roman" w:cs="Times New Roman"/>
                                <w:kern w:val="0"/>
                                <w:szCs w:val="24"/>
                              </w:rPr>
                              <w:t xml:space="preserve"> </w:t>
                            </w:r>
                            <w:r>
                              <w:rPr>
                                <w:rFonts w:ascii="Times New Roman" w:eastAsia="標楷體" w:hAnsi="Times New Roman" w:cs="Times New Roman"/>
                                <w:kern w:val="0"/>
                                <w:szCs w:val="24"/>
                              </w:rPr>
                              <w:t xml:space="preserve">  </w:t>
                            </w:r>
                            <w:r w:rsidRPr="00D12359">
                              <w:rPr>
                                <w:rFonts w:ascii="Times New Roman" w:eastAsia="標楷體" w:hAnsi="Times New Roman" w:cs="Times New Roman"/>
                                <w:kern w:val="0"/>
                                <w:szCs w:val="24"/>
                              </w:rPr>
                              <w:t>103</w:t>
                            </w:r>
                            <w:r w:rsidRPr="00D12359">
                              <w:rPr>
                                <w:rFonts w:ascii="Times New Roman" w:eastAsia="標楷體" w:hAnsi="Times New Roman" w:cs="Times New Roman"/>
                                <w:kern w:val="0"/>
                                <w:szCs w:val="24"/>
                              </w:rPr>
                              <w:t>年</w:t>
                            </w:r>
                            <w:r w:rsidRPr="00D12359">
                              <w:rPr>
                                <w:rFonts w:ascii="Times New Roman" w:eastAsia="標楷體" w:hAnsi="Times New Roman" w:cs="Times New Roman"/>
                                <w:kern w:val="0"/>
                                <w:szCs w:val="24"/>
                              </w:rPr>
                              <w:t>1</w:t>
                            </w:r>
                            <w:r w:rsidRPr="00D12359">
                              <w:rPr>
                                <w:rFonts w:ascii="Times New Roman" w:eastAsia="標楷體" w:hAnsi="Times New Roman" w:cs="Times New Roman"/>
                                <w:kern w:val="0"/>
                                <w:szCs w:val="24"/>
                              </w:rPr>
                              <w:t>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11786D9" id="矩形 52" o:spid="_x0000_s1062" style="position:absolute;margin-left:0;margin-top:10.5pt;width:453pt;height:186pt;z-index:2516976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" fillcolor="white [3201]" strokecolor="black [3213]" strokeweight="1pt">
                <v:textbox>
                  <w:txbxContent>
                    <w:p w:rsidR="00D73EBD" w:rsidRPr="00B24756" w:rsidRDefault="00D73EBD" w:rsidP="00D20FE8">
                      <w:pPr>
                        <w:autoSpaceDE w:val="0"/>
                        <w:autoSpaceDN w:val="0"/>
                        <w:adjustRightInd w:val="0"/>
                        <w:rPr>
                          <w:rFonts w:ascii="Times New Roman" w:eastAsia="標楷體" w:hAnsi="Times New Roman" w:cs="Times New Roman"/>
                          <w:kern w:val="0"/>
                          <w:szCs w:val="24"/>
                        </w:rPr>
                      </w:pPr>
                      <w:r w:rsidRPr="00B24756">
                        <w:rPr>
                          <w:rFonts w:ascii="Times New Roman" w:eastAsia="標楷體" w:hAnsi="Times New Roman" w:cs="Times New Roman"/>
                          <w:kern w:val="0"/>
                          <w:szCs w:val="24"/>
                        </w:rPr>
                        <w:t>親愛的同學：你好！</w:t>
                      </w:r>
                    </w:p>
                    <w:p w:rsidR="00D73EBD" w:rsidRPr="00B24756" w:rsidRDefault="00D73EBD" w:rsidP="00D20FE8">
                      <w:pPr>
                        <w:autoSpaceDE w:val="0"/>
                        <w:autoSpaceDN w:val="0"/>
                        <w:adjustRightInd w:val="0"/>
                        <w:ind w:firstLine="480"/>
                        <w:rPr>
                          <w:rFonts w:ascii="Times New Roman" w:eastAsia="標楷體" w:hAnsi="Times New Roman" w:cs="Times New Roman"/>
                          <w:kern w:val="0"/>
                          <w:szCs w:val="24"/>
                        </w:rPr>
                      </w:pPr>
                      <w:r w:rsidRPr="00B24756">
                        <w:rPr>
                          <w:rFonts w:ascii="Times New Roman" w:eastAsia="標楷體" w:hAnsi="Times New Roman" w:cs="Times New Roman"/>
                          <w:kern w:val="0"/>
                          <w:szCs w:val="24"/>
                        </w:rPr>
                        <w:t>這份量表的主要目的是想了解你在學校</w:t>
                      </w:r>
                      <w:r>
                        <w:rPr>
                          <w:rFonts w:ascii="Times New Roman" w:eastAsia="標楷體" w:hAnsi="Times New Roman" w:cs="Times New Roman"/>
                          <w:kern w:val="0"/>
                          <w:szCs w:val="24"/>
                        </w:rPr>
                        <w:t>學習</w:t>
                      </w:r>
                      <w:r>
                        <w:rPr>
                          <w:rFonts w:ascii="Times New Roman" w:eastAsia="標楷體" w:hAnsi="Times New Roman" w:cs="Times New Roman" w:hint="eastAsia"/>
                          <w:kern w:val="0"/>
                          <w:szCs w:val="24"/>
                        </w:rPr>
                        <w:t>英語</w:t>
                      </w:r>
                      <w:r>
                        <w:rPr>
                          <w:rFonts w:ascii="Times New Roman" w:eastAsia="標楷體" w:hAnsi="Times New Roman" w:cs="Times New Roman"/>
                          <w:kern w:val="0"/>
                          <w:szCs w:val="24"/>
                        </w:rPr>
                        <w:t>的有關情形，</w:t>
                      </w:r>
                      <w:r w:rsidRPr="00B24756">
                        <w:rPr>
                          <w:rFonts w:ascii="Times New Roman" w:eastAsia="標楷體" w:hAnsi="Times New Roman" w:cs="Times New Roman"/>
                          <w:kern w:val="0"/>
                          <w:szCs w:val="24"/>
                        </w:rPr>
                        <w:t>共有</w:t>
                      </w:r>
                      <w:r w:rsidRPr="00B24756">
                        <w:rPr>
                          <w:rFonts w:ascii="Times New Roman" w:eastAsia="標楷體" w:hAnsi="Times New Roman" w:cs="Times New Roman"/>
                          <w:kern w:val="0"/>
                          <w:szCs w:val="24"/>
                        </w:rPr>
                        <w:t xml:space="preserve">24 </w:t>
                      </w:r>
                      <w:r w:rsidRPr="00B24756">
                        <w:rPr>
                          <w:rFonts w:ascii="Times New Roman" w:eastAsia="標楷體" w:hAnsi="Times New Roman" w:cs="Times New Roman"/>
                          <w:kern w:val="0"/>
                          <w:szCs w:val="24"/>
                        </w:rPr>
                        <w:t>題，每</w:t>
                      </w:r>
                      <w:r>
                        <w:rPr>
                          <w:rFonts w:ascii="Times New Roman" w:eastAsia="標楷體" w:hAnsi="Times New Roman" w:cs="Times New Roman"/>
                          <w:kern w:val="0"/>
                          <w:szCs w:val="24"/>
                        </w:rPr>
                        <w:t>題的敘述用來代表</w:t>
                      </w:r>
                      <w:r>
                        <w:rPr>
                          <w:rFonts w:ascii="Times New Roman" w:eastAsia="標楷體" w:hAnsi="Times New Roman" w:cs="Times New Roman" w:hint="eastAsia"/>
                          <w:kern w:val="0"/>
                          <w:szCs w:val="24"/>
                        </w:rPr>
                        <w:t>你</w:t>
                      </w:r>
                      <w:r w:rsidRPr="00B24756">
                        <w:rPr>
                          <w:rFonts w:ascii="Times New Roman" w:eastAsia="標楷體" w:hAnsi="Times New Roman" w:cs="Times New Roman"/>
                          <w:kern w:val="0"/>
                          <w:szCs w:val="24"/>
                        </w:rPr>
                        <w:t>常有的想法。你的想法是否和各題的敘述相符，請在各題方面符合程度下面的空格中打「</w:t>
                      </w:r>
                      <w:r w:rsidRPr="00B24756">
                        <w:rPr>
                          <w:rFonts w:ascii="Times New Roman" w:eastAsia="標楷體" w:hAnsi="Times New Roman" w:cs="Times New Roman"/>
                          <w:kern w:val="0"/>
                          <w:szCs w:val="24"/>
                        </w:rPr>
                        <w:t>V</w:t>
                      </w:r>
                      <w:r w:rsidRPr="00B24756">
                        <w:rPr>
                          <w:rFonts w:ascii="Times New Roman" w:eastAsia="標楷體" w:hAnsi="Times New Roman" w:cs="Times New Roman"/>
                          <w:kern w:val="0"/>
                          <w:szCs w:val="24"/>
                        </w:rPr>
                        <w:t>」。</w:t>
                      </w:r>
                    </w:p>
                    <w:p w:rsidR="00D73EBD" w:rsidRPr="00B24756" w:rsidRDefault="00D73EBD" w:rsidP="00D20FE8">
                      <w:pPr>
                        <w:autoSpaceDE w:val="0"/>
                        <w:autoSpaceDN w:val="0"/>
                        <w:adjustRightInd w:val="0"/>
                        <w:ind w:firstLine="480"/>
                        <w:rPr>
                          <w:rFonts w:ascii="Times New Roman" w:eastAsia="標楷體" w:hAnsi="Times New Roman" w:cs="Times New Roman"/>
                          <w:kern w:val="0"/>
                          <w:szCs w:val="24"/>
                        </w:rPr>
                      </w:pPr>
                      <w:r>
                        <w:rPr>
                          <w:rFonts w:ascii="Times New Roman" w:eastAsia="標楷體" w:hAnsi="Times New Roman" w:cs="Times New Roman"/>
                          <w:kern w:val="0"/>
                          <w:szCs w:val="24"/>
                        </w:rPr>
                        <w:t>以上</w:t>
                      </w:r>
                      <w:r w:rsidRPr="00B24756">
                        <w:rPr>
                          <w:rFonts w:ascii="Times New Roman" w:eastAsia="標楷體" w:hAnsi="Times New Roman" w:cs="Times New Roman"/>
                          <w:kern w:val="0"/>
                          <w:szCs w:val="24"/>
                        </w:rPr>
                        <w:t>題目沒有所謂「對」或「錯」的答案，或許你在某些題目上覺得常相</w:t>
                      </w:r>
                      <w:r>
                        <w:rPr>
                          <w:rFonts w:ascii="Times New Roman" w:eastAsia="標楷體" w:hAnsi="Times New Roman" w:cs="Times New Roman"/>
                          <w:kern w:val="0"/>
                          <w:szCs w:val="24"/>
                        </w:rPr>
                        <w:t>符，但在其他的題目上卻覺得非常不相符。請注意</w:t>
                      </w:r>
                      <w:r>
                        <w:rPr>
                          <w:rFonts w:ascii="Times New Roman" w:eastAsia="標楷體" w:hAnsi="Times New Roman" w:cs="Times New Roman" w:hint="eastAsia"/>
                          <w:kern w:val="0"/>
                          <w:szCs w:val="24"/>
                        </w:rPr>
                        <w:t>你</w:t>
                      </w:r>
                      <w:r w:rsidRPr="00B24756">
                        <w:rPr>
                          <w:rFonts w:ascii="Times New Roman" w:eastAsia="標楷體" w:hAnsi="Times New Roman" w:cs="Times New Roman"/>
                          <w:kern w:val="0"/>
                          <w:szCs w:val="24"/>
                        </w:rPr>
                        <w:t>的答案是你個人的實際情況，而不是你所要達到的目標。你的作答僅供研究與輔導之用，絕對會保密，並</w:t>
                      </w:r>
                      <w:r>
                        <w:rPr>
                          <w:rFonts w:ascii="Times New Roman" w:eastAsia="標楷體" w:hAnsi="Times New Roman" w:cs="Times New Roman"/>
                          <w:kern w:val="0"/>
                          <w:szCs w:val="24"/>
                        </w:rPr>
                        <w:t>且和</w:t>
                      </w:r>
                      <w:r>
                        <w:rPr>
                          <w:rFonts w:ascii="Times New Roman" w:eastAsia="標楷體" w:hAnsi="Times New Roman" w:cs="Times New Roman" w:hint="eastAsia"/>
                          <w:kern w:val="0"/>
                          <w:szCs w:val="24"/>
                        </w:rPr>
                        <w:t>你</w:t>
                      </w:r>
                      <w:r w:rsidRPr="00B24756">
                        <w:rPr>
                          <w:rFonts w:ascii="Times New Roman" w:eastAsia="標楷體" w:hAnsi="Times New Roman" w:cs="Times New Roman"/>
                          <w:kern w:val="0"/>
                          <w:szCs w:val="24"/>
                        </w:rPr>
                        <w:t>的學業成績無關，請放心填答。謝謝你！</w:t>
                      </w:r>
                    </w:p>
                    <w:p w:rsidR="00D73EBD" w:rsidRPr="00B24756" w:rsidRDefault="00D73EBD" w:rsidP="00D20FE8">
                      <w:pPr>
                        <w:autoSpaceDE w:val="0"/>
                        <w:autoSpaceDN w:val="0"/>
                        <w:adjustRightInd w:val="0"/>
                        <w:jc w:val="right"/>
                        <w:rPr>
                          <w:rFonts w:ascii="Times New Roman" w:eastAsia="標楷體" w:hAnsi="Times New Roman" w:cs="Times New Roman"/>
                          <w:kern w:val="0"/>
                          <w:szCs w:val="24"/>
                        </w:rPr>
                      </w:pPr>
                      <w:r>
                        <w:rPr>
                          <w:rFonts w:ascii="Times New Roman" w:eastAsia="標楷體" w:hAnsi="Times New Roman" w:cs="Times New Roman" w:hint="eastAsia"/>
                          <w:kern w:val="0"/>
                          <w:szCs w:val="24"/>
                        </w:rPr>
                        <w:t>淡江大學</w:t>
                      </w:r>
                      <w:r w:rsidRPr="00B24756">
                        <w:rPr>
                          <w:rFonts w:ascii="Times New Roman" w:eastAsia="標楷體" w:hAnsi="Times New Roman" w:cs="Times New Roman"/>
                          <w:kern w:val="0"/>
                          <w:szCs w:val="24"/>
                        </w:rPr>
                        <w:t>教育科技研究所研究生</w:t>
                      </w:r>
                      <w:r w:rsidRPr="00B24756">
                        <w:rPr>
                          <w:rFonts w:ascii="Times New Roman" w:eastAsia="標楷體" w:hAnsi="Times New Roman" w:cs="Times New Roman"/>
                          <w:kern w:val="0"/>
                          <w:szCs w:val="24"/>
                        </w:rPr>
                        <w:t xml:space="preserve"> </w:t>
                      </w:r>
                      <w:r w:rsidRPr="00B24756">
                        <w:rPr>
                          <w:rFonts w:ascii="Times New Roman" w:eastAsia="標楷體" w:hAnsi="Times New Roman" w:cs="Times New Roman"/>
                          <w:kern w:val="0"/>
                          <w:szCs w:val="24"/>
                        </w:rPr>
                        <w:t>蔡宇晴敬上</w:t>
                      </w:r>
                    </w:p>
                    <w:p w:rsidR="00D73EBD" w:rsidRPr="00D12359" w:rsidRDefault="00D73EBD" w:rsidP="00CA03A1">
                      <w:pPr>
                        <w:wordWrap w:val="0"/>
                        <w:ind w:right="240"/>
                        <w:jc w:val="right"/>
                        <w:rPr>
                          <w:rFonts w:ascii="Times New Roman" w:eastAsia="標楷體" w:hAnsi="Times New Roman" w:cs="Times New Roman"/>
                        </w:rPr>
                      </w:pPr>
                      <w:r w:rsidRPr="00B24756">
                        <w:rPr>
                          <w:rFonts w:ascii="Times New Roman" w:eastAsia="標楷體" w:hAnsi="Times New Roman" w:cs="Times New Roman"/>
                          <w:kern w:val="0"/>
                          <w:szCs w:val="24"/>
                        </w:rPr>
                        <w:t>指導教授：沈俊毅博士</w:t>
                      </w:r>
                      <w:r w:rsidRPr="00B24756">
                        <w:rPr>
                          <w:rFonts w:ascii="Times New Roman" w:eastAsia="標楷體" w:hAnsi="Times New Roman" w:cs="Times New Roman"/>
                          <w:kern w:val="0"/>
                          <w:szCs w:val="24"/>
                        </w:rPr>
                        <w:t xml:space="preserve"> </w:t>
                      </w:r>
                      <w:r>
                        <w:rPr>
                          <w:rFonts w:ascii="Times New Roman" w:eastAsia="標楷體" w:hAnsi="Times New Roman" w:cs="Times New Roman"/>
                          <w:kern w:val="0"/>
                          <w:szCs w:val="24"/>
                        </w:rPr>
                        <w:t xml:space="preserve">  </w:t>
                      </w:r>
                      <w:r w:rsidRPr="00D12359">
                        <w:rPr>
                          <w:rFonts w:ascii="Times New Roman" w:eastAsia="標楷體" w:hAnsi="Times New Roman" w:cs="Times New Roman"/>
                          <w:kern w:val="0"/>
                          <w:szCs w:val="24"/>
                        </w:rPr>
                        <w:t>103</w:t>
                      </w:r>
                      <w:r w:rsidRPr="00D12359">
                        <w:rPr>
                          <w:rFonts w:ascii="Times New Roman" w:eastAsia="標楷體" w:hAnsi="Times New Roman" w:cs="Times New Roman"/>
                          <w:kern w:val="0"/>
                          <w:szCs w:val="24"/>
                        </w:rPr>
                        <w:t>年</w:t>
                      </w:r>
                      <w:r w:rsidRPr="00D12359">
                        <w:rPr>
                          <w:rFonts w:ascii="Times New Roman" w:eastAsia="標楷體" w:hAnsi="Times New Roman" w:cs="Times New Roman"/>
                          <w:kern w:val="0"/>
                          <w:szCs w:val="24"/>
                        </w:rPr>
                        <w:t>1</w:t>
                      </w:r>
                      <w:r w:rsidRPr="00D12359">
                        <w:rPr>
                          <w:rFonts w:ascii="Times New Roman" w:eastAsia="標楷體" w:hAnsi="Times New Roman" w:cs="Times New Roman"/>
                          <w:kern w:val="0"/>
                          <w:szCs w:val="24"/>
                        </w:rPr>
                        <w:t>月</w:t>
                      </w:r>
                    </w:p>
                  </w:txbxContent>
                </v:textbox>
                <w10:wrap anchorx="margin"/>
              </v:rect>
            </w:pict>
          </mc:Fallback>
        </mc:AlternateContent>
      </w:r>
    </w:p>
    <w:p w:rsidR="00D20FE8" w:rsidRPr="009467CE" w:rsidRDefault="00D20FE8" w:rsidP="00D20FE8">
      <w:pPr>
        <w:rPr>
          <w:rFonts w:ascii="標楷體" w:eastAsia="標楷體" w:hAnsi="標楷體"/>
          <w:sz w:val="22"/>
        </w:rPr>
      </w:pPr>
    </w:p>
    <w:p w:rsidR="00D20FE8" w:rsidRPr="009467CE" w:rsidRDefault="00D20FE8" w:rsidP="00D20FE8">
      <w:pPr>
        <w:rPr>
          <w:rFonts w:ascii="標楷體" w:eastAsia="標楷體" w:hAnsi="標楷體"/>
          <w:sz w:val="22"/>
        </w:rPr>
      </w:pPr>
    </w:p>
    <w:p w:rsidR="00D20FE8" w:rsidRPr="009467CE" w:rsidRDefault="00D20FE8" w:rsidP="00D20FE8">
      <w:pPr>
        <w:rPr>
          <w:rFonts w:ascii="標楷體" w:eastAsia="標楷體" w:hAnsi="標楷體"/>
          <w:sz w:val="22"/>
        </w:rPr>
      </w:pPr>
    </w:p>
    <w:p w:rsidR="00D20FE8" w:rsidRPr="009467CE" w:rsidRDefault="00D20FE8" w:rsidP="00D20FE8">
      <w:pPr>
        <w:rPr>
          <w:rFonts w:ascii="標楷體" w:eastAsia="標楷體" w:hAnsi="標楷體"/>
          <w:sz w:val="22"/>
        </w:rPr>
      </w:pPr>
    </w:p>
    <w:p w:rsidR="00D20FE8" w:rsidRPr="009467CE" w:rsidRDefault="00D20FE8" w:rsidP="00D20FE8">
      <w:pPr>
        <w:rPr>
          <w:rFonts w:ascii="標楷體" w:eastAsia="標楷體" w:hAnsi="標楷體"/>
          <w:sz w:val="22"/>
        </w:rPr>
      </w:pPr>
    </w:p>
    <w:p w:rsidR="00D20FE8" w:rsidRPr="009467CE" w:rsidRDefault="00D20FE8" w:rsidP="00D20FE8">
      <w:pPr>
        <w:rPr>
          <w:rFonts w:ascii="標楷體" w:eastAsia="標楷體" w:hAnsi="標楷體"/>
          <w:sz w:val="22"/>
        </w:rPr>
      </w:pPr>
    </w:p>
    <w:p w:rsidR="00D20FE8" w:rsidRPr="009467CE" w:rsidRDefault="00D20FE8" w:rsidP="00D20FE8">
      <w:pPr>
        <w:rPr>
          <w:rFonts w:ascii="標楷體" w:eastAsia="標楷體" w:hAnsi="標楷體"/>
          <w:sz w:val="22"/>
        </w:rPr>
      </w:pPr>
    </w:p>
    <w:p w:rsidR="00D20FE8" w:rsidRPr="009467CE" w:rsidRDefault="00D20FE8" w:rsidP="00D20FE8">
      <w:pPr>
        <w:rPr>
          <w:rFonts w:ascii="標楷體" w:eastAsia="標楷體" w:hAnsi="標楷體"/>
          <w:sz w:val="22"/>
        </w:rPr>
      </w:pPr>
    </w:p>
    <w:p w:rsidR="00D20FE8" w:rsidRPr="009467CE" w:rsidRDefault="00D20FE8" w:rsidP="00D20FE8">
      <w:pPr>
        <w:rPr>
          <w:rFonts w:ascii="標楷體" w:eastAsia="標楷體" w:hAnsi="標楷體"/>
          <w:sz w:val="22"/>
        </w:rPr>
      </w:pPr>
    </w:p>
    <w:p w:rsidR="00D20FE8" w:rsidRPr="009467CE" w:rsidRDefault="00D20FE8" w:rsidP="00D20FE8">
      <w:pPr>
        <w:rPr>
          <w:rFonts w:ascii="標楷體" w:eastAsia="標楷體" w:hAnsi="標楷體"/>
          <w:sz w:val="22"/>
        </w:rPr>
      </w:pPr>
    </w:p>
    <w:p w:rsidR="00D20FE8" w:rsidRPr="009467CE" w:rsidRDefault="00D20FE8" w:rsidP="00D20FE8">
      <w:pPr>
        <w:rPr>
          <w:rFonts w:ascii="標楷體" w:eastAsia="標楷體" w:hAnsi="標楷體"/>
          <w:sz w:val="22"/>
        </w:rPr>
      </w:pPr>
    </w:p>
    <w:p w:rsidR="00D20FE8" w:rsidRDefault="00CA03A1" w:rsidP="00D20FE8">
      <w:pPr>
        <w:rPr>
          <w:rFonts w:ascii="標楷體" w:eastAsia="標楷體" w:hAnsi="標楷體"/>
          <w:sz w:val="22"/>
        </w:rPr>
      </w:pPr>
      <w:r>
        <w:rPr>
          <w:rFonts w:ascii="標楷體" w:eastAsia="標楷體" w:hAnsi="標楷體" w:cs="新細明體" w:hint="eastAsia"/>
          <w:noProof/>
          <w:kern w:val="0"/>
          <w:szCs w:val="24"/>
        </w:rPr>
        <mc:AlternateContent>
          <mc:Choice Requires="wps">
            <w:drawing>
              <wp:anchor distT="0" distB="0" distL="114300" distR="114300" simplePos="0" relativeHeight="251699712" behindDoc="0" locked="0" layoutInCell="1" allowOverlap="1" wp14:anchorId="5EAA9E3A" wp14:editId="5284F854">
                <wp:simplePos x="0" y="0"/>
                <wp:positionH relativeFrom="column">
                  <wp:posOffset>4333875</wp:posOffset>
                </wp:positionH>
                <wp:positionV relativeFrom="paragraph">
                  <wp:posOffset>9525</wp:posOffset>
                </wp:positionV>
                <wp:extent cx="1895475" cy="2181225"/>
                <wp:effectExtent l="0" t="0" r="9525" b="9525"/>
                <wp:wrapNone/>
                <wp:docPr id="55" name="矩形 55"/>
                <wp:cNvGraphicFramePr/>
                <a:graphic xmlns:a="http://schemas.openxmlformats.org/drawingml/2006/main">
                  <a:graphicData uri="http://schemas.microsoft.com/office/word/2010/wordprocessingShape">
                    <wps:wsp>
                      <wps:cNvSpPr/>
                      <wps:spPr>
                        <a:xfrm>
                          <a:off x="0" y="0"/>
                          <a:ext cx="1895475" cy="218122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D73EBD" w:rsidRPr="00413459" w:rsidRDefault="00D73EBD" w:rsidP="00CA03A1">
                            <w:pPr>
                              <w:autoSpaceDE w:val="0"/>
                              <w:autoSpaceDN w:val="0"/>
                              <w:adjustRightInd w:val="0"/>
                              <w:ind w:right="720"/>
                              <w:rPr>
                                <w:rFonts w:ascii="標楷體" w:eastAsia="標楷體" w:hAnsi="標楷體" w:cs="新細明體"/>
                                <w:kern w:val="0"/>
                                <w:szCs w:val="24"/>
                              </w:rPr>
                            </w:pPr>
                            <w:r w:rsidRPr="00413459">
                              <w:rPr>
                                <w:rFonts w:ascii="標楷體" w:eastAsia="標楷體" w:hAnsi="標楷體" w:cs="新細明體" w:hint="eastAsia"/>
                                <w:kern w:val="0"/>
                                <w:szCs w:val="24"/>
                              </w:rPr>
                              <w:t>非</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符</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不</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非</w:t>
                            </w:r>
                          </w:p>
                          <w:p w:rsidR="00D73EBD" w:rsidRPr="00413459" w:rsidRDefault="00D73EBD" w:rsidP="00CA03A1">
                            <w:pPr>
                              <w:autoSpaceDE w:val="0"/>
                              <w:autoSpaceDN w:val="0"/>
                              <w:adjustRightInd w:val="0"/>
                              <w:ind w:right="960"/>
                              <w:rPr>
                                <w:rFonts w:ascii="標楷體" w:eastAsia="標楷體" w:hAnsi="標楷體" w:cs="新細明體"/>
                                <w:kern w:val="0"/>
                                <w:szCs w:val="24"/>
                              </w:rPr>
                            </w:pPr>
                            <w:r>
                              <w:rPr>
                                <w:rFonts w:ascii="標楷體" w:eastAsia="標楷體" w:hAnsi="標楷體" w:cs="新細明體" w:hint="eastAsia"/>
                                <w:kern w:val="0"/>
                                <w:szCs w:val="24"/>
                              </w:rPr>
                              <w:t xml:space="preserve">                                     </w:t>
                            </w:r>
                            <w:r w:rsidRPr="00413459">
                              <w:rPr>
                                <w:rFonts w:ascii="標楷體" w:eastAsia="標楷體" w:hAnsi="標楷體" w:cs="新細明體" w:hint="eastAsia"/>
                                <w:kern w:val="0"/>
                                <w:szCs w:val="24"/>
                              </w:rPr>
                              <w:t>常</w:t>
                            </w:r>
                            <w:r w:rsidRPr="00413459">
                              <w:rPr>
                                <w:rFonts w:ascii="標楷體" w:eastAsia="標楷體" w:hAnsi="標楷體" w:cs="新細明體"/>
                                <w:kern w:val="0"/>
                                <w:szCs w:val="24"/>
                              </w:rPr>
                              <w:t xml:space="preserve"> </w:t>
                            </w:r>
                            <w:r>
                              <w:rPr>
                                <w:rFonts w:ascii="標楷體" w:eastAsia="標楷體" w:hAnsi="標楷體" w:cs="新細明體" w:hint="eastAsia"/>
                                <w:kern w:val="0"/>
                                <w:szCs w:val="24"/>
                              </w:rPr>
                              <w:t xml:space="preserve">      </w:t>
                            </w:r>
                            <w:r w:rsidRPr="00413459">
                              <w:rPr>
                                <w:rFonts w:ascii="標楷體" w:eastAsia="標楷體" w:hAnsi="標楷體" w:cs="新細明體" w:hint="eastAsia"/>
                                <w:kern w:val="0"/>
                                <w:szCs w:val="24"/>
                              </w:rPr>
                              <w:t>常</w:t>
                            </w:r>
                          </w:p>
                          <w:p w:rsidR="00D73EBD" w:rsidRPr="00413459" w:rsidRDefault="00D73EBD" w:rsidP="00CA03A1">
                            <w:pPr>
                              <w:autoSpaceDE w:val="0"/>
                              <w:autoSpaceDN w:val="0"/>
                              <w:adjustRightInd w:val="0"/>
                              <w:ind w:left="720" w:hangingChars="300" w:hanging="720"/>
                              <w:rPr>
                                <w:rFonts w:ascii="標楷體" w:eastAsia="標楷體" w:hAnsi="標楷體" w:cs="新細明體"/>
                                <w:kern w:val="0"/>
                                <w:szCs w:val="24"/>
                              </w:rPr>
                            </w:pPr>
                            <w:r>
                              <w:rPr>
                                <w:rFonts w:ascii="標楷體" w:eastAsia="標楷體" w:hAnsi="標楷體" w:cs="新細明體" w:hint="eastAsia"/>
                                <w:kern w:val="0"/>
                                <w:szCs w:val="24"/>
                              </w:rPr>
                              <w:t xml:space="preserve">                                           </w:t>
                            </w:r>
                            <w:r w:rsidRPr="00413459">
                              <w:rPr>
                                <w:rFonts w:ascii="標楷體" w:eastAsia="標楷體" w:hAnsi="標楷體" w:cs="新細明體" w:hint="eastAsia"/>
                                <w:kern w:val="0"/>
                                <w:szCs w:val="24"/>
                              </w:rPr>
                              <w:t>符</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不</w:t>
                            </w:r>
                          </w:p>
                          <w:p w:rsidR="00D73EBD" w:rsidRPr="00413459" w:rsidRDefault="00D73EBD" w:rsidP="00CA03A1">
                            <w:pPr>
                              <w:autoSpaceDE w:val="0"/>
                              <w:autoSpaceDN w:val="0"/>
                              <w:adjustRightInd w:val="0"/>
                              <w:ind w:right="240"/>
                              <w:rPr>
                                <w:rFonts w:ascii="標楷體" w:eastAsia="標楷體" w:hAnsi="標楷體" w:cs="新細明體"/>
                                <w:kern w:val="0"/>
                                <w:szCs w:val="24"/>
                              </w:rPr>
                            </w:pPr>
                            <w:r>
                              <w:rPr>
                                <w:rFonts w:ascii="標楷體" w:eastAsia="標楷體" w:hAnsi="標楷體" w:cs="新細明體" w:hint="eastAsia"/>
                                <w:kern w:val="0"/>
                                <w:szCs w:val="24"/>
                              </w:rPr>
                              <w:t xml:space="preserve">                                     </w:t>
                            </w:r>
                            <w:r w:rsidRPr="00413459">
                              <w:rPr>
                                <w:rFonts w:ascii="標楷體" w:eastAsia="標楷體" w:hAnsi="標楷體" w:cs="新細明體" w:hint="eastAsia"/>
                                <w:kern w:val="0"/>
                                <w:szCs w:val="24"/>
                              </w:rPr>
                              <w:t>符</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 xml:space="preserve">      符</w:t>
                            </w:r>
                          </w:p>
                          <w:p w:rsidR="00D73EBD" w:rsidRPr="00413459" w:rsidRDefault="00D73EBD" w:rsidP="00CA03A1">
                            <w:pPr>
                              <w:tabs>
                                <w:tab w:val="left" w:pos="2175"/>
                              </w:tabs>
                              <w:ind w:right="240"/>
                              <w:rPr>
                                <w:rFonts w:ascii="標楷體" w:eastAsia="標楷體" w:hAnsi="標楷體" w:cs="新細明體"/>
                                <w:kern w:val="0"/>
                                <w:szCs w:val="24"/>
                              </w:rPr>
                            </w:pPr>
                            <w:r>
                              <w:rPr>
                                <w:rFonts w:ascii="標楷體" w:eastAsia="標楷體" w:hAnsi="標楷體" w:cs="新細明體" w:hint="eastAsia"/>
                                <w:kern w:val="0"/>
                                <w:szCs w:val="24"/>
                              </w:rPr>
                              <w:t xml:space="preserve">                                     </w:t>
                            </w:r>
                            <w:r w:rsidRPr="00413459">
                              <w:rPr>
                                <w:rFonts w:ascii="標楷體" w:eastAsia="標楷體" w:hAnsi="標楷體" w:cs="新細明體" w:hint="eastAsia"/>
                                <w:kern w:val="0"/>
                                <w:szCs w:val="24"/>
                              </w:rPr>
                              <w:t>合</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合</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合</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合</w:t>
                            </w:r>
                          </w:p>
                          <w:p w:rsidR="00D73EBD" w:rsidRDefault="00D73EBD" w:rsidP="00CA03A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AA9E3A" id="矩形 55" o:spid="_x0000_s1063" style="position:absolute;margin-left:341.25pt;margin-top:.75pt;width:149.25pt;height:171.7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" fillcolor="white [3201]" stroked="f" strokeweight="1pt">
                <v:textbox>
                  <w:txbxContent>
                    <w:p w:rsidR="00D73EBD" w:rsidRPr="00413459" w:rsidRDefault="00D73EBD" w:rsidP="00CA03A1">
                      <w:pPr>
                        <w:autoSpaceDE w:val="0"/>
                        <w:autoSpaceDN w:val="0"/>
                        <w:adjustRightInd w:val="0"/>
                        <w:ind w:right="720"/>
                        <w:rPr>
                          <w:rFonts w:ascii="標楷體" w:eastAsia="標楷體" w:hAnsi="標楷體" w:cs="新細明體"/>
                          <w:kern w:val="0"/>
                          <w:szCs w:val="24"/>
                        </w:rPr>
                      </w:pPr>
                      <w:r w:rsidRPr="00413459">
                        <w:rPr>
                          <w:rFonts w:ascii="標楷體" w:eastAsia="標楷體" w:hAnsi="標楷體" w:cs="新細明體" w:hint="eastAsia"/>
                          <w:kern w:val="0"/>
                          <w:szCs w:val="24"/>
                        </w:rPr>
                        <w:t>非</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符</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不</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非</w:t>
                      </w:r>
                    </w:p>
                    <w:p w:rsidR="00D73EBD" w:rsidRPr="00413459" w:rsidRDefault="00D73EBD" w:rsidP="00CA03A1">
                      <w:pPr>
                        <w:autoSpaceDE w:val="0"/>
                        <w:autoSpaceDN w:val="0"/>
                        <w:adjustRightInd w:val="0"/>
                        <w:ind w:right="960"/>
                        <w:rPr>
                          <w:rFonts w:ascii="標楷體" w:eastAsia="標楷體" w:hAnsi="標楷體" w:cs="新細明體"/>
                          <w:kern w:val="0"/>
                          <w:szCs w:val="24"/>
                        </w:rPr>
                      </w:pPr>
                      <w:r>
                        <w:rPr>
                          <w:rFonts w:ascii="標楷體" w:eastAsia="標楷體" w:hAnsi="標楷體" w:cs="新細明體" w:hint="eastAsia"/>
                          <w:kern w:val="0"/>
                          <w:szCs w:val="24"/>
                        </w:rPr>
                        <w:t xml:space="preserve">                                     </w:t>
                      </w:r>
                      <w:r w:rsidRPr="00413459">
                        <w:rPr>
                          <w:rFonts w:ascii="標楷體" w:eastAsia="標楷體" w:hAnsi="標楷體" w:cs="新細明體" w:hint="eastAsia"/>
                          <w:kern w:val="0"/>
                          <w:szCs w:val="24"/>
                        </w:rPr>
                        <w:t>常</w:t>
                      </w:r>
                      <w:r w:rsidRPr="00413459">
                        <w:rPr>
                          <w:rFonts w:ascii="標楷體" w:eastAsia="標楷體" w:hAnsi="標楷體" w:cs="新細明體"/>
                          <w:kern w:val="0"/>
                          <w:szCs w:val="24"/>
                        </w:rPr>
                        <w:t xml:space="preserve"> </w:t>
                      </w:r>
                      <w:r>
                        <w:rPr>
                          <w:rFonts w:ascii="標楷體" w:eastAsia="標楷體" w:hAnsi="標楷體" w:cs="新細明體" w:hint="eastAsia"/>
                          <w:kern w:val="0"/>
                          <w:szCs w:val="24"/>
                        </w:rPr>
                        <w:t xml:space="preserve">      </w:t>
                      </w:r>
                      <w:r w:rsidRPr="00413459">
                        <w:rPr>
                          <w:rFonts w:ascii="標楷體" w:eastAsia="標楷體" w:hAnsi="標楷體" w:cs="新細明體" w:hint="eastAsia"/>
                          <w:kern w:val="0"/>
                          <w:szCs w:val="24"/>
                        </w:rPr>
                        <w:t>常</w:t>
                      </w:r>
                    </w:p>
                    <w:p w:rsidR="00D73EBD" w:rsidRPr="00413459" w:rsidRDefault="00D73EBD" w:rsidP="00CA03A1">
                      <w:pPr>
                        <w:autoSpaceDE w:val="0"/>
                        <w:autoSpaceDN w:val="0"/>
                        <w:adjustRightInd w:val="0"/>
                        <w:ind w:left="720" w:hangingChars="300" w:hanging="720"/>
                        <w:rPr>
                          <w:rFonts w:ascii="標楷體" w:eastAsia="標楷體" w:hAnsi="標楷體" w:cs="新細明體"/>
                          <w:kern w:val="0"/>
                          <w:szCs w:val="24"/>
                        </w:rPr>
                      </w:pPr>
                      <w:r>
                        <w:rPr>
                          <w:rFonts w:ascii="標楷體" w:eastAsia="標楷體" w:hAnsi="標楷體" w:cs="新細明體" w:hint="eastAsia"/>
                          <w:kern w:val="0"/>
                          <w:szCs w:val="24"/>
                        </w:rPr>
                        <w:t xml:space="preserve">                                           </w:t>
                      </w:r>
                      <w:r w:rsidRPr="00413459">
                        <w:rPr>
                          <w:rFonts w:ascii="標楷體" w:eastAsia="標楷體" w:hAnsi="標楷體" w:cs="新細明體" w:hint="eastAsia"/>
                          <w:kern w:val="0"/>
                          <w:szCs w:val="24"/>
                        </w:rPr>
                        <w:t>符</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不</w:t>
                      </w:r>
                    </w:p>
                    <w:p w:rsidR="00D73EBD" w:rsidRPr="00413459" w:rsidRDefault="00D73EBD" w:rsidP="00CA03A1">
                      <w:pPr>
                        <w:autoSpaceDE w:val="0"/>
                        <w:autoSpaceDN w:val="0"/>
                        <w:adjustRightInd w:val="0"/>
                        <w:ind w:right="240"/>
                        <w:rPr>
                          <w:rFonts w:ascii="標楷體" w:eastAsia="標楷體" w:hAnsi="標楷體" w:cs="新細明體"/>
                          <w:kern w:val="0"/>
                          <w:szCs w:val="24"/>
                        </w:rPr>
                      </w:pPr>
                      <w:r>
                        <w:rPr>
                          <w:rFonts w:ascii="標楷體" w:eastAsia="標楷體" w:hAnsi="標楷體" w:cs="新細明體" w:hint="eastAsia"/>
                          <w:kern w:val="0"/>
                          <w:szCs w:val="24"/>
                        </w:rPr>
                        <w:t xml:space="preserve">                                     </w:t>
                      </w:r>
                      <w:r w:rsidRPr="00413459">
                        <w:rPr>
                          <w:rFonts w:ascii="標楷體" w:eastAsia="標楷體" w:hAnsi="標楷體" w:cs="新細明體" w:hint="eastAsia"/>
                          <w:kern w:val="0"/>
                          <w:szCs w:val="24"/>
                        </w:rPr>
                        <w:t>符</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 xml:space="preserve">      符</w:t>
                      </w:r>
                    </w:p>
                    <w:p w:rsidR="00D73EBD" w:rsidRPr="00413459" w:rsidRDefault="00D73EBD" w:rsidP="00CA03A1">
                      <w:pPr>
                        <w:tabs>
                          <w:tab w:val="left" w:pos="2175"/>
                        </w:tabs>
                        <w:ind w:right="240"/>
                        <w:rPr>
                          <w:rFonts w:ascii="標楷體" w:eastAsia="標楷體" w:hAnsi="標楷體" w:cs="新細明體"/>
                          <w:kern w:val="0"/>
                          <w:szCs w:val="24"/>
                        </w:rPr>
                      </w:pPr>
                      <w:r>
                        <w:rPr>
                          <w:rFonts w:ascii="標楷體" w:eastAsia="標楷體" w:hAnsi="標楷體" w:cs="新細明體" w:hint="eastAsia"/>
                          <w:kern w:val="0"/>
                          <w:szCs w:val="24"/>
                        </w:rPr>
                        <w:t xml:space="preserve">                                     </w:t>
                      </w:r>
                      <w:r w:rsidRPr="00413459">
                        <w:rPr>
                          <w:rFonts w:ascii="標楷體" w:eastAsia="標楷體" w:hAnsi="標楷體" w:cs="新細明體" w:hint="eastAsia"/>
                          <w:kern w:val="0"/>
                          <w:szCs w:val="24"/>
                        </w:rPr>
                        <w:t>合</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合</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合</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合</w:t>
                      </w:r>
                    </w:p>
                    <w:p w:rsidR="00D73EBD" w:rsidRDefault="00D73EBD" w:rsidP="00CA03A1">
                      <w:pPr>
                        <w:jc w:val="center"/>
                      </w:pPr>
                    </w:p>
                  </w:txbxContent>
                </v:textbox>
              </v:rect>
            </w:pict>
          </mc:Fallback>
        </mc:AlternateContent>
      </w:r>
    </w:p>
    <w:p w:rsidR="00D20FE8" w:rsidRDefault="00D20FE8" w:rsidP="00D20FE8">
      <w:pPr>
        <w:autoSpaceDE w:val="0"/>
        <w:autoSpaceDN w:val="0"/>
        <w:adjustRightInd w:val="0"/>
        <w:ind w:right="240"/>
        <w:rPr>
          <w:rFonts w:ascii="標楷體" w:eastAsia="標楷體" w:hAnsi="標楷體" w:cs="新細明體"/>
          <w:kern w:val="0"/>
          <w:szCs w:val="24"/>
        </w:rPr>
      </w:pPr>
      <w:r>
        <w:rPr>
          <w:rFonts w:ascii="標楷體" w:eastAsia="標楷體" w:hAnsi="標楷體" w:cs="新細明體" w:hint="eastAsia"/>
          <w:kern w:val="0"/>
          <w:szCs w:val="24"/>
        </w:rPr>
        <w:t xml:space="preserve">      </w:t>
      </w:r>
    </w:p>
    <w:p w:rsidR="00D20FE8" w:rsidRPr="00413459" w:rsidRDefault="00D20FE8" w:rsidP="00CA03A1">
      <w:pPr>
        <w:autoSpaceDE w:val="0"/>
        <w:autoSpaceDN w:val="0"/>
        <w:adjustRightInd w:val="0"/>
        <w:ind w:right="720"/>
        <w:rPr>
          <w:rFonts w:ascii="標楷體" w:eastAsia="標楷體" w:hAnsi="標楷體" w:cs="新細明體"/>
          <w:kern w:val="0"/>
          <w:szCs w:val="24"/>
        </w:rPr>
      </w:pPr>
      <w:r>
        <w:rPr>
          <w:rFonts w:ascii="標楷體" w:eastAsia="標楷體" w:hAnsi="標楷體" w:cs="新細明體" w:hint="eastAsia"/>
          <w:kern w:val="0"/>
          <w:szCs w:val="24"/>
        </w:rPr>
        <w:t xml:space="preserve">                                     </w:t>
      </w:r>
    </w:p>
    <w:p w:rsidR="00CA03A1" w:rsidRDefault="00CA03A1" w:rsidP="00D20FE8">
      <w:pPr>
        <w:autoSpaceDE w:val="0"/>
        <w:autoSpaceDN w:val="0"/>
        <w:adjustRightInd w:val="0"/>
        <w:spacing w:line="360" w:lineRule="auto"/>
        <w:rPr>
          <w:rFonts w:ascii="標楷體" w:eastAsia="標楷體" w:hAnsi="標楷體" w:cs="Times New Roman"/>
          <w:kern w:val="0"/>
          <w:szCs w:val="24"/>
        </w:rPr>
      </w:pPr>
    </w:p>
    <w:p w:rsidR="00CA03A1" w:rsidRDefault="00CA03A1" w:rsidP="00D20FE8">
      <w:pPr>
        <w:autoSpaceDE w:val="0"/>
        <w:autoSpaceDN w:val="0"/>
        <w:adjustRightInd w:val="0"/>
        <w:spacing w:line="360" w:lineRule="auto"/>
        <w:rPr>
          <w:rFonts w:ascii="標楷體" w:eastAsia="標楷體" w:hAnsi="標楷體" w:cs="Times New Roman"/>
          <w:kern w:val="0"/>
          <w:szCs w:val="24"/>
        </w:rPr>
      </w:pPr>
    </w:p>
    <w:p w:rsidR="00CA03A1" w:rsidRDefault="00CA03A1" w:rsidP="00D20FE8">
      <w:pPr>
        <w:autoSpaceDE w:val="0"/>
        <w:autoSpaceDN w:val="0"/>
        <w:adjustRightInd w:val="0"/>
        <w:spacing w:line="360" w:lineRule="auto"/>
        <w:rPr>
          <w:rFonts w:ascii="標楷體" w:eastAsia="標楷體" w:hAnsi="標楷體" w:cs="Times New Roman"/>
          <w:kern w:val="0"/>
          <w:szCs w:val="24"/>
        </w:rPr>
      </w:pPr>
    </w:p>
    <w:p w:rsidR="00CA03A1" w:rsidRDefault="00CA03A1" w:rsidP="00D20FE8">
      <w:pPr>
        <w:autoSpaceDE w:val="0"/>
        <w:autoSpaceDN w:val="0"/>
        <w:adjustRightInd w:val="0"/>
        <w:spacing w:line="360" w:lineRule="auto"/>
        <w:rPr>
          <w:rFonts w:ascii="標楷體" w:eastAsia="標楷體" w:hAnsi="標楷體" w:cs="Times New Roman"/>
          <w:kern w:val="0"/>
          <w:szCs w:val="24"/>
        </w:rPr>
      </w:pPr>
    </w:p>
    <w:p w:rsidR="00CA03A1" w:rsidRDefault="00CA03A1" w:rsidP="00D20FE8">
      <w:pPr>
        <w:autoSpaceDE w:val="0"/>
        <w:autoSpaceDN w:val="0"/>
        <w:adjustRightInd w:val="0"/>
        <w:spacing w:line="360" w:lineRule="auto"/>
        <w:rPr>
          <w:rFonts w:ascii="標楷體" w:eastAsia="標楷體" w:hAnsi="標楷體" w:cs="Times New Roman"/>
          <w:kern w:val="0"/>
          <w:szCs w:val="24"/>
        </w:rPr>
      </w:pPr>
    </w:p>
    <w:p w:rsidR="00D20FE8" w:rsidRPr="00413459" w:rsidRDefault="00D20FE8" w:rsidP="00D20FE8">
      <w:pPr>
        <w:autoSpaceDE w:val="0"/>
        <w:autoSpaceDN w:val="0"/>
        <w:adjustRightInd w:val="0"/>
        <w:spacing w:line="360" w:lineRule="auto"/>
        <w:rPr>
          <w:rFonts w:ascii="標楷體" w:eastAsia="標楷體" w:hAnsi="標楷體" w:cs="新細明體"/>
          <w:kern w:val="0"/>
          <w:szCs w:val="24"/>
        </w:rPr>
      </w:pPr>
      <w:r w:rsidRPr="00413459">
        <w:rPr>
          <w:rFonts w:ascii="標楷體" w:eastAsia="標楷體" w:hAnsi="標楷體" w:cs="Times New Roman"/>
          <w:kern w:val="0"/>
          <w:szCs w:val="24"/>
        </w:rPr>
        <w:t>1.</w:t>
      </w:r>
      <w:r w:rsidRPr="00413459">
        <w:rPr>
          <w:rFonts w:ascii="標楷體" w:eastAsia="標楷體" w:hAnsi="標楷體" w:cs="新細明體" w:hint="eastAsia"/>
          <w:kern w:val="0"/>
          <w:szCs w:val="24"/>
        </w:rPr>
        <w:t>我會樂意去面對具有挑戰性的</w:t>
      </w:r>
      <w:r w:rsidR="0078735D">
        <w:rPr>
          <w:rFonts w:ascii="標楷體" w:eastAsia="標楷體" w:hAnsi="標楷體" w:cs="新細明體" w:hint="eastAsia"/>
          <w:kern w:val="0"/>
          <w:szCs w:val="24"/>
        </w:rPr>
        <w:t>英語</w:t>
      </w:r>
      <w:r w:rsidRPr="00413459">
        <w:rPr>
          <w:rFonts w:ascii="標楷體" w:eastAsia="標楷體" w:hAnsi="標楷體" w:cs="新細明體" w:hint="eastAsia"/>
          <w:kern w:val="0"/>
          <w:szCs w:val="24"/>
        </w:rPr>
        <w:t>學習。</w:t>
      </w:r>
      <w:r w:rsidR="0078735D">
        <w:rPr>
          <w:rFonts w:ascii="標楷體" w:eastAsia="標楷體" w:hAnsi="標楷體" w:cs="新細明體" w:hint="eastAsia"/>
          <w:kern w:val="0"/>
          <w:szCs w:val="24"/>
        </w:rPr>
        <w:t xml:space="preserve">                  </w:t>
      </w:r>
      <w:r w:rsidRPr="00413459">
        <w:rPr>
          <w:rFonts w:ascii="標楷體" w:eastAsia="標楷體" w:hAnsi="標楷體" w:cs="新細明體" w:hint="eastAsia"/>
          <w:kern w:val="0"/>
          <w:szCs w:val="24"/>
        </w:rPr>
        <w:t xml:space="preserve">  □</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w:t>
      </w:r>
    </w:p>
    <w:p w:rsidR="00D20FE8" w:rsidRPr="00413459" w:rsidRDefault="00D20FE8" w:rsidP="00D20FE8">
      <w:pPr>
        <w:autoSpaceDE w:val="0"/>
        <w:autoSpaceDN w:val="0"/>
        <w:adjustRightInd w:val="0"/>
        <w:spacing w:line="360" w:lineRule="auto"/>
        <w:rPr>
          <w:rFonts w:ascii="標楷體" w:eastAsia="標楷體" w:hAnsi="標楷體" w:cs="新細明體"/>
          <w:kern w:val="0"/>
          <w:szCs w:val="24"/>
        </w:rPr>
      </w:pPr>
      <w:r w:rsidRPr="00413459">
        <w:rPr>
          <w:rFonts w:ascii="標楷體" w:eastAsia="標楷體" w:hAnsi="標楷體" w:cs="Times New Roman"/>
          <w:kern w:val="0"/>
          <w:szCs w:val="24"/>
        </w:rPr>
        <w:t>2.</w:t>
      </w:r>
      <w:r w:rsidRPr="00413459">
        <w:rPr>
          <w:rFonts w:ascii="標楷體" w:eastAsia="標楷體" w:hAnsi="標楷體" w:cs="新細明體" w:hint="eastAsia"/>
          <w:kern w:val="0"/>
          <w:szCs w:val="24"/>
        </w:rPr>
        <w:t>在一項</w:t>
      </w:r>
      <w:r w:rsidR="0078735D">
        <w:rPr>
          <w:rFonts w:ascii="標楷體" w:eastAsia="標楷體" w:hAnsi="標楷體" w:cs="新細明體" w:hint="eastAsia"/>
          <w:kern w:val="0"/>
          <w:szCs w:val="24"/>
        </w:rPr>
        <w:t>英語</w:t>
      </w:r>
      <w:r w:rsidRPr="00413459">
        <w:rPr>
          <w:rFonts w:ascii="標楷體" w:eastAsia="標楷體" w:hAnsi="標楷體" w:cs="新細明體" w:hint="eastAsia"/>
          <w:kern w:val="0"/>
          <w:szCs w:val="24"/>
        </w:rPr>
        <w:t>學習上失敗會使我更加努力。</w:t>
      </w:r>
      <w:r w:rsidR="0078735D">
        <w:rPr>
          <w:rFonts w:ascii="標楷體" w:eastAsia="標楷體" w:hAnsi="標楷體" w:cs="新細明體" w:hint="eastAsia"/>
          <w:kern w:val="0"/>
          <w:szCs w:val="24"/>
        </w:rPr>
        <w:t xml:space="preserve">                   </w:t>
      </w:r>
      <w:r w:rsidRPr="00413459">
        <w:rPr>
          <w:rFonts w:ascii="標楷體" w:eastAsia="標楷體" w:hAnsi="標楷體" w:cs="新細明體" w:hint="eastAsia"/>
          <w:kern w:val="0"/>
          <w:szCs w:val="24"/>
        </w:rPr>
        <w:t xml:space="preserve"> □</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w:t>
      </w:r>
    </w:p>
    <w:p w:rsidR="00D20FE8" w:rsidRPr="00413459" w:rsidRDefault="00D20FE8" w:rsidP="00D20FE8">
      <w:pPr>
        <w:autoSpaceDE w:val="0"/>
        <w:autoSpaceDN w:val="0"/>
        <w:adjustRightInd w:val="0"/>
        <w:spacing w:line="360" w:lineRule="auto"/>
        <w:rPr>
          <w:rFonts w:ascii="標楷體" w:eastAsia="標楷體" w:hAnsi="標楷體" w:cs="新細明體"/>
          <w:kern w:val="0"/>
          <w:szCs w:val="24"/>
        </w:rPr>
      </w:pPr>
      <w:r w:rsidRPr="00413459">
        <w:rPr>
          <w:rFonts w:ascii="標楷體" w:eastAsia="標楷體" w:hAnsi="標楷體" w:cs="Times New Roman"/>
          <w:kern w:val="0"/>
          <w:szCs w:val="24"/>
        </w:rPr>
        <w:t>3.</w:t>
      </w:r>
      <w:r w:rsidRPr="00413459">
        <w:rPr>
          <w:rFonts w:ascii="標楷體" w:eastAsia="標楷體" w:hAnsi="標楷體" w:cs="新細明體" w:hint="eastAsia"/>
          <w:kern w:val="0"/>
          <w:szCs w:val="24"/>
        </w:rPr>
        <w:t>在</w:t>
      </w:r>
      <w:r w:rsidR="0078735D">
        <w:rPr>
          <w:rFonts w:ascii="標楷體" w:eastAsia="標楷體" w:hAnsi="標楷體" w:cs="新細明體" w:hint="eastAsia"/>
          <w:kern w:val="0"/>
          <w:szCs w:val="24"/>
        </w:rPr>
        <w:t>英語</w:t>
      </w:r>
      <w:r w:rsidRPr="00413459">
        <w:rPr>
          <w:rFonts w:ascii="標楷體" w:eastAsia="標楷體" w:hAnsi="標楷體" w:cs="新細明體" w:hint="eastAsia"/>
          <w:kern w:val="0"/>
          <w:szCs w:val="24"/>
        </w:rPr>
        <w:t>學習上我是個能自立的人。</w:t>
      </w:r>
      <w:r w:rsidR="0078735D">
        <w:rPr>
          <w:rFonts w:ascii="標楷體" w:eastAsia="標楷體" w:hAnsi="標楷體" w:cs="新細明體" w:hint="eastAsia"/>
          <w:kern w:val="0"/>
          <w:szCs w:val="24"/>
        </w:rPr>
        <w:t xml:space="preserve">                         </w:t>
      </w:r>
      <w:r w:rsidRPr="00413459">
        <w:rPr>
          <w:rFonts w:ascii="標楷體" w:eastAsia="標楷體" w:hAnsi="標楷體" w:cs="新細明體" w:hint="eastAsia"/>
          <w:kern w:val="0"/>
          <w:szCs w:val="24"/>
        </w:rPr>
        <w:t xml:space="preserve"> □</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w:t>
      </w:r>
    </w:p>
    <w:p w:rsidR="00D20FE8" w:rsidRPr="00413459" w:rsidRDefault="00D20FE8" w:rsidP="00D20FE8">
      <w:pPr>
        <w:autoSpaceDE w:val="0"/>
        <w:autoSpaceDN w:val="0"/>
        <w:adjustRightInd w:val="0"/>
        <w:spacing w:line="360" w:lineRule="auto"/>
        <w:rPr>
          <w:rFonts w:ascii="標楷體" w:eastAsia="標楷體" w:hAnsi="標楷體" w:cs="新細明體"/>
          <w:kern w:val="0"/>
          <w:szCs w:val="24"/>
        </w:rPr>
      </w:pPr>
      <w:r w:rsidRPr="00413459">
        <w:rPr>
          <w:rFonts w:ascii="標楷體" w:eastAsia="標楷體" w:hAnsi="標楷體" w:cs="Times New Roman"/>
          <w:kern w:val="0"/>
          <w:szCs w:val="24"/>
        </w:rPr>
        <w:t>4.</w:t>
      </w:r>
      <w:r w:rsidRPr="00413459">
        <w:rPr>
          <w:rFonts w:ascii="標楷體" w:eastAsia="標楷體" w:hAnsi="標楷體" w:cs="新細明體" w:hint="eastAsia"/>
          <w:kern w:val="0"/>
          <w:szCs w:val="24"/>
        </w:rPr>
        <w:t>當遇到不會做的</w:t>
      </w:r>
      <w:r w:rsidR="0078735D">
        <w:rPr>
          <w:rFonts w:ascii="標楷體" w:eastAsia="標楷體" w:hAnsi="標楷體" w:cs="新細明體" w:hint="eastAsia"/>
          <w:kern w:val="0"/>
          <w:szCs w:val="24"/>
        </w:rPr>
        <w:t>英語</w:t>
      </w:r>
      <w:r w:rsidRPr="00413459">
        <w:rPr>
          <w:rFonts w:ascii="標楷體" w:eastAsia="標楷體" w:hAnsi="標楷體" w:cs="新細明體" w:hint="eastAsia"/>
          <w:kern w:val="0"/>
          <w:szCs w:val="24"/>
        </w:rPr>
        <w:t>功課時，我會繼續嘗試，直到會做為止。  □</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w:t>
      </w:r>
    </w:p>
    <w:p w:rsidR="00D20FE8" w:rsidRPr="00413459" w:rsidRDefault="00D20FE8" w:rsidP="00D20FE8">
      <w:pPr>
        <w:autoSpaceDE w:val="0"/>
        <w:autoSpaceDN w:val="0"/>
        <w:adjustRightInd w:val="0"/>
        <w:spacing w:line="360" w:lineRule="auto"/>
        <w:rPr>
          <w:rFonts w:ascii="標楷體" w:eastAsia="標楷體" w:hAnsi="標楷體" w:cs="新細明體"/>
          <w:kern w:val="0"/>
          <w:szCs w:val="24"/>
        </w:rPr>
      </w:pPr>
      <w:r w:rsidRPr="00413459">
        <w:rPr>
          <w:rFonts w:ascii="標楷體" w:eastAsia="標楷體" w:hAnsi="標楷體" w:cs="Times New Roman"/>
          <w:kern w:val="0"/>
          <w:szCs w:val="24"/>
        </w:rPr>
        <w:t>5.</w:t>
      </w:r>
      <w:r w:rsidRPr="00413459">
        <w:rPr>
          <w:rFonts w:ascii="標楷體" w:eastAsia="標楷體" w:hAnsi="標楷體" w:cs="新細明體" w:hint="eastAsia"/>
          <w:kern w:val="0"/>
          <w:szCs w:val="24"/>
        </w:rPr>
        <w:t>當新的</w:t>
      </w:r>
      <w:r w:rsidR="0078735D">
        <w:rPr>
          <w:rFonts w:ascii="標楷體" w:eastAsia="標楷體" w:hAnsi="標楷體" w:cs="新細明體" w:hint="eastAsia"/>
          <w:kern w:val="0"/>
          <w:szCs w:val="24"/>
        </w:rPr>
        <w:t>英語</w:t>
      </w:r>
      <w:r w:rsidRPr="00413459">
        <w:rPr>
          <w:rFonts w:ascii="標楷體" w:eastAsia="標楷體" w:hAnsi="標楷體" w:cs="新細明體" w:hint="eastAsia"/>
          <w:kern w:val="0"/>
          <w:szCs w:val="24"/>
        </w:rPr>
        <w:t>學習看起來太難時，我會避免去學習它。</w:t>
      </w:r>
      <w:r w:rsidR="0078735D">
        <w:rPr>
          <w:rFonts w:ascii="標楷體" w:eastAsia="標楷體" w:hAnsi="標楷體" w:cs="新細明體" w:hint="eastAsia"/>
          <w:kern w:val="0"/>
          <w:szCs w:val="24"/>
        </w:rPr>
        <w:t xml:space="preserve">         </w:t>
      </w:r>
      <w:r w:rsidRPr="00413459">
        <w:rPr>
          <w:rFonts w:ascii="標楷體" w:eastAsia="標楷體" w:hAnsi="標楷體" w:cs="新細明體" w:hint="eastAsia"/>
          <w:kern w:val="0"/>
          <w:szCs w:val="24"/>
        </w:rPr>
        <w:t xml:space="preserve"> □</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w:t>
      </w:r>
    </w:p>
    <w:p w:rsidR="00D20FE8" w:rsidRPr="00413459" w:rsidRDefault="00D20FE8" w:rsidP="00D20FE8">
      <w:pPr>
        <w:autoSpaceDE w:val="0"/>
        <w:autoSpaceDN w:val="0"/>
        <w:adjustRightInd w:val="0"/>
        <w:spacing w:line="360" w:lineRule="auto"/>
        <w:rPr>
          <w:rFonts w:ascii="標楷體" w:eastAsia="標楷體" w:hAnsi="標楷體" w:cs="新細明體"/>
          <w:kern w:val="0"/>
          <w:szCs w:val="24"/>
        </w:rPr>
      </w:pPr>
      <w:r w:rsidRPr="00413459">
        <w:rPr>
          <w:rFonts w:ascii="標楷體" w:eastAsia="標楷體" w:hAnsi="標楷體" w:cs="Times New Roman"/>
          <w:kern w:val="0"/>
          <w:szCs w:val="24"/>
        </w:rPr>
        <w:t>6.</w:t>
      </w:r>
      <w:r w:rsidRPr="00413459">
        <w:rPr>
          <w:rFonts w:ascii="標楷體" w:eastAsia="標楷體" w:hAnsi="標楷體" w:cs="新細明體" w:hint="eastAsia"/>
          <w:kern w:val="0"/>
          <w:szCs w:val="24"/>
        </w:rPr>
        <w:t>我看到同學在</w:t>
      </w:r>
      <w:r w:rsidR="0078735D">
        <w:rPr>
          <w:rFonts w:ascii="標楷體" w:eastAsia="標楷體" w:hAnsi="標楷體" w:cs="新細明體" w:hint="eastAsia"/>
          <w:kern w:val="0"/>
          <w:szCs w:val="24"/>
        </w:rPr>
        <w:t>英語</w:t>
      </w:r>
      <w:r w:rsidRPr="00413459">
        <w:rPr>
          <w:rFonts w:ascii="標楷體" w:eastAsia="標楷體" w:hAnsi="標楷體" w:cs="新細明體" w:hint="eastAsia"/>
          <w:kern w:val="0"/>
          <w:szCs w:val="24"/>
        </w:rPr>
        <w:t>學習上的成功，會使我更努力去學習。      □</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w:t>
      </w:r>
    </w:p>
    <w:p w:rsidR="00CA03A1" w:rsidRDefault="00CA03A1" w:rsidP="00D20FE8">
      <w:pPr>
        <w:autoSpaceDE w:val="0"/>
        <w:autoSpaceDN w:val="0"/>
        <w:adjustRightInd w:val="0"/>
        <w:spacing w:line="360" w:lineRule="auto"/>
        <w:rPr>
          <w:rFonts w:ascii="標楷體" w:eastAsia="標楷體" w:hAnsi="標楷體" w:cs="Times New Roman"/>
          <w:kern w:val="0"/>
          <w:szCs w:val="24"/>
        </w:rPr>
      </w:pPr>
      <w:r>
        <w:rPr>
          <w:rFonts w:ascii="標楷體" w:eastAsia="標楷體" w:hAnsi="標楷體" w:cs="新細明體" w:hint="eastAsia"/>
          <w:noProof/>
          <w:kern w:val="0"/>
          <w:szCs w:val="24"/>
        </w:rPr>
        <w:lastRenderedPageBreak/>
        <mc:AlternateContent>
          <mc:Choice Requires="wps">
            <w:drawing>
              <wp:anchor distT="0" distB="0" distL="114300" distR="114300" simplePos="0" relativeHeight="251700736" behindDoc="0" locked="0" layoutInCell="1" allowOverlap="1" wp14:anchorId="52377F83" wp14:editId="3623ABFE">
                <wp:simplePos x="0" y="0"/>
                <wp:positionH relativeFrom="column">
                  <wp:posOffset>4295775</wp:posOffset>
                </wp:positionH>
                <wp:positionV relativeFrom="paragraph">
                  <wp:posOffset>9525</wp:posOffset>
                </wp:positionV>
                <wp:extent cx="1895475" cy="2181225"/>
                <wp:effectExtent l="0" t="0" r="9525" b="9525"/>
                <wp:wrapNone/>
                <wp:docPr id="59" name="矩形 59"/>
                <wp:cNvGraphicFramePr/>
                <a:graphic xmlns:a="http://schemas.openxmlformats.org/drawingml/2006/main">
                  <a:graphicData uri="http://schemas.microsoft.com/office/word/2010/wordprocessingShape">
                    <wps:wsp>
                      <wps:cNvSpPr/>
                      <wps:spPr>
                        <a:xfrm>
                          <a:off x="0" y="0"/>
                          <a:ext cx="1895475" cy="2181225"/>
                        </a:xfrm>
                        <a:prstGeom prst="rect">
                          <a:avLst/>
                        </a:prstGeom>
                        <a:solidFill>
                          <a:sysClr val="window" lastClr="FFFFFF"/>
                        </a:solidFill>
                        <a:ln w="12700" cap="flat" cmpd="sng" algn="ctr">
                          <a:noFill/>
                          <a:prstDash val="solid"/>
                          <a:miter lim="800000"/>
                        </a:ln>
                        <a:effectLst/>
                      </wps:spPr>
                      <wps:txbx>
                        <w:txbxContent>
                          <w:p w:rsidR="00D73EBD" w:rsidRPr="00413459" w:rsidRDefault="00D73EBD" w:rsidP="00CA03A1">
                            <w:pPr>
                              <w:autoSpaceDE w:val="0"/>
                              <w:autoSpaceDN w:val="0"/>
                              <w:adjustRightInd w:val="0"/>
                              <w:ind w:right="720"/>
                              <w:rPr>
                                <w:rFonts w:ascii="標楷體" w:eastAsia="標楷體" w:hAnsi="標楷體" w:cs="新細明體"/>
                                <w:kern w:val="0"/>
                                <w:szCs w:val="24"/>
                              </w:rPr>
                            </w:pPr>
                            <w:r w:rsidRPr="00413459">
                              <w:rPr>
                                <w:rFonts w:ascii="標楷體" w:eastAsia="標楷體" w:hAnsi="標楷體" w:cs="新細明體" w:hint="eastAsia"/>
                                <w:kern w:val="0"/>
                                <w:szCs w:val="24"/>
                              </w:rPr>
                              <w:t>非</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符</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不</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非</w:t>
                            </w:r>
                          </w:p>
                          <w:p w:rsidR="00D73EBD" w:rsidRPr="00413459" w:rsidRDefault="00D73EBD" w:rsidP="00CA03A1">
                            <w:pPr>
                              <w:autoSpaceDE w:val="0"/>
                              <w:autoSpaceDN w:val="0"/>
                              <w:adjustRightInd w:val="0"/>
                              <w:ind w:right="960"/>
                              <w:rPr>
                                <w:rFonts w:ascii="標楷體" w:eastAsia="標楷體" w:hAnsi="標楷體" w:cs="新細明體"/>
                                <w:kern w:val="0"/>
                                <w:szCs w:val="24"/>
                              </w:rPr>
                            </w:pPr>
                            <w:r>
                              <w:rPr>
                                <w:rFonts w:ascii="標楷體" w:eastAsia="標楷體" w:hAnsi="標楷體" w:cs="新細明體" w:hint="eastAsia"/>
                                <w:kern w:val="0"/>
                                <w:szCs w:val="24"/>
                              </w:rPr>
                              <w:t xml:space="preserve">                                     </w:t>
                            </w:r>
                            <w:r w:rsidRPr="00413459">
                              <w:rPr>
                                <w:rFonts w:ascii="標楷體" w:eastAsia="標楷體" w:hAnsi="標楷體" w:cs="新細明體" w:hint="eastAsia"/>
                                <w:kern w:val="0"/>
                                <w:szCs w:val="24"/>
                              </w:rPr>
                              <w:t>常</w:t>
                            </w:r>
                            <w:r w:rsidRPr="00413459">
                              <w:rPr>
                                <w:rFonts w:ascii="標楷體" w:eastAsia="標楷體" w:hAnsi="標楷體" w:cs="新細明體"/>
                                <w:kern w:val="0"/>
                                <w:szCs w:val="24"/>
                              </w:rPr>
                              <w:t xml:space="preserve"> </w:t>
                            </w:r>
                            <w:r>
                              <w:rPr>
                                <w:rFonts w:ascii="標楷體" w:eastAsia="標楷體" w:hAnsi="標楷體" w:cs="新細明體" w:hint="eastAsia"/>
                                <w:kern w:val="0"/>
                                <w:szCs w:val="24"/>
                              </w:rPr>
                              <w:t xml:space="preserve">      </w:t>
                            </w:r>
                            <w:r w:rsidRPr="00413459">
                              <w:rPr>
                                <w:rFonts w:ascii="標楷體" w:eastAsia="標楷體" w:hAnsi="標楷體" w:cs="新細明體" w:hint="eastAsia"/>
                                <w:kern w:val="0"/>
                                <w:szCs w:val="24"/>
                              </w:rPr>
                              <w:t>常</w:t>
                            </w:r>
                          </w:p>
                          <w:p w:rsidR="00D73EBD" w:rsidRPr="00413459" w:rsidRDefault="00D73EBD" w:rsidP="00CA03A1">
                            <w:pPr>
                              <w:autoSpaceDE w:val="0"/>
                              <w:autoSpaceDN w:val="0"/>
                              <w:adjustRightInd w:val="0"/>
                              <w:ind w:left="720" w:hangingChars="300" w:hanging="720"/>
                              <w:rPr>
                                <w:rFonts w:ascii="標楷體" w:eastAsia="標楷體" w:hAnsi="標楷體" w:cs="新細明體"/>
                                <w:kern w:val="0"/>
                                <w:szCs w:val="24"/>
                              </w:rPr>
                            </w:pPr>
                            <w:r>
                              <w:rPr>
                                <w:rFonts w:ascii="標楷體" w:eastAsia="標楷體" w:hAnsi="標楷體" w:cs="新細明體" w:hint="eastAsia"/>
                                <w:kern w:val="0"/>
                                <w:szCs w:val="24"/>
                              </w:rPr>
                              <w:t xml:space="preserve">                                           </w:t>
                            </w:r>
                            <w:r w:rsidRPr="00413459">
                              <w:rPr>
                                <w:rFonts w:ascii="標楷體" w:eastAsia="標楷體" w:hAnsi="標楷體" w:cs="新細明體" w:hint="eastAsia"/>
                                <w:kern w:val="0"/>
                                <w:szCs w:val="24"/>
                              </w:rPr>
                              <w:t>符</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不</w:t>
                            </w:r>
                          </w:p>
                          <w:p w:rsidR="00D73EBD" w:rsidRPr="00413459" w:rsidRDefault="00D73EBD" w:rsidP="00CA03A1">
                            <w:pPr>
                              <w:autoSpaceDE w:val="0"/>
                              <w:autoSpaceDN w:val="0"/>
                              <w:adjustRightInd w:val="0"/>
                              <w:ind w:right="240"/>
                              <w:rPr>
                                <w:rFonts w:ascii="標楷體" w:eastAsia="標楷體" w:hAnsi="標楷體" w:cs="新細明體"/>
                                <w:kern w:val="0"/>
                                <w:szCs w:val="24"/>
                              </w:rPr>
                            </w:pPr>
                            <w:r>
                              <w:rPr>
                                <w:rFonts w:ascii="標楷體" w:eastAsia="標楷體" w:hAnsi="標楷體" w:cs="新細明體" w:hint="eastAsia"/>
                                <w:kern w:val="0"/>
                                <w:szCs w:val="24"/>
                              </w:rPr>
                              <w:t xml:space="preserve">                                     </w:t>
                            </w:r>
                            <w:r w:rsidRPr="00413459">
                              <w:rPr>
                                <w:rFonts w:ascii="標楷體" w:eastAsia="標楷體" w:hAnsi="標楷體" w:cs="新細明體" w:hint="eastAsia"/>
                                <w:kern w:val="0"/>
                                <w:szCs w:val="24"/>
                              </w:rPr>
                              <w:t>符</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 xml:space="preserve">      符</w:t>
                            </w:r>
                          </w:p>
                          <w:p w:rsidR="00D73EBD" w:rsidRPr="00413459" w:rsidRDefault="00D73EBD" w:rsidP="00CA03A1">
                            <w:pPr>
                              <w:tabs>
                                <w:tab w:val="left" w:pos="2175"/>
                              </w:tabs>
                              <w:ind w:right="240"/>
                              <w:rPr>
                                <w:rFonts w:ascii="標楷體" w:eastAsia="標楷體" w:hAnsi="標楷體" w:cs="新細明體"/>
                                <w:kern w:val="0"/>
                                <w:szCs w:val="24"/>
                              </w:rPr>
                            </w:pPr>
                            <w:r>
                              <w:rPr>
                                <w:rFonts w:ascii="標楷體" w:eastAsia="標楷體" w:hAnsi="標楷體" w:cs="新細明體" w:hint="eastAsia"/>
                                <w:kern w:val="0"/>
                                <w:szCs w:val="24"/>
                              </w:rPr>
                              <w:t xml:space="preserve">                                     </w:t>
                            </w:r>
                            <w:r w:rsidRPr="00413459">
                              <w:rPr>
                                <w:rFonts w:ascii="標楷體" w:eastAsia="標楷體" w:hAnsi="標楷體" w:cs="新細明體" w:hint="eastAsia"/>
                                <w:kern w:val="0"/>
                                <w:szCs w:val="24"/>
                              </w:rPr>
                              <w:t>合</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合</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合</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合</w:t>
                            </w:r>
                          </w:p>
                          <w:p w:rsidR="00D73EBD" w:rsidRDefault="00D73EBD" w:rsidP="00CA03A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377F83" id="矩形 59" o:spid="_x0000_s1064" style="position:absolute;margin-left:338.25pt;margin-top:.75pt;width:149.25pt;height:171.7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" fillcolor="window" stroked="f" strokeweight="1pt">
                <v:textbox>
                  <w:txbxContent>
                    <w:p w:rsidR="00D73EBD" w:rsidRPr="00413459" w:rsidRDefault="00D73EBD" w:rsidP="00CA03A1">
                      <w:pPr>
                        <w:autoSpaceDE w:val="0"/>
                        <w:autoSpaceDN w:val="0"/>
                        <w:adjustRightInd w:val="0"/>
                        <w:ind w:right="720"/>
                        <w:rPr>
                          <w:rFonts w:ascii="標楷體" w:eastAsia="標楷體" w:hAnsi="標楷體" w:cs="新細明體"/>
                          <w:kern w:val="0"/>
                          <w:szCs w:val="24"/>
                        </w:rPr>
                      </w:pPr>
                      <w:r w:rsidRPr="00413459">
                        <w:rPr>
                          <w:rFonts w:ascii="標楷體" w:eastAsia="標楷體" w:hAnsi="標楷體" w:cs="新細明體" w:hint="eastAsia"/>
                          <w:kern w:val="0"/>
                          <w:szCs w:val="24"/>
                        </w:rPr>
                        <w:t>非</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符</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不</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非</w:t>
                      </w:r>
                    </w:p>
                    <w:p w:rsidR="00D73EBD" w:rsidRPr="00413459" w:rsidRDefault="00D73EBD" w:rsidP="00CA03A1">
                      <w:pPr>
                        <w:autoSpaceDE w:val="0"/>
                        <w:autoSpaceDN w:val="0"/>
                        <w:adjustRightInd w:val="0"/>
                        <w:ind w:right="960"/>
                        <w:rPr>
                          <w:rFonts w:ascii="標楷體" w:eastAsia="標楷體" w:hAnsi="標楷體" w:cs="新細明體"/>
                          <w:kern w:val="0"/>
                          <w:szCs w:val="24"/>
                        </w:rPr>
                      </w:pPr>
                      <w:r>
                        <w:rPr>
                          <w:rFonts w:ascii="標楷體" w:eastAsia="標楷體" w:hAnsi="標楷體" w:cs="新細明體" w:hint="eastAsia"/>
                          <w:kern w:val="0"/>
                          <w:szCs w:val="24"/>
                        </w:rPr>
                        <w:t xml:space="preserve">                                     </w:t>
                      </w:r>
                      <w:r w:rsidRPr="00413459">
                        <w:rPr>
                          <w:rFonts w:ascii="標楷體" w:eastAsia="標楷體" w:hAnsi="標楷體" w:cs="新細明體" w:hint="eastAsia"/>
                          <w:kern w:val="0"/>
                          <w:szCs w:val="24"/>
                        </w:rPr>
                        <w:t>常</w:t>
                      </w:r>
                      <w:r w:rsidRPr="00413459">
                        <w:rPr>
                          <w:rFonts w:ascii="標楷體" w:eastAsia="標楷體" w:hAnsi="標楷體" w:cs="新細明體"/>
                          <w:kern w:val="0"/>
                          <w:szCs w:val="24"/>
                        </w:rPr>
                        <w:t xml:space="preserve"> </w:t>
                      </w:r>
                      <w:r>
                        <w:rPr>
                          <w:rFonts w:ascii="標楷體" w:eastAsia="標楷體" w:hAnsi="標楷體" w:cs="新細明體" w:hint="eastAsia"/>
                          <w:kern w:val="0"/>
                          <w:szCs w:val="24"/>
                        </w:rPr>
                        <w:t xml:space="preserve">      </w:t>
                      </w:r>
                      <w:r w:rsidRPr="00413459">
                        <w:rPr>
                          <w:rFonts w:ascii="標楷體" w:eastAsia="標楷體" w:hAnsi="標楷體" w:cs="新細明體" w:hint="eastAsia"/>
                          <w:kern w:val="0"/>
                          <w:szCs w:val="24"/>
                        </w:rPr>
                        <w:t>常</w:t>
                      </w:r>
                    </w:p>
                    <w:p w:rsidR="00D73EBD" w:rsidRPr="00413459" w:rsidRDefault="00D73EBD" w:rsidP="00CA03A1">
                      <w:pPr>
                        <w:autoSpaceDE w:val="0"/>
                        <w:autoSpaceDN w:val="0"/>
                        <w:adjustRightInd w:val="0"/>
                        <w:ind w:left="720" w:hangingChars="300" w:hanging="720"/>
                        <w:rPr>
                          <w:rFonts w:ascii="標楷體" w:eastAsia="標楷體" w:hAnsi="標楷體" w:cs="新細明體"/>
                          <w:kern w:val="0"/>
                          <w:szCs w:val="24"/>
                        </w:rPr>
                      </w:pPr>
                      <w:r>
                        <w:rPr>
                          <w:rFonts w:ascii="標楷體" w:eastAsia="標楷體" w:hAnsi="標楷體" w:cs="新細明體" w:hint="eastAsia"/>
                          <w:kern w:val="0"/>
                          <w:szCs w:val="24"/>
                        </w:rPr>
                        <w:t xml:space="preserve">                                           </w:t>
                      </w:r>
                      <w:r w:rsidRPr="00413459">
                        <w:rPr>
                          <w:rFonts w:ascii="標楷體" w:eastAsia="標楷體" w:hAnsi="標楷體" w:cs="新細明體" w:hint="eastAsia"/>
                          <w:kern w:val="0"/>
                          <w:szCs w:val="24"/>
                        </w:rPr>
                        <w:t>符</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不</w:t>
                      </w:r>
                    </w:p>
                    <w:p w:rsidR="00D73EBD" w:rsidRPr="00413459" w:rsidRDefault="00D73EBD" w:rsidP="00CA03A1">
                      <w:pPr>
                        <w:autoSpaceDE w:val="0"/>
                        <w:autoSpaceDN w:val="0"/>
                        <w:adjustRightInd w:val="0"/>
                        <w:ind w:right="240"/>
                        <w:rPr>
                          <w:rFonts w:ascii="標楷體" w:eastAsia="標楷體" w:hAnsi="標楷體" w:cs="新細明體"/>
                          <w:kern w:val="0"/>
                          <w:szCs w:val="24"/>
                        </w:rPr>
                      </w:pPr>
                      <w:r>
                        <w:rPr>
                          <w:rFonts w:ascii="標楷體" w:eastAsia="標楷體" w:hAnsi="標楷體" w:cs="新細明體" w:hint="eastAsia"/>
                          <w:kern w:val="0"/>
                          <w:szCs w:val="24"/>
                        </w:rPr>
                        <w:t xml:space="preserve">                                     </w:t>
                      </w:r>
                      <w:r w:rsidRPr="00413459">
                        <w:rPr>
                          <w:rFonts w:ascii="標楷體" w:eastAsia="標楷體" w:hAnsi="標楷體" w:cs="新細明體" w:hint="eastAsia"/>
                          <w:kern w:val="0"/>
                          <w:szCs w:val="24"/>
                        </w:rPr>
                        <w:t>符</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 xml:space="preserve">      符</w:t>
                      </w:r>
                    </w:p>
                    <w:p w:rsidR="00D73EBD" w:rsidRPr="00413459" w:rsidRDefault="00D73EBD" w:rsidP="00CA03A1">
                      <w:pPr>
                        <w:tabs>
                          <w:tab w:val="left" w:pos="2175"/>
                        </w:tabs>
                        <w:ind w:right="240"/>
                        <w:rPr>
                          <w:rFonts w:ascii="標楷體" w:eastAsia="標楷體" w:hAnsi="標楷體" w:cs="新細明體"/>
                          <w:kern w:val="0"/>
                          <w:szCs w:val="24"/>
                        </w:rPr>
                      </w:pPr>
                      <w:r>
                        <w:rPr>
                          <w:rFonts w:ascii="標楷體" w:eastAsia="標楷體" w:hAnsi="標楷體" w:cs="新細明體" w:hint="eastAsia"/>
                          <w:kern w:val="0"/>
                          <w:szCs w:val="24"/>
                        </w:rPr>
                        <w:t xml:space="preserve">                                     </w:t>
                      </w:r>
                      <w:r w:rsidRPr="00413459">
                        <w:rPr>
                          <w:rFonts w:ascii="標楷體" w:eastAsia="標楷體" w:hAnsi="標楷體" w:cs="新細明體" w:hint="eastAsia"/>
                          <w:kern w:val="0"/>
                          <w:szCs w:val="24"/>
                        </w:rPr>
                        <w:t>合</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合</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合</w:t>
                      </w:r>
                      <w:r w:rsidRPr="00413459">
                        <w:rPr>
                          <w:rFonts w:ascii="標楷體" w:eastAsia="標楷體" w:hAnsi="標楷體" w:cs="新細明體"/>
                          <w:kern w:val="0"/>
                          <w:szCs w:val="24"/>
                        </w:rPr>
                        <w:t xml:space="preserve"> </w:t>
                      </w:r>
                      <w:r w:rsidRPr="00413459">
                        <w:rPr>
                          <w:rFonts w:ascii="標楷體" w:eastAsia="標楷體" w:hAnsi="標楷體" w:cs="新細明體" w:hint="eastAsia"/>
                          <w:kern w:val="0"/>
                          <w:szCs w:val="24"/>
                        </w:rPr>
                        <w:t>合</w:t>
                      </w:r>
                    </w:p>
                    <w:p w:rsidR="00D73EBD" w:rsidRDefault="00D73EBD" w:rsidP="00CA03A1">
                      <w:pPr>
                        <w:jc w:val="center"/>
                      </w:pPr>
                    </w:p>
                  </w:txbxContent>
                </v:textbox>
              </v:rect>
            </w:pict>
          </mc:Fallback>
        </mc:AlternateContent>
      </w:r>
    </w:p>
    <w:p w:rsidR="00CA03A1" w:rsidRDefault="00CA03A1" w:rsidP="00D20FE8">
      <w:pPr>
        <w:autoSpaceDE w:val="0"/>
        <w:autoSpaceDN w:val="0"/>
        <w:adjustRightInd w:val="0"/>
        <w:spacing w:line="360" w:lineRule="auto"/>
        <w:rPr>
          <w:rFonts w:ascii="標楷體" w:eastAsia="標楷體" w:hAnsi="標楷體" w:cs="Times New Roman"/>
          <w:kern w:val="0"/>
          <w:szCs w:val="24"/>
        </w:rPr>
      </w:pPr>
    </w:p>
    <w:p w:rsidR="00CA03A1" w:rsidRDefault="00CA03A1" w:rsidP="00D20FE8">
      <w:pPr>
        <w:autoSpaceDE w:val="0"/>
        <w:autoSpaceDN w:val="0"/>
        <w:adjustRightInd w:val="0"/>
        <w:spacing w:line="360" w:lineRule="auto"/>
        <w:rPr>
          <w:rFonts w:ascii="標楷體" w:eastAsia="標楷體" w:hAnsi="標楷體" w:cs="Times New Roman"/>
          <w:kern w:val="0"/>
          <w:szCs w:val="24"/>
        </w:rPr>
      </w:pPr>
    </w:p>
    <w:p w:rsidR="00CA03A1" w:rsidRDefault="00CA03A1" w:rsidP="00D20FE8">
      <w:pPr>
        <w:autoSpaceDE w:val="0"/>
        <w:autoSpaceDN w:val="0"/>
        <w:adjustRightInd w:val="0"/>
        <w:spacing w:line="360" w:lineRule="auto"/>
        <w:rPr>
          <w:rFonts w:ascii="標楷體" w:eastAsia="標楷體" w:hAnsi="標楷體" w:cs="Times New Roman"/>
          <w:kern w:val="0"/>
          <w:szCs w:val="24"/>
        </w:rPr>
      </w:pPr>
    </w:p>
    <w:p w:rsidR="00CA03A1" w:rsidRDefault="00CA03A1" w:rsidP="00D20FE8">
      <w:pPr>
        <w:autoSpaceDE w:val="0"/>
        <w:autoSpaceDN w:val="0"/>
        <w:adjustRightInd w:val="0"/>
        <w:spacing w:line="360" w:lineRule="auto"/>
        <w:rPr>
          <w:rFonts w:ascii="標楷體" w:eastAsia="標楷體" w:hAnsi="標楷體" w:cs="Times New Roman"/>
          <w:kern w:val="0"/>
          <w:szCs w:val="24"/>
        </w:rPr>
      </w:pPr>
    </w:p>
    <w:p w:rsidR="00CA03A1" w:rsidRDefault="00CA03A1" w:rsidP="00D20FE8">
      <w:pPr>
        <w:autoSpaceDE w:val="0"/>
        <w:autoSpaceDN w:val="0"/>
        <w:adjustRightInd w:val="0"/>
        <w:spacing w:line="360" w:lineRule="auto"/>
        <w:rPr>
          <w:rFonts w:ascii="標楷體" w:eastAsia="標楷體" w:hAnsi="標楷體" w:cs="Times New Roman"/>
          <w:kern w:val="0"/>
          <w:szCs w:val="24"/>
        </w:rPr>
      </w:pPr>
    </w:p>
    <w:p w:rsidR="00CA03A1" w:rsidRDefault="00CA03A1" w:rsidP="00D20FE8">
      <w:pPr>
        <w:autoSpaceDE w:val="0"/>
        <w:autoSpaceDN w:val="0"/>
        <w:adjustRightInd w:val="0"/>
        <w:spacing w:line="360" w:lineRule="auto"/>
        <w:rPr>
          <w:rFonts w:ascii="標楷體" w:eastAsia="標楷體" w:hAnsi="標楷體" w:cs="Times New Roman"/>
          <w:kern w:val="0"/>
          <w:szCs w:val="24"/>
        </w:rPr>
      </w:pPr>
    </w:p>
    <w:p w:rsidR="00D20FE8" w:rsidRPr="00CA03A1" w:rsidRDefault="00D20FE8" w:rsidP="00CA03A1">
      <w:pPr>
        <w:autoSpaceDE w:val="0"/>
        <w:autoSpaceDN w:val="0"/>
        <w:adjustRightInd w:val="0"/>
        <w:spacing w:line="360" w:lineRule="auto"/>
        <w:rPr>
          <w:rFonts w:ascii="標楷體" w:eastAsia="標楷體" w:hAnsi="標楷體" w:cs="新細明體"/>
          <w:kern w:val="0"/>
          <w:szCs w:val="24"/>
        </w:rPr>
      </w:pPr>
      <w:r w:rsidRPr="00CA03A1">
        <w:rPr>
          <w:rFonts w:ascii="標楷體" w:eastAsia="標楷體" w:hAnsi="標楷體" w:cs="Times New Roman"/>
          <w:kern w:val="0"/>
          <w:szCs w:val="24"/>
        </w:rPr>
        <w:t>7.</w:t>
      </w:r>
      <w:r w:rsidRPr="00CA03A1">
        <w:rPr>
          <w:rFonts w:ascii="標楷體" w:eastAsia="標楷體" w:hAnsi="標楷體" w:cs="新細明體" w:hint="eastAsia"/>
          <w:kern w:val="0"/>
          <w:szCs w:val="24"/>
        </w:rPr>
        <w:t>老師在</w:t>
      </w:r>
      <w:r w:rsidR="0078735D">
        <w:rPr>
          <w:rFonts w:ascii="標楷體" w:eastAsia="標楷體" w:hAnsi="標楷體" w:cs="新細明體" w:hint="eastAsia"/>
          <w:kern w:val="0"/>
          <w:szCs w:val="24"/>
        </w:rPr>
        <w:t>英語</w:t>
      </w:r>
      <w:r w:rsidRPr="00CA03A1">
        <w:rPr>
          <w:rFonts w:ascii="標楷體" w:eastAsia="標楷體" w:hAnsi="標楷體" w:cs="新細明體" w:hint="eastAsia"/>
          <w:kern w:val="0"/>
          <w:szCs w:val="24"/>
        </w:rPr>
        <w:t>學習上對我讚美，使我更盡力學習。</w:t>
      </w:r>
      <w:r w:rsidR="0078735D">
        <w:rPr>
          <w:rFonts w:ascii="標楷體" w:eastAsia="標楷體" w:hAnsi="標楷體" w:cs="新細明體" w:hint="eastAsia"/>
          <w:kern w:val="0"/>
          <w:szCs w:val="24"/>
        </w:rPr>
        <w:t xml:space="preserve">             </w:t>
      </w:r>
      <w:r w:rsidRPr="00CA03A1">
        <w:rPr>
          <w:rFonts w:ascii="標楷體" w:eastAsia="標楷體" w:hAnsi="標楷體" w:cs="新細明體" w:hint="eastAsia"/>
          <w:kern w:val="0"/>
          <w:szCs w:val="24"/>
        </w:rPr>
        <w:t xml:space="preserve"> □</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p>
    <w:p w:rsidR="00D20FE8" w:rsidRPr="00CA03A1" w:rsidRDefault="00D20FE8" w:rsidP="00CA03A1">
      <w:pPr>
        <w:tabs>
          <w:tab w:val="left" w:pos="2175"/>
        </w:tabs>
        <w:spacing w:line="360" w:lineRule="auto"/>
        <w:rPr>
          <w:rFonts w:ascii="標楷體" w:eastAsia="標楷體" w:hAnsi="標楷體"/>
          <w:sz w:val="22"/>
        </w:rPr>
      </w:pPr>
      <w:r w:rsidRPr="00CA03A1">
        <w:rPr>
          <w:rFonts w:ascii="標楷體" w:eastAsia="標楷體" w:hAnsi="標楷體" w:cs="Times New Roman"/>
          <w:kern w:val="0"/>
          <w:szCs w:val="24"/>
        </w:rPr>
        <w:t>8.</w:t>
      </w:r>
      <w:r w:rsidRPr="00CA03A1">
        <w:rPr>
          <w:rFonts w:ascii="標楷體" w:eastAsia="標楷體" w:hAnsi="標楷體" w:cs="新細明體" w:hint="eastAsia"/>
          <w:kern w:val="0"/>
          <w:szCs w:val="24"/>
        </w:rPr>
        <w:t>我相信老師說只要我努力，</w:t>
      </w:r>
      <w:r w:rsidR="0078735D">
        <w:rPr>
          <w:rFonts w:ascii="標楷體" w:eastAsia="標楷體" w:hAnsi="標楷體" w:cs="新細明體" w:hint="eastAsia"/>
          <w:kern w:val="0"/>
          <w:szCs w:val="24"/>
        </w:rPr>
        <w:t>英語</w:t>
      </w:r>
      <w:r w:rsidRPr="00CA03A1">
        <w:rPr>
          <w:rFonts w:ascii="標楷體" w:eastAsia="標楷體" w:hAnsi="標楷體" w:cs="新細明體" w:hint="eastAsia"/>
          <w:kern w:val="0"/>
          <w:szCs w:val="24"/>
        </w:rPr>
        <w:t>功課一定能進步。</w:t>
      </w:r>
      <w:r w:rsidR="0078735D">
        <w:rPr>
          <w:rFonts w:ascii="標楷體" w:eastAsia="標楷體" w:hAnsi="標楷體" w:cs="新細明體" w:hint="eastAsia"/>
          <w:kern w:val="0"/>
          <w:szCs w:val="24"/>
        </w:rPr>
        <w:t xml:space="preserve">           </w:t>
      </w:r>
      <w:r w:rsidRPr="00CA03A1">
        <w:rPr>
          <w:rFonts w:ascii="標楷體" w:eastAsia="標楷體" w:hAnsi="標楷體" w:cs="新細明體" w:hint="eastAsia"/>
          <w:kern w:val="0"/>
          <w:szCs w:val="24"/>
        </w:rPr>
        <w:t xml:space="preserve"> □</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p>
    <w:p w:rsidR="00CA03A1" w:rsidRPr="00CA03A1" w:rsidRDefault="00CA03A1" w:rsidP="00CA03A1">
      <w:pPr>
        <w:autoSpaceDE w:val="0"/>
        <w:autoSpaceDN w:val="0"/>
        <w:adjustRightInd w:val="0"/>
        <w:spacing w:line="360" w:lineRule="auto"/>
        <w:rPr>
          <w:rFonts w:ascii="標楷體" w:eastAsia="標楷體" w:hAnsi="標楷體" w:cs="新細明體"/>
          <w:kern w:val="0"/>
          <w:szCs w:val="24"/>
        </w:rPr>
      </w:pPr>
      <w:r w:rsidRPr="00CA03A1">
        <w:rPr>
          <w:rFonts w:ascii="標楷體" w:eastAsia="標楷體" w:hAnsi="標楷體" w:cs="Times New Roman"/>
          <w:kern w:val="0"/>
          <w:szCs w:val="24"/>
        </w:rPr>
        <w:t>9.</w:t>
      </w:r>
      <w:r w:rsidRPr="00CA03A1">
        <w:rPr>
          <w:rFonts w:ascii="標楷體" w:eastAsia="標楷體" w:hAnsi="標楷體" w:cs="新細明體" w:hint="eastAsia"/>
          <w:kern w:val="0"/>
          <w:szCs w:val="24"/>
        </w:rPr>
        <w:t>我覺得</w:t>
      </w:r>
      <w:r w:rsidR="0078735D">
        <w:rPr>
          <w:rFonts w:ascii="標楷體" w:eastAsia="標楷體" w:hAnsi="標楷體" w:cs="新細明體" w:hint="eastAsia"/>
          <w:kern w:val="0"/>
          <w:szCs w:val="24"/>
        </w:rPr>
        <w:t>英語</w:t>
      </w:r>
      <w:r w:rsidRPr="00CA03A1">
        <w:rPr>
          <w:rFonts w:ascii="標楷體" w:eastAsia="標楷體" w:hAnsi="標楷體" w:cs="新細明體" w:hint="eastAsia"/>
          <w:kern w:val="0"/>
          <w:szCs w:val="24"/>
        </w:rPr>
        <w:t>老師給我的讚美和我的學習結果相符。</w:t>
      </w:r>
      <w:r>
        <w:rPr>
          <w:rFonts w:ascii="標楷體" w:eastAsia="標楷體" w:hAnsi="標楷體" w:cs="新細明體" w:hint="eastAsia"/>
          <w:kern w:val="0"/>
          <w:szCs w:val="24"/>
        </w:rPr>
        <w:t xml:space="preserve">  </w:t>
      </w:r>
      <w:r>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p>
    <w:p w:rsidR="00CA03A1" w:rsidRPr="00CA03A1" w:rsidRDefault="00CA03A1" w:rsidP="00CA03A1">
      <w:pPr>
        <w:autoSpaceDE w:val="0"/>
        <w:autoSpaceDN w:val="0"/>
        <w:adjustRightInd w:val="0"/>
        <w:spacing w:line="360" w:lineRule="auto"/>
        <w:rPr>
          <w:rFonts w:ascii="標楷體" w:eastAsia="標楷體" w:hAnsi="標楷體" w:cs="新細明體"/>
          <w:kern w:val="0"/>
          <w:szCs w:val="24"/>
        </w:rPr>
      </w:pPr>
      <w:r w:rsidRPr="00CA03A1">
        <w:rPr>
          <w:rFonts w:ascii="標楷體" w:eastAsia="標楷體" w:hAnsi="標楷體" w:cs="Times New Roman"/>
          <w:kern w:val="0"/>
          <w:szCs w:val="24"/>
        </w:rPr>
        <w:t>10.</w:t>
      </w:r>
      <w:r w:rsidRPr="00CA03A1">
        <w:rPr>
          <w:rFonts w:ascii="標楷體" w:eastAsia="標楷體" w:hAnsi="標楷體" w:cs="新細明體" w:hint="eastAsia"/>
          <w:kern w:val="0"/>
          <w:szCs w:val="24"/>
        </w:rPr>
        <w:t>我覺得</w:t>
      </w:r>
      <w:r w:rsidR="0078735D">
        <w:rPr>
          <w:rFonts w:ascii="標楷體" w:eastAsia="標楷體" w:hAnsi="標楷體" w:cs="新細明體" w:hint="eastAsia"/>
          <w:kern w:val="0"/>
          <w:szCs w:val="24"/>
        </w:rPr>
        <w:t>英語</w:t>
      </w:r>
      <w:r w:rsidRPr="00CA03A1">
        <w:rPr>
          <w:rFonts w:ascii="標楷體" w:eastAsia="標楷體" w:hAnsi="標楷體" w:cs="新細明體" w:hint="eastAsia"/>
          <w:kern w:val="0"/>
          <w:szCs w:val="24"/>
        </w:rPr>
        <w:t>功課不好的原因主要是不夠努力。</w:t>
      </w:r>
      <w:r>
        <w:rPr>
          <w:rFonts w:ascii="標楷體" w:eastAsia="標楷體" w:hAnsi="標楷體" w:cs="新細明體" w:hint="eastAsia"/>
          <w:kern w:val="0"/>
          <w:szCs w:val="24"/>
        </w:rPr>
        <w:t xml:space="preserve">  </w:t>
      </w:r>
      <w:r w:rsidR="0078735D">
        <w:rPr>
          <w:rFonts w:ascii="標楷體" w:eastAsia="標楷體" w:hAnsi="標楷體" w:cs="新細明體"/>
          <w:kern w:val="0"/>
          <w:szCs w:val="24"/>
        </w:rPr>
        <w:t xml:space="preserve">            </w:t>
      </w:r>
      <w:r>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p>
    <w:p w:rsidR="00CA03A1" w:rsidRPr="00CA03A1" w:rsidRDefault="00CA03A1" w:rsidP="00CA03A1">
      <w:pPr>
        <w:autoSpaceDE w:val="0"/>
        <w:autoSpaceDN w:val="0"/>
        <w:adjustRightInd w:val="0"/>
        <w:spacing w:line="360" w:lineRule="auto"/>
        <w:rPr>
          <w:rFonts w:ascii="標楷體" w:eastAsia="標楷體" w:hAnsi="標楷體" w:cs="新細明體"/>
          <w:kern w:val="0"/>
          <w:szCs w:val="24"/>
        </w:rPr>
      </w:pPr>
      <w:r w:rsidRPr="00CA03A1">
        <w:rPr>
          <w:rFonts w:ascii="標楷體" w:eastAsia="標楷體" w:hAnsi="標楷體" w:cs="Times New Roman"/>
          <w:kern w:val="0"/>
          <w:szCs w:val="24"/>
        </w:rPr>
        <w:t>11.</w:t>
      </w:r>
      <w:r w:rsidRPr="00CA03A1">
        <w:rPr>
          <w:rFonts w:ascii="標楷體" w:eastAsia="標楷體" w:hAnsi="標楷體" w:cs="新細明體" w:hint="eastAsia"/>
          <w:kern w:val="0"/>
          <w:szCs w:val="24"/>
        </w:rPr>
        <w:t>大部分的</w:t>
      </w:r>
      <w:r w:rsidR="0078735D">
        <w:rPr>
          <w:rFonts w:ascii="標楷體" w:eastAsia="標楷體" w:hAnsi="標楷體" w:cs="新細明體" w:hint="eastAsia"/>
          <w:kern w:val="0"/>
          <w:szCs w:val="24"/>
        </w:rPr>
        <w:t>英語</w:t>
      </w:r>
      <w:r w:rsidRPr="00CA03A1">
        <w:rPr>
          <w:rFonts w:ascii="標楷體" w:eastAsia="標楷體" w:hAnsi="標楷體" w:cs="新細明體" w:hint="eastAsia"/>
          <w:kern w:val="0"/>
          <w:szCs w:val="24"/>
        </w:rPr>
        <w:t>家庭作業我都能如期做完。</w:t>
      </w:r>
      <w:r>
        <w:rPr>
          <w:rFonts w:ascii="標楷體" w:eastAsia="標楷體" w:hAnsi="標楷體" w:cs="新細明體" w:hint="eastAsia"/>
          <w:kern w:val="0"/>
          <w:szCs w:val="24"/>
        </w:rPr>
        <w:t xml:space="preserve">  </w:t>
      </w:r>
      <w:r>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p>
    <w:p w:rsidR="00CA03A1" w:rsidRPr="00CA03A1" w:rsidRDefault="00CA03A1" w:rsidP="00CA03A1">
      <w:pPr>
        <w:autoSpaceDE w:val="0"/>
        <w:autoSpaceDN w:val="0"/>
        <w:adjustRightInd w:val="0"/>
        <w:spacing w:line="360" w:lineRule="auto"/>
        <w:rPr>
          <w:rFonts w:ascii="標楷體" w:eastAsia="標楷體" w:hAnsi="標楷體" w:cs="新細明體"/>
          <w:kern w:val="0"/>
          <w:szCs w:val="24"/>
        </w:rPr>
      </w:pPr>
      <w:r w:rsidRPr="00CA03A1">
        <w:rPr>
          <w:rFonts w:ascii="標楷體" w:eastAsia="標楷體" w:hAnsi="標楷體" w:cs="Times New Roman"/>
          <w:kern w:val="0"/>
          <w:szCs w:val="24"/>
        </w:rPr>
        <w:t>12.</w:t>
      </w:r>
      <w:r w:rsidRPr="00CA03A1">
        <w:rPr>
          <w:rFonts w:ascii="標楷體" w:eastAsia="標楷體" w:hAnsi="標楷體" w:cs="新細明體" w:hint="eastAsia"/>
          <w:kern w:val="0"/>
          <w:szCs w:val="24"/>
        </w:rPr>
        <w:t>老師指定的</w:t>
      </w:r>
      <w:r w:rsidR="0078735D">
        <w:rPr>
          <w:rFonts w:ascii="標楷體" w:eastAsia="標楷體" w:hAnsi="標楷體" w:cs="新細明體" w:hint="eastAsia"/>
          <w:kern w:val="0"/>
          <w:szCs w:val="24"/>
        </w:rPr>
        <w:t>英語</w:t>
      </w:r>
      <w:r w:rsidRPr="00CA03A1">
        <w:rPr>
          <w:rFonts w:ascii="標楷體" w:eastAsia="標楷體" w:hAnsi="標楷體" w:cs="新細明體" w:hint="eastAsia"/>
          <w:kern w:val="0"/>
          <w:szCs w:val="24"/>
        </w:rPr>
        <w:t>家庭作業我大多會做。</w:t>
      </w:r>
      <w:r>
        <w:rPr>
          <w:rFonts w:ascii="標楷體" w:eastAsia="標楷體" w:hAnsi="標楷體" w:cs="新細明體" w:hint="eastAsia"/>
          <w:kern w:val="0"/>
          <w:szCs w:val="24"/>
        </w:rPr>
        <w:t xml:space="preserve">  </w:t>
      </w:r>
      <w:r>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p>
    <w:p w:rsidR="00CA03A1" w:rsidRPr="00CA03A1" w:rsidRDefault="00CA03A1" w:rsidP="00CA03A1">
      <w:pPr>
        <w:autoSpaceDE w:val="0"/>
        <w:autoSpaceDN w:val="0"/>
        <w:adjustRightInd w:val="0"/>
        <w:spacing w:line="360" w:lineRule="auto"/>
        <w:rPr>
          <w:rFonts w:ascii="標楷體" w:eastAsia="標楷體" w:hAnsi="標楷體" w:cs="新細明體"/>
          <w:kern w:val="0"/>
          <w:szCs w:val="24"/>
        </w:rPr>
      </w:pPr>
      <w:r w:rsidRPr="00CA03A1">
        <w:rPr>
          <w:rFonts w:ascii="標楷體" w:eastAsia="標楷體" w:hAnsi="標楷體" w:cs="Times New Roman"/>
          <w:kern w:val="0"/>
          <w:szCs w:val="24"/>
        </w:rPr>
        <w:t>13.</w:t>
      </w:r>
      <w:r w:rsidRPr="00CA03A1">
        <w:rPr>
          <w:rFonts w:ascii="標楷體" w:eastAsia="標楷體" w:hAnsi="標楷體" w:cs="新細明體" w:hint="eastAsia"/>
          <w:kern w:val="0"/>
          <w:szCs w:val="24"/>
        </w:rPr>
        <w:t>我通常在</w:t>
      </w:r>
      <w:r w:rsidR="0078735D">
        <w:rPr>
          <w:rFonts w:ascii="標楷體" w:eastAsia="標楷體" w:hAnsi="標楷體" w:cs="新細明體" w:hint="eastAsia"/>
          <w:kern w:val="0"/>
          <w:szCs w:val="24"/>
        </w:rPr>
        <w:t>英語</w:t>
      </w:r>
      <w:r w:rsidRPr="00CA03A1">
        <w:rPr>
          <w:rFonts w:ascii="標楷體" w:eastAsia="標楷體" w:hAnsi="標楷體" w:cs="新細明體" w:hint="eastAsia"/>
          <w:kern w:val="0"/>
          <w:szCs w:val="24"/>
        </w:rPr>
        <w:t>功課沒做完時就放棄。</w:t>
      </w:r>
      <w:r>
        <w:rPr>
          <w:rFonts w:ascii="標楷體" w:eastAsia="標楷體" w:hAnsi="標楷體" w:cs="新細明體" w:hint="eastAsia"/>
          <w:kern w:val="0"/>
          <w:szCs w:val="24"/>
        </w:rPr>
        <w:t xml:space="preserve">  </w:t>
      </w:r>
      <w:r>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p>
    <w:p w:rsidR="00CA03A1" w:rsidRPr="00CA03A1" w:rsidRDefault="00CA03A1" w:rsidP="00CA03A1">
      <w:pPr>
        <w:autoSpaceDE w:val="0"/>
        <w:autoSpaceDN w:val="0"/>
        <w:adjustRightInd w:val="0"/>
        <w:spacing w:line="360" w:lineRule="auto"/>
        <w:rPr>
          <w:rFonts w:ascii="標楷體" w:eastAsia="標楷體" w:hAnsi="標楷體" w:cs="新細明體"/>
          <w:kern w:val="0"/>
          <w:szCs w:val="24"/>
        </w:rPr>
      </w:pPr>
      <w:r w:rsidRPr="00CA03A1">
        <w:rPr>
          <w:rFonts w:ascii="標楷體" w:eastAsia="標楷體" w:hAnsi="標楷體" w:cs="Times New Roman"/>
          <w:kern w:val="0"/>
          <w:szCs w:val="24"/>
        </w:rPr>
        <w:t>14.</w:t>
      </w:r>
      <w:r w:rsidRPr="00CA03A1">
        <w:rPr>
          <w:rFonts w:ascii="標楷體" w:eastAsia="標楷體" w:hAnsi="標楷體" w:cs="新細明體" w:hint="eastAsia"/>
          <w:kern w:val="0"/>
          <w:szCs w:val="24"/>
        </w:rPr>
        <w:t>就算是不喜歡的</w:t>
      </w:r>
      <w:r w:rsidR="0078735D">
        <w:rPr>
          <w:rFonts w:ascii="標楷體" w:eastAsia="標楷體" w:hAnsi="標楷體" w:cs="新細明體" w:hint="eastAsia"/>
          <w:kern w:val="0"/>
          <w:szCs w:val="24"/>
        </w:rPr>
        <w:t>英語</w:t>
      </w:r>
      <w:r w:rsidRPr="00CA03A1">
        <w:rPr>
          <w:rFonts w:ascii="標楷體" w:eastAsia="標楷體" w:hAnsi="標楷體" w:cs="新細明體" w:hint="eastAsia"/>
          <w:kern w:val="0"/>
          <w:szCs w:val="24"/>
        </w:rPr>
        <w:t>功課，我仍會堅持把它做完。</w:t>
      </w:r>
      <w:r>
        <w:rPr>
          <w:rFonts w:ascii="標楷體" w:eastAsia="標楷體" w:hAnsi="標楷體" w:cs="新細明體" w:hint="eastAsia"/>
          <w:kern w:val="0"/>
          <w:szCs w:val="24"/>
        </w:rPr>
        <w:t xml:space="preserve">  </w:t>
      </w:r>
      <w:r>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p>
    <w:p w:rsidR="00CA03A1" w:rsidRPr="00CA03A1" w:rsidRDefault="00CA03A1" w:rsidP="00CA03A1">
      <w:pPr>
        <w:autoSpaceDE w:val="0"/>
        <w:autoSpaceDN w:val="0"/>
        <w:adjustRightInd w:val="0"/>
        <w:spacing w:line="360" w:lineRule="auto"/>
        <w:rPr>
          <w:rFonts w:ascii="標楷體" w:eastAsia="標楷體" w:hAnsi="標楷體" w:cs="新細明體"/>
          <w:kern w:val="0"/>
          <w:szCs w:val="24"/>
        </w:rPr>
      </w:pPr>
      <w:r w:rsidRPr="00CA03A1">
        <w:rPr>
          <w:rFonts w:ascii="標楷體" w:eastAsia="標楷體" w:hAnsi="標楷體" w:cs="Times New Roman"/>
          <w:kern w:val="0"/>
          <w:szCs w:val="24"/>
        </w:rPr>
        <w:t>15.</w:t>
      </w:r>
      <w:r w:rsidRPr="00CA03A1">
        <w:rPr>
          <w:rFonts w:ascii="標楷體" w:eastAsia="標楷體" w:hAnsi="標楷體" w:cs="新細明體" w:hint="eastAsia"/>
          <w:kern w:val="0"/>
          <w:szCs w:val="24"/>
        </w:rPr>
        <w:t>我認為學校裡的大部份</w:t>
      </w:r>
      <w:r w:rsidR="0078735D">
        <w:rPr>
          <w:rFonts w:ascii="標楷體" w:eastAsia="標楷體" w:hAnsi="標楷體" w:cs="新細明體" w:hint="eastAsia"/>
          <w:kern w:val="0"/>
          <w:szCs w:val="24"/>
        </w:rPr>
        <w:t>英語</w:t>
      </w:r>
      <w:r w:rsidRPr="00CA03A1">
        <w:rPr>
          <w:rFonts w:ascii="標楷體" w:eastAsia="標楷體" w:hAnsi="標楷體" w:cs="新細明體" w:hint="eastAsia"/>
          <w:kern w:val="0"/>
          <w:szCs w:val="24"/>
        </w:rPr>
        <w:t>學習活動都很有趣。</w:t>
      </w:r>
      <w:r>
        <w:rPr>
          <w:rFonts w:ascii="標楷體" w:eastAsia="標楷體" w:hAnsi="標楷體" w:cs="新細明體" w:hint="eastAsia"/>
          <w:kern w:val="0"/>
          <w:szCs w:val="24"/>
        </w:rPr>
        <w:t xml:space="preserve">  </w:t>
      </w:r>
      <w:r>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p>
    <w:p w:rsidR="00CA03A1" w:rsidRPr="00CA03A1" w:rsidRDefault="00CA03A1" w:rsidP="00CA03A1">
      <w:pPr>
        <w:autoSpaceDE w:val="0"/>
        <w:autoSpaceDN w:val="0"/>
        <w:adjustRightInd w:val="0"/>
        <w:spacing w:line="360" w:lineRule="auto"/>
        <w:rPr>
          <w:rFonts w:ascii="標楷體" w:eastAsia="標楷體" w:hAnsi="標楷體" w:cs="新細明體"/>
          <w:kern w:val="0"/>
          <w:szCs w:val="24"/>
        </w:rPr>
      </w:pPr>
      <w:r w:rsidRPr="00CA03A1">
        <w:rPr>
          <w:rFonts w:ascii="標楷體" w:eastAsia="標楷體" w:hAnsi="標楷體" w:cs="Times New Roman"/>
          <w:kern w:val="0"/>
          <w:szCs w:val="24"/>
        </w:rPr>
        <w:t>16.</w:t>
      </w:r>
      <w:r w:rsidRPr="00CA03A1">
        <w:rPr>
          <w:rFonts w:ascii="標楷體" w:eastAsia="標楷體" w:hAnsi="標楷體" w:cs="新細明體" w:hint="eastAsia"/>
          <w:kern w:val="0"/>
          <w:szCs w:val="24"/>
        </w:rPr>
        <w:t>我喜歡參與課堂裡的</w:t>
      </w:r>
      <w:r w:rsidR="0078735D">
        <w:rPr>
          <w:rFonts w:ascii="標楷體" w:eastAsia="標楷體" w:hAnsi="標楷體" w:cs="新細明體" w:hint="eastAsia"/>
          <w:kern w:val="0"/>
          <w:szCs w:val="24"/>
        </w:rPr>
        <w:t>英語</w:t>
      </w:r>
      <w:r w:rsidRPr="00CA03A1">
        <w:rPr>
          <w:rFonts w:ascii="標楷體" w:eastAsia="標楷體" w:hAnsi="標楷體" w:cs="新細明體" w:hint="eastAsia"/>
          <w:kern w:val="0"/>
          <w:szCs w:val="24"/>
        </w:rPr>
        <w:t>學習活動。</w:t>
      </w:r>
      <w:r>
        <w:rPr>
          <w:rFonts w:ascii="標楷體" w:eastAsia="標楷體" w:hAnsi="標楷體" w:cs="新細明體" w:hint="eastAsia"/>
          <w:kern w:val="0"/>
          <w:szCs w:val="24"/>
        </w:rPr>
        <w:t xml:space="preserve">  </w:t>
      </w:r>
      <w:r w:rsidR="0078735D">
        <w:rPr>
          <w:rFonts w:ascii="標楷體" w:eastAsia="標楷體" w:hAnsi="標楷體" w:cs="新細明體"/>
          <w:kern w:val="0"/>
          <w:szCs w:val="24"/>
        </w:rPr>
        <w:t xml:space="preserve">                    </w:t>
      </w:r>
      <w:r>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p>
    <w:p w:rsidR="00CA03A1" w:rsidRPr="00CA03A1" w:rsidRDefault="00CA03A1" w:rsidP="00CA03A1">
      <w:pPr>
        <w:autoSpaceDE w:val="0"/>
        <w:autoSpaceDN w:val="0"/>
        <w:adjustRightInd w:val="0"/>
        <w:spacing w:line="360" w:lineRule="auto"/>
        <w:rPr>
          <w:rFonts w:ascii="標楷體" w:eastAsia="標楷體" w:hAnsi="標楷體" w:cs="新細明體"/>
          <w:kern w:val="0"/>
          <w:szCs w:val="24"/>
        </w:rPr>
      </w:pPr>
      <w:r w:rsidRPr="00CA03A1">
        <w:rPr>
          <w:rFonts w:ascii="標楷體" w:eastAsia="標楷體" w:hAnsi="標楷體" w:cs="Times New Roman"/>
          <w:kern w:val="0"/>
          <w:szCs w:val="24"/>
        </w:rPr>
        <w:t>17.</w:t>
      </w:r>
      <w:r w:rsidRPr="00CA03A1">
        <w:rPr>
          <w:rFonts w:ascii="標楷體" w:eastAsia="標楷體" w:hAnsi="標楷體" w:cs="新細明體" w:hint="eastAsia"/>
          <w:kern w:val="0"/>
          <w:szCs w:val="24"/>
        </w:rPr>
        <w:t>當我決定要做</w:t>
      </w:r>
      <w:r w:rsidR="0078735D">
        <w:rPr>
          <w:rFonts w:ascii="標楷體" w:eastAsia="標楷體" w:hAnsi="標楷體" w:cs="新細明體" w:hint="eastAsia"/>
          <w:kern w:val="0"/>
          <w:szCs w:val="24"/>
        </w:rPr>
        <w:t>英語</w:t>
      </w:r>
      <w:r w:rsidRPr="00CA03A1">
        <w:rPr>
          <w:rFonts w:ascii="標楷體" w:eastAsia="標楷體" w:hAnsi="標楷體" w:cs="新細明體" w:hint="eastAsia"/>
          <w:kern w:val="0"/>
          <w:szCs w:val="24"/>
        </w:rPr>
        <w:t>功課時，我會立刻去做。</w:t>
      </w:r>
      <w:r>
        <w:rPr>
          <w:rFonts w:ascii="標楷體" w:eastAsia="標楷體" w:hAnsi="標楷體" w:cs="新細明體" w:hint="eastAsia"/>
          <w:kern w:val="0"/>
          <w:szCs w:val="24"/>
        </w:rPr>
        <w:t xml:space="preserve">  </w:t>
      </w:r>
      <w:r>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p>
    <w:p w:rsidR="00CA03A1" w:rsidRPr="00CA03A1" w:rsidRDefault="00CA03A1" w:rsidP="00CA03A1">
      <w:pPr>
        <w:autoSpaceDE w:val="0"/>
        <w:autoSpaceDN w:val="0"/>
        <w:adjustRightInd w:val="0"/>
        <w:spacing w:line="360" w:lineRule="auto"/>
        <w:rPr>
          <w:rFonts w:ascii="標楷體" w:eastAsia="標楷體" w:hAnsi="標楷體" w:cs="新細明體"/>
          <w:kern w:val="0"/>
          <w:szCs w:val="24"/>
        </w:rPr>
      </w:pPr>
      <w:r w:rsidRPr="00CA03A1">
        <w:rPr>
          <w:rFonts w:ascii="標楷體" w:eastAsia="標楷體" w:hAnsi="標楷體" w:cs="Times New Roman"/>
          <w:kern w:val="0"/>
          <w:szCs w:val="24"/>
        </w:rPr>
        <w:t>18.</w:t>
      </w:r>
      <w:r w:rsidRPr="00CA03A1">
        <w:rPr>
          <w:rFonts w:ascii="標楷體" w:eastAsia="標楷體" w:hAnsi="標楷體" w:cs="新細明體" w:hint="eastAsia"/>
          <w:kern w:val="0"/>
          <w:szCs w:val="24"/>
        </w:rPr>
        <w:t>我很少能達成自己設定的</w:t>
      </w:r>
      <w:r w:rsidR="0078735D">
        <w:rPr>
          <w:rFonts w:ascii="標楷體" w:eastAsia="標楷體" w:hAnsi="標楷體" w:cs="新細明體" w:hint="eastAsia"/>
          <w:kern w:val="0"/>
          <w:szCs w:val="24"/>
        </w:rPr>
        <w:t>英語</w:t>
      </w:r>
      <w:r w:rsidRPr="00CA03A1">
        <w:rPr>
          <w:rFonts w:ascii="標楷體" w:eastAsia="標楷體" w:hAnsi="標楷體" w:cs="新細明體" w:hint="eastAsia"/>
          <w:kern w:val="0"/>
          <w:szCs w:val="24"/>
        </w:rPr>
        <w:t>學習目標。</w:t>
      </w:r>
      <w:r>
        <w:rPr>
          <w:rFonts w:ascii="標楷體" w:eastAsia="標楷體" w:hAnsi="標楷體" w:cs="新細明體" w:hint="eastAsia"/>
          <w:kern w:val="0"/>
          <w:szCs w:val="24"/>
        </w:rPr>
        <w:t xml:space="preserve">  </w:t>
      </w:r>
      <w:r w:rsidR="0078735D">
        <w:rPr>
          <w:rFonts w:ascii="標楷體" w:eastAsia="標楷體" w:hAnsi="標楷體" w:cs="新細明體"/>
          <w:kern w:val="0"/>
          <w:szCs w:val="24"/>
        </w:rPr>
        <w:t xml:space="preserve">                </w:t>
      </w:r>
      <w:r>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p>
    <w:p w:rsidR="00CA03A1" w:rsidRPr="00CA03A1" w:rsidRDefault="00CA03A1" w:rsidP="00CA03A1">
      <w:pPr>
        <w:autoSpaceDE w:val="0"/>
        <w:autoSpaceDN w:val="0"/>
        <w:adjustRightInd w:val="0"/>
        <w:spacing w:line="360" w:lineRule="auto"/>
        <w:rPr>
          <w:rFonts w:ascii="標楷體" w:eastAsia="標楷體" w:hAnsi="標楷體" w:cs="新細明體"/>
          <w:kern w:val="0"/>
          <w:szCs w:val="24"/>
        </w:rPr>
      </w:pPr>
      <w:r w:rsidRPr="00CA03A1">
        <w:rPr>
          <w:rFonts w:ascii="標楷體" w:eastAsia="標楷體" w:hAnsi="標楷體" w:cs="Times New Roman"/>
          <w:kern w:val="0"/>
          <w:szCs w:val="24"/>
        </w:rPr>
        <w:t>19.</w:t>
      </w:r>
      <w:r w:rsidRPr="00CA03A1">
        <w:rPr>
          <w:rFonts w:ascii="標楷體" w:eastAsia="標楷體" w:hAnsi="標楷體" w:cs="新細明體" w:hint="eastAsia"/>
          <w:kern w:val="0"/>
          <w:szCs w:val="24"/>
        </w:rPr>
        <w:t>學校裡的大部分</w:t>
      </w:r>
      <w:r w:rsidR="0078735D">
        <w:rPr>
          <w:rFonts w:ascii="標楷體" w:eastAsia="標楷體" w:hAnsi="標楷體" w:cs="新細明體" w:hint="eastAsia"/>
          <w:kern w:val="0"/>
          <w:szCs w:val="24"/>
        </w:rPr>
        <w:t>英語</w:t>
      </w:r>
      <w:r w:rsidRPr="00CA03A1">
        <w:rPr>
          <w:rFonts w:ascii="標楷體" w:eastAsia="標楷體" w:hAnsi="標楷體" w:cs="新細明體" w:hint="eastAsia"/>
          <w:kern w:val="0"/>
          <w:szCs w:val="24"/>
        </w:rPr>
        <w:t>學習我都沒有辦法控制得很好。</w:t>
      </w:r>
      <w:r>
        <w:rPr>
          <w:rFonts w:ascii="標楷體" w:eastAsia="標楷體" w:hAnsi="標楷體" w:cs="新細明體" w:hint="eastAsia"/>
          <w:kern w:val="0"/>
          <w:szCs w:val="24"/>
        </w:rPr>
        <w:t xml:space="preserve">  </w:t>
      </w:r>
      <w:r>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p>
    <w:p w:rsidR="00CA03A1" w:rsidRPr="00CA03A1" w:rsidRDefault="00CA03A1" w:rsidP="00CA03A1">
      <w:pPr>
        <w:autoSpaceDE w:val="0"/>
        <w:autoSpaceDN w:val="0"/>
        <w:adjustRightInd w:val="0"/>
        <w:spacing w:line="360" w:lineRule="auto"/>
        <w:rPr>
          <w:rFonts w:ascii="標楷體" w:eastAsia="標楷體" w:hAnsi="標楷體" w:cs="新細明體"/>
          <w:kern w:val="0"/>
          <w:szCs w:val="24"/>
        </w:rPr>
      </w:pPr>
      <w:r w:rsidRPr="00CA03A1">
        <w:rPr>
          <w:rFonts w:ascii="標楷體" w:eastAsia="標楷體" w:hAnsi="標楷體" w:cs="Times New Roman"/>
          <w:kern w:val="0"/>
          <w:szCs w:val="24"/>
        </w:rPr>
        <w:t>20.</w:t>
      </w:r>
      <w:r w:rsidRPr="00CA03A1">
        <w:rPr>
          <w:rFonts w:ascii="標楷體" w:eastAsia="標楷體" w:hAnsi="標楷體" w:cs="新細明體" w:hint="eastAsia"/>
          <w:kern w:val="0"/>
          <w:szCs w:val="24"/>
        </w:rPr>
        <w:t>我無法很妥善地處理事先沒有預料到的</w:t>
      </w:r>
      <w:r w:rsidR="0078735D">
        <w:rPr>
          <w:rFonts w:ascii="標楷體" w:eastAsia="標楷體" w:hAnsi="標楷體" w:cs="新細明體" w:hint="eastAsia"/>
          <w:kern w:val="0"/>
          <w:szCs w:val="24"/>
        </w:rPr>
        <w:t>英語</w:t>
      </w:r>
      <w:r w:rsidRPr="00CA03A1">
        <w:rPr>
          <w:rFonts w:ascii="標楷體" w:eastAsia="標楷體" w:hAnsi="標楷體" w:cs="新細明體" w:hint="eastAsia"/>
          <w:kern w:val="0"/>
          <w:szCs w:val="24"/>
        </w:rPr>
        <w:t>學習問題</w:t>
      </w:r>
      <w:r>
        <w:rPr>
          <w:rFonts w:ascii="標楷體" w:eastAsia="標楷體" w:hAnsi="標楷體" w:cs="新細明體" w:hint="eastAsia"/>
          <w:kern w:val="0"/>
          <w:szCs w:val="24"/>
        </w:rPr>
        <w:t>。</w:t>
      </w:r>
      <w:r w:rsidR="0078735D">
        <w:rPr>
          <w:rFonts w:ascii="標楷體" w:eastAsia="標楷體" w:hAnsi="標楷體" w:cs="新細明體" w:hint="eastAsia"/>
          <w:kern w:val="0"/>
          <w:szCs w:val="24"/>
        </w:rPr>
        <w:t xml:space="preserve">      </w:t>
      </w:r>
      <w:r>
        <w:rPr>
          <w:rFonts w:ascii="標楷體" w:eastAsia="標楷體" w:hAnsi="標楷體" w:cs="新細明體" w:hint="eastAsia"/>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p>
    <w:p w:rsidR="00CA03A1" w:rsidRPr="00CA03A1" w:rsidRDefault="00CA03A1" w:rsidP="00CA03A1">
      <w:pPr>
        <w:autoSpaceDE w:val="0"/>
        <w:autoSpaceDN w:val="0"/>
        <w:adjustRightInd w:val="0"/>
        <w:spacing w:line="360" w:lineRule="auto"/>
        <w:rPr>
          <w:rFonts w:ascii="標楷體" w:eastAsia="標楷體" w:hAnsi="標楷體" w:cs="新細明體"/>
          <w:kern w:val="0"/>
          <w:szCs w:val="24"/>
        </w:rPr>
      </w:pPr>
      <w:r w:rsidRPr="00CA03A1">
        <w:rPr>
          <w:rFonts w:ascii="標楷體" w:eastAsia="標楷體" w:hAnsi="標楷體" w:cs="Times New Roman"/>
          <w:kern w:val="0"/>
          <w:szCs w:val="24"/>
        </w:rPr>
        <w:t>21.</w:t>
      </w:r>
      <w:r w:rsidRPr="00CA03A1">
        <w:rPr>
          <w:rFonts w:ascii="標楷體" w:eastAsia="標楷體" w:hAnsi="標楷體" w:cs="新細明體" w:hint="eastAsia"/>
          <w:kern w:val="0"/>
          <w:szCs w:val="24"/>
        </w:rPr>
        <w:t>我訂出一個</w:t>
      </w:r>
      <w:r w:rsidR="0078735D">
        <w:rPr>
          <w:rFonts w:ascii="標楷體" w:eastAsia="標楷體" w:hAnsi="標楷體" w:cs="新細明體" w:hint="eastAsia"/>
          <w:kern w:val="0"/>
          <w:szCs w:val="24"/>
        </w:rPr>
        <w:t>英語</w:t>
      </w:r>
      <w:r w:rsidRPr="00CA03A1">
        <w:rPr>
          <w:rFonts w:ascii="標楷體" w:eastAsia="標楷體" w:hAnsi="標楷體" w:cs="新細明體" w:hint="eastAsia"/>
          <w:kern w:val="0"/>
          <w:szCs w:val="24"/>
        </w:rPr>
        <w:t>學習計劃後，就能將它付諸實行。</w:t>
      </w:r>
      <w:r>
        <w:rPr>
          <w:rFonts w:ascii="標楷體" w:eastAsia="標楷體" w:hAnsi="標楷體" w:cs="新細明體" w:hint="eastAsia"/>
          <w:kern w:val="0"/>
          <w:szCs w:val="24"/>
        </w:rPr>
        <w:t xml:space="preserve">  </w:t>
      </w:r>
      <w:r w:rsidR="0078735D">
        <w:rPr>
          <w:rFonts w:ascii="標楷體" w:eastAsia="標楷體" w:hAnsi="標楷體" w:cs="新細明體"/>
          <w:kern w:val="0"/>
          <w:szCs w:val="24"/>
        </w:rPr>
        <w:t xml:space="preserve">        </w:t>
      </w:r>
      <w:r>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p>
    <w:p w:rsidR="00CA03A1" w:rsidRPr="00CA03A1" w:rsidRDefault="00CA03A1" w:rsidP="00CA03A1">
      <w:pPr>
        <w:autoSpaceDE w:val="0"/>
        <w:autoSpaceDN w:val="0"/>
        <w:adjustRightInd w:val="0"/>
        <w:spacing w:line="360" w:lineRule="auto"/>
        <w:rPr>
          <w:rFonts w:ascii="標楷體" w:eastAsia="標楷體" w:hAnsi="標楷體" w:cs="新細明體"/>
          <w:kern w:val="0"/>
          <w:szCs w:val="24"/>
        </w:rPr>
      </w:pPr>
      <w:r w:rsidRPr="00CA03A1">
        <w:rPr>
          <w:rFonts w:ascii="標楷體" w:eastAsia="標楷體" w:hAnsi="標楷體" w:cs="Times New Roman"/>
          <w:kern w:val="0"/>
          <w:szCs w:val="24"/>
        </w:rPr>
        <w:t>22.</w:t>
      </w:r>
      <w:r w:rsidRPr="00CA03A1">
        <w:rPr>
          <w:rFonts w:ascii="標楷體" w:eastAsia="標楷體" w:hAnsi="標楷體" w:cs="新細明體" w:hint="eastAsia"/>
          <w:kern w:val="0"/>
          <w:szCs w:val="24"/>
        </w:rPr>
        <w:t>在學校的</w:t>
      </w:r>
      <w:r w:rsidR="0078735D">
        <w:rPr>
          <w:rFonts w:ascii="標楷體" w:eastAsia="標楷體" w:hAnsi="標楷體" w:cs="新細明體" w:hint="eastAsia"/>
          <w:kern w:val="0"/>
          <w:szCs w:val="24"/>
        </w:rPr>
        <w:t>英語</w:t>
      </w:r>
      <w:r w:rsidRPr="00CA03A1">
        <w:rPr>
          <w:rFonts w:ascii="標楷體" w:eastAsia="標楷體" w:hAnsi="標楷體" w:cs="新細明體" w:hint="eastAsia"/>
          <w:kern w:val="0"/>
          <w:szCs w:val="24"/>
        </w:rPr>
        <w:t>學習活動中，我經常感覺呼吸很急促。</w:t>
      </w:r>
      <w:r>
        <w:rPr>
          <w:rFonts w:ascii="標楷體" w:eastAsia="標楷體" w:hAnsi="標楷體" w:cs="新細明體" w:hint="eastAsia"/>
          <w:kern w:val="0"/>
          <w:szCs w:val="24"/>
        </w:rPr>
        <w:t xml:space="preserve">  </w:t>
      </w:r>
      <w:r>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p>
    <w:p w:rsidR="00CA03A1" w:rsidRPr="00CA03A1" w:rsidRDefault="00CA03A1" w:rsidP="00CA03A1">
      <w:pPr>
        <w:autoSpaceDE w:val="0"/>
        <w:autoSpaceDN w:val="0"/>
        <w:adjustRightInd w:val="0"/>
        <w:spacing w:line="360" w:lineRule="auto"/>
        <w:rPr>
          <w:rFonts w:ascii="標楷體" w:eastAsia="標楷體" w:hAnsi="標楷體" w:cs="新細明體"/>
          <w:kern w:val="0"/>
          <w:szCs w:val="24"/>
        </w:rPr>
      </w:pPr>
      <w:r w:rsidRPr="00CA03A1">
        <w:rPr>
          <w:rFonts w:ascii="標楷體" w:eastAsia="標楷體" w:hAnsi="標楷體" w:cs="Times New Roman"/>
          <w:kern w:val="0"/>
          <w:szCs w:val="24"/>
        </w:rPr>
        <w:t>23.</w:t>
      </w:r>
      <w:r w:rsidRPr="00CA03A1">
        <w:rPr>
          <w:rFonts w:ascii="標楷體" w:eastAsia="標楷體" w:hAnsi="標楷體" w:cs="新細明體" w:hint="eastAsia"/>
          <w:kern w:val="0"/>
          <w:szCs w:val="24"/>
        </w:rPr>
        <w:t>我經常緊張地面對學校裡的</w:t>
      </w:r>
      <w:r w:rsidR="0078735D">
        <w:rPr>
          <w:rFonts w:ascii="標楷體" w:eastAsia="標楷體" w:hAnsi="標楷體" w:cs="新細明體" w:hint="eastAsia"/>
          <w:kern w:val="0"/>
          <w:szCs w:val="24"/>
        </w:rPr>
        <w:t>英語</w:t>
      </w:r>
      <w:r w:rsidRPr="00CA03A1">
        <w:rPr>
          <w:rFonts w:ascii="標楷體" w:eastAsia="標楷體" w:hAnsi="標楷體" w:cs="新細明體" w:hint="eastAsia"/>
          <w:kern w:val="0"/>
          <w:szCs w:val="24"/>
        </w:rPr>
        <w:t>學習。</w:t>
      </w:r>
      <w:r>
        <w:rPr>
          <w:rFonts w:ascii="標楷體" w:eastAsia="標楷體" w:hAnsi="標楷體" w:cs="新細明體" w:hint="eastAsia"/>
          <w:kern w:val="0"/>
          <w:szCs w:val="24"/>
        </w:rPr>
        <w:t xml:space="preserve">  </w:t>
      </w:r>
      <w:r>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p>
    <w:p w:rsidR="00D20FE8" w:rsidRPr="00CA03A1" w:rsidRDefault="00CA03A1" w:rsidP="00CA03A1">
      <w:pPr>
        <w:autoSpaceDE w:val="0"/>
        <w:autoSpaceDN w:val="0"/>
        <w:adjustRightInd w:val="0"/>
        <w:spacing w:line="360" w:lineRule="auto"/>
        <w:ind w:left="480" w:hangingChars="200" w:hanging="480"/>
        <w:rPr>
          <w:rFonts w:ascii="標楷體" w:eastAsia="標楷體" w:hAnsi="標楷體" w:cs="Times New Roman"/>
          <w:kern w:val="0"/>
          <w:szCs w:val="24"/>
        </w:rPr>
      </w:pPr>
      <w:r w:rsidRPr="00CA03A1">
        <w:rPr>
          <w:rFonts w:ascii="標楷體" w:eastAsia="標楷體" w:hAnsi="標楷體" w:cs="Times New Roman"/>
          <w:kern w:val="0"/>
          <w:szCs w:val="24"/>
        </w:rPr>
        <w:t>24.</w:t>
      </w:r>
      <w:r w:rsidRPr="00CA03A1">
        <w:rPr>
          <w:rFonts w:ascii="標楷體" w:eastAsia="標楷體" w:hAnsi="標楷體" w:cs="新細明體" w:hint="eastAsia"/>
          <w:kern w:val="0"/>
          <w:szCs w:val="24"/>
        </w:rPr>
        <w:t>我覺得學校裡的</w:t>
      </w:r>
      <w:r w:rsidR="0078735D">
        <w:rPr>
          <w:rFonts w:ascii="標楷體" w:eastAsia="標楷體" w:hAnsi="標楷體" w:cs="新細明體" w:hint="eastAsia"/>
          <w:kern w:val="0"/>
          <w:szCs w:val="24"/>
        </w:rPr>
        <w:t>英語</w:t>
      </w:r>
      <w:r w:rsidRPr="00CA03A1">
        <w:rPr>
          <w:rFonts w:ascii="標楷體" w:eastAsia="標楷體" w:hAnsi="標楷體" w:cs="新細明體" w:hint="eastAsia"/>
          <w:kern w:val="0"/>
          <w:szCs w:val="24"/>
        </w:rPr>
        <w:t>學習太浪費了。</w:t>
      </w:r>
      <w:r>
        <w:rPr>
          <w:rFonts w:ascii="標楷體" w:eastAsia="標楷體" w:hAnsi="標楷體" w:cs="新細明體" w:hint="eastAsia"/>
          <w:kern w:val="0"/>
          <w:szCs w:val="24"/>
        </w:rPr>
        <w:t xml:space="preserve">  </w:t>
      </w:r>
      <w:r>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r w:rsidRPr="00CA03A1">
        <w:rPr>
          <w:rFonts w:ascii="標楷體" w:eastAsia="標楷體" w:hAnsi="標楷體" w:cs="新細明體"/>
          <w:kern w:val="0"/>
          <w:szCs w:val="24"/>
        </w:rPr>
        <w:t xml:space="preserve"> </w:t>
      </w:r>
      <w:r w:rsidRPr="00CA03A1">
        <w:rPr>
          <w:rFonts w:ascii="標楷體" w:eastAsia="標楷體" w:hAnsi="標楷體" w:cs="新細明體" w:hint="eastAsia"/>
          <w:kern w:val="0"/>
          <w:szCs w:val="24"/>
        </w:rPr>
        <w:t>□</w:t>
      </w:r>
    </w:p>
    <w:p w:rsidR="00D20FE8" w:rsidRDefault="00D20FE8" w:rsidP="00CA03A1">
      <w:pPr>
        <w:autoSpaceDE w:val="0"/>
        <w:autoSpaceDN w:val="0"/>
        <w:adjustRightInd w:val="0"/>
        <w:spacing w:line="360" w:lineRule="auto"/>
        <w:rPr>
          <w:rFonts w:ascii="Times New Roman" w:hAnsi="Times New Roman" w:cs="Times New Roman"/>
          <w:kern w:val="0"/>
          <w:szCs w:val="24"/>
        </w:rPr>
      </w:pPr>
    </w:p>
    <w:p w:rsidR="00D20FE8" w:rsidRDefault="00D20FE8" w:rsidP="00D20FE8">
      <w:r>
        <w:rPr>
          <w:noProof/>
        </w:rPr>
        <w:lastRenderedPageBreak/>
        <mc:AlternateContent>
          <mc:Choice Requires="wps">
            <w:drawing>
              <wp:anchor distT="0" distB="0" distL="114300" distR="114300" simplePos="0" relativeHeight="251698688" behindDoc="0" locked="0" layoutInCell="1" allowOverlap="1" wp14:anchorId="1189FC3A" wp14:editId="759E0573">
                <wp:simplePos x="0" y="0"/>
                <wp:positionH relativeFrom="margin">
                  <wp:align>center</wp:align>
                </wp:positionH>
                <wp:positionV relativeFrom="paragraph">
                  <wp:posOffset>0</wp:posOffset>
                </wp:positionV>
                <wp:extent cx="2914650" cy="457200"/>
                <wp:effectExtent l="0" t="0" r="19050" b="19050"/>
                <wp:wrapNone/>
                <wp:docPr id="53" name="矩形 53"/>
                <wp:cNvGraphicFramePr/>
                <a:graphic xmlns:a="http://schemas.openxmlformats.org/drawingml/2006/main">
                  <a:graphicData uri="http://schemas.microsoft.com/office/word/2010/wordprocessingShape">
                    <wps:wsp>
                      <wps:cNvSpPr/>
                      <wps:spPr>
                        <a:xfrm>
                          <a:off x="0" y="0"/>
                          <a:ext cx="2914650" cy="457200"/>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73EBD" w:rsidRPr="005257ED" w:rsidRDefault="00D73EBD" w:rsidP="009E53E4">
                            <w:pPr>
                              <w:pStyle w:val="20"/>
                              <w:rPr>
                                <w:sz w:val="36"/>
                                <w:szCs w:val="36"/>
                              </w:rPr>
                            </w:pPr>
                            <w:bookmarkStart w:id="147" w:name="_Toc376858789"/>
                            <w:r w:rsidRPr="005257ED">
                              <w:rPr>
                                <w:sz w:val="36"/>
                                <w:szCs w:val="36"/>
                              </w:rPr>
                              <w:t>附錄</w:t>
                            </w:r>
                            <w:r w:rsidRPr="005257ED">
                              <w:rPr>
                                <w:sz w:val="36"/>
                                <w:szCs w:val="36"/>
                              </w:rPr>
                              <w:t xml:space="preserve">2: </w:t>
                            </w:r>
                            <w:r w:rsidRPr="005257ED">
                              <w:rPr>
                                <w:sz w:val="36"/>
                                <w:szCs w:val="36"/>
                              </w:rPr>
                              <w:t>觀察紀錄表</w:t>
                            </w:r>
                            <w:bookmarkEnd w:id="147"/>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89FC3A" id="矩形 53" o:spid="_x0000_s1065" style="position:absolute;margin-left:0;margin-top:0;width:229.5pt;height:36pt;z-index:25169868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" fillcolor="white [3201]" strokecolor="black [3213]" strokeweight="1.5pt">
                <v:textbox>
                  <w:txbxContent>
                    <w:p w:rsidR="00D73EBD" w:rsidRPr="005257ED" w:rsidRDefault="00D73EBD" w:rsidP="009E53E4">
                      <w:pPr>
                        <w:pStyle w:val="20"/>
                        <w:rPr>
                          <w:sz w:val="36"/>
                          <w:szCs w:val="36"/>
                        </w:rPr>
                      </w:pPr>
                      <w:bookmarkStart w:id="149" w:name="_Toc376858789"/>
                      <w:r w:rsidRPr="005257ED">
                        <w:rPr>
                          <w:sz w:val="36"/>
                          <w:szCs w:val="36"/>
                        </w:rPr>
                        <w:t>附錄</w:t>
                      </w:r>
                      <w:r w:rsidRPr="005257ED">
                        <w:rPr>
                          <w:sz w:val="36"/>
                          <w:szCs w:val="36"/>
                        </w:rPr>
                        <w:t xml:space="preserve">2: </w:t>
                      </w:r>
                      <w:r w:rsidRPr="005257ED">
                        <w:rPr>
                          <w:sz w:val="36"/>
                          <w:szCs w:val="36"/>
                        </w:rPr>
                        <w:t>觀察紀錄表</w:t>
                      </w:r>
                      <w:bookmarkEnd w:id="149"/>
                    </w:p>
                  </w:txbxContent>
                </v:textbox>
                <w10:wrap anchorx="margin"/>
              </v:rect>
            </w:pict>
          </mc:Fallback>
        </mc:AlternateContent>
      </w:r>
    </w:p>
    <w:p w:rsidR="00D20FE8" w:rsidRDefault="00D20FE8" w:rsidP="00D20FE8"/>
    <w:p w:rsidR="00D20FE8" w:rsidRDefault="00D20FE8" w:rsidP="00A665CA">
      <w:pPr>
        <w:spacing w:line="360" w:lineRule="auto"/>
        <w:jc w:val="center"/>
        <w:rPr>
          <w:rFonts w:ascii="標楷體" w:eastAsia="標楷體" w:hAnsi="標楷體"/>
          <w:b/>
          <w:sz w:val="28"/>
          <w:szCs w:val="28"/>
        </w:rPr>
      </w:pPr>
      <w:r w:rsidRPr="00CC264C">
        <w:rPr>
          <w:rFonts w:ascii="標楷體" w:eastAsia="標楷體" w:hAnsi="標楷體" w:hint="eastAsia"/>
          <w:b/>
          <w:sz w:val="28"/>
          <w:szCs w:val="28"/>
        </w:rPr>
        <w:t>觀察紀錄表</w:t>
      </w:r>
    </w:p>
    <w:p w:rsidR="00D20FE8" w:rsidRPr="00CC264C" w:rsidRDefault="00D20FE8" w:rsidP="00A665CA">
      <w:pPr>
        <w:spacing w:line="360" w:lineRule="auto"/>
        <w:rPr>
          <w:rFonts w:ascii="標楷體" w:eastAsia="標楷體" w:hAnsi="標楷體"/>
          <w:szCs w:val="24"/>
        </w:rPr>
      </w:pPr>
      <w:r w:rsidRPr="00CC264C">
        <w:rPr>
          <w:rFonts w:ascii="標楷體" w:eastAsia="標楷體" w:hAnsi="標楷體" w:hint="eastAsia"/>
          <w:b/>
          <w:szCs w:val="24"/>
        </w:rPr>
        <w:t>※</w:t>
      </w:r>
      <w:r>
        <w:rPr>
          <w:rFonts w:ascii="標楷體" w:eastAsia="標楷體" w:hAnsi="標楷體" w:hint="eastAsia"/>
          <w:b/>
          <w:szCs w:val="24"/>
        </w:rPr>
        <w:t xml:space="preserve"> </w:t>
      </w:r>
      <w:r w:rsidRPr="00CC264C">
        <w:rPr>
          <w:rFonts w:ascii="標楷體" w:eastAsia="標楷體" w:hAnsi="標楷體" w:hint="eastAsia"/>
          <w:szCs w:val="24"/>
        </w:rPr>
        <w:t>單元名稱:</w:t>
      </w:r>
      <w:r>
        <w:rPr>
          <w:rFonts w:ascii="標楷體" w:eastAsia="標楷體" w:hAnsi="標楷體" w:hint="eastAsia"/>
          <w:szCs w:val="24"/>
        </w:rPr>
        <w:t xml:space="preserve">                              </w:t>
      </w:r>
      <w:r w:rsidR="007845A0">
        <w:rPr>
          <w:rFonts w:ascii="標楷體" w:eastAsia="標楷體" w:hAnsi="標楷體"/>
          <w:szCs w:val="24"/>
        </w:rPr>
        <w:t xml:space="preserve"> </w:t>
      </w:r>
      <w:r>
        <w:rPr>
          <w:rFonts w:ascii="標楷體" w:eastAsia="標楷體" w:hAnsi="標楷體" w:hint="eastAsia"/>
          <w:b/>
          <w:szCs w:val="24"/>
        </w:rPr>
        <w:t xml:space="preserve">※ </w:t>
      </w:r>
      <w:r>
        <w:rPr>
          <w:rFonts w:ascii="標楷體" w:eastAsia="標楷體" w:hAnsi="標楷體" w:hint="eastAsia"/>
          <w:szCs w:val="24"/>
        </w:rPr>
        <w:t>編碼</w:t>
      </w:r>
      <w:r w:rsidRPr="00CC264C">
        <w:rPr>
          <w:rFonts w:ascii="標楷體" w:eastAsia="標楷體" w:hAnsi="標楷體" w:hint="eastAsia"/>
          <w:szCs w:val="24"/>
        </w:rPr>
        <w:t>:</w:t>
      </w:r>
    </w:p>
    <w:p w:rsidR="00D20FE8" w:rsidRDefault="00D20FE8" w:rsidP="00A665CA">
      <w:pPr>
        <w:spacing w:line="360" w:lineRule="auto"/>
        <w:rPr>
          <w:rFonts w:ascii="標楷體" w:eastAsia="標楷體" w:hAnsi="標楷體"/>
          <w:szCs w:val="24"/>
        </w:rPr>
      </w:pPr>
      <w:r>
        <w:rPr>
          <w:rFonts w:ascii="標楷體" w:eastAsia="標楷體" w:hAnsi="標楷體" w:hint="eastAsia"/>
          <w:b/>
          <w:szCs w:val="24"/>
        </w:rPr>
        <w:t xml:space="preserve">※ </w:t>
      </w:r>
      <w:r w:rsidRPr="00CC264C">
        <w:rPr>
          <w:rFonts w:ascii="標楷體" w:eastAsia="標楷體" w:hAnsi="標楷體" w:hint="eastAsia"/>
          <w:szCs w:val="24"/>
        </w:rPr>
        <w:t>時間:</w:t>
      </w:r>
      <w:r>
        <w:rPr>
          <w:rFonts w:ascii="標楷體" w:eastAsia="標楷體" w:hAnsi="標楷體" w:hint="eastAsia"/>
          <w:szCs w:val="24"/>
        </w:rPr>
        <w:t xml:space="preserve">                                  </w:t>
      </w:r>
      <w:r w:rsidR="007845A0">
        <w:rPr>
          <w:rFonts w:ascii="標楷體" w:eastAsia="標楷體" w:hAnsi="標楷體"/>
          <w:szCs w:val="24"/>
        </w:rPr>
        <w:t xml:space="preserve"> </w:t>
      </w:r>
      <w:r>
        <w:rPr>
          <w:rFonts w:ascii="標楷體" w:eastAsia="標楷體" w:hAnsi="標楷體" w:hint="eastAsia"/>
          <w:b/>
          <w:szCs w:val="24"/>
        </w:rPr>
        <w:t xml:space="preserve">※ </w:t>
      </w:r>
      <w:r>
        <w:rPr>
          <w:rFonts w:ascii="標楷體" w:eastAsia="標楷體" w:hAnsi="標楷體" w:hint="eastAsia"/>
          <w:szCs w:val="24"/>
        </w:rPr>
        <w:t>地點</w:t>
      </w:r>
      <w:r w:rsidRPr="00CC264C">
        <w:rPr>
          <w:rFonts w:ascii="標楷體" w:eastAsia="標楷體" w:hAnsi="標楷體" w:hint="eastAsia"/>
          <w:szCs w:val="24"/>
        </w:rPr>
        <w:t>:</w:t>
      </w:r>
      <w:r>
        <w:rPr>
          <w:rFonts w:ascii="標楷體" w:eastAsia="標楷體" w:hAnsi="標楷體" w:hint="eastAsia"/>
          <w:szCs w:val="24"/>
        </w:rPr>
        <w:t xml:space="preserve"> 某國中班級教室</w:t>
      </w:r>
    </w:p>
    <w:p w:rsidR="00A665CA" w:rsidRPr="00A665CA" w:rsidRDefault="00D20FE8" w:rsidP="00A665CA">
      <w:pPr>
        <w:spacing w:line="360" w:lineRule="auto"/>
        <w:rPr>
          <w:rFonts w:ascii="標楷體" w:eastAsia="標楷體" w:hAnsi="標楷體"/>
          <w:szCs w:val="24"/>
        </w:rPr>
      </w:pPr>
      <w:r>
        <w:rPr>
          <w:rFonts w:ascii="標楷體" w:eastAsia="標楷體" w:hAnsi="標楷體" w:hint="eastAsia"/>
          <w:b/>
          <w:szCs w:val="24"/>
        </w:rPr>
        <w:t xml:space="preserve">※ </w:t>
      </w:r>
      <w:r>
        <w:rPr>
          <w:rFonts w:ascii="標楷體" w:eastAsia="標楷體" w:hAnsi="標楷體" w:hint="eastAsia"/>
          <w:szCs w:val="24"/>
        </w:rPr>
        <w:t>教學者</w:t>
      </w:r>
      <w:r w:rsidRPr="00CC264C">
        <w:rPr>
          <w:rFonts w:ascii="標楷體" w:eastAsia="標楷體" w:hAnsi="標楷體" w:hint="eastAsia"/>
          <w:szCs w:val="24"/>
        </w:rPr>
        <w:t>:</w:t>
      </w:r>
      <w:r>
        <w:rPr>
          <w:rFonts w:ascii="標楷體" w:eastAsia="標楷體" w:hAnsi="標楷體" w:hint="eastAsia"/>
          <w:szCs w:val="24"/>
        </w:rPr>
        <w:t xml:space="preserve"> 蔡宇晴   </w:t>
      </w:r>
      <w:r>
        <w:rPr>
          <w:rFonts w:ascii="標楷體" w:eastAsia="標楷體" w:hAnsi="標楷體" w:hint="eastAsia"/>
          <w:b/>
          <w:szCs w:val="24"/>
        </w:rPr>
        <w:t xml:space="preserve">※ </w:t>
      </w:r>
      <w:r>
        <w:rPr>
          <w:rFonts w:ascii="標楷體" w:eastAsia="標楷體" w:hAnsi="標楷體" w:hint="eastAsia"/>
          <w:szCs w:val="24"/>
        </w:rPr>
        <w:t>觀察者</w:t>
      </w:r>
      <w:r w:rsidRPr="00CC264C">
        <w:rPr>
          <w:rFonts w:ascii="標楷體" w:eastAsia="標楷體" w:hAnsi="標楷體" w:hint="eastAsia"/>
          <w:szCs w:val="24"/>
        </w:rPr>
        <w:t>:</w:t>
      </w:r>
      <w:r>
        <w:rPr>
          <w:rFonts w:ascii="標楷體" w:eastAsia="標楷體" w:hAnsi="標楷體" w:hint="eastAsia"/>
          <w:szCs w:val="24"/>
        </w:rPr>
        <w:t xml:space="preserve"> 蔡宇晴     </w:t>
      </w:r>
      <w:r w:rsidR="007845A0">
        <w:rPr>
          <w:rFonts w:ascii="標楷體" w:eastAsia="標楷體" w:hAnsi="標楷體"/>
          <w:szCs w:val="24"/>
        </w:rPr>
        <w:t xml:space="preserve"> </w:t>
      </w:r>
      <w:r>
        <w:rPr>
          <w:rFonts w:ascii="標楷體" w:eastAsia="標楷體" w:hAnsi="標楷體" w:hint="eastAsia"/>
          <w:b/>
          <w:szCs w:val="24"/>
        </w:rPr>
        <w:t xml:space="preserve">※ </w:t>
      </w:r>
      <w:r>
        <w:rPr>
          <w:rFonts w:ascii="標楷體" w:eastAsia="標楷體" w:hAnsi="標楷體" w:hint="eastAsia"/>
          <w:szCs w:val="24"/>
        </w:rPr>
        <w:t>缺席者</w:t>
      </w:r>
      <w:r w:rsidRPr="00CC264C">
        <w:rPr>
          <w:rFonts w:ascii="標楷體" w:eastAsia="標楷體" w:hAnsi="標楷體" w:hint="eastAsia"/>
          <w:szCs w:val="24"/>
        </w:rPr>
        <w:t>:</w:t>
      </w:r>
    </w:p>
    <w:p w:rsidR="00D20FE8" w:rsidRPr="00A665CA" w:rsidRDefault="00D20FE8" w:rsidP="00A665CA">
      <w:pPr>
        <w:spacing w:line="360" w:lineRule="auto"/>
        <w:rPr>
          <w:rFonts w:ascii="標楷體" w:eastAsia="標楷體" w:hAnsi="標楷體"/>
          <w:b/>
          <w:szCs w:val="24"/>
        </w:rPr>
      </w:pPr>
      <w:r w:rsidRPr="00A665CA">
        <w:rPr>
          <w:rFonts w:ascii="標楷體" w:eastAsia="標楷體" w:hAnsi="標楷體" w:hint="eastAsia"/>
          <w:b/>
          <w:szCs w:val="24"/>
        </w:rPr>
        <w:t>一、學生個別反應及行為表現</w:t>
      </w:r>
      <w:r w:rsidR="007845A0" w:rsidRPr="00A665CA">
        <w:rPr>
          <w:rFonts w:ascii="標楷體" w:eastAsia="標楷體" w:hAnsi="標楷體" w:hint="eastAsia"/>
          <w:b/>
          <w:szCs w:val="24"/>
        </w:rPr>
        <w:t>：</w:t>
      </w:r>
    </w:p>
    <w:p w:rsidR="00D20FE8" w:rsidRDefault="001A100E" w:rsidP="00A665CA">
      <w:pPr>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 xml:space="preserve">  </w:t>
      </w:r>
      <w:r w:rsidR="00D20FE8" w:rsidRPr="00140DEA">
        <w:rPr>
          <w:rFonts w:ascii="Times New Roman" w:eastAsia="標楷體" w:hAnsi="Times New Roman" w:cs="Times New Roman"/>
          <w:kern w:val="0"/>
          <w:szCs w:val="24"/>
        </w:rPr>
        <w:t xml:space="preserve">* </w:t>
      </w:r>
      <w:r w:rsidR="00D20FE8" w:rsidRPr="00140DEA">
        <w:rPr>
          <w:rFonts w:ascii="Times New Roman" w:eastAsia="標楷體" w:hAnsi="Times New Roman" w:cs="Times New Roman"/>
          <w:kern w:val="0"/>
          <w:szCs w:val="24"/>
        </w:rPr>
        <w:t>依學生表現給予</w:t>
      </w:r>
      <w:r w:rsidR="00D20FE8" w:rsidRPr="00140DEA">
        <w:rPr>
          <w:rFonts w:ascii="Times New Roman" w:eastAsia="標楷體" w:hAnsi="Times New Roman" w:cs="Times New Roman"/>
          <w:kern w:val="0"/>
          <w:szCs w:val="24"/>
        </w:rPr>
        <w:t>1~5</w:t>
      </w:r>
      <w:r w:rsidR="00D20FE8" w:rsidRPr="00140DEA">
        <w:rPr>
          <w:rFonts w:ascii="Times New Roman" w:eastAsia="標楷體" w:hAnsi="Times New Roman" w:cs="Times New Roman"/>
          <w:kern w:val="0"/>
          <w:szCs w:val="24"/>
        </w:rPr>
        <w:t>分的評量，以「</w:t>
      </w:r>
      <w:r w:rsidR="00D20FE8" w:rsidRPr="00140DEA">
        <w:rPr>
          <w:rFonts w:ascii="Times New Roman" w:eastAsia="標楷體" w:hAnsi="Times New Roman" w:cs="Times New Roman"/>
          <w:kern w:val="0"/>
          <w:szCs w:val="24"/>
        </w:rPr>
        <w:t>5</w:t>
      </w:r>
      <w:r w:rsidR="00D20FE8" w:rsidRPr="00140DEA">
        <w:rPr>
          <w:rFonts w:ascii="Times New Roman" w:eastAsia="標楷體" w:hAnsi="Times New Roman" w:cs="Times New Roman"/>
          <w:kern w:val="0"/>
          <w:szCs w:val="24"/>
        </w:rPr>
        <w:t>」為最高分</w:t>
      </w:r>
      <w:r w:rsidR="00D20FE8" w:rsidRPr="00140DEA">
        <w:rPr>
          <w:rFonts w:ascii="Times New Roman" w:eastAsia="標楷體" w:hAnsi="Times New Roman" w:cs="Times New Roman"/>
          <w:kern w:val="0"/>
          <w:szCs w:val="24"/>
        </w:rPr>
        <w:t xml:space="preserve"> </w:t>
      </w:r>
      <w:r w:rsidR="00A665CA">
        <w:rPr>
          <w:rFonts w:ascii="Times New Roman" w:eastAsia="標楷體" w:hAnsi="Times New Roman" w:cs="Times New Roman"/>
          <w:kern w:val="0"/>
          <w:szCs w:val="24"/>
        </w:rPr>
        <w:t xml:space="preserve"> </w:t>
      </w:r>
      <w:r w:rsidR="00D20FE8" w:rsidRPr="00140DEA">
        <w:rPr>
          <w:rFonts w:ascii="Times New Roman" w:eastAsia="標楷體" w:hAnsi="Times New Roman" w:cs="Times New Roman"/>
          <w:kern w:val="0"/>
          <w:szCs w:val="24"/>
        </w:rPr>
        <w:t>*</w:t>
      </w:r>
      <w:r w:rsidR="00665D32">
        <w:rPr>
          <w:rFonts w:ascii="Times New Roman" w:eastAsia="標楷體" w:hAnsi="Times New Roman" w:cs="Times New Roman" w:hint="eastAsia"/>
          <w:kern w:val="0"/>
          <w:szCs w:val="24"/>
        </w:rPr>
        <w:t xml:space="preserve"> </w:t>
      </w:r>
      <w:r w:rsidR="00D20FE8" w:rsidRPr="00140DEA">
        <w:rPr>
          <w:rFonts w:ascii="Times New Roman" w:eastAsia="標楷體" w:hAnsi="Times New Roman" w:cs="Times New Roman"/>
          <w:kern w:val="0"/>
          <w:szCs w:val="24"/>
        </w:rPr>
        <w:t>作業</w:t>
      </w:r>
      <w:r w:rsidR="004A6971">
        <w:rPr>
          <w:rFonts w:ascii="Times New Roman" w:eastAsia="標楷體" w:hAnsi="Times New Roman" w:cs="Times New Roman"/>
          <w:kern w:val="0"/>
          <w:szCs w:val="24"/>
        </w:rPr>
        <w:t>：「</w:t>
      </w:r>
      <w:r w:rsidR="004A6971">
        <w:rPr>
          <w:rFonts w:ascii="Times New Roman" w:eastAsia="標楷體" w:hAnsi="Times New Roman" w:cs="Times New Roman" w:hint="eastAsia"/>
          <w:kern w:val="0"/>
          <w:szCs w:val="24"/>
        </w:rPr>
        <w:t>學習心得</w:t>
      </w:r>
      <w:r w:rsidR="00D20FE8" w:rsidRPr="00140DEA">
        <w:rPr>
          <w:rFonts w:ascii="Times New Roman" w:eastAsia="標楷體" w:hAnsi="Times New Roman" w:cs="Times New Roman"/>
          <w:kern w:val="0"/>
          <w:szCs w:val="24"/>
        </w:rPr>
        <w:t>」</w:t>
      </w:r>
    </w:p>
    <w:tbl>
      <w:tblPr>
        <w:tblStyle w:val="a8"/>
        <w:tblW w:w="9937" w:type="dxa"/>
        <w:tblInd w:w="-71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83"/>
        <w:gridCol w:w="1417"/>
        <w:gridCol w:w="3554"/>
        <w:gridCol w:w="992"/>
        <w:gridCol w:w="993"/>
        <w:gridCol w:w="992"/>
        <w:gridCol w:w="1006"/>
      </w:tblGrid>
      <w:tr w:rsidR="007845A0" w:rsidTr="00A665CA">
        <w:tc>
          <w:tcPr>
            <w:tcW w:w="983" w:type="dxa"/>
          </w:tcPr>
          <w:p w:rsidR="007845A0" w:rsidRPr="00A665CA" w:rsidRDefault="007845A0" w:rsidP="00C56D24">
            <w:pPr>
              <w:jc w:val="center"/>
              <w:rPr>
                <w:rFonts w:ascii="Times New Roman" w:eastAsia="標楷體" w:hAnsi="Times New Roman" w:cs="Times New Roman"/>
                <w:b/>
                <w:kern w:val="0"/>
                <w:szCs w:val="24"/>
              </w:rPr>
            </w:pPr>
            <w:r w:rsidRPr="00A665CA">
              <w:rPr>
                <w:rFonts w:ascii="Times New Roman" w:eastAsia="標楷體" w:hAnsi="Times New Roman" w:cs="Times New Roman" w:hint="eastAsia"/>
                <w:b/>
                <w:kern w:val="0"/>
                <w:szCs w:val="24"/>
              </w:rPr>
              <w:t>組別</w:t>
            </w:r>
          </w:p>
          <w:p w:rsidR="007845A0" w:rsidRPr="00A665CA" w:rsidRDefault="007845A0" w:rsidP="00C56D24">
            <w:pPr>
              <w:jc w:val="center"/>
              <w:rPr>
                <w:rFonts w:ascii="Times New Roman" w:eastAsia="標楷體" w:hAnsi="Times New Roman" w:cs="Times New Roman"/>
                <w:b/>
                <w:kern w:val="0"/>
                <w:szCs w:val="24"/>
              </w:rPr>
            </w:pPr>
          </w:p>
          <w:p w:rsidR="007845A0" w:rsidRPr="00A665CA" w:rsidRDefault="007845A0" w:rsidP="00C56D24">
            <w:pPr>
              <w:jc w:val="center"/>
              <w:rPr>
                <w:rFonts w:ascii="Times New Roman" w:eastAsia="標楷體" w:hAnsi="Times New Roman" w:cs="Times New Roman"/>
                <w:b/>
                <w:kern w:val="0"/>
                <w:szCs w:val="24"/>
              </w:rPr>
            </w:pPr>
          </w:p>
        </w:tc>
        <w:tc>
          <w:tcPr>
            <w:tcW w:w="1417" w:type="dxa"/>
          </w:tcPr>
          <w:p w:rsidR="00C56D24" w:rsidRPr="00A665CA" w:rsidRDefault="00C56D24" w:rsidP="00C56D24">
            <w:pPr>
              <w:jc w:val="center"/>
              <w:rPr>
                <w:rFonts w:ascii="Times New Roman" w:eastAsia="標楷體" w:hAnsi="Times New Roman" w:cs="Times New Roman"/>
                <w:b/>
                <w:kern w:val="0"/>
                <w:szCs w:val="24"/>
              </w:rPr>
            </w:pPr>
            <w:r w:rsidRPr="00A665CA">
              <w:rPr>
                <w:rFonts w:ascii="Times New Roman" w:eastAsia="標楷體" w:hAnsi="Times New Roman" w:cs="Times New Roman" w:hint="eastAsia"/>
                <w:b/>
                <w:kern w:val="0"/>
                <w:szCs w:val="24"/>
              </w:rPr>
              <w:t>編號</w:t>
            </w:r>
          </w:p>
          <w:p w:rsidR="007845A0" w:rsidRPr="00A665CA" w:rsidRDefault="00C56D24" w:rsidP="00C56D24">
            <w:pPr>
              <w:jc w:val="center"/>
              <w:rPr>
                <w:rFonts w:ascii="Times New Roman" w:eastAsia="標楷體" w:hAnsi="Times New Roman" w:cs="Times New Roman"/>
                <w:b/>
                <w:kern w:val="0"/>
                <w:szCs w:val="24"/>
              </w:rPr>
            </w:pPr>
            <w:r w:rsidRPr="00A665CA">
              <w:rPr>
                <w:rFonts w:ascii="Times New Roman" w:eastAsia="標楷體" w:hAnsi="Times New Roman" w:cs="Times New Roman" w:hint="eastAsia"/>
                <w:b/>
                <w:kern w:val="0"/>
                <w:szCs w:val="24"/>
              </w:rPr>
              <w:t>姓名</w:t>
            </w:r>
          </w:p>
        </w:tc>
        <w:tc>
          <w:tcPr>
            <w:tcW w:w="3554" w:type="dxa"/>
          </w:tcPr>
          <w:p w:rsidR="007845A0" w:rsidRPr="00A665CA" w:rsidRDefault="00C56D24" w:rsidP="00C56D24">
            <w:pPr>
              <w:jc w:val="center"/>
              <w:rPr>
                <w:rFonts w:ascii="Times New Roman" w:eastAsia="標楷體" w:hAnsi="Times New Roman" w:cs="Times New Roman"/>
                <w:b/>
                <w:kern w:val="0"/>
                <w:szCs w:val="24"/>
              </w:rPr>
            </w:pPr>
            <w:r w:rsidRPr="00A665CA">
              <w:rPr>
                <w:rFonts w:ascii="Times New Roman" w:eastAsia="標楷體" w:hAnsi="Times New Roman" w:cs="Times New Roman" w:hint="eastAsia"/>
                <w:b/>
                <w:kern w:val="0"/>
                <w:szCs w:val="24"/>
              </w:rPr>
              <w:t>反應與表現</w:t>
            </w:r>
          </w:p>
        </w:tc>
        <w:tc>
          <w:tcPr>
            <w:tcW w:w="992" w:type="dxa"/>
          </w:tcPr>
          <w:p w:rsidR="00C56D24" w:rsidRPr="00A665CA" w:rsidRDefault="00C56D24" w:rsidP="00C56D24">
            <w:pPr>
              <w:jc w:val="center"/>
              <w:rPr>
                <w:rFonts w:ascii="Times New Roman" w:eastAsia="標楷體" w:hAnsi="Times New Roman" w:cs="Times New Roman"/>
                <w:b/>
                <w:kern w:val="0"/>
                <w:szCs w:val="24"/>
              </w:rPr>
            </w:pPr>
            <w:r w:rsidRPr="00A665CA">
              <w:rPr>
                <w:rFonts w:ascii="Times New Roman" w:eastAsia="標楷體" w:hAnsi="Times New Roman" w:cs="Times New Roman" w:hint="eastAsia"/>
                <w:b/>
                <w:kern w:val="0"/>
                <w:szCs w:val="24"/>
              </w:rPr>
              <w:t>努力</w:t>
            </w:r>
          </w:p>
          <w:p w:rsidR="007845A0" w:rsidRPr="00A665CA" w:rsidRDefault="00C56D24" w:rsidP="00C56D24">
            <w:pPr>
              <w:jc w:val="center"/>
              <w:rPr>
                <w:rFonts w:ascii="Times New Roman" w:eastAsia="標楷體" w:hAnsi="Times New Roman" w:cs="Times New Roman"/>
                <w:b/>
                <w:kern w:val="0"/>
                <w:szCs w:val="24"/>
              </w:rPr>
            </w:pPr>
            <w:r w:rsidRPr="00A665CA">
              <w:rPr>
                <w:rFonts w:ascii="Times New Roman" w:eastAsia="標楷體" w:hAnsi="Times New Roman" w:cs="Times New Roman" w:hint="eastAsia"/>
                <w:b/>
                <w:kern w:val="0"/>
                <w:szCs w:val="24"/>
              </w:rPr>
              <w:t>程度</w:t>
            </w:r>
          </w:p>
        </w:tc>
        <w:tc>
          <w:tcPr>
            <w:tcW w:w="993" w:type="dxa"/>
          </w:tcPr>
          <w:p w:rsidR="00C56D24" w:rsidRPr="00A665CA" w:rsidRDefault="00C56D24" w:rsidP="00C56D24">
            <w:pPr>
              <w:jc w:val="center"/>
              <w:rPr>
                <w:rFonts w:ascii="Times New Roman" w:eastAsia="標楷體" w:hAnsi="Times New Roman" w:cs="Times New Roman"/>
                <w:b/>
                <w:kern w:val="0"/>
                <w:szCs w:val="24"/>
              </w:rPr>
            </w:pPr>
            <w:r w:rsidRPr="00A665CA">
              <w:rPr>
                <w:rFonts w:ascii="Times New Roman" w:eastAsia="標楷體" w:hAnsi="Times New Roman" w:cs="Times New Roman" w:hint="eastAsia"/>
                <w:b/>
                <w:kern w:val="0"/>
                <w:szCs w:val="24"/>
              </w:rPr>
              <w:t>分享</w:t>
            </w:r>
          </w:p>
          <w:p w:rsidR="007845A0" w:rsidRPr="00A665CA" w:rsidRDefault="00C56D24" w:rsidP="00C56D24">
            <w:pPr>
              <w:jc w:val="center"/>
              <w:rPr>
                <w:rFonts w:ascii="Times New Roman" w:eastAsia="標楷體" w:hAnsi="Times New Roman" w:cs="Times New Roman"/>
                <w:b/>
                <w:kern w:val="0"/>
                <w:szCs w:val="24"/>
              </w:rPr>
            </w:pPr>
            <w:r w:rsidRPr="00A665CA">
              <w:rPr>
                <w:rFonts w:ascii="Times New Roman" w:eastAsia="標楷體" w:hAnsi="Times New Roman" w:cs="Times New Roman" w:hint="eastAsia"/>
                <w:b/>
                <w:kern w:val="0"/>
                <w:szCs w:val="24"/>
              </w:rPr>
              <w:t>經驗</w:t>
            </w:r>
          </w:p>
        </w:tc>
        <w:tc>
          <w:tcPr>
            <w:tcW w:w="992" w:type="dxa"/>
          </w:tcPr>
          <w:p w:rsidR="00C56D24" w:rsidRPr="00A665CA" w:rsidRDefault="00C56D24" w:rsidP="00C56D24">
            <w:pPr>
              <w:jc w:val="center"/>
              <w:rPr>
                <w:rFonts w:ascii="Times New Roman" w:eastAsia="標楷體" w:hAnsi="Times New Roman" w:cs="Times New Roman"/>
                <w:b/>
                <w:kern w:val="0"/>
                <w:szCs w:val="24"/>
              </w:rPr>
            </w:pPr>
            <w:r w:rsidRPr="00A665CA">
              <w:rPr>
                <w:rFonts w:ascii="Times New Roman" w:eastAsia="標楷體" w:hAnsi="Times New Roman" w:cs="Times New Roman" w:hint="eastAsia"/>
                <w:b/>
                <w:kern w:val="0"/>
                <w:szCs w:val="24"/>
              </w:rPr>
              <w:t>合作</w:t>
            </w:r>
          </w:p>
          <w:p w:rsidR="007845A0" w:rsidRPr="00A665CA" w:rsidRDefault="00C56D24" w:rsidP="00C56D24">
            <w:pPr>
              <w:jc w:val="center"/>
              <w:rPr>
                <w:rFonts w:ascii="Times New Roman" w:eastAsia="標楷體" w:hAnsi="Times New Roman" w:cs="Times New Roman"/>
                <w:b/>
                <w:kern w:val="0"/>
                <w:szCs w:val="24"/>
              </w:rPr>
            </w:pPr>
            <w:r w:rsidRPr="00A665CA">
              <w:rPr>
                <w:rFonts w:ascii="Times New Roman" w:eastAsia="標楷體" w:hAnsi="Times New Roman" w:cs="Times New Roman" w:hint="eastAsia"/>
                <w:b/>
                <w:kern w:val="0"/>
                <w:szCs w:val="24"/>
              </w:rPr>
              <w:t>態度</w:t>
            </w:r>
          </w:p>
        </w:tc>
        <w:tc>
          <w:tcPr>
            <w:tcW w:w="1006" w:type="dxa"/>
          </w:tcPr>
          <w:p w:rsidR="007845A0" w:rsidRPr="00A665CA" w:rsidRDefault="00C56D24" w:rsidP="00C56D24">
            <w:pPr>
              <w:jc w:val="center"/>
              <w:rPr>
                <w:rFonts w:ascii="Times New Roman" w:eastAsia="標楷體" w:hAnsi="Times New Roman" w:cs="Times New Roman"/>
                <w:b/>
                <w:kern w:val="0"/>
                <w:szCs w:val="24"/>
              </w:rPr>
            </w:pPr>
            <w:r w:rsidRPr="00A665CA">
              <w:rPr>
                <w:rFonts w:ascii="Times New Roman" w:eastAsia="標楷體" w:hAnsi="Times New Roman" w:cs="Times New Roman" w:hint="eastAsia"/>
                <w:b/>
                <w:kern w:val="0"/>
                <w:szCs w:val="24"/>
              </w:rPr>
              <w:t>作業</w:t>
            </w:r>
          </w:p>
          <w:p w:rsidR="00C56D24" w:rsidRPr="00A665CA" w:rsidRDefault="00C56D24" w:rsidP="00C56D24">
            <w:pPr>
              <w:jc w:val="center"/>
              <w:rPr>
                <w:rFonts w:ascii="Times New Roman" w:eastAsia="標楷體" w:hAnsi="Times New Roman" w:cs="Times New Roman"/>
                <w:b/>
                <w:kern w:val="0"/>
                <w:szCs w:val="24"/>
              </w:rPr>
            </w:pPr>
            <w:r w:rsidRPr="00A665CA">
              <w:rPr>
                <w:rFonts w:ascii="Times New Roman" w:eastAsia="標楷體" w:hAnsi="Times New Roman" w:cs="Times New Roman" w:hint="eastAsia"/>
                <w:b/>
                <w:kern w:val="0"/>
                <w:szCs w:val="24"/>
              </w:rPr>
              <w:t>情形</w:t>
            </w:r>
          </w:p>
        </w:tc>
      </w:tr>
      <w:tr w:rsidR="00C56D24" w:rsidTr="00A665CA">
        <w:trPr>
          <w:trHeight w:val="240"/>
        </w:trPr>
        <w:tc>
          <w:tcPr>
            <w:tcW w:w="983" w:type="dxa"/>
            <w:vMerge w:val="restart"/>
          </w:tcPr>
          <w:p w:rsidR="00C56D24" w:rsidRDefault="00C56D24" w:rsidP="00C56D24">
            <w:pPr>
              <w:jc w:val="center"/>
              <w:rPr>
                <w:rFonts w:ascii="Times New Roman" w:eastAsia="標楷體" w:hAnsi="Times New Roman" w:cs="Times New Roman"/>
                <w:kern w:val="0"/>
                <w:szCs w:val="24"/>
              </w:rPr>
            </w:pPr>
            <w:r>
              <w:rPr>
                <w:rFonts w:ascii="Times New Roman" w:eastAsia="標楷體" w:hAnsi="Times New Roman" w:cs="Times New Roman" w:hint="eastAsia"/>
                <w:kern w:val="0"/>
                <w:szCs w:val="24"/>
              </w:rPr>
              <w:t>第一組</w:t>
            </w:r>
          </w:p>
          <w:p w:rsidR="00C56D24" w:rsidRDefault="00C56D24" w:rsidP="00C56D24">
            <w:pPr>
              <w:jc w:val="center"/>
              <w:rPr>
                <w:rFonts w:ascii="Times New Roman" w:eastAsia="標楷體" w:hAnsi="Times New Roman" w:cs="Times New Roman"/>
                <w:kern w:val="0"/>
                <w:szCs w:val="24"/>
              </w:rPr>
            </w:pPr>
          </w:p>
          <w:p w:rsidR="00C56D24" w:rsidRDefault="00C56D24" w:rsidP="00C56D24">
            <w:pPr>
              <w:jc w:val="center"/>
              <w:rPr>
                <w:rFonts w:ascii="Times New Roman" w:eastAsia="標楷體" w:hAnsi="Times New Roman" w:cs="Times New Roman"/>
                <w:kern w:val="0"/>
                <w:szCs w:val="24"/>
              </w:rPr>
            </w:pPr>
          </w:p>
        </w:tc>
        <w:tc>
          <w:tcPr>
            <w:tcW w:w="1417" w:type="dxa"/>
          </w:tcPr>
          <w:p w:rsidR="00C56D24" w:rsidRDefault="00C56D24" w:rsidP="00D20FE8">
            <w:pPr>
              <w:rPr>
                <w:rFonts w:ascii="Times New Roman" w:eastAsia="標楷體" w:hAnsi="Times New Roman" w:cs="Times New Roman"/>
                <w:kern w:val="0"/>
                <w:szCs w:val="24"/>
              </w:rPr>
            </w:pPr>
          </w:p>
        </w:tc>
        <w:tc>
          <w:tcPr>
            <w:tcW w:w="3554" w:type="dxa"/>
          </w:tcPr>
          <w:p w:rsidR="00C56D24" w:rsidRDefault="00C56D24" w:rsidP="00D20FE8">
            <w:pPr>
              <w:rPr>
                <w:rFonts w:ascii="Times New Roman" w:eastAsia="標楷體" w:hAnsi="Times New Roman" w:cs="Times New Roman"/>
                <w:kern w:val="0"/>
                <w:szCs w:val="24"/>
              </w:rPr>
            </w:pPr>
          </w:p>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993" w:type="dxa"/>
          </w:tcPr>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1006" w:type="dxa"/>
          </w:tcPr>
          <w:p w:rsidR="00C56D24" w:rsidRDefault="00C56D24" w:rsidP="00D20FE8">
            <w:pPr>
              <w:rPr>
                <w:rFonts w:ascii="Times New Roman" w:eastAsia="標楷體" w:hAnsi="Times New Roman" w:cs="Times New Roman"/>
                <w:kern w:val="0"/>
                <w:szCs w:val="24"/>
              </w:rPr>
            </w:pPr>
          </w:p>
        </w:tc>
      </w:tr>
      <w:tr w:rsidR="00C56D24" w:rsidTr="00A665CA">
        <w:trPr>
          <w:trHeight w:val="240"/>
        </w:trPr>
        <w:tc>
          <w:tcPr>
            <w:tcW w:w="983" w:type="dxa"/>
            <w:vMerge/>
          </w:tcPr>
          <w:p w:rsidR="00C56D24" w:rsidRDefault="00C56D24" w:rsidP="00C56D24">
            <w:pPr>
              <w:jc w:val="center"/>
              <w:rPr>
                <w:rFonts w:ascii="Times New Roman" w:eastAsia="標楷體" w:hAnsi="Times New Roman" w:cs="Times New Roman"/>
                <w:kern w:val="0"/>
                <w:szCs w:val="24"/>
              </w:rPr>
            </w:pPr>
          </w:p>
        </w:tc>
        <w:tc>
          <w:tcPr>
            <w:tcW w:w="1417" w:type="dxa"/>
          </w:tcPr>
          <w:p w:rsidR="00C56D24" w:rsidRDefault="00C56D24" w:rsidP="00D20FE8">
            <w:pPr>
              <w:rPr>
                <w:rFonts w:ascii="Times New Roman" w:eastAsia="標楷體" w:hAnsi="Times New Roman" w:cs="Times New Roman"/>
                <w:kern w:val="0"/>
                <w:szCs w:val="24"/>
              </w:rPr>
            </w:pPr>
          </w:p>
        </w:tc>
        <w:tc>
          <w:tcPr>
            <w:tcW w:w="3554" w:type="dxa"/>
          </w:tcPr>
          <w:p w:rsidR="00C56D24" w:rsidRDefault="00C56D24" w:rsidP="00D20FE8">
            <w:pPr>
              <w:rPr>
                <w:rFonts w:ascii="Times New Roman" w:eastAsia="標楷體" w:hAnsi="Times New Roman" w:cs="Times New Roman"/>
                <w:kern w:val="0"/>
                <w:szCs w:val="24"/>
              </w:rPr>
            </w:pPr>
          </w:p>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993" w:type="dxa"/>
          </w:tcPr>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1006" w:type="dxa"/>
          </w:tcPr>
          <w:p w:rsidR="00C56D24" w:rsidRDefault="00C56D24" w:rsidP="00D20FE8">
            <w:pPr>
              <w:rPr>
                <w:rFonts w:ascii="Times New Roman" w:eastAsia="標楷體" w:hAnsi="Times New Roman" w:cs="Times New Roman"/>
                <w:kern w:val="0"/>
                <w:szCs w:val="24"/>
              </w:rPr>
            </w:pPr>
          </w:p>
        </w:tc>
      </w:tr>
      <w:tr w:rsidR="00C56D24" w:rsidTr="00A665CA">
        <w:trPr>
          <w:trHeight w:val="240"/>
        </w:trPr>
        <w:tc>
          <w:tcPr>
            <w:tcW w:w="983" w:type="dxa"/>
            <w:vMerge/>
          </w:tcPr>
          <w:p w:rsidR="00C56D24" w:rsidRDefault="00C56D24" w:rsidP="00C56D24">
            <w:pPr>
              <w:jc w:val="center"/>
              <w:rPr>
                <w:rFonts w:ascii="Times New Roman" w:eastAsia="標楷體" w:hAnsi="Times New Roman" w:cs="Times New Roman"/>
                <w:kern w:val="0"/>
                <w:szCs w:val="24"/>
              </w:rPr>
            </w:pPr>
          </w:p>
        </w:tc>
        <w:tc>
          <w:tcPr>
            <w:tcW w:w="1417" w:type="dxa"/>
          </w:tcPr>
          <w:p w:rsidR="00C56D24" w:rsidRDefault="00C56D24" w:rsidP="00D20FE8">
            <w:pPr>
              <w:rPr>
                <w:rFonts w:ascii="Times New Roman" w:eastAsia="標楷體" w:hAnsi="Times New Roman" w:cs="Times New Roman"/>
                <w:kern w:val="0"/>
                <w:szCs w:val="24"/>
              </w:rPr>
            </w:pPr>
          </w:p>
        </w:tc>
        <w:tc>
          <w:tcPr>
            <w:tcW w:w="3554" w:type="dxa"/>
          </w:tcPr>
          <w:p w:rsidR="00C56D24" w:rsidRDefault="00C56D24" w:rsidP="00D20FE8">
            <w:pPr>
              <w:rPr>
                <w:rFonts w:ascii="Times New Roman" w:eastAsia="標楷體" w:hAnsi="Times New Roman" w:cs="Times New Roman"/>
                <w:kern w:val="0"/>
                <w:szCs w:val="24"/>
              </w:rPr>
            </w:pPr>
          </w:p>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993" w:type="dxa"/>
          </w:tcPr>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1006" w:type="dxa"/>
          </w:tcPr>
          <w:p w:rsidR="00C56D24" w:rsidRDefault="00C56D24" w:rsidP="00D20FE8">
            <w:pPr>
              <w:rPr>
                <w:rFonts w:ascii="Times New Roman" w:eastAsia="標楷體" w:hAnsi="Times New Roman" w:cs="Times New Roman"/>
                <w:kern w:val="0"/>
                <w:szCs w:val="24"/>
              </w:rPr>
            </w:pPr>
          </w:p>
        </w:tc>
      </w:tr>
      <w:tr w:rsidR="00C56D24" w:rsidTr="00A665CA">
        <w:trPr>
          <w:trHeight w:val="240"/>
        </w:trPr>
        <w:tc>
          <w:tcPr>
            <w:tcW w:w="983" w:type="dxa"/>
            <w:vMerge/>
          </w:tcPr>
          <w:p w:rsidR="00C56D24" w:rsidRDefault="00C56D24" w:rsidP="00C56D24">
            <w:pPr>
              <w:jc w:val="center"/>
              <w:rPr>
                <w:rFonts w:ascii="Times New Roman" w:eastAsia="標楷體" w:hAnsi="Times New Roman" w:cs="Times New Roman"/>
                <w:kern w:val="0"/>
                <w:szCs w:val="24"/>
              </w:rPr>
            </w:pPr>
          </w:p>
        </w:tc>
        <w:tc>
          <w:tcPr>
            <w:tcW w:w="1417" w:type="dxa"/>
          </w:tcPr>
          <w:p w:rsidR="00C56D24" w:rsidRDefault="00C56D24" w:rsidP="00D20FE8">
            <w:pPr>
              <w:rPr>
                <w:rFonts w:ascii="Times New Roman" w:eastAsia="標楷體" w:hAnsi="Times New Roman" w:cs="Times New Roman"/>
                <w:kern w:val="0"/>
                <w:szCs w:val="24"/>
              </w:rPr>
            </w:pPr>
          </w:p>
        </w:tc>
        <w:tc>
          <w:tcPr>
            <w:tcW w:w="3554" w:type="dxa"/>
          </w:tcPr>
          <w:p w:rsidR="00C56D24" w:rsidRDefault="00C56D24" w:rsidP="00D20FE8">
            <w:pPr>
              <w:rPr>
                <w:rFonts w:ascii="Times New Roman" w:eastAsia="標楷體" w:hAnsi="Times New Roman" w:cs="Times New Roman"/>
                <w:kern w:val="0"/>
                <w:szCs w:val="24"/>
              </w:rPr>
            </w:pPr>
          </w:p>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993" w:type="dxa"/>
          </w:tcPr>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1006" w:type="dxa"/>
          </w:tcPr>
          <w:p w:rsidR="00C56D24" w:rsidRDefault="00C56D24" w:rsidP="00D20FE8">
            <w:pPr>
              <w:rPr>
                <w:rFonts w:ascii="Times New Roman" w:eastAsia="標楷體" w:hAnsi="Times New Roman" w:cs="Times New Roman"/>
                <w:kern w:val="0"/>
                <w:szCs w:val="24"/>
              </w:rPr>
            </w:pPr>
          </w:p>
        </w:tc>
      </w:tr>
      <w:tr w:rsidR="00C56D24" w:rsidTr="00A665CA">
        <w:trPr>
          <w:trHeight w:val="240"/>
        </w:trPr>
        <w:tc>
          <w:tcPr>
            <w:tcW w:w="983" w:type="dxa"/>
            <w:vMerge/>
          </w:tcPr>
          <w:p w:rsidR="00C56D24" w:rsidRDefault="00C56D24" w:rsidP="00C56D24">
            <w:pPr>
              <w:jc w:val="center"/>
              <w:rPr>
                <w:rFonts w:ascii="Times New Roman" w:eastAsia="標楷體" w:hAnsi="Times New Roman" w:cs="Times New Roman"/>
                <w:kern w:val="0"/>
                <w:szCs w:val="24"/>
              </w:rPr>
            </w:pPr>
          </w:p>
        </w:tc>
        <w:tc>
          <w:tcPr>
            <w:tcW w:w="1417" w:type="dxa"/>
          </w:tcPr>
          <w:p w:rsidR="00C56D24" w:rsidRDefault="00C56D24" w:rsidP="00D20FE8">
            <w:pPr>
              <w:rPr>
                <w:rFonts w:ascii="Times New Roman" w:eastAsia="標楷體" w:hAnsi="Times New Roman" w:cs="Times New Roman"/>
                <w:kern w:val="0"/>
                <w:szCs w:val="24"/>
              </w:rPr>
            </w:pPr>
          </w:p>
        </w:tc>
        <w:tc>
          <w:tcPr>
            <w:tcW w:w="3554" w:type="dxa"/>
          </w:tcPr>
          <w:p w:rsidR="00C56D24" w:rsidRDefault="00C56D24" w:rsidP="00D20FE8">
            <w:pPr>
              <w:rPr>
                <w:rFonts w:ascii="Times New Roman" w:eastAsia="標楷體" w:hAnsi="Times New Roman" w:cs="Times New Roman"/>
                <w:kern w:val="0"/>
                <w:szCs w:val="24"/>
              </w:rPr>
            </w:pPr>
          </w:p>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993" w:type="dxa"/>
          </w:tcPr>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1006" w:type="dxa"/>
          </w:tcPr>
          <w:p w:rsidR="00C56D24" w:rsidRDefault="00C56D24" w:rsidP="00D20FE8">
            <w:pPr>
              <w:rPr>
                <w:rFonts w:ascii="Times New Roman" w:eastAsia="標楷體" w:hAnsi="Times New Roman" w:cs="Times New Roman"/>
                <w:kern w:val="0"/>
                <w:szCs w:val="24"/>
              </w:rPr>
            </w:pPr>
          </w:p>
        </w:tc>
      </w:tr>
      <w:tr w:rsidR="00C56D24" w:rsidTr="00A665CA">
        <w:trPr>
          <w:trHeight w:val="240"/>
        </w:trPr>
        <w:tc>
          <w:tcPr>
            <w:tcW w:w="983" w:type="dxa"/>
            <w:vMerge/>
          </w:tcPr>
          <w:p w:rsidR="00C56D24" w:rsidRDefault="00C56D24" w:rsidP="00C56D24">
            <w:pPr>
              <w:jc w:val="center"/>
              <w:rPr>
                <w:rFonts w:ascii="Times New Roman" w:eastAsia="標楷體" w:hAnsi="Times New Roman" w:cs="Times New Roman"/>
                <w:kern w:val="0"/>
                <w:szCs w:val="24"/>
              </w:rPr>
            </w:pPr>
          </w:p>
        </w:tc>
        <w:tc>
          <w:tcPr>
            <w:tcW w:w="1417" w:type="dxa"/>
          </w:tcPr>
          <w:p w:rsidR="00C56D24" w:rsidRDefault="00C56D24" w:rsidP="00C56D24">
            <w:pPr>
              <w:rPr>
                <w:rFonts w:ascii="Times New Roman" w:eastAsia="標楷體" w:hAnsi="Times New Roman" w:cs="Times New Roman"/>
                <w:kern w:val="0"/>
                <w:szCs w:val="24"/>
              </w:rPr>
            </w:pPr>
            <w:r>
              <w:rPr>
                <w:rFonts w:ascii="Times New Roman" w:eastAsia="標楷體" w:hAnsi="Times New Roman" w:cs="Times New Roman" w:hint="eastAsia"/>
                <w:kern w:val="0"/>
                <w:szCs w:val="24"/>
              </w:rPr>
              <w:t>整組</w:t>
            </w:r>
          </w:p>
        </w:tc>
        <w:tc>
          <w:tcPr>
            <w:tcW w:w="7537" w:type="dxa"/>
            <w:gridSpan w:val="5"/>
          </w:tcPr>
          <w:p w:rsidR="00C56D24" w:rsidRDefault="00C56D24" w:rsidP="00D20FE8">
            <w:pPr>
              <w:rPr>
                <w:rFonts w:ascii="Times New Roman" w:eastAsia="標楷體" w:hAnsi="Times New Roman" w:cs="Times New Roman"/>
                <w:kern w:val="0"/>
                <w:szCs w:val="24"/>
              </w:rPr>
            </w:pPr>
          </w:p>
          <w:p w:rsidR="00C56D24" w:rsidRDefault="00C56D24" w:rsidP="00D20FE8">
            <w:pPr>
              <w:rPr>
                <w:rFonts w:ascii="Times New Roman" w:eastAsia="標楷體" w:hAnsi="Times New Roman" w:cs="Times New Roman"/>
                <w:kern w:val="0"/>
                <w:szCs w:val="24"/>
              </w:rPr>
            </w:pPr>
          </w:p>
        </w:tc>
      </w:tr>
      <w:tr w:rsidR="00C56D24" w:rsidTr="00A665CA">
        <w:trPr>
          <w:trHeight w:val="240"/>
        </w:trPr>
        <w:tc>
          <w:tcPr>
            <w:tcW w:w="983" w:type="dxa"/>
            <w:vMerge w:val="restart"/>
          </w:tcPr>
          <w:p w:rsidR="00C56D24" w:rsidRDefault="00C56D24" w:rsidP="00C56D24">
            <w:pPr>
              <w:jc w:val="center"/>
              <w:rPr>
                <w:rFonts w:ascii="Times New Roman" w:eastAsia="標楷體" w:hAnsi="Times New Roman" w:cs="Times New Roman"/>
                <w:kern w:val="0"/>
                <w:szCs w:val="24"/>
              </w:rPr>
            </w:pPr>
            <w:r>
              <w:rPr>
                <w:rFonts w:ascii="Times New Roman" w:eastAsia="標楷體" w:hAnsi="Times New Roman" w:cs="Times New Roman" w:hint="eastAsia"/>
                <w:kern w:val="0"/>
                <w:szCs w:val="24"/>
              </w:rPr>
              <w:t>第二組</w:t>
            </w:r>
          </w:p>
          <w:p w:rsidR="00C56D24" w:rsidRDefault="00C56D24" w:rsidP="00C56D24">
            <w:pPr>
              <w:jc w:val="center"/>
              <w:rPr>
                <w:rFonts w:ascii="Times New Roman" w:eastAsia="標楷體" w:hAnsi="Times New Roman" w:cs="Times New Roman"/>
                <w:kern w:val="0"/>
                <w:szCs w:val="24"/>
              </w:rPr>
            </w:pPr>
          </w:p>
          <w:p w:rsidR="00C56D24" w:rsidRDefault="00C56D24" w:rsidP="00C56D24">
            <w:pPr>
              <w:jc w:val="center"/>
              <w:rPr>
                <w:rFonts w:ascii="Times New Roman" w:eastAsia="標楷體" w:hAnsi="Times New Roman" w:cs="Times New Roman"/>
                <w:kern w:val="0"/>
                <w:szCs w:val="24"/>
              </w:rPr>
            </w:pPr>
          </w:p>
        </w:tc>
        <w:tc>
          <w:tcPr>
            <w:tcW w:w="1417" w:type="dxa"/>
          </w:tcPr>
          <w:p w:rsidR="00C56D24" w:rsidRDefault="00C56D24" w:rsidP="00D20FE8">
            <w:pPr>
              <w:rPr>
                <w:rFonts w:ascii="Times New Roman" w:eastAsia="標楷體" w:hAnsi="Times New Roman" w:cs="Times New Roman"/>
                <w:kern w:val="0"/>
                <w:szCs w:val="24"/>
              </w:rPr>
            </w:pPr>
          </w:p>
        </w:tc>
        <w:tc>
          <w:tcPr>
            <w:tcW w:w="3554" w:type="dxa"/>
          </w:tcPr>
          <w:p w:rsidR="00C56D24" w:rsidRDefault="00C56D24" w:rsidP="00D20FE8">
            <w:pPr>
              <w:rPr>
                <w:rFonts w:ascii="Times New Roman" w:eastAsia="標楷體" w:hAnsi="Times New Roman" w:cs="Times New Roman"/>
                <w:kern w:val="0"/>
                <w:szCs w:val="24"/>
              </w:rPr>
            </w:pPr>
          </w:p>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993" w:type="dxa"/>
          </w:tcPr>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1006" w:type="dxa"/>
          </w:tcPr>
          <w:p w:rsidR="00C56D24" w:rsidRDefault="00C56D24" w:rsidP="00D20FE8">
            <w:pPr>
              <w:rPr>
                <w:rFonts w:ascii="Times New Roman" w:eastAsia="標楷體" w:hAnsi="Times New Roman" w:cs="Times New Roman"/>
                <w:kern w:val="0"/>
                <w:szCs w:val="24"/>
              </w:rPr>
            </w:pPr>
          </w:p>
        </w:tc>
      </w:tr>
      <w:tr w:rsidR="00C56D24" w:rsidTr="00A665CA">
        <w:trPr>
          <w:trHeight w:val="240"/>
        </w:trPr>
        <w:tc>
          <w:tcPr>
            <w:tcW w:w="983" w:type="dxa"/>
            <w:vMerge/>
          </w:tcPr>
          <w:p w:rsidR="00C56D24" w:rsidRDefault="00C56D24" w:rsidP="00C56D24">
            <w:pPr>
              <w:jc w:val="center"/>
              <w:rPr>
                <w:rFonts w:ascii="Times New Roman" w:eastAsia="標楷體" w:hAnsi="Times New Roman" w:cs="Times New Roman"/>
                <w:kern w:val="0"/>
                <w:szCs w:val="24"/>
              </w:rPr>
            </w:pPr>
          </w:p>
        </w:tc>
        <w:tc>
          <w:tcPr>
            <w:tcW w:w="1417" w:type="dxa"/>
          </w:tcPr>
          <w:p w:rsidR="00C56D24" w:rsidRDefault="00C56D24" w:rsidP="00D20FE8">
            <w:pPr>
              <w:rPr>
                <w:rFonts w:ascii="Times New Roman" w:eastAsia="標楷體" w:hAnsi="Times New Roman" w:cs="Times New Roman"/>
                <w:kern w:val="0"/>
                <w:szCs w:val="24"/>
              </w:rPr>
            </w:pPr>
          </w:p>
        </w:tc>
        <w:tc>
          <w:tcPr>
            <w:tcW w:w="3554" w:type="dxa"/>
          </w:tcPr>
          <w:p w:rsidR="00C56D24" w:rsidRDefault="00C56D24" w:rsidP="00D20FE8">
            <w:pPr>
              <w:rPr>
                <w:rFonts w:ascii="Times New Roman" w:eastAsia="標楷體" w:hAnsi="Times New Roman" w:cs="Times New Roman"/>
                <w:kern w:val="0"/>
                <w:szCs w:val="24"/>
              </w:rPr>
            </w:pPr>
          </w:p>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993" w:type="dxa"/>
          </w:tcPr>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1006" w:type="dxa"/>
          </w:tcPr>
          <w:p w:rsidR="00C56D24" w:rsidRDefault="00C56D24" w:rsidP="00D20FE8">
            <w:pPr>
              <w:rPr>
                <w:rFonts w:ascii="Times New Roman" w:eastAsia="標楷體" w:hAnsi="Times New Roman" w:cs="Times New Roman"/>
                <w:kern w:val="0"/>
                <w:szCs w:val="24"/>
              </w:rPr>
            </w:pPr>
          </w:p>
        </w:tc>
      </w:tr>
      <w:tr w:rsidR="00C56D24" w:rsidTr="00A665CA">
        <w:trPr>
          <w:trHeight w:val="240"/>
        </w:trPr>
        <w:tc>
          <w:tcPr>
            <w:tcW w:w="983" w:type="dxa"/>
            <w:vMerge/>
          </w:tcPr>
          <w:p w:rsidR="00C56D24" w:rsidRDefault="00C56D24" w:rsidP="00C56D24">
            <w:pPr>
              <w:jc w:val="center"/>
              <w:rPr>
                <w:rFonts w:ascii="Times New Roman" w:eastAsia="標楷體" w:hAnsi="Times New Roman" w:cs="Times New Roman"/>
                <w:kern w:val="0"/>
                <w:szCs w:val="24"/>
              </w:rPr>
            </w:pPr>
          </w:p>
        </w:tc>
        <w:tc>
          <w:tcPr>
            <w:tcW w:w="1417" w:type="dxa"/>
          </w:tcPr>
          <w:p w:rsidR="00C56D24" w:rsidRDefault="00C56D24" w:rsidP="00D20FE8">
            <w:pPr>
              <w:rPr>
                <w:rFonts w:ascii="Times New Roman" w:eastAsia="標楷體" w:hAnsi="Times New Roman" w:cs="Times New Roman"/>
                <w:kern w:val="0"/>
                <w:szCs w:val="24"/>
              </w:rPr>
            </w:pPr>
          </w:p>
        </w:tc>
        <w:tc>
          <w:tcPr>
            <w:tcW w:w="3554" w:type="dxa"/>
          </w:tcPr>
          <w:p w:rsidR="00C56D24" w:rsidRDefault="00C56D24" w:rsidP="00D20FE8">
            <w:pPr>
              <w:rPr>
                <w:rFonts w:ascii="Times New Roman" w:eastAsia="標楷體" w:hAnsi="Times New Roman" w:cs="Times New Roman"/>
                <w:kern w:val="0"/>
                <w:szCs w:val="24"/>
              </w:rPr>
            </w:pPr>
          </w:p>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993" w:type="dxa"/>
          </w:tcPr>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1006" w:type="dxa"/>
          </w:tcPr>
          <w:p w:rsidR="00C56D24" w:rsidRDefault="00C56D24" w:rsidP="00D20FE8">
            <w:pPr>
              <w:rPr>
                <w:rFonts w:ascii="Times New Roman" w:eastAsia="標楷體" w:hAnsi="Times New Roman" w:cs="Times New Roman"/>
                <w:kern w:val="0"/>
                <w:szCs w:val="24"/>
              </w:rPr>
            </w:pPr>
          </w:p>
        </w:tc>
      </w:tr>
      <w:tr w:rsidR="00C56D24" w:rsidTr="00A665CA">
        <w:trPr>
          <w:trHeight w:val="240"/>
        </w:trPr>
        <w:tc>
          <w:tcPr>
            <w:tcW w:w="983" w:type="dxa"/>
            <w:vMerge/>
          </w:tcPr>
          <w:p w:rsidR="00C56D24" w:rsidRDefault="00C56D24" w:rsidP="00C56D24">
            <w:pPr>
              <w:jc w:val="center"/>
              <w:rPr>
                <w:rFonts w:ascii="Times New Roman" w:eastAsia="標楷體" w:hAnsi="Times New Roman" w:cs="Times New Roman"/>
                <w:kern w:val="0"/>
                <w:szCs w:val="24"/>
              </w:rPr>
            </w:pPr>
          </w:p>
        </w:tc>
        <w:tc>
          <w:tcPr>
            <w:tcW w:w="1417" w:type="dxa"/>
          </w:tcPr>
          <w:p w:rsidR="00C56D24" w:rsidRDefault="00C56D24" w:rsidP="00D20FE8">
            <w:pPr>
              <w:rPr>
                <w:rFonts w:ascii="Times New Roman" w:eastAsia="標楷體" w:hAnsi="Times New Roman" w:cs="Times New Roman"/>
                <w:kern w:val="0"/>
                <w:szCs w:val="24"/>
              </w:rPr>
            </w:pPr>
          </w:p>
        </w:tc>
        <w:tc>
          <w:tcPr>
            <w:tcW w:w="3554" w:type="dxa"/>
          </w:tcPr>
          <w:p w:rsidR="00C56D24" w:rsidRDefault="00C56D24" w:rsidP="00D20FE8">
            <w:pPr>
              <w:rPr>
                <w:rFonts w:ascii="Times New Roman" w:eastAsia="標楷體" w:hAnsi="Times New Roman" w:cs="Times New Roman"/>
                <w:kern w:val="0"/>
                <w:szCs w:val="24"/>
              </w:rPr>
            </w:pPr>
          </w:p>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993" w:type="dxa"/>
          </w:tcPr>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1006" w:type="dxa"/>
          </w:tcPr>
          <w:p w:rsidR="00C56D24" w:rsidRDefault="00C56D24" w:rsidP="00D20FE8">
            <w:pPr>
              <w:rPr>
                <w:rFonts w:ascii="Times New Roman" w:eastAsia="標楷體" w:hAnsi="Times New Roman" w:cs="Times New Roman"/>
                <w:kern w:val="0"/>
                <w:szCs w:val="24"/>
              </w:rPr>
            </w:pPr>
          </w:p>
        </w:tc>
      </w:tr>
      <w:tr w:rsidR="00C56D24" w:rsidTr="00A665CA">
        <w:trPr>
          <w:trHeight w:val="240"/>
        </w:trPr>
        <w:tc>
          <w:tcPr>
            <w:tcW w:w="983" w:type="dxa"/>
            <w:vMerge/>
          </w:tcPr>
          <w:p w:rsidR="00C56D24" w:rsidRDefault="00C56D24" w:rsidP="00C56D24">
            <w:pPr>
              <w:jc w:val="center"/>
              <w:rPr>
                <w:rFonts w:ascii="Times New Roman" w:eastAsia="標楷體" w:hAnsi="Times New Roman" w:cs="Times New Roman"/>
                <w:kern w:val="0"/>
                <w:szCs w:val="24"/>
              </w:rPr>
            </w:pPr>
          </w:p>
        </w:tc>
        <w:tc>
          <w:tcPr>
            <w:tcW w:w="1417" w:type="dxa"/>
          </w:tcPr>
          <w:p w:rsidR="00C56D24" w:rsidRDefault="00C56D24" w:rsidP="00D20FE8">
            <w:pPr>
              <w:rPr>
                <w:rFonts w:ascii="Times New Roman" w:eastAsia="標楷體" w:hAnsi="Times New Roman" w:cs="Times New Roman"/>
                <w:kern w:val="0"/>
                <w:szCs w:val="24"/>
              </w:rPr>
            </w:pPr>
          </w:p>
        </w:tc>
        <w:tc>
          <w:tcPr>
            <w:tcW w:w="3554" w:type="dxa"/>
          </w:tcPr>
          <w:p w:rsidR="00C56D24" w:rsidRDefault="00C56D24" w:rsidP="00D20FE8">
            <w:pPr>
              <w:rPr>
                <w:rFonts w:ascii="Times New Roman" w:eastAsia="標楷體" w:hAnsi="Times New Roman" w:cs="Times New Roman"/>
                <w:kern w:val="0"/>
                <w:szCs w:val="24"/>
              </w:rPr>
            </w:pPr>
          </w:p>
          <w:p w:rsidR="00A665CA" w:rsidRDefault="00A665CA" w:rsidP="00D20FE8">
            <w:pPr>
              <w:rPr>
                <w:rFonts w:ascii="Times New Roman" w:eastAsia="標楷體" w:hAnsi="Times New Roman" w:cs="Times New Roman"/>
                <w:kern w:val="0"/>
                <w:szCs w:val="24"/>
              </w:rPr>
            </w:pPr>
          </w:p>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993" w:type="dxa"/>
          </w:tcPr>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1006" w:type="dxa"/>
          </w:tcPr>
          <w:p w:rsidR="00C56D24" w:rsidRDefault="00C56D24" w:rsidP="00D20FE8">
            <w:pPr>
              <w:rPr>
                <w:rFonts w:ascii="Times New Roman" w:eastAsia="標楷體" w:hAnsi="Times New Roman" w:cs="Times New Roman"/>
                <w:kern w:val="0"/>
                <w:szCs w:val="24"/>
              </w:rPr>
            </w:pPr>
          </w:p>
        </w:tc>
      </w:tr>
      <w:tr w:rsidR="00C56D24" w:rsidTr="00A665CA">
        <w:trPr>
          <w:trHeight w:val="240"/>
        </w:trPr>
        <w:tc>
          <w:tcPr>
            <w:tcW w:w="983" w:type="dxa"/>
            <w:vMerge/>
          </w:tcPr>
          <w:p w:rsidR="00C56D24" w:rsidRDefault="00C56D24" w:rsidP="00C56D24">
            <w:pPr>
              <w:jc w:val="center"/>
              <w:rPr>
                <w:rFonts w:ascii="Times New Roman" w:eastAsia="標楷體" w:hAnsi="Times New Roman" w:cs="Times New Roman"/>
                <w:kern w:val="0"/>
                <w:szCs w:val="24"/>
              </w:rPr>
            </w:pPr>
          </w:p>
        </w:tc>
        <w:tc>
          <w:tcPr>
            <w:tcW w:w="1417" w:type="dxa"/>
          </w:tcPr>
          <w:p w:rsidR="00C56D24" w:rsidRDefault="00C56D24" w:rsidP="00D20FE8">
            <w:pPr>
              <w:rPr>
                <w:rFonts w:ascii="Times New Roman" w:eastAsia="標楷體" w:hAnsi="Times New Roman" w:cs="Times New Roman"/>
                <w:kern w:val="0"/>
                <w:szCs w:val="24"/>
              </w:rPr>
            </w:pPr>
            <w:r>
              <w:rPr>
                <w:rFonts w:ascii="Times New Roman" w:eastAsia="標楷體" w:hAnsi="Times New Roman" w:cs="Times New Roman" w:hint="eastAsia"/>
                <w:kern w:val="0"/>
                <w:szCs w:val="24"/>
              </w:rPr>
              <w:t>整組</w:t>
            </w:r>
          </w:p>
        </w:tc>
        <w:tc>
          <w:tcPr>
            <w:tcW w:w="7537" w:type="dxa"/>
            <w:gridSpan w:val="5"/>
          </w:tcPr>
          <w:p w:rsidR="00C56D24" w:rsidRDefault="00C56D24" w:rsidP="00D20FE8">
            <w:pPr>
              <w:rPr>
                <w:rFonts w:ascii="Times New Roman" w:eastAsia="標楷體" w:hAnsi="Times New Roman" w:cs="Times New Roman"/>
                <w:kern w:val="0"/>
                <w:szCs w:val="24"/>
              </w:rPr>
            </w:pPr>
          </w:p>
          <w:p w:rsidR="00C56D24" w:rsidRDefault="00C56D24" w:rsidP="00D20FE8">
            <w:pPr>
              <w:rPr>
                <w:rFonts w:ascii="Times New Roman" w:eastAsia="標楷體" w:hAnsi="Times New Roman" w:cs="Times New Roman"/>
                <w:kern w:val="0"/>
                <w:szCs w:val="24"/>
              </w:rPr>
            </w:pPr>
          </w:p>
        </w:tc>
      </w:tr>
      <w:tr w:rsidR="00C56D24" w:rsidTr="00A665CA">
        <w:trPr>
          <w:trHeight w:val="240"/>
        </w:trPr>
        <w:tc>
          <w:tcPr>
            <w:tcW w:w="983" w:type="dxa"/>
            <w:vMerge w:val="restart"/>
          </w:tcPr>
          <w:p w:rsidR="00C56D24" w:rsidRDefault="00C56D24" w:rsidP="00C56D24">
            <w:pPr>
              <w:jc w:val="center"/>
              <w:rPr>
                <w:rFonts w:ascii="Times New Roman" w:eastAsia="標楷體" w:hAnsi="Times New Roman" w:cs="Times New Roman"/>
                <w:kern w:val="0"/>
                <w:szCs w:val="24"/>
              </w:rPr>
            </w:pPr>
            <w:r>
              <w:rPr>
                <w:rFonts w:ascii="Times New Roman" w:eastAsia="標楷體" w:hAnsi="Times New Roman" w:cs="Times New Roman" w:hint="eastAsia"/>
                <w:kern w:val="0"/>
                <w:szCs w:val="24"/>
              </w:rPr>
              <w:t>第三組</w:t>
            </w:r>
          </w:p>
          <w:p w:rsidR="00C56D24" w:rsidRDefault="00C56D24" w:rsidP="00C56D24">
            <w:pPr>
              <w:jc w:val="center"/>
              <w:rPr>
                <w:rFonts w:ascii="Times New Roman" w:eastAsia="標楷體" w:hAnsi="Times New Roman" w:cs="Times New Roman"/>
                <w:kern w:val="0"/>
                <w:szCs w:val="24"/>
              </w:rPr>
            </w:pPr>
          </w:p>
          <w:p w:rsidR="00C56D24" w:rsidRDefault="00C56D24" w:rsidP="00C56D24">
            <w:pPr>
              <w:jc w:val="center"/>
              <w:rPr>
                <w:rFonts w:ascii="Times New Roman" w:eastAsia="標楷體" w:hAnsi="Times New Roman" w:cs="Times New Roman"/>
                <w:kern w:val="0"/>
                <w:szCs w:val="24"/>
              </w:rPr>
            </w:pPr>
          </w:p>
        </w:tc>
        <w:tc>
          <w:tcPr>
            <w:tcW w:w="1417" w:type="dxa"/>
          </w:tcPr>
          <w:p w:rsidR="00C56D24" w:rsidRDefault="00C56D24" w:rsidP="00D20FE8">
            <w:pPr>
              <w:rPr>
                <w:rFonts w:ascii="Times New Roman" w:eastAsia="標楷體" w:hAnsi="Times New Roman" w:cs="Times New Roman"/>
                <w:kern w:val="0"/>
                <w:szCs w:val="24"/>
              </w:rPr>
            </w:pPr>
          </w:p>
        </w:tc>
        <w:tc>
          <w:tcPr>
            <w:tcW w:w="3554" w:type="dxa"/>
          </w:tcPr>
          <w:p w:rsidR="00C56D24" w:rsidRDefault="00C56D24" w:rsidP="00D20FE8">
            <w:pPr>
              <w:rPr>
                <w:rFonts w:ascii="Times New Roman" w:eastAsia="標楷體" w:hAnsi="Times New Roman" w:cs="Times New Roman"/>
                <w:kern w:val="0"/>
                <w:szCs w:val="24"/>
              </w:rPr>
            </w:pPr>
          </w:p>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993" w:type="dxa"/>
          </w:tcPr>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1006" w:type="dxa"/>
          </w:tcPr>
          <w:p w:rsidR="00C56D24" w:rsidRDefault="00C56D24" w:rsidP="00D20FE8">
            <w:pPr>
              <w:rPr>
                <w:rFonts w:ascii="Times New Roman" w:eastAsia="標楷體" w:hAnsi="Times New Roman" w:cs="Times New Roman"/>
                <w:kern w:val="0"/>
                <w:szCs w:val="24"/>
              </w:rPr>
            </w:pPr>
          </w:p>
        </w:tc>
      </w:tr>
      <w:tr w:rsidR="00C56D24" w:rsidTr="00A665CA">
        <w:trPr>
          <w:trHeight w:val="240"/>
        </w:trPr>
        <w:tc>
          <w:tcPr>
            <w:tcW w:w="983" w:type="dxa"/>
            <w:vMerge/>
          </w:tcPr>
          <w:p w:rsidR="00C56D24" w:rsidRDefault="00C56D24" w:rsidP="00C56D24">
            <w:pPr>
              <w:jc w:val="center"/>
              <w:rPr>
                <w:rFonts w:ascii="Times New Roman" w:eastAsia="標楷體" w:hAnsi="Times New Roman" w:cs="Times New Roman"/>
                <w:kern w:val="0"/>
                <w:szCs w:val="24"/>
              </w:rPr>
            </w:pPr>
          </w:p>
        </w:tc>
        <w:tc>
          <w:tcPr>
            <w:tcW w:w="1417" w:type="dxa"/>
          </w:tcPr>
          <w:p w:rsidR="00C56D24" w:rsidRDefault="00C56D24" w:rsidP="00D20FE8">
            <w:pPr>
              <w:rPr>
                <w:rFonts w:ascii="Times New Roman" w:eastAsia="標楷體" w:hAnsi="Times New Roman" w:cs="Times New Roman"/>
                <w:kern w:val="0"/>
                <w:szCs w:val="24"/>
              </w:rPr>
            </w:pPr>
          </w:p>
        </w:tc>
        <w:tc>
          <w:tcPr>
            <w:tcW w:w="3554" w:type="dxa"/>
          </w:tcPr>
          <w:p w:rsidR="00C56D24" w:rsidRDefault="00C56D24" w:rsidP="00D20FE8">
            <w:pPr>
              <w:rPr>
                <w:rFonts w:ascii="Times New Roman" w:eastAsia="標楷體" w:hAnsi="Times New Roman" w:cs="Times New Roman"/>
                <w:kern w:val="0"/>
                <w:szCs w:val="24"/>
              </w:rPr>
            </w:pPr>
          </w:p>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993" w:type="dxa"/>
          </w:tcPr>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1006" w:type="dxa"/>
          </w:tcPr>
          <w:p w:rsidR="00C56D24" w:rsidRDefault="00C56D24" w:rsidP="00D20FE8">
            <w:pPr>
              <w:rPr>
                <w:rFonts w:ascii="Times New Roman" w:eastAsia="標楷體" w:hAnsi="Times New Roman" w:cs="Times New Roman"/>
                <w:kern w:val="0"/>
                <w:szCs w:val="24"/>
              </w:rPr>
            </w:pPr>
          </w:p>
        </w:tc>
      </w:tr>
      <w:tr w:rsidR="00C56D24" w:rsidTr="00A665CA">
        <w:trPr>
          <w:trHeight w:val="240"/>
        </w:trPr>
        <w:tc>
          <w:tcPr>
            <w:tcW w:w="983" w:type="dxa"/>
            <w:vMerge/>
          </w:tcPr>
          <w:p w:rsidR="00C56D24" w:rsidRDefault="00C56D24" w:rsidP="00C56D24">
            <w:pPr>
              <w:jc w:val="center"/>
              <w:rPr>
                <w:rFonts w:ascii="Times New Roman" w:eastAsia="標楷體" w:hAnsi="Times New Roman" w:cs="Times New Roman"/>
                <w:kern w:val="0"/>
                <w:szCs w:val="24"/>
              </w:rPr>
            </w:pPr>
          </w:p>
        </w:tc>
        <w:tc>
          <w:tcPr>
            <w:tcW w:w="1417" w:type="dxa"/>
          </w:tcPr>
          <w:p w:rsidR="00C56D24" w:rsidRDefault="00C56D24" w:rsidP="00D20FE8">
            <w:pPr>
              <w:rPr>
                <w:rFonts w:ascii="Times New Roman" w:eastAsia="標楷體" w:hAnsi="Times New Roman" w:cs="Times New Roman"/>
                <w:kern w:val="0"/>
                <w:szCs w:val="24"/>
              </w:rPr>
            </w:pPr>
          </w:p>
        </w:tc>
        <w:tc>
          <w:tcPr>
            <w:tcW w:w="3554" w:type="dxa"/>
          </w:tcPr>
          <w:p w:rsidR="00C56D24" w:rsidRDefault="00C56D24" w:rsidP="00D20FE8">
            <w:pPr>
              <w:rPr>
                <w:rFonts w:ascii="Times New Roman" w:eastAsia="標楷體" w:hAnsi="Times New Roman" w:cs="Times New Roman"/>
                <w:kern w:val="0"/>
                <w:szCs w:val="24"/>
              </w:rPr>
            </w:pPr>
          </w:p>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993" w:type="dxa"/>
          </w:tcPr>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1006" w:type="dxa"/>
          </w:tcPr>
          <w:p w:rsidR="00C56D24" w:rsidRDefault="00C56D24" w:rsidP="00D20FE8">
            <w:pPr>
              <w:rPr>
                <w:rFonts w:ascii="Times New Roman" w:eastAsia="標楷體" w:hAnsi="Times New Roman" w:cs="Times New Roman"/>
                <w:kern w:val="0"/>
                <w:szCs w:val="24"/>
              </w:rPr>
            </w:pPr>
          </w:p>
        </w:tc>
      </w:tr>
      <w:tr w:rsidR="00C56D24" w:rsidTr="00A665CA">
        <w:trPr>
          <w:trHeight w:val="240"/>
        </w:trPr>
        <w:tc>
          <w:tcPr>
            <w:tcW w:w="983" w:type="dxa"/>
            <w:vMerge/>
          </w:tcPr>
          <w:p w:rsidR="00C56D24" w:rsidRDefault="00C56D24" w:rsidP="00C56D24">
            <w:pPr>
              <w:jc w:val="center"/>
              <w:rPr>
                <w:rFonts w:ascii="Times New Roman" w:eastAsia="標楷體" w:hAnsi="Times New Roman" w:cs="Times New Roman"/>
                <w:kern w:val="0"/>
                <w:szCs w:val="24"/>
              </w:rPr>
            </w:pPr>
          </w:p>
        </w:tc>
        <w:tc>
          <w:tcPr>
            <w:tcW w:w="1417" w:type="dxa"/>
          </w:tcPr>
          <w:p w:rsidR="00C56D24" w:rsidRDefault="00C56D24" w:rsidP="00D20FE8">
            <w:pPr>
              <w:rPr>
                <w:rFonts w:ascii="Times New Roman" w:eastAsia="標楷體" w:hAnsi="Times New Roman" w:cs="Times New Roman"/>
                <w:kern w:val="0"/>
                <w:szCs w:val="24"/>
              </w:rPr>
            </w:pPr>
          </w:p>
        </w:tc>
        <w:tc>
          <w:tcPr>
            <w:tcW w:w="3554" w:type="dxa"/>
          </w:tcPr>
          <w:p w:rsidR="00C56D24" w:rsidRDefault="00C56D24" w:rsidP="00D20FE8">
            <w:pPr>
              <w:rPr>
                <w:rFonts w:ascii="Times New Roman" w:eastAsia="標楷體" w:hAnsi="Times New Roman" w:cs="Times New Roman"/>
                <w:kern w:val="0"/>
                <w:szCs w:val="24"/>
              </w:rPr>
            </w:pPr>
          </w:p>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993" w:type="dxa"/>
          </w:tcPr>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1006" w:type="dxa"/>
          </w:tcPr>
          <w:p w:rsidR="00C56D24" w:rsidRDefault="00C56D24" w:rsidP="00D20FE8">
            <w:pPr>
              <w:rPr>
                <w:rFonts w:ascii="Times New Roman" w:eastAsia="標楷體" w:hAnsi="Times New Roman" w:cs="Times New Roman"/>
                <w:kern w:val="0"/>
                <w:szCs w:val="24"/>
              </w:rPr>
            </w:pPr>
          </w:p>
        </w:tc>
      </w:tr>
      <w:tr w:rsidR="00C56D24" w:rsidTr="00A665CA">
        <w:trPr>
          <w:trHeight w:val="240"/>
        </w:trPr>
        <w:tc>
          <w:tcPr>
            <w:tcW w:w="983" w:type="dxa"/>
            <w:vMerge/>
          </w:tcPr>
          <w:p w:rsidR="00C56D24" w:rsidRDefault="00C56D24" w:rsidP="00C56D24">
            <w:pPr>
              <w:jc w:val="center"/>
              <w:rPr>
                <w:rFonts w:ascii="Times New Roman" w:eastAsia="標楷體" w:hAnsi="Times New Roman" w:cs="Times New Roman"/>
                <w:kern w:val="0"/>
                <w:szCs w:val="24"/>
              </w:rPr>
            </w:pPr>
          </w:p>
        </w:tc>
        <w:tc>
          <w:tcPr>
            <w:tcW w:w="1417" w:type="dxa"/>
          </w:tcPr>
          <w:p w:rsidR="00C56D24" w:rsidRDefault="00C56D24" w:rsidP="00D20FE8">
            <w:pPr>
              <w:rPr>
                <w:rFonts w:ascii="Times New Roman" w:eastAsia="標楷體" w:hAnsi="Times New Roman" w:cs="Times New Roman"/>
                <w:kern w:val="0"/>
                <w:szCs w:val="24"/>
              </w:rPr>
            </w:pPr>
          </w:p>
        </w:tc>
        <w:tc>
          <w:tcPr>
            <w:tcW w:w="3554" w:type="dxa"/>
          </w:tcPr>
          <w:p w:rsidR="00C56D24" w:rsidRDefault="00C56D24" w:rsidP="00D20FE8">
            <w:pPr>
              <w:rPr>
                <w:rFonts w:ascii="Times New Roman" w:eastAsia="標楷體" w:hAnsi="Times New Roman" w:cs="Times New Roman"/>
                <w:kern w:val="0"/>
                <w:szCs w:val="24"/>
              </w:rPr>
            </w:pPr>
          </w:p>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993" w:type="dxa"/>
          </w:tcPr>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1006" w:type="dxa"/>
          </w:tcPr>
          <w:p w:rsidR="00C56D24" w:rsidRDefault="00C56D24" w:rsidP="00D20FE8">
            <w:pPr>
              <w:rPr>
                <w:rFonts w:ascii="Times New Roman" w:eastAsia="標楷體" w:hAnsi="Times New Roman" w:cs="Times New Roman"/>
                <w:kern w:val="0"/>
                <w:szCs w:val="24"/>
              </w:rPr>
            </w:pPr>
          </w:p>
        </w:tc>
      </w:tr>
      <w:tr w:rsidR="00C56D24" w:rsidTr="00A665CA">
        <w:trPr>
          <w:trHeight w:val="240"/>
        </w:trPr>
        <w:tc>
          <w:tcPr>
            <w:tcW w:w="983" w:type="dxa"/>
            <w:vMerge/>
          </w:tcPr>
          <w:p w:rsidR="00C56D24" w:rsidRDefault="00C56D24" w:rsidP="00C56D24">
            <w:pPr>
              <w:jc w:val="center"/>
              <w:rPr>
                <w:rFonts w:ascii="Times New Roman" w:eastAsia="標楷體" w:hAnsi="Times New Roman" w:cs="Times New Roman"/>
                <w:kern w:val="0"/>
                <w:szCs w:val="24"/>
              </w:rPr>
            </w:pPr>
          </w:p>
        </w:tc>
        <w:tc>
          <w:tcPr>
            <w:tcW w:w="1417" w:type="dxa"/>
          </w:tcPr>
          <w:p w:rsidR="00C56D24" w:rsidRDefault="00C56D24" w:rsidP="00D20FE8">
            <w:pPr>
              <w:rPr>
                <w:rFonts w:ascii="Times New Roman" w:eastAsia="標楷體" w:hAnsi="Times New Roman" w:cs="Times New Roman"/>
                <w:kern w:val="0"/>
                <w:szCs w:val="24"/>
              </w:rPr>
            </w:pPr>
            <w:r>
              <w:rPr>
                <w:rFonts w:ascii="Times New Roman" w:eastAsia="標楷體" w:hAnsi="Times New Roman" w:cs="Times New Roman" w:hint="eastAsia"/>
                <w:kern w:val="0"/>
                <w:szCs w:val="24"/>
              </w:rPr>
              <w:t>整組</w:t>
            </w:r>
          </w:p>
        </w:tc>
        <w:tc>
          <w:tcPr>
            <w:tcW w:w="7537" w:type="dxa"/>
            <w:gridSpan w:val="5"/>
          </w:tcPr>
          <w:p w:rsidR="00C56D24" w:rsidRDefault="00C56D24" w:rsidP="00D20FE8">
            <w:pPr>
              <w:rPr>
                <w:rFonts w:ascii="Times New Roman" w:eastAsia="標楷體" w:hAnsi="Times New Roman" w:cs="Times New Roman"/>
                <w:kern w:val="0"/>
                <w:szCs w:val="24"/>
              </w:rPr>
            </w:pPr>
          </w:p>
          <w:p w:rsidR="00C56D24" w:rsidRDefault="00C56D24" w:rsidP="00D20FE8">
            <w:pPr>
              <w:rPr>
                <w:rFonts w:ascii="Times New Roman" w:eastAsia="標楷體" w:hAnsi="Times New Roman" w:cs="Times New Roman"/>
                <w:kern w:val="0"/>
                <w:szCs w:val="24"/>
              </w:rPr>
            </w:pPr>
          </w:p>
        </w:tc>
      </w:tr>
      <w:tr w:rsidR="00C56D24" w:rsidTr="00A665CA">
        <w:trPr>
          <w:trHeight w:val="240"/>
        </w:trPr>
        <w:tc>
          <w:tcPr>
            <w:tcW w:w="983" w:type="dxa"/>
            <w:vMerge w:val="restart"/>
          </w:tcPr>
          <w:p w:rsidR="00C56D24" w:rsidRDefault="00C56D24" w:rsidP="00C56D24">
            <w:pPr>
              <w:jc w:val="center"/>
              <w:rPr>
                <w:rFonts w:ascii="Times New Roman" w:eastAsia="標楷體" w:hAnsi="Times New Roman" w:cs="Times New Roman"/>
                <w:kern w:val="0"/>
                <w:szCs w:val="24"/>
              </w:rPr>
            </w:pPr>
            <w:r>
              <w:rPr>
                <w:rFonts w:ascii="Times New Roman" w:eastAsia="標楷體" w:hAnsi="Times New Roman" w:cs="Times New Roman" w:hint="eastAsia"/>
                <w:kern w:val="0"/>
                <w:szCs w:val="24"/>
              </w:rPr>
              <w:t>第四組</w:t>
            </w:r>
          </w:p>
          <w:p w:rsidR="00C56D24" w:rsidRDefault="00C56D24" w:rsidP="00C56D24">
            <w:pPr>
              <w:jc w:val="center"/>
              <w:rPr>
                <w:rFonts w:ascii="Times New Roman" w:eastAsia="標楷體" w:hAnsi="Times New Roman" w:cs="Times New Roman"/>
                <w:kern w:val="0"/>
                <w:szCs w:val="24"/>
              </w:rPr>
            </w:pPr>
          </w:p>
          <w:p w:rsidR="00C56D24" w:rsidRDefault="00C56D24" w:rsidP="00C56D24">
            <w:pPr>
              <w:jc w:val="center"/>
              <w:rPr>
                <w:rFonts w:ascii="Times New Roman" w:eastAsia="標楷體" w:hAnsi="Times New Roman" w:cs="Times New Roman"/>
                <w:kern w:val="0"/>
                <w:szCs w:val="24"/>
              </w:rPr>
            </w:pPr>
          </w:p>
        </w:tc>
        <w:tc>
          <w:tcPr>
            <w:tcW w:w="1417" w:type="dxa"/>
          </w:tcPr>
          <w:p w:rsidR="00C56D24" w:rsidRDefault="00C56D24" w:rsidP="00D20FE8">
            <w:pPr>
              <w:rPr>
                <w:rFonts w:ascii="Times New Roman" w:eastAsia="標楷體" w:hAnsi="Times New Roman" w:cs="Times New Roman"/>
                <w:kern w:val="0"/>
                <w:szCs w:val="24"/>
              </w:rPr>
            </w:pPr>
          </w:p>
        </w:tc>
        <w:tc>
          <w:tcPr>
            <w:tcW w:w="3554" w:type="dxa"/>
          </w:tcPr>
          <w:p w:rsidR="00C56D24" w:rsidRDefault="00C56D24" w:rsidP="00D20FE8">
            <w:pPr>
              <w:rPr>
                <w:rFonts w:ascii="Times New Roman" w:eastAsia="標楷體" w:hAnsi="Times New Roman" w:cs="Times New Roman"/>
                <w:kern w:val="0"/>
                <w:szCs w:val="24"/>
              </w:rPr>
            </w:pPr>
          </w:p>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993" w:type="dxa"/>
          </w:tcPr>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1006" w:type="dxa"/>
          </w:tcPr>
          <w:p w:rsidR="00C56D24" w:rsidRDefault="00C56D24" w:rsidP="00D20FE8">
            <w:pPr>
              <w:rPr>
                <w:rFonts w:ascii="Times New Roman" w:eastAsia="標楷體" w:hAnsi="Times New Roman" w:cs="Times New Roman"/>
                <w:kern w:val="0"/>
                <w:szCs w:val="24"/>
              </w:rPr>
            </w:pPr>
          </w:p>
        </w:tc>
      </w:tr>
      <w:tr w:rsidR="00C56D24" w:rsidTr="00A665CA">
        <w:trPr>
          <w:trHeight w:val="240"/>
        </w:trPr>
        <w:tc>
          <w:tcPr>
            <w:tcW w:w="983" w:type="dxa"/>
            <w:vMerge/>
          </w:tcPr>
          <w:p w:rsidR="00C56D24" w:rsidRDefault="00C56D24" w:rsidP="00C56D24">
            <w:pPr>
              <w:jc w:val="center"/>
              <w:rPr>
                <w:rFonts w:ascii="Times New Roman" w:eastAsia="標楷體" w:hAnsi="Times New Roman" w:cs="Times New Roman"/>
                <w:kern w:val="0"/>
                <w:szCs w:val="24"/>
              </w:rPr>
            </w:pPr>
          </w:p>
        </w:tc>
        <w:tc>
          <w:tcPr>
            <w:tcW w:w="1417" w:type="dxa"/>
          </w:tcPr>
          <w:p w:rsidR="00C56D24" w:rsidRDefault="00C56D24" w:rsidP="00D20FE8">
            <w:pPr>
              <w:rPr>
                <w:rFonts w:ascii="Times New Roman" w:eastAsia="標楷體" w:hAnsi="Times New Roman" w:cs="Times New Roman"/>
                <w:kern w:val="0"/>
                <w:szCs w:val="24"/>
              </w:rPr>
            </w:pPr>
          </w:p>
        </w:tc>
        <w:tc>
          <w:tcPr>
            <w:tcW w:w="3554" w:type="dxa"/>
          </w:tcPr>
          <w:p w:rsidR="00C56D24" w:rsidRDefault="00C56D24" w:rsidP="00D20FE8">
            <w:pPr>
              <w:rPr>
                <w:rFonts w:ascii="Times New Roman" w:eastAsia="標楷體" w:hAnsi="Times New Roman" w:cs="Times New Roman"/>
                <w:kern w:val="0"/>
                <w:szCs w:val="24"/>
              </w:rPr>
            </w:pPr>
          </w:p>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993" w:type="dxa"/>
          </w:tcPr>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1006" w:type="dxa"/>
          </w:tcPr>
          <w:p w:rsidR="00C56D24" w:rsidRDefault="00C56D24" w:rsidP="00D20FE8">
            <w:pPr>
              <w:rPr>
                <w:rFonts w:ascii="Times New Roman" w:eastAsia="標楷體" w:hAnsi="Times New Roman" w:cs="Times New Roman"/>
                <w:kern w:val="0"/>
                <w:szCs w:val="24"/>
              </w:rPr>
            </w:pPr>
          </w:p>
        </w:tc>
      </w:tr>
      <w:tr w:rsidR="00C56D24" w:rsidTr="00A665CA">
        <w:trPr>
          <w:trHeight w:val="240"/>
        </w:trPr>
        <w:tc>
          <w:tcPr>
            <w:tcW w:w="983" w:type="dxa"/>
            <w:vMerge/>
          </w:tcPr>
          <w:p w:rsidR="00C56D24" w:rsidRDefault="00C56D24" w:rsidP="00C56D24">
            <w:pPr>
              <w:jc w:val="center"/>
              <w:rPr>
                <w:rFonts w:ascii="Times New Roman" w:eastAsia="標楷體" w:hAnsi="Times New Roman" w:cs="Times New Roman"/>
                <w:kern w:val="0"/>
                <w:szCs w:val="24"/>
              </w:rPr>
            </w:pPr>
          </w:p>
        </w:tc>
        <w:tc>
          <w:tcPr>
            <w:tcW w:w="1417" w:type="dxa"/>
          </w:tcPr>
          <w:p w:rsidR="00C56D24" w:rsidRDefault="00C56D24" w:rsidP="00D20FE8">
            <w:pPr>
              <w:rPr>
                <w:rFonts w:ascii="Times New Roman" w:eastAsia="標楷體" w:hAnsi="Times New Roman" w:cs="Times New Roman"/>
                <w:kern w:val="0"/>
                <w:szCs w:val="24"/>
              </w:rPr>
            </w:pPr>
          </w:p>
        </w:tc>
        <w:tc>
          <w:tcPr>
            <w:tcW w:w="3554" w:type="dxa"/>
          </w:tcPr>
          <w:p w:rsidR="00C56D24" w:rsidRDefault="00C56D24" w:rsidP="00D20FE8">
            <w:pPr>
              <w:rPr>
                <w:rFonts w:ascii="Times New Roman" w:eastAsia="標楷體" w:hAnsi="Times New Roman" w:cs="Times New Roman"/>
                <w:kern w:val="0"/>
                <w:szCs w:val="24"/>
              </w:rPr>
            </w:pPr>
          </w:p>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993" w:type="dxa"/>
          </w:tcPr>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1006" w:type="dxa"/>
          </w:tcPr>
          <w:p w:rsidR="00C56D24" w:rsidRDefault="00C56D24" w:rsidP="00D20FE8">
            <w:pPr>
              <w:rPr>
                <w:rFonts w:ascii="Times New Roman" w:eastAsia="標楷體" w:hAnsi="Times New Roman" w:cs="Times New Roman"/>
                <w:kern w:val="0"/>
                <w:szCs w:val="24"/>
              </w:rPr>
            </w:pPr>
          </w:p>
        </w:tc>
      </w:tr>
      <w:tr w:rsidR="00C56D24" w:rsidTr="00A665CA">
        <w:trPr>
          <w:trHeight w:val="240"/>
        </w:trPr>
        <w:tc>
          <w:tcPr>
            <w:tcW w:w="983" w:type="dxa"/>
            <w:vMerge/>
          </w:tcPr>
          <w:p w:rsidR="00C56D24" w:rsidRDefault="00C56D24" w:rsidP="00C56D24">
            <w:pPr>
              <w:jc w:val="center"/>
              <w:rPr>
                <w:rFonts w:ascii="Times New Roman" w:eastAsia="標楷體" w:hAnsi="Times New Roman" w:cs="Times New Roman"/>
                <w:kern w:val="0"/>
                <w:szCs w:val="24"/>
              </w:rPr>
            </w:pPr>
          </w:p>
        </w:tc>
        <w:tc>
          <w:tcPr>
            <w:tcW w:w="1417" w:type="dxa"/>
          </w:tcPr>
          <w:p w:rsidR="00C56D24" w:rsidRDefault="00C56D24" w:rsidP="00D20FE8">
            <w:pPr>
              <w:rPr>
                <w:rFonts w:ascii="Times New Roman" w:eastAsia="標楷體" w:hAnsi="Times New Roman" w:cs="Times New Roman"/>
                <w:kern w:val="0"/>
                <w:szCs w:val="24"/>
              </w:rPr>
            </w:pPr>
          </w:p>
        </w:tc>
        <w:tc>
          <w:tcPr>
            <w:tcW w:w="3554" w:type="dxa"/>
          </w:tcPr>
          <w:p w:rsidR="00C56D24" w:rsidRDefault="00C56D24" w:rsidP="00D20FE8">
            <w:pPr>
              <w:rPr>
                <w:rFonts w:ascii="Times New Roman" w:eastAsia="標楷體" w:hAnsi="Times New Roman" w:cs="Times New Roman"/>
                <w:kern w:val="0"/>
                <w:szCs w:val="24"/>
              </w:rPr>
            </w:pPr>
          </w:p>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993" w:type="dxa"/>
          </w:tcPr>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1006" w:type="dxa"/>
          </w:tcPr>
          <w:p w:rsidR="00C56D24" w:rsidRDefault="00C56D24" w:rsidP="00D20FE8">
            <w:pPr>
              <w:rPr>
                <w:rFonts w:ascii="Times New Roman" w:eastAsia="標楷體" w:hAnsi="Times New Roman" w:cs="Times New Roman"/>
                <w:kern w:val="0"/>
                <w:szCs w:val="24"/>
              </w:rPr>
            </w:pPr>
          </w:p>
        </w:tc>
      </w:tr>
      <w:tr w:rsidR="00C56D24" w:rsidTr="00A665CA">
        <w:trPr>
          <w:trHeight w:val="240"/>
        </w:trPr>
        <w:tc>
          <w:tcPr>
            <w:tcW w:w="983" w:type="dxa"/>
            <w:vMerge/>
          </w:tcPr>
          <w:p w:rsidR="00C56D24" w:rsidRDefault="00C56D24" w:rsidP="00C56D24">
            <w:pPr>
              <w:jc w:val="center"/>
              <w:rPr>
                <w:rFonts w:ascii="Times New Roman" w:eastAsia="標楷體" w:hAnsi="Times New Roman" w:cs="Times New Roman"/>
                <w:kern w:val="0"/>
                <w:szCs w:val="24"/>
              </w:rPr>
            </w:pPr>
          </w:p>
        </w:tc>
        <w:tc>
          <w:tcPr>
            <w:tcW w:w="1417" w:type="dxa"/>
          </w:tcPr>
          <w:p w:rsidR="00C56D24" w:rsidRDefault="00C56D24" w:rsidP="00D20FE8">
            <w:pPr>
              <w:rPr>
                <w:rFonts w:ascii="Times New Roman" w:eastAsia="標楷體" w:hAnsi="Times New Roman" w:cs="Times New Roman"/>
                <w:kern w:val="0"/>
                <w:szCs w:val="24"/>
              </w:rPr>
            </w:pPr>
          </w:p>
        </w:tc>
        <w:tc>
          <w:tcPr>
            <w:tcW w:w="3554" w:type="dxa"/>
          </w:tcPr>
          <w:p w:rsidR="00C56D24" w:rsidRDefault="00C56D24" w:rsidP="00D20FE8">
            <w:pPr>
              <w:rPr>
                <w:rFonts w:ascii="Times New Roman" w:eastAsia="標楷體" w:hAnsi="Times New Roman" w:cs="Times New Roman"/>
                <w:kern w:val="0"/>
                <w:szCs w:val="24"/>
              </w:rPr>
            </w:pPr>
          </w:p>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993" w:type="dxa"/>
          </w:tcPr>
          <w:p w:rsidR="00C56D24" w:rsidRDefault="00C56D24" w:rsidP="00D20FE8">
            <w:pPr>
              <w:rPr>
                <w:rFonts w:ascii="Times New Roman" w:eastAsia="標楷體" w:hAnsi="Times New Roman" w:cs="Times New Roman"/>
                <w:kern w:val="0"/>
                <w:szCs w:val="24"/>
              </w:rPr>
            </w:pPr>
          </w:p>
        </w:tc>
        <w:tc>
          <w:tcPr>
            <w:tcW w:w="992" w:type="dxa"/>
          </w:tcPr>
          <w:p w:rsidR="00C56D24" w:rsidRDefault="00C56D24" w:rsidP="00D20FE8">
            <w:pPr>
              <w:rPr>
                <w:rFonts w:ascii="Times New Roman" w:eastAsia="標楷體" w:hAnsi="Times New Roman" w:cs="Times New Roman"/>
                <w:kern w:val="0"/>
                <w:szCs w:val="24"/>
              </w:rPr>
            </w:pPr>
          </w:p>
        </w:tc>
        <w:tc>
          <w:tcPr>
            <w:tcW w:w="1006" w:type="dxa"/>
          </w:tcPr>
          <w:p w:rsidR="00C56D24" w:rsidRDefault="00C56D24" w:rsidP="00D20FE8">
            <w:pPr>
              <w:rPr>
                <w:rFonts w:ascii="Times New Roman" w:eastAsia="標楷體" w:hAnsi="Times New Roman" w:cs="Times New Roman"/>
                <w:kern w:val="0"/>
                <w:szCs w:val="24"/>
              </w:rPr>
            </w:pPr>
          </w:p>
        </w:tc>
      </w:tr>
      <w:tr w:rsidR="00C56D24" w:rsidTr="00A665CA">
        <w:trPr>
          <w:trHeight w:val="240"/>
        </w:trPr>
        <w:tc>
          <w:tcPr>
            <w:tcW w:w="983" w:type="dxa"/>
            <w:vMerge/>
          </w:tcPr>
          <w:p w:rsidR="00C56D24" w:rsidRDefault="00C56D24" w:rsidP="00C56D24">
            <w:pPr>
              <w:jc w:val="center"/>
              <w:rPr>
                <w:rFonts w:ascii="Times New Roman" w:eastAsia="標楷體" w:hAnsi="Times New Roman" w:cs="Times New Roman"/>
                <w:kern w:val="0"/>
                <w:szCs w:val="24"/>
              </w:rPr>
            </w:pPr>
          </w:p>
        </w:tc>
        <w:tc>
          <w:tcPr>
            <w:tcW w:w="1417" w:type="dxa"/>
          </w:tcPr>
          <w:p w:rsidR="00C56D24" w:rsidRDefault="00606176" w:rsidP="00D20FE8">
            <w:pPr>
              <w:rPr>
                <w:rFonts w:ascii="Times New Roman" w:eastAsia="標楷體" w:hAnsi="Times New Roman" w:cs="Times New Roman"/>
                <w:kern w:val="0"/>
                <w:szCs w:val="24"/>
              </w:rPr>
            </w:pPr>
            <w:r>
              <w:rPr>
                <w:rFonts w:ascii="Times New Roman" w:eastAsia="標楷體" w:hAnsi="Times New Roman" w:cs="Times New Roman" w:hint="eastAsia"/>
                <w:kern w:val="0"/>
                <w:szCs w:val="24"/>
              </w:rPr>
              <w:t>整組</w:t>
            </w:r>
          </w:p>
        </w:tc>
        <w:tc>
          <w:tcPr>
            <w:tcW w:w="7537" w:type="dxa"/>
            <w:gridSpan w:val="5"/>
          </w:tcPr>
          <w:p w:rsidR="00C56D24" w:rsidRDefault="00C56D24" w:rsidP="00D20FE8">
            <w:pPr>
              <w:rPr>
                <w:rFonts w:ascii="Times New Roman" w:eastAsia="標楷體" w:hAnsi="Times New Roman" w:cs="Times New Roman"/>
                <w:kern w:val="0"/>
                <w:szCs w:val="24"/>
              </w:rPr>
            </w:pPr>
          </w:p>
          <w:p w:rsidR="00C56D24" w:rsidRDefault="00C56D24" w:rsidP="00D20FE8">
            <w:pPr>
              <w:rPr>
                <w:rFonts w:ascii="Times New Roman" w:eastAsia="標楷體" w:hAnsi="Times New Roman" w:cs="Times New Roman"/>
                <w:kern w:val="0"/>
                <w:szCs w:val="24"/>
              </w:rPr>
            </w:pPr>
          </w:p>
        </w:tc>
      </w:tr>
      <w:tr w:rsidR="00606176" w:rsidTr="00A665CA">
        <w:trPr>
          <w:trHeight w:val="240"/>
        </w:trPr>
        <w:tc>
          <w:tcPr>
            <w:tcW w:w="983" w:type="dxa"/>
            <w:vMerge w:val="restart"/>
          </w:tcPr>
          <w:p w:rsidR="00606176" w:rsidRDefault="00606176" w:rsidP="00C56D24">
            <w:pPr>
              <w:jc w:val="center"/>
              <w:rPr>
                <w:rFonts w:ascii="Times New Roman" w:eastAsia="標楷體" w:hAnsi="Times New Roman" w:cs="Times New Roman"/>
                <w:kern w:val="0"/>
                <w:szCs w:val="24"/>
              </w:rPr>
            </w:pPr>
            <w:r>
              <w:rPr>
                <w:rFonts w:ascii="Times New Roman" w:eastAsia="標楷體" w:hAnsi="Times New Roman" w:cs="Times New Roman" w:hint="eastAsia"/>
                <w:kern w:val="0"/>
                <w:szCs w:val="24"/>
              </w:rPr>
              <w:t>第五組</w:t>
            </w:r>
          </w:p>
          <w:p w:rsidR="00606176" w:rsidRDefault="00606176" w:rsidP="00C56D24">
            <w:pPr>
              <w:jc w:val="center"/>
              <w:rPr>
                <w:rFonts w:ascii="Times New Roman" w:eastAsia="標楷體" w:hAnsi="Times New Roman" w:cs="Times New Roman"/>
                <w:kern w:val="0"/>
                <w:szCs w:val="24"/>
              </w:rPr>
            </w:pPr>
          </w:p>
          <w:p w:rsidR="00606176" w:rsidRDefault="00606176" w:rsidP="00C56D24">
            <w:pPr>
              <w:jc w:val="center"/>
              <w:rPr>
                <w:rFonts w:ascii="Times New Roman" w:eastAsia="標楷體" w:hAnsi="Times New Roman" w:cs="Times New Roman"/>
                <w:kern w:val="0"/>
                <w:szCs w:val="24"/>
              </w:rPr>
            </w:pPr>
          </w:p>
        </w:tc>
        <w:tc>
          <w:tcPr>
            <w:tcW w:w="1417" w:type="dxa"/>
          </w:tcPr>
          <w:p w:rsidR="00606176" w:rsidRDefault="00606176" w:rsidP="00D20FE8">
            <w:pPr>
              <w:rPr>
                <w:rFonts w:ascii="Times New Roman" w:eastAsia="標楷體" w:hAnsi="Times New Roman" w:cs="Times New Roman"/>
                <w:kern w:val="0"/>
                <w:szCs w:val="24"/>
              </w:rPr>
            </w:pPr>
          </w:p>
        </w:tc>
        <w:tc>
          <w:tcPr>
            <w:tcW w:w="3554" w:type="dxa"/>
          </w:tcPr>
          <w:p w:rsidR="00606176" w:rsidRDefault="00606176" w:rsidP="00D20FE8">
            <w:pPr>
              <w:rPr>
                <w:rFonts w:ascii="Times New Roman" w:eastAsia="標楷體" w:hAnsi="Times New Roman" w:cs="Times New Roman"/>
                <w:kern w:val="0"/>
                <w:szCs w:val="24"/>
              </w:rPr>
            </w:pPr>
          </w:p>
          <w:p w:rsidR="00606176" w:rsidRDefault="00606176" w:rsidP="00D20FE8">
            <w:pPr>
              <w:rPr>
                <w:rFonts w:ascii="Times New Roman" w:eastAsia="標楷體" w:hAnsi="Times New Roman" w:cs="Times New Roman"/>
                <w:kern w:val="0"/>
                <w:szCs w:val="24"/>
              </w:rPr>
            </w:pPr>
          </w:p>
        </w:tc>
        <w:tc>
          <w:tcPr>
            <w:tcW w:w="992" w:type="dxa"/>
          </w:tcPr>
          <w:p w:rsidR="00606176" w:rsidRDefault="00606176" w:rsidP="00D20FE8">
            <w:pPr>
              <w:rPr>
                <w:rFonts w:ascii="Times New Roman" w:eastAsia="標楷體" w:hAnsi="Times New Roman" w:cs="Times New Roman"/>
                <w:kern w:val="0"/>
                <w:szCs w:val="24"/>
              </w:rPr>
            </w:pPr>
          </w:p>
        </w:tc>
        <w:tc>
          <w:tcPr>
            <w:tcW w:w="993" w:type="dxa"/>
          </w:tcPr>
          <w:p w:rsidR="00606176" w:rsidRDefault="00606176" w:rsidP="00D20FE8">
            <w:pPr>
              <w:rPr>
                <w:rFonts w:ascii="Times New Roman" w:eastAsia="標楷體" w:hAnsi="Times New Roman" w:cs="Times New Roman"/>
                <w:kern w:val="0"/>
                <w:szCs w:val="24"/>
              </w:rPr>
            </w:pPr>
          </w:p>
        </w:tc>
        <w:tc>
          <w:tcPr>
            <w:tcW w:w="992" w:type="dxa"/>
          </w:tcPr>
          <w:p w:rsidR="00606176" w:rsidRDefault="00606176" w:rsidP="00D20FE8">
            <w:pPr>
              <w:rPr>
                <w:rFonts w:ascii="Times New Roman" w:eastAsia="標楷體" w:hAnsi="Times New Roman" w:cs="Times New Roman"/>
                <w:kern w:val="0"/>
                <w:szCs w:val="24"/>
              </w:rPr>
            </w:pPr>
          </w:p>
        </w:tc>
        <w:tc>
          <w:tcPr>
            <w:tcW w:w="1006" w:type="dxa"/>
          </w:tcPr>
          <w:p w:rsidR="00606176" w:rsidRDefault="00606176" w:rsidP="00D20FE8">
            <w:pPr>
              <w:rPr>
                <w:rFonts w:ascii="Times New Roman" w:eastAsia="標楷體" w:hAnsi="Times New Roman" w:cs="Times New Roman"/>
                <w:kern w:val="0"/>
                <w:szCs w:val="24"/>
              </w:rPr>
            </w:pPr>
          </w:p>
        </w:tc>
      </w:tr>
      <w:tr w:rsidR="00606176" w:rsidTr="00A665CA">
        <w:trPr>
          <w:trHeight w:val="240"/>
        </w:trPr>
        <w:tc>
          <w:tcPr>
            <w:tcW w:w="983" w:type="dxa"/>
            <w:vMerge/>
          </w:tcPr>
          <w:p w:rsidR="00606176" w:rsidRDefault="00606176" w:rsidP="00C56D24">
            <w:pPr>
              <w:jc w:val="center"/>
              <w:rPr>
                <w:rFonts w:ascii="Times New Roman" w:eastAsia="標楷體" w:hAnsi="Times New Roman" w:cs="Times New Roman"/>
                <w:kern w:val="0"/>
                <w:szCs w:val="24"/>
              </w:rPr>
            </w:pPr>
          </w:p>
        </w:tc>
        <w:tc>
          <w:tcPr>
            <w:tcW w:w="1417" w:type="dxa"/>
          </w:tcPr>
          <w:p w:rsidR="00606176" w:rsidRDefault="00606176" w:rsidP="00D20FE8">
            <w:pPr>
              <w:rPr>
                <w:rFonts w:ascii="Times New Roman" w:eastAsia="標楷體" w:hAnsi="Times New Roman" w:cs="Times New Roman"/>
                <w:kern w:val="0"/>
                <w:szCs w:val="24"/>
              </w:rPr>
            </w:pPr>
          </w:p>
        </w:tc>
        <w:tc>
          <w:tcPr>
            <w:tcW w:w="3554" w:type="dxa"/>
          </w:tcPr>
          <w:p w:rsidR="00606176" w:rsidRDefault="00606176" w:rsidP="00D20FE8">
            <w:pPr>
              <w:rPr>
                <w:rFonts w:ascii="Times New Roman" w:eastAsia="標楷體" w:hAnsi="Times New Roman" w:cs="Times New Roman"/>
                <w:kern w:val="0"/>
                <w:szCs w:val="24"/>
              </w:rPr>
            </w:pPr>
          </w:p>
          <w:p w:rsidR="00606176" w:rsidRDefault="00606176" w:rsidP="00D20FE8">
            <w:pPr>
              <w:rPr>
                <w:rFonts w:ascii="Times New Roman" w:eastAsia="標楷體" w:hAnsi="Times New Roman" w:cs="Times New Roman"/>
                <w:kern w:val="0"/>
                <w:szCs w:val="24"/>
              </w:rPr>
            </w:pPr>
          </w:p>
        </w:tc>
        <w:tc>
          <w:tcPr>
            <w:tcW w:w="992" w:type="dxa"/>
          </w:tcPr>
          <w:p w:rsidR="00606176" w:rsidRDefault="00606176" w:rsidP="00D20FE8">
            <w:pPr>
              <w:rPr>
                <w:rFonts w:ascii="Times New Roman" w:eastAsia="標楷體" w:hAnsi="Times New Roman" w:cs="Times New Roman"/>
                <w:kern w:val="0"/>
                <w:szCs w:val="24"/>
              </w:rPr>
            </w:pPr>
          </w:p>
        </w:tc>
        <w:tc>
          <w:tcPr>
            <w:tcW w:w="993" w:type="dxa"/>
          </w:tcPr>
          <w:p w:rsidR="00606176" w:rsidRDefault="00606176" w:rsidP="00D20FE8">
            <w:pPr>
              <w:rPr>
                <w:rFonts w:ascii="Times New Roman" w:eastAsia="標楷體" w:hAnsi="Times New Roman" w:cs="Times New Roman"/>
                <w:kern w:val="0"/>
                <w:szCs w:val="24"/>
              </w:rPr>
            </w:pPr>
          </w:p>
        </w:tc>
        <w:tc>
          <w:tcPr>
            <w:tcW w:w="992" w:type="dxa"/>
          </w:tcPr>
          <w:p w:rsidR="00606176" w:rsidRDefault="00606176" w:rsidP="00D20FE8">
            <w:pPr>
              <w:rPr>
                <w:rFonts w:ascii="Times New Roman" w:eastAsia="標楷體" w:hAnsi="Times New Roman" w:cs="Times New Roman"/>
                <w:kern w:val="0"/>
                <w:szCs w:val="24"/>
              </w:rPr>
            </w:pPr>
          </w:p>
        </w:tc>
        <w:tc>
          <w:tcPr>
            <w:tcW w:w="1006" w:type="dxa"/>
          </w:tcPr>
          <w:p w:rsidR="00606176" w:rsidRDefault="00606176" w:rsidP="00D20FE8">
            <w:pPr>
              <w:rPr>
                <w:rFonts w:ascii="Times New Roman" w:eastAsia="標楷體" w:hAnsi="Times New Roman" w:cs="Times New Roman"/>
                <w:kern w:val="0"/>
                <w:szCs w:val="24"/>
              </w:rPr>
            </w:pPr>
          </w:p>
        </w:tc>
      </w:tr>
      <w:tr w:rsidR="00606176" w:rsidTr="00A665CA">
        <w:trPr>
          <w:trHeight w:val="240"/>
        </w:trPr>
        <w:tc>
          <w:tcPr>
            <w:tcW w:w="983" w:type="dxa"/>
            <w:vMerge/>
          </w:tcPr>
          <w:p w:rsidR="00606176" w:rsidRDefault="00606176" w:rsidP="00C56D24">
            <w:pPr>
              <w:jc w:val="center"/>
              <w:rPr>
                <w:rFonts w:ascii="Times New Roman" w:eastAsia="標楷體" w:hAnsi="Times New Roman" w:cs="Times New Roman"/>
                <w:kern w:val="0"/>
                <w:szCs w:val="24"/>
              </w:rPr>
            </w:pPr>
          </w:p>
        </w:tc>
        <w:tc>
          <w:tcPr>
            <w:tcW w:w="1417" w:type="dxa"/>
          </w:tcPr>
          <w:p w:rsidR="00606176" w:rsidRDefault="00606176" w:rsidP="00D20FE8">
            <w:pPr>
              <w:rPr>
                <w:rFonts w:ascii="Times New Roman" w:eastAsia="標楷體" w:hAnsi="Times New Roman" w:cs="Times New Roman"/>
                <w:kern w:val="0"/>
                <w:szCs w:val="24"/>
              </w:rPr>
            </w:pPr>
          </w:p>
        </w:tc>
        <w:tc>
          <w:tcPr>
            <w:tcW w:w="3554" w:type="dxa"/>
          </w:tcPr>
          <w:p w:rsidR="00606176" w:rsidRDefault="00606176" w:rsidP="00D20FE8">
            <w:pPr>
              <w:rPr>
                <w:rFonts w:ascii="Times New Roman" w:eastAsia="標楷體" w:hAnsi="Times New Roman" w:cs="Times New Roman"/>
                <w:kern w:val="0"/>
                <w:szCs w:val="24"/>
              </w:rPr>
            </w:pPr>
          </w:p>
          <w:p w:rsidR="00606176" w:rsidRDefault="00606176" w:rsidP="00D20FE8">
            <w:pPr>
              <w:rPr>
                <w:rFonts w:ascii="Times New Roman" w:eastAsia="標楷體" w:hAnsi="Times New Roman" w:cs="Times New Roman"/>
                <w:kern w:val="0"/>
                <w:szCs w:val="24"/>
              </w:rPr>
            </w:pPr>
          </w:p>
        </w:tc>
        <w:tc>
          <w:tcPr>
            <w:tcW w:w="992" w:type="dxa"/>
          </w:tcPr>
          <w:p w:rsidR="00606176" w:rsidRDefault="00606176" w:rsidP="00D20FE8">
            <w:pPr>
              <w:rPr>
                <w:rFonts w:ascii="Times New Roman" w:eastAsia="標楷體" w:hAnsi="Times New Roman" w:cs="Times New Roman"/>
                <w:kern w:val="0"/>
                <w:szCs w:val="24"/>
              </w:rPr>
            </w:pPr>
          </w:p>
        </w:tc>
        <w:tc>
          <w:tcPr>
            <w:tcW w:w="993" w:type="dxa"/>
          </w:tcPr>
          <w:p w:rsidR="00606176" w:rsidRDefault="00606176" w:rsidP="00D20FE8">
            <w:pPr>
              <w:rPr>
                <w:rFonts w:ascii="Times New Roman" w:eastAsia="標楷體" w:hAnsi="Times New Roman" w:cs="Times New Roman"/>
                <w:kern w:val="0"/>
                <w:szCs w:val="24"/>
              </w:rPr>
            </w:pPr>
          </w:p>
        </w:tc>
        <w:tc>
          <w:tcPr>
            <w:tcW w:w="992" w:type="dxa"/>
          </w:tcPr>
          <w:p w:rsidR="00606176" w:rsidRDefault="00606176" w:rsidP="00D20FE8">
            <w:pPr>
              <w:rPr>
                <w:rFonts w:ascii="Times New Roman" w:eastAsia="標楷體" w:hAnsi="Times New Roman" w:cs="Times New Roman"/>
                <w:kern w:val="0"/>
                <w:szCs w:val="24"/>
              </w:rPr>
            </w:pPr>
          </w:p>
        </w:tc>
        <w:tc>
          <w:tcPr>
            <w:tcW w:w="1006" w:type="dxa"/>
          </w:tcPr>
          <w:p w:rsidR="00606176" w:rsidRDefault="00606176" w:rsidP="00D20FE8">
            <w:pPr>
              <w:rPr>
                <w:rFonts w:ascii="Times New Roman" w:eastAsia="標楷體" w:hAnsi="Times New Roman" w:cs="Times New Roman"/>
                <w:kern w:val="0"/>
                <w:szCs w:val="24"/>
              </w:rPr>
            </w:pPr>
          </w:p>
        </w:tc>
      </w:tr>
      <w:tr w:rsidR="00606176" w:rsidTr="00A665CA">
        <w:trPr>
          <w:trHeight w:val="240"/>
        </w:trPr>
        <w:tc>
          <w:tcPr>
            <w:tcW w:w="983" w:type="dxa"/>
            <w:vMerge/>
          </w:tcPr>
          <w:p w:rsidR="00606176" w:rsidRDefault="00606176" w:rsidP="00C56D24">
            <w:pPr>
              <w:jc w:val="center"/>
              <w:rPr>
                <w:rFonts w:ascii="Times New Roman" w:eastAsia="標楷體" w:hAnsi="Times New Roman" w:cs="Times New Roman"/>
                <w:kern w:val="0"/>
                <w:szCs w:val="24"/>
              </w:rPr>
            </w:pPr>
          </w:p>
        </w:tc>
        <w:tc>
          <w:tcPr>
            <w:tcW w:w="1417" w:type="dxa"/>
          </w:tcPr>
          <w:p w:rsidR="00606176" w:rsidRDefault="00606176" w:rsidP="00D20FE8">
            <w:pPr>
              <w:rPr>
                <w:rFonts w:ascii="Times New Roman" w:eastAsia="標楷體" w:hAnsi="Times New Roman" w:cs="Times New Roman"/>
                <w:kern w:val="0"/>
                <w:szCs w:val="24"/>
              </w:rPr>
            </w:pPr>
          </w:p>
        </w:tc>
        <w:tc>
          <w:tcPr>
            <w:tcW w:w="3554" w:type="dxa"/>
          </w:tcPr>
          <w:p w:rsidR="00606176" w:rsidRDefault="00606176" w:rsidP="00D20FE8">
            <w:pPr>
              <w:rPr>
                <w:rFonts w:ascii="Times New Roman" w:eastAsia="標楷體" w:hAnsi="Times New Roman" w:cs="Times New Roman"/>
                <w:kern w:val="0"/>
                <w:szCs w:val="24"/>
              </w:rPr>
            </w:pPr>
          </w:p>
          <w:p w:rsidR="00606176" w:rsidRDefault="00606176" w:rsidP="00D20FE8">
            <w:pPr>
              <w:rPr>
                <w:rFonts w:ascii="Times New Roman" w:eastAsia="標楷體" w:hAnsi="Times New Roman" w:cs="Times New Roman"/>
                <w:kern w:val="0"/>
                <w:szCs w:val="24"/>
              </w:rPr>
            </w:pPr>
          </w:p>
        </w:tc>
        <w:tc>
          <w:tcPr>
            <w:tcW w:w="992" w:type="dxa"/>
          </w:tcPr>
          <w:p w:rsidR="00606176" w:rsidRDefault="00606176" w:rsidP="00D20FE8">
            <w:pPr>
              <w:rPr>
                <w:rFonts w:ascii="Times New Roman" w:eastAsia="標楷體" w:hAnsi="Times New Roman" w:cs="Times New Roman"/>
                <w:kern w:val="0"/>
                <w:szCs w:val="24"/>
              </w:rPr>
            </w:pPr>
          </w:p>
        </w:tc>
        <w:tc>
          <w:tcPr>
            <w:tcW w:w="993" w:type="dxa"/>
          </w:tcPr>
          <w:p w:rsidR="00606176" w:rsidRDefault="00606176" w:rsidP="00D20FE8">
            <w:pPr>
              <w:rPr>
                <w:rFonts w:ascii="Times New Roman" w:eastAsia="標楷體" w:hAnsi="Times New Roman" w:cs="Times New Roman"/>
                <w:kern w:val="0"/>
                <w:szCs w:val="24"/>
              </w:rPr>
            </w:pPr>
          </w:p>
        </w:tc>
        <w:tc>
          <w:tcPr>
            <w:tcW w:w="992" w:type="dxa"/>
          </w:tcPr>
          <w:p w:rsidR="00606176" w:rsidRDefault="00606176" w:rsidP="00D20FE8">
            <w:pPr>
              <w:rPr>
                <w:rFonts w:ascii="Times New Roman" w:eastAsia="標楷體" w:hAnsi="Times New Roman" w:cs="Times New Roman"/>
                <w:kern w:val="0"/>
                <w:szCs w:val="24"/>
              </w:rPr>
            </w:pPr>
          </w:p>
        </w:tc>
        <w:tc>
          <w:tcPr>
            <w:tcW w:w="1006" w:type="dxa"/>
          </w:tcPr>
          <w:p w:rsidR="00606176" w:rsidRDefault="00606176" w:rsidP="00D20FE8">
            <w:pPr>
              <w:rPr>
                <w:rFonts w:ascii="Times New Roman" w:eastAsia="標楷體" w:hAnsi="Times New Roman" w:cs="Times New Roman"/>
                <w:kern w:val="0"/>
                <w:szCs w:val="24"/>
              </w:rPr>
            </w:pPr>
          </w:p>
        </w:tc>
      </w:tr>
      <w:tr w:rsidR="00606176" w:rsidTr="00A665CA">
        <w:trPr>
          <w:trHeight w:val="240"/>
        </w:trPr>
        <w:tc>
          <w:tcPr>
            <w:tcW w:w="983" w:type="dxa"/>
            <w:vMerge/>
          </w:tcPr>
          <w:p w:rsidR="00606176" w:rsidRDefault="00606176" w:rsidP="00C56D24">
            <w:pPr>
              <w:jc w:val="center"/>
              <w:rPr>
                <w:rFonts w:ascii="Times New Roman" w:eastAsia="標楷體" w:hAnsi="Times New Roman" w:cs="Times New Roman"/>
                <w:kern w:val="0"/>
                <w:szCs w:val="24"/>
              </w:rPr>
            </w:pPr>
          </w:p>
        </w:tc>
        <w:tc>
          <w:tcPr>
            <w:tcW w:w="1417" w:type="dxa"/>
          </w:tcPr>
          <w:p w:rsidR="00606176" w:rsidRDefault="00606176" w:rsidP="00D20FE8">
            <w:pPr>
              <w:rPr>
                <w:rFonts w:ascii="Times New Roman" w:eastAsia="標楷體" w:hAnsi="Times New Roman" w:cs="Times New Roman"/>
                <w:kern w:val="0"/>
                <w:szCs w:val="24"/>
              </w:rPr>
            </w:pPr>
          </w:p>
        </w:tc>
        <w:tc>
          <w:tcPr>
            <w:tcW w:w="3554" w:type="dxa"/>
          </w:tcPr>
          <w:p w:rsidR="00606176" w:rsidRDefault="00606176" w:rsidP="00D20FE8">
            <w:pPr>
              <w:rPr>
                <w:rFonts w:ascii="Times New Roman" w:eastAsia="標楷體" w:hAnsi="Times New Roman" w:cs="Times New Roman"/>
                <w:kern w:val="0"/>
                <w:szCs w:val="24"/>
              </w:rPr>
            </w:pPr>
          </w:p>
          <w:p w:rsidR="00606176" w:rsidRDefault="00606176" w:rsidP="00D20FE8">
            <w:pPr>
              <w:rPr>
                <w:rFonts w:ascii="Times New Roman" w:eastAsia="標楷體" w:hAnsi="Times New Roman" w:cs="Times New Roman"/>
                <w:kern w:val="0"/>
                <w:szCs w:val="24"/>
              </w:rPr>
            </w:pPr>
          </w:p>
          <w:p w:rsidR="00A665CA" w:rsidRDefault="00A665CA" w:rsidP="00D20FE8">
            <w:pPr>
              <w:rPr>
                <w:rFonts w:ascii="Times New Roman" w:eastAsia="標楷體" w:hAnsi="Times New Roman" w:cs="Times New Roman"/>
                <w:kern w:val="0"/>
                <w:szCs w:val="24"/>
              </w:rPr>
            </w:pPr>
          </w:p>
        </w:tc>
        <w:tc>
          <w:tcPr>
            <w:tcW w:w="992" w:type="dxa"/>
          </w:tcPr>
          <w:p w:rsidR="00606176" w:rsidRDefault="00606176" w:rsidP="00D20FE8">
            <w:pPr>
              <w:rPr>
                <w:rFonts w:ascii="Times New Roman" w:eastAsia="標楷體" w:hAnsi="Times New Roman" w:cs="Times New Roman"/>
                <w:kern w:val="0"/>
                <w:szCs w:val="24"/>
              </w:rPr>
            </w:pPr>
          </w:p>
        </w:tc>
        <w:tc>
          <w:tcPr>
            <w:tcW w:w="993" w:type="dxa"/>
          </w:tcPr>
          <w:p w:rsidR="00606176" w:rsidRDefault="00606176" w:rsidP="00D20FE8">
            <w:pPr>
              <w:rPr>
                <w:rFonts w:ascii="Times New Roman" w:eastAsia="標楷體" w:hAnsi="Times New Roman" w:cs="Times New Roman"/>
                <w:kern w:val="0"/>
                <w:szCs w:val="24"/>
              </w:rPr>
            </w:pPr>
          </w:p>
        </w:tc>
        <w:tc>
          <w:tcPr>
            <w:tcW w:w="992" w:type="dxa"/>
          </w:tcPr>
          <w:p w:rsidR="00606176" w:rsidRDefault="00606176" w:rsidP="00D20FE8">
            <w:pPr>
              <w:rPr>
                <w:rFonts w:ascii="Times New Roman" w:eastAsia="標楷體" w:hAnsi="Times New Roman" w:cs="Times New Roman"/>
                <w:kern w:val="0"/>
                <w:szCs w:val="24"/>
              </w:rPr>
            </w:pPr>
          </w:p>
        </w:tc>
        <w:tc>
          <w:tcPr>
            <w:tcW w:w="1006" w:type="dxa"/>
          </w:tcPr>
          <w:p w:rsidR="00606176" w:rsidRDefault="00606176" w:rsidP="00D20FE8">
            <w:pPr>
              <w:rPr>
                <w:rFonts w:ascii="Times New Roman" w:eastAsia="標楷體" w:hAnsi="Times New Roman" w:cs="Times New Roman"/>
                <w:kern w:val="0"/>
                <w:szCs w:val="24"/>
              </w:rPr>
            </w:pPr>
          </w:p>
        </w:tc>
      </w:tr>
      <w:tr w:rsidR="00606176" w:rsidTr="00A665CA">
        <w:trPr>
          <w:trHeight w:val="240"/>
        </w:trPr>
        <w:tc>
          <w:tcPr>
            <w:tcW w:w="983" w:type="dxa"/>
            <w:vMerge/>
          </w:tcPr>
          <w:p w:rsidR="00606176" w:rsidRDefault="00606176" w:rsidP="00C56D24">
            <w:pPr>
              <w:jc w:val="center"/>
              <w:rPr>
                <w:rFonts w:ascii="Times New Roman" w:eastAsia="標楷體" w:hAnsi="Times New Roman" w:cs="Times New Roman"/>
                <w:kern w:val="0"/>
                <w:szCs w:val="24"/>
              </w:rPr>
            </w:pPr>
          </w:p>
        </w:tc>
        <w:tc>
          <w:tcPr>
            <w:tcW w:w="1417" w:type="dxa"/>
          </w:tcPr>
          <w:p w:rsidR="00606176" w:rsidRDefault="00606176" w:rsidP="00D20FE8">
            <w:pPr>
              <w:rPr>
                <w:rFonts w:ascii="Times New Roman" w:eastAsia="標楷體" w:hAnsi="Times New Roman" w:cs="Times New Roman"/>
                <w:kern w:val="0"/>
                <w:szCs w:val="24"/>
              </w:rPr>
            </w:pPr>
            <w:r>
              <w:rPr>
                <w:rFonts w:ascii="Times New Roman" w:eastAsia="標楷體" w:hAnsi="Times New Roman" w:cs="Times New Roman" w:hint="eastAsia"/>
                <w:kern w:val="0"/>
                <w:szCs w:val="24"/>
              </w:rPr>
              <w:t>整組</w:t>
            </w:r>
          </w:p>
        </w:tc>
        <w:tc>
          <w:tcPr>
            <w:tcW w:w="7537" w:type="dxa"/>
            <w:gridSpan w:val="5"/>
          </w:tcPr>
          <w:p w:rsidR="00606176" w:rsidRDefault="00606176" w:rsidP="00D20FE8">
            <w:pPr>
              <w:rPr>
                <w:rFonts w:ascii="Times New Roman" w:eastAsia="標楷體" w:hAnsi="Times New Roman" w:cs="Times New Roman"/>
                <w:kern w:val="0"/>
                <w:szCs w:val="24"/>
              </w:rPr>
            </w:pPr>
          </w:p>
          <w:p w:rsidR="00606176" w:rsidRDefault="00606176" w:rsidP="00D20FE8">
            <w:pPr>
              <w:rPr>
                <w:rFonts w:ascii="Times New Roman" w:eastAsia="標楷體" w:hAnsi="Times New Roman" w:cs="Times New Roman"/>
                <w:kern w:val="0"/>
                <w:szCs w:val="24"/>
              </w:rPr>
            </w:pPr>
          </w:p>
          <w:p w:rsidR="00606176" w:rsidRDefault="00606176" w:rsidP="00D20FE8">
            <w:pPr>
              <w:rPr>
                <w:rFonts w:ascii="Times New Roman" w:eastAsia="標楷體" w:hAnsi="Times New Roman" w:cs="Times New Roman"/>
                <w:kern w:val="0"/>
                <w:szCs w:val="24"/>
              </w:rPr>
            </w:pPr>
          </w:p>
        </w:tc>
      </w:tr>
    </w:tbl>
    <w:p w:rsidR="007845A0" w:rsidRDefault="007845A0" w:rsidP="00D20FE8">
      <w:pPr>
        <w:rPr>
          <w:rFonts w:ascii="標楷體" w:eastAsia="標楷體" w:hAnsi="標楷體"/>
          <w:szCs w:val="24"/>
        </w:rPr>
      </w:pPr>
    </w:p>
    <w:p w:rsidR="004A6971" w:rsidRDefault="004A6971" w:rsidP="00D20FE8">
      <w:pPr>
        <w:rPr>
          <w:rFonts w:ascii="標楷體" w:eastAsia="標楷體" w:hAnsi="標楷體"/>
          <w:szCs w:val="24"/>
        </w:rPr>
      </w:pPr>
    </w:p>
    <w:p w:rsidR="004A6971" w:rsidRDefault="004A6971" w:rsidP="00D20FE8">
      <w:pPr>
        <w:rPr>
          <w:rFonts w:ascii="標楷體" w:eastAsia="標楷體" w:hAnsi="標楷體"/>
          <w:szCs w:val="24"/>
        </w:rPr>
      </w:pPr>
    </w:p>
    <w:p w:rsidR="004A6971" w:rsidRDefault="004A6971" w:rsidP="00D20FE8">
      <w:pPr>
        <w:rPr>
          <w:rFonts w:ascii="標楷體" w:eastAsia="標楷體" w:hAnsi="標楷體"/>
          <w:szCs w:val="24"/>
        </w:rPr>
      </w:pPr>
    </w:p>
    <w:p w:rsidR="00606176" w:rsidRPr="00A665CA" w:rsidRDefault="00D20FE8" w:rsidP="00A665CA">
      <w:pPr>
        <w:spacing w:line="360" w:lineRule="auto"/>
        <w:rPr>
          <w:rFonts w:ascii="標楷體" w:eastAsia="標楷體" w:hAnsi="標楷體"/>
          <w:b/>
          <w:szCs w:val="24"/>
        </w:rPr>
      </w:pPr>
      <w:r w:rsidRPr="00A665CA">
        <w:rPr>
          <w:rFonts w:ascii="標楷體" w:eastAsia="標楷體" w:hAnsi="標楷體" w:hint="eastAsia"/>
          <w:b/>
          <w:szCs w:val="24"/>
        </w:rPr>
        <w:t>二、團體氣氛</w:t>
      </w:r>
    </w:p>
    <w:p w:rsidR="00606176" w:rsidRPr="00606176" w:rsidRDefault="00606176" w:rsidP="00A665CA">
      <w:pPr>
        <w:autoSpaceDE w:val="0"/>
        <w:autoSpaceDN w:val="0"/>
        <w:adjustRightInd w:val="0"/>
        <w:spacing w:line="360" w:lineRule="auto"/>
        <w:rPr>
          <w:rFonts w:ascii="Times New Roman" w:eastAsia="標楷體" w:hAnsi="Times New Roman" w:cs="Times New Roman"/>
          <w:kern w:val="0"/>
          <w:szCs w:val="24"/>
        </w:rPr>
      </w:pPr>
      <w:r w:rsidRPr="00606176">
        <w:rPr>
          <w:rFonts w:ascii="Times New Roman" w:eastAsia="標楷體" w:hAnsi="Times New Roman" w:cs="Times New Roman"/>
          <w:kern w:val="0"/>
          <w:szCs w:val="24"/>
        </w:rPr>
        <w:t>這個單元的上課氣氛：</w:t>
      </w:r>
    </w:p>
    <w:p w:rsidR="00606176" w:rsidRPr="00606176" w:rsidRDefault="00606176" w:rsidP="00A665CA">
      <w:pPr>
        <w:autoSpaceDE w:val="0"/>
        <w:autoSpaceDN w:val="0"/>
        <w:adjustRightInd w:val="0"/>
        <w:spacing w:line="360" w:lineRule="auto"/>
        <w:rPr>
          <w:rFonts w:ascii="Times New Roman" w:eastAsia="標楷體" w:hAnsi="Times New Roman" w:cs="Times New Roman"/>
          <w:kern w:val="0"/>
          <w:szCs w:val="24"/>
        </w:rPr>
      </w:pPr>
      <w:r w:rsidRPr="00606176">
        <w:rPr>
          <w:rFonts w:ascii="Times New Roman" w:eastAsia="標楷體" w:hAnsi="Times New Roman" w:cs="Times New Roman"/>
          <w:kern w:val="0"/>
          <w:szCs w:val="24"/>
        </w:rPr>
        <w:t xml:space="preserve">1. </w:t>
      </w:r>
      <w:r w:rsidRPr="00606176">
        <w:rPr>
          <w:rFonts w:ascii="Times New Roman" w:eastAsia="標楷體" w:hAnsi="Times New Roman" w:cs="Times New Roman"/>
          <w:kern w:val="0"/>
          <w:szCs w:val="24"/>
        </w:rPr>
        <w:t>冷淡的</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1</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 xml:space="preserve"> 2 </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3</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 xml:space="preserve"> 4</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 xml:space="preserve"> 5 </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6</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 xml:space="preserve"> 7 </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溫暖的</w:t>
      </w:r>
    </w:p>
    <w:p w:rsidR="00606176" w:rsidRPr="00606176" w:rsidRDefault="00606176" w:rsidP="00A665CA">
      <w:pPr>
        <w:autoSpaceDE w:val="0"/>
        <w:autoSpaceDN w:val="0"/>
        <w:adjustRightInd w:val="0"/>
        <w:spacing w:line="360" w:lineRule="auto"/>
        <w:rPr>
          <w:rFonts w:ascii="Times New Roman" w:eastAsia="標楷體" w:hAnsi="Times New Roman" w:cs="Times New Roman"/>
          <w:kern w:val="0"/>
          <w:szCs w:val="24"/>
        </w:rPr>
      </w:pPr>
      <w:r w:rsidRPr="00606176">
        <w:rPr>
          <w:rFonts w:ascii="Times New Roman" w:eastAsia="標楷體" w:hAnsi="Times New Roman" w:cs="Times New Roman"/>
          <w:kern w:val="0"/>
          <w:szCs w:val="24"/>
        </w:rPr>
        <w:t xml:space="preserve">2. </w:t>
      </w:r>
      <w:r w:rsidRPr="00606176">
        <w:rPr>
          <w:rFonts w:ascii="Times New Roman" w:eastAsia="標楷體" w:hAnsi="Times New Roman" w:cs="Times New Roman"/>
          <w:kern w:val="0"/>
          <w:szCs w:val="24"/>
        </w:rPr>
        <w:t>混亂的</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1</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 xml:space="preserve"> 2 </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 xml:space="preserve">3 </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4</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 xml:space="preserve"> 5</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 xml:space="preserve"> 6 </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 xml:space="preserve">7 </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有條理的</w:t>
      </w:r>
    </w:p>
    <w:p w:rsidR="00606176" w:rsidRPr="00606176" w:rsidRDefault="00606176" w:rsidP="00A665CA">
      <w:pPr>
        <w:autoSpaceDE w:val="0"/>
        <w:autoSpaceDN w:val="0"/>
        <w:adjustRightInd w:val="0"/>
        <w:spacing w:line="360" w:lineRule="auto"/>
        <w:rPr>
          <w:rFonts w:ascii="Times New Roman" w:eastAsia="標楷體" w:hAnsi="Times New Roman" w:cs="Times New Roman"/>
          <w:kern w:val="0"/>
          <w:szCs w:val="24"/>
        </w:rPr>
      </w:pPr>
      <w:r w:rsidRPr="00606176">
        <w:rPr>
          <w:rFonts w:ascii="Times New Roman" w:eastAsia="標楷體" w:hAnsi="Times New Roman" w:cs="Times New Roman"/>
          <w:kern w:val="0"/>
          <w:szCs w:val="24"/>
        </w:rPr>
        <w:t xml:space="preserve">3. </w:t>
      </w:r>
      <w:r w:rsidRPr="00606176">
        <w:rPr>
          <w:rFonts w:ascii="Times New Roman" w:eastAsia="標楷體" w:hAnsi="Times New Roman" w:cs="Times New Roman"/>
          <w:kern w:val="0"/>
          <w:szCs w:val="24"/>
        </w:rPr>
        <w:t>敵意的</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 xml:space="preserve">1 </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 xml:space="preserve">2 </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 xml:space="preserve">3 </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4</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 xml:space="preserve"> 5 </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6</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 xml:space="preserve"> 7 </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友善的</w:t>
      </w:r>
    </w:p>
    <w:p w:rsidR="00606176" w:rsidRPr="00606176" w:rsidRDefault="00606176" w:rsidP="00A665CA">
      <w:pPr>
        <w:autoSpaceDE w:val="0"/>
        <w:autoSpaceDN w:val="0"/>
        <w:adjustRightInd w:val="0"/>
        <w:spacing w:line="360" w:lineRule="auto"/>
        <w:rPr>
          <w:rFonts w:ascii="Times New Roman" w:eastAsia="標楷體" w:hAnsi="Times New Roman" w:cs="Times New Roman"/>
          <w:kern w:val="0"/>
          <w:szCs w:val="24"/>
        </w:rPr>
      </w:pPr>
      <w:r w:rsidRPr="00606176">
        <w:rPr>
          <w:rFonts w:ascii="Times New Roman" w:eastAsia="標楷體" w:hAnsi="Times New Roman" w:cs="Times New Roman"/>
          <w:kern w:val="0"/>
          <w:szCs w:val="24"/>
        </w:rPr>
        <w:t xml:space="preserve">4. </w:t>
      </w:r>
      <w:r w:rsidRPr="00606176">
        <w:rPr>
          <w:rFonts w:ascii="Times New Roman" w:eastAsia="標楷體" w:hAnsi="Times New Roman" w:cs="Times New Roman"/>
          <w:kern w:val="0"/>
          <w:szCs w:val="24"/>
        </w:rPr>
        <w:t>沉悶的</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1</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 xml:space="preserve"> 2</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 xml:space="preserve"> 3 </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 xml:space="preserve">4 </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 xml:space="preserve">5 </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6</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 xml:space="preserve"> 7 </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活潑的</w:t>
      </w:r>
    </w:p>
    <w:p w:rsidR="00D20FE8" w:rsidRDefault="00606176" w:rsidP="00A665CA">
      <w:pPr>
        <w:spacing w:line="360" w:lineRule="auto"/>
        <w:rPr>
          <w:rFonts w:ascii="Times New Roman" w:eastAsia="標楷體" w:hAnsi="Times New Roman" w:cs="Times New Roman"/>
          <w:kern w:val="0"/>
          <w:szCs w:val="24"/>
        </w:rPr>
      </w:pPr>
      <w:r w:rsidRPr="00606176">
        <w:rPr>
          <w:rFonts w:ascii="Times New Roman" w:eastAsia="標楷體" w:hAnsi="Times New Roman" w:cs="Times New Roman"/>
          <w:kern w:val="0"/>
          <w:szCs w:val="24"/>
        </w:rPr>
        <w:t xml:space="preserve">5. </w:t>
      </w:r>
      <w:r w:rsidRPr="00606176">
        <w:rPr>
          <w:rFonts w:ascii="Times New Roman" w:eastAsia="標楷體" w:hAnsi="Times New Roman" w:cs="Times New Roman"/>
          <w:kern w:val="0"/>
          <w:szCs w:val="24"/>
        </w:rPr>
        <w:t>緊張的</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1</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 xml:space="preserve"> 2 </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3</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 xml:space="preserve"> 4 </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5</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 xml:space="preserve"> 6 </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 xml:space="preserve">7 </w:t>
      </w:r>
      <w:r>
        <w:rPr>
          <w:rFonts w:ascii="Times New Roman" w:eastAsia="標楷體" w:hAnsi="Times New Roman" w:cs="Times New Roman" w:hint="eastAsia"/>
          <w:kern w:val="0"/>
          <w:szCs w:val="24"/>
        </w:rPr>
        <w:t xml:space="preserve">  </w:t>
      </w:r>
      <w:r w:rsidRPr="00606176">
        <w:rPr>
          <w:rFonts w:ascii="Times New Roman" w:eastAsia="標楷體" w:hAnsi="Times New Roman" w:cs="Times New Roman"/>
          <w:kern w:val="0"/>
          <w:szCs w:val="24"/>
        </w:rPr>
        <w:t>輕鬆的</w:t>
      </w:r>
    </w:p>
    <w:p w:rsidR="004A6971" w:rsidRDefault="004A6971" w:rsidP="00A665CA">
      <w:pPr>
        <w:spacing w:line="360" w:lineRule="auto"/>
        <w:rPr>
          <w:rFonts w:ascii="Times New Roman" w:eastAsia="標楷體" w:hAnsi="Times New Roman" w:cs="Times New Roman"/>
          <w:szCs w:val="24"/>
        </w:rPr>
      </w:pPr>
    </w:p>
    <w:p w:rsidR="00665D32" w:rsidRPr="00A665CA" w:rsidRDefault="00665D32" w:rsidP="00A665CA">
      <w:pPr>
        <w:spacing w:line="360" w:lineRule="auto"/>
        <w:rPr>
          <w:rFonts w:ascii="Times New Roman" w:eastAsia="標楷體" w:hAnsi="Times New Roman" w:cs="Times New Roman"/>
          <w:szCs w:val="24"/>
        </w:rPr>
      </w:pPr>
    </w:p>
    <w:p w:rsidR="00D20FE8" w:rsidRPr="00A665CA" w:rsidRDefault="00D20FE8" w:rsidP="00A665CA">
      <w:pPr>
        <w:spacing w:line="360" w:lineRule="auto"/>
        <w:rPr>
          <w:rFonts w:ascii="標楷體" w:eastAsia="標楷體" w:hAnsi="標楷體"/>
          <w:b/>
          <w:szCs w:val="24"/>
        </w:rPr>
      </w:pPr>
      <w:r w:rsidRPr="00A665CA">
        <w:rPr>
          <w:rFonts w:ascii="標楷體" w:eastAsia="標楷體" w:hAnsi="標楷體" w:hint="eastAsia"/>
          <w:b/>
          <w:szCs w:val="24"/>
        </w:rPr>
        <w:t>三、教學紀要</w:t>
      </w:r>
    </w:p>
    <w:p w:rsidR="00D20FE8" w:rsidRDefault="00D20FE8" w:rsidP="00A46AE9">
      <w:pPr>
        <w:autoSpaceDE w:val="0"/>
        <w:autoSpaceDN w:val="0"/>
        <w:adjustRightInd w:val="0"/>
        <w:spacing w:line="360" w:lineRule="auto"/>
        <w:ind w:left="480" w:hangingChars="200" w:hanging="480"/>
        <w:rPr>
          <w:rFonts w:ascii="Times New Roman" w:hAnsi="Times New Roman" w:cs="Times New Roman"/>
          <w:kern w:val="0"/>
          <w:szCs w:val="24"/>
        </w:rPr>
      </w:pPr>
    </w:p>
    <w:p w:rsidR="005907E2" w:rsidRDefault="005907E2" w:rsidP="00A46AE9">
      <w:pPr>
        <w:autoSpaceDE w:val="0"/>
        <w:autoSpaceDN w:val="0"/>
        <w:adjustRightInd w:val="0"/>
        <w:spacing w:line="360" w:lineRule="auto"/>
        <w:ind w:left="480" w:hangingChars="200" w:hanging="480"/>
        <w:rPr>
          <w:rFonts w:ascii="Times New Roman" w:hAnsi="Times New Roman" w:cs="Times New Roman"/>
          <w:kern w:val="0"/>
          <w:szCs w:val="24"/>
        </w:rPr>
      </w:pPr>
    </w:p>
    <w:p w:rsidR="005907E2" w:rsidRDefault="005907E2" w:rsidP="00A46AE9">
      <w:pPr>
        <w:autoSpaceDE w:val="0"/>
        <w:autoSpaceDN w:val="0"/>
        <w:adjustRightInd w:val="0"/>
        <w:spacing w:line="360" w:lineRule="auto"/>
        <w:ind w:left="480" w:hangingChars="200" w:hanging="480"/>
        <w:rPr>
          <w:rFonts w:ascii="Times New Roman" w:hAnsi="Times New Roman" w:cs="Times New Roman"/>
          <w:kern w:val="0"/>
          <w:szCs w:val="24"/>
        </w:rPr>
      </w:pPr>
    </w:p>
    <w:p w:rsidR="005907E2" w:rsidRDefault="005907E2" w:rsidP="00A46AE9">
      <w:pPr>
        <w:autoSpaceDE w:val="0"/>
        <w:autoSpaceDN w:val="0"/>
        <w:adjustRightInd w:val="0"/>
        <w:spacing w:line="360" w:lineRule="auto"/>
        <w:ind w:left="480" w:hangingChars="200" w:hanging="480"/>
        <w:rPr>
          <w:rFonts w:ascii="Times New Roman" w:hAnsi="Times New Roman" w:cs="Times New Roman"/>
          <w:kern w:val="0"/>
          <w:szCs w:val="24"/>
        </w:rPr>
      </w:pPr>
    </w:p>
    <w:p w:rsidR="004A6971" w:rsidRDefault="004A6971" w:rsidP="00A46AE9">
      <w:pPr>
        <w:autoSpaceDE w:val="0"/>
        <w:autoSpaceDN w:val="0"/>
        <w:adjustRightInd w:val="0"/>
        <w:spacing w:line="360" w:lineRule="auto"/>
        <w:ind w:left="480" w:hangingChars="200" w:hanging="480"/>
        <w:rPr>
          <w:rFonts w:ascii="Times New Roman" w:hAnsi="Times New Roman" w:cs="Times New Roman"/>
          <w:kern w:val="0"/>
          <w:szCs w:val="24"/>
        </w:rPr>
      </w:pPr>
    </w:p>
    <w:p w:rsidR="004A6971" w:rsidRDefault="004A6971" w:rsidP="00A46AE9">
      <w:pPr>
        <w:autoSpaceDE w:val="0"/>
        <w:autoSpaceDN w:val="0"/>
        <w:adjustRightInd w:val="0"/>
        <w:spacing w:line="360" w:lineRule="auto"/>
        <w:ind w:left="480" w:hangingChars="200" w:hanging="480"/>
        <w:rPr>
          <w:rFonts w:ascii="Times New Roman" w:hAnsi="Times New Roman" w:cs="Times New Roman"/>
          <w:kern w:val="0"/>
          <w:szCs w:val="24"/>
        </w:rPr>
      </w:pPr>
    </w:p>
    <w:p w:rsidR="004A6971" w:rsidRDefault="004A6971" w:rsidP="00A46AE9">
      <w:pPr>
        <w:autoSpaceDE w:val="0"/>
        <w:autoSpaceDN w:val="0"/>
        <w:adjustRightInd w:val="0"/>
        <w:spacing w:line="360" w:lineRule="auto"/>
        <w:ind w:left="480" w:hangingChars="200" w:hanging="480"/>
        <w:rPr>
          <w:rFonts w:ascii="Times New Roman" w:hAnsi="Times New Roman" w:cs="Times New Roman"/>
          <w:kern w:val="0"/>
          <w:szCs w:val="24"/>
        </w:rPr>
      </w:pPr>
    </w:p>
    <w:p w:rsidR="004A6971" w:rsidRDefault="004A6971" w:rsidP="00A46AE9">
      <w:pPr>
        <w:autoSpaceDE w:val="0"/>
        <w:autoSpaceDN w:val="0"/>
        <w:adjustRightInd w:val="0"/>
        <w:spacing w:line="360" w:lineRule="auto"/>
        <w:ind w:left="480" w:hangingChars="200" w:hanging="480"/>
        <w:rPr>
          <w:rFonts w:ascii="Times New Roman" w:hAnsi="Times New Roman" w:cs="Times New Roman"/>
          <w:kern w:val="0"/>
          <w:szCs w:val="24"/>
        </w:rPr>
      </w:pPr>
    </w:p>
    <w:p w:rsidR="00665D32" w:rsidRDefault="00665D32" w:rsidP="00A46AE9">
      <w:pPr>
        <w:autoSpaceDE w:val="0"/>
        <w:autoSpaceDN w:val="0"/>
        <w:adjustRightInd w:val="0"/>
        <w:spacing w:line="360" w:lineRule="auto"/>
        <w:ind w:left="480" w:hangingChars="200" w:hanging="480"/>
        <w:rPr>
          <w:rFonts w:ascii="Times New Roman" w:hAnsi="Times New Roman" w:cs="Times New Roman"/>
          <w:kern w:val="0"/>
          <w:szCs w:val="24"/>
        </w:rPr>
      </w:pPr>
    </w:p>
    <w:p w:rsidR="005907E2" w:rsidRDefault="005907E2" w:rsidP="00A46AE9">
      <w:pPr>
        <w:autoSpaceDE w:val="0"/>
        <w:autoSpaceDN w:val="0"/>
        <w:adjustRightInd w:val="0"/>
        <w:spacing w:line="360" w:lineRule="auto"/>
        <w:ind w:left="480" w:hangingChars="200" w:hanging="480"/>
        <w:rPr>
          <w:rFonts w:ascii="Times New Roman" w:hAnsi="Times New Roman" w:cs="Times New Roman"/>
          <w:kern w:val="0"/>
          <w:szCs w:val="24"/>
        </w:rPr>
      </w:pPr>
    </w:p>
    <w:p w:rsidR="005907E2" w:rsidRDefault="005907E2" w:rsidP="00A46AE9">
      <w:pPr>
        <w:autoSpaceDE w:val="0"/>
        <w:autoSpaceDN w:val="0"/>
        <w:adjustRightInd w:val="0"/>
        <w:spacing w:line="360" w:lineRule="auto"/>
        <w:ind w:left="480" w:hangingChars="200" w:hanging="480"/>
        <w:rPr>
          <w:rFonts w:ascii="Times New Roman" w:hAnsi="Times New Roman" w:cs="Times New Roman"/>
          <w:kern w:val="0"/>
          <w:szCs w:val="24"/>
        </w:rPr>
      </w:pPr>
    </w:p>
    <w:p w:rsidR="005907E2" w:rsidRDefault="005907E2" w:rsidP="00A46AE9">
      <w:pPr>
        <w:autoSpaceDE w:val="0"/>
        <w:autoSpaceDN w:val="0"/>
        <w:adjustRightInd w:val="0"/>
        <w:spacing w:line="360" w:lineRule="auto"/>
        <w:ind w:left="480" w:hangingChars="200" w:hanging="480"/>
        <w:rPr>
          <w:rFonts w:ascii="Times New Roman" w:hAnsi="Times New Roman" w:cs="Times New Roman"/>
          <w:kern w:val="0"/>
          <w:szCs w:val="24"/>
        </w:rPr>
      </w:pPr>
      <w:r>
        <w:rPr>
          <w:noProof/>
        </w:rPr>
        <w:lastRenderedPageBreak/>
        <mc:AlternateContent>
          <mc:Choice Requires="wps">
            <w:drawing>
              <wp:anchor distT="0" distB="0" distL="114300" distR="114300" simplePos="0" relativeHeight="251701760" behindDoc="0" locked="0" layoutInCell="1" allowOverlap="1" wp14:anchorId="4A43F873" wp14:editId="2C9F2E5E">
                <wp:simplePos x="0" y="0"/>
                <wp:positionH relativeFrom="margin">
                  <wp:align>center</wp:align>
                </wp:positionH>
                <wp:positionV relativeFrom="paragraph">
                  <wp:posOffset>0</wp:posOffset>
                </wp:positionV>
                <wp:extent cx="3305175" cy="457200"/>
                <wp:effectExtent l="0" t="0" r="28575" b="19050"/>
                <wp:wrapNone/>
                <wp:docPr id="60" name="矩形 60"/>
                <wp:cNvGraphicFramePr/>
                <a:graphic xmlns:a="http://schemas.openxmlformats.org/drawingml/2006/main">
                  <a:graphicData uri="http://schemas.microsoft.com/office/word/2010/wordprocessingShape">
                    <wps:wsp>
                      <wps:cNvSpPr/>
                      <wps:spPr>
                        <a:xfrm>
                          <a:off x="0" y="0"/>
                          <a:ext cx="3305175" cy="457200"/>
                        </a:xfrm>
                        <a:prstGeom prst="rect">
                          <a:avLst/>
                        </a:prstGeom>
                        <a:solidFill>
                          <a:sysClr val="window" lastClr="FFFFFF"/>
                        </a:solidFill>
                        <a:ln w="19050" cap="flat" cmpd="sng" algn="ctr">
                          <a:solidFill>
                            <a:sysClr val="windowText" lastClr="000000"/>
                          </a:solidFill>
                          <a:prstDash val="solid"/>
                          <a:miter lim="800000"/>
                        </a:ln>
                        <a:effectLst/>
                      </wps:spPr>
                      <wps:txbx>
                        <w:txbxContent>
                          <w:p w:rsidR="00D73EBD" w:rsidRPr="005257ED" w:rsidRDefault="00D73EBD" w:rsidP="009E53E4">
                            <w:pPr>
                              <w:pStyle w:val="20"/>
                              <w:rPr>
                                <w:sz w:val="36"/>
                                <w:szCs w:val="36"/>
                              </w:rPr>
                            </w:pPr>
                            <w:bookmarkStart w:id="148" w:name="_Toc376858790"/>
                            <w:r w:rsidRPr="005257ED">
                              <w:rPr>
                                <w:sz w:val="36"/>
                                <w:szCs w:val="36"/>
                              </w:rPr>
                              <w:t>附錄</w:t>
                            </w:r>
                            <w:r w:rsidRPr="005257ED">
                              <w:rPr>
                                <w:sz w:val="36"/>
                                <w:szCs w:val="36"/>
                              </w:rPr>
                              <w:t xml:space="preserve">3: </w:t>
                            </w:r>
                            <w:r>
                              <w:rPr>
                                <w:rFonts w:hint="eastAsia"/>
                                <w:sz w:val="36"/>
                                <w:szCs w:val="36"/>
                              </w:rPr>
                              <w:t>學習心得</w:t>
                            </w:r>
                            <w:r w:rsidRPr="005257ED">
                              <w:rPr>
                                <w:rFonts w:hint="eastAsia"/>
                                <w:sz w:val="36"/>
                                <w:szCs w:val="36"/>
                              </w:rPr>
                              <w:t>表</w:t>
                            </w:r>
                            <w:bookmarkEnd w:id="148"/>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A43F873" id="矩形 60" o:spid="_x0000_s1066" style="position:absolute;left:0;text-align:left;margin-left:0;margin-top:0;width:260.25pt;height:36pt;z-index:2517017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" fillcolor="window" strokecolor="windowText" strokeweight="1.5pt">
                <v:textbox>
                  <w:txbxContent>
                    <w:p w:rsidR="00D73EBD" w:rsidRPr="005257ED" w:rsidRDefault="00D73EBD" w:rsidP="009E53E4">
                      <w:pPr>
                        <w:pStyle w:val="20"/>
                        <w:rPr>
                          <w:sz w:val="36"/>
                          <w:szCs w:val="36"/>
                        </w:rPr>
                      </w:pPr>
                      <w:bookmarkStart w:id="151" w:name="_Toc376858790"/>
                      <w:r w:rsidRPr="005257ED">
                        <w:rPr>
                          <w:sz w:val="36"/>
                          <w:szCs w:val="36"/>
                        </w:rPr>
                        <w:t>附錄</w:t>
                      </w:r>
                      <w:r w:rsidRPr="005257ED">
                        <w:rPr>
                          <w:sz w:val="36"/>
                          <w:szCs w:val="36"/>
                        </w:rPr>
                        <w:t xml:space="preserve">3: </w:t>
                      </w:r>
                      <w:r>
                        <w:rPr>
                          <w:rFonts w:hint="eastAsia"/>
                          <w:sz w:val="36"/>
                          <w:szCs w:val="36"/>
                        </w:rPr>
                        <w:t>學習心得</w:t>
                      </w:r>
                      <w:r w:rsidRPr="005257ED">
                        <w:rPr>
                          <w:rFonts w:hint="eastAsia"/>
                          <w:sz w:val="36"/>
                          <w:szCs w:val="36"/>
                        </w:rPr>
                        <w:t>表</w:t>
                      </w:r>
                      <w:bookmarkEnd w:id="151"/>
                    </w:p>
                  </w:txbxContent>
                </v:textbox>
                <w10:wrap anchorx="margin"/>
              </v:rect>
            </w:pict>
          </mc:Fallback>
        </mc:AlternateContent>
      </w:r>
    </w:p>
    <w:p w:rsidR="005907E2" w:rsidRDefault="005907E2" w:rsidP="005907E2">
      <w:pPr>
        <w:rPr>
          <w:rFonts w:ascii="Times New Roman" w:hAnsi="Times New Roman" w:cs="Times New Roman"/>
          <w:szCs w:val="24"/>
        </w:rPr>
      </w:pPr>
    </w:p>
    <w:p w:rsidR="005907E2" w:rsidRDefault="005907E2" w:rsidP="005907E2">
      <w:pPr>
        <w:tabs>
          <w:tab w:val="left" w:pos="3225"/>
        </w:tabs>
        <w:rPr>
          <w:rFonts w:ascii="標楷體" w:eastAsia="標楷體" w:hAnsi="標楷體" w:cs="Times New Roman"/>
          <w:szCs w:val="24"/>
        </w:rPr>
      </w:pPr>
      <w:r>
        <w:rPr>
          <w:rFonts w:ascii="Times New Roman" w:hAnsi="Times New Roman" w:cs="Times New Roman"/>
          <w:szCs w:val="24"/>
        </w:rPr>
        <w:tab/>
      </w:r>
      <w:r w:rsidR="00665D32">
        <w:rPr>
          <w:rFonts w:ascii="標楷體" w:eastAsia="標楷體" w:hAnsi="標楷體" w:cs="Times New Roman" w:hint="eastAsia"/>
          <w:b/>
          <w:sz w:val="28"/>
          <w:szCs w:val="28"/>
        </w:rPr>
        <w:t>學生學習心得</w:t>
      </w:r>
      <w:r w:rsidRPr="005907E2">
        <w:rPr>
          <w:rFonts w:ascii="標楷體" w:eastAsia="標楷體" w:hAnsi="標楷體" w:cs="Times New Roman" w:hint="eastAsia"/>
          <w:b/>
          <w:sz w:val="28"/>
          <w:szCs w:val="28"/>
        </w:rPr>
        <w:t>表</w:t>
      </w:r>
      <w:r>
        <w:rPr>
          <w:rFonts w:ascii="標楷體" w:eastAsia="標楷體" w:hAnsi="標楷體" w:cs="Times New Roman" w:hint="eastAsia"/>
          <w:b/>
          <w:sz w:val="28"/>
          <w:szCs w:val="28"/>
        </w:rPr>
        <w:t xml:space="preserve">      </w:t>
      </w:r>
      <w:r w:rsidRPr="005907E2">
        <w:rPr>
          <w:rFonts w:ascii="標楷體" w:eastAsia="標楷體" w:hAnsi="標楷體" w:cs="Times New Roman" w:hint="eastAsia"/>
          <w:szCs w:val="24"/>
        </w:rPr>
        <w:t>學生編號:</w:t>
      </w:r>
    </w:p>
    <w:p w:rsidR="00364C7B" w:rsidRDefault="00364C7B" w:rsidP="005907E2">
      <w:pPr>
        <w:tabs>
          <w:tab w:val="left" w:pos="3225"/>
        </w:tabs>
        <w:rPr>
          <w:rFonts w:ascii="標楷體" w:eastAsia="標楷體" w:hAnsi="標楷體" w:cs="Times New Roman"/>
          <w:szCs w:val="24"/>
        </w:rPr>
      </w:pPr>
    </w:p>
    <w:tbl>
      <w:tblPr>
        <w:tblStyle w:val="a8"/>
        <w:tblW w:w="8926" w:type="dxa"/>
        <w:tblLook w:val="04A0" w:firstRow="1" w:lastRow="0" w:firstColumn="1" w:lastColumn="0" w:noHBand="0" w:noVBand="1"/>
      </w:tblPr>
      <w:tblGrid>
        <w:gridCol w:w="1413"/>
        <w:gridCol w:w="2735"/>
        <w:gridCol w:w="1376"/>
        <w:gridCol w:w="1346"/>
        <w:gridCol w:w="2056"/>
      </w:tblGrid>
      <w:tr w:rsidR="00364C7B" w:rsidTr="005E63A9">
        <w:tc>
          <w:tcPr>
            <w:tcW w:w="1413" w:type="dxa"/>
            <w:shd w:val="clear" w:color="auto" w:fill="D9D9D9" w:themeFill="background1" w:themeFillShade="D9"/>
          </w:tcPr>
          <w:p w:rsidR="00364C7B" w:rsidRPr="00364C7B" w:rsidRDefault="00364C7B" w:rsidP="00364C7B">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單元名稱</w:t>
            </w:r>
          </w:p>
        </w:tc>
        <w:tc>
          <w:tcPr>
            <w:tcW w:w="4111" w:type="dxa"/>
            <w:gridSpan w:val="2"/>
          </w:tcPr>
          <w:p w:rsidR="00364C7B" w:rsidRPr="00AA7FB5" w:rsidRDefault="00364C7B" w:rsidP="005907E2">
            <w:pPr>
              <w:tabs>
                <w:tab w:val="left" w:pos="3225"/>
              </w:tabs>
              <w:rPr>
                <w:rFonts w:ascii="Times New Roman" w:eastAsia="標楷體" w:hAnsi="Times New Roman" w:cs="Times New Roman"/>
                <w:sz w:val="28"/>
                <w:szCs w:val="28"/>
              </w:rPr>
            </w:pPr>
            <w:r w:rsidRPr="00AA7FB5">
              <w:rPr>
                <w:rFonts w:ascii="Times New Roman" w:eastAsia="標楷體" w:hAnsi="Times New Roman" w:cs="Times New Roman"/>
                <w:sz w:val="28"/>
                <w:szCs w:val="28"/>
              </w:rPr>
              <w:t>1.</w:t>
            </w:r>
          </w:p>
        </w:tc>
        <w:tc>
          <w:tcPr>
            <w:tcW w:w="1346" w:type="dxa"/>
            <w:shd w:val="clear" w:color="auto" w:fill="D9D9D9" w:themeFill="background1" w:themeFillShade="D9"/>
          </w:tcPr>
          <w:p w:rsidR="00364C7B" w:rsidRPr="00364C7B" w:rsidRDefault="00364C7B" w:rsidP="00364C7B">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得分</w:t>
            </w:r>
          </w:p>
        </w:tc>
        <w:tc>
          <w:tcPr>
            <w:tcW w:w="2056" w:type="dxa"/>
          </w:tcPr>
          <w:p w:rsidR="00364C7B" w:rsidRDefault="00364C7B" w:rsidP="005907E2">
            <w:pPr>
              <w:tabs>
                <w:tab w:val="left" w:pos="3225"/>
              </w:tabs>
              <w:rPr>
                <w:rFonts w:ascii="標楷體" w:eastAsia="標楷體" w:hAnsi="標楷體" w:cs="Times New Roman"/>
                <w:sz w:val="28"/>
                <w:szCs w:val="28"/>
              </w:rPr>
            </w:pPr>
          </w:p>
        </w:tc>
      </w:tr>
      <w:tr w:rsidR="00364C7B" w:rsidTr="005E63A9">
        <w:tc>
          <w:tcPr>
            <w:tcW w:w="4148" w:type="dxa"/>
            <w:gridSpan w:val="2"/>
            <w:shd w:val="clear" w:color="auto" w:fill="D9D9D9" w:themeFill="background1" w:themeFillShade="D9"/>
          </w:tcPr>
          <w:p w:rsidR="00364C7B" w:rsidRPr="00364C7B" w:rsidRDefault="00364C7B" w:rsidP="00364C7B">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學生心得</w:t>
            </w:r>
          </w:p>
        </w:tc>
        <w:tc>
          <w:tcPr>
            <w:tcW w:w="4778" w:type="dxa"/>
            <w:gridSpan w:val="3"/>
            <w:shd w:val="clear" w:color="auto" w:fill="D9D9D9" w:themeFill="background1" w:themeFillShade="D9"/>
          </w:tcPr>
          <w:p w:rsidR="00364C7B" w:rsidRPr="00364C7B" w:rsidRDefault="00364C7B" w:rsidP="00364C7B">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老師回饋</w:t>
            </w:r>
          </w:p>
        </w:tc>
      </w:tr>
      <w:tr w:rsidR="00364C7B" w:rsidTr="00364C7B">
        <w:tc>
          <w:tcPr>
            <w:tcW w:w="4148" w:type="dxa"/>
            <w:gridSpan w:val="2"/>
          </w:tcPr>
          <w:p w:rsidR="00364C7B" w:rsidRDefault="00364C7B" w:rsidP="005907E2">
            <w:pPr>
              <w:tabs>
                <w:tab w:val="left" w:pos="3225"/>
              </w:tabs>
              <w:rPr>
                <w:rFonts w:ascii="標楷體" w:eastAsia="標楷體" w:hAnsi="標楷體" w:cs="Times New Roman"/>
                <w:sz w:val="28"/>
                <w:szCs w:val="28"/>
              </w:rPr>
            </w:pPr>
          </w:p>
          <w:p w:rsidR="00364C7B" w:rsidRDefault="00364C7B" w:rsidP="005907E2">
            <w:pPr>
              <w:tabs>
                <w:tab w:val="left" w:pos="3225"/>
              </w:tabs>
              <w:rPr>
                <w:rFonts w:ascii="標楷體" w:eastAsia="標楷體" w:hAnsi="標楷體" w:cs="Times New Roman"/>
                <w:sz w:val="28"/>
                <w:szCs w:val="28"/>
              </w:rPr>
            </w:pPr>
          </w:p>
          <w:p w:rsidR="00364C7B" w:rsidRDefault="00364C7B" w:rsidP="005907E2">
            <w:pPr>
              <w:tabs>
                <w:tab w:val="left" w:pos="3225"/>
              </w:tabs>
              <w:rPr>
                <w:rFonts w:ascii="標楷體" w:eastAsia="標楷體" w:hAnsi="標楷體" w:cs="Times New Roman"/>
                <w:sz w:val="28"/>
                <w:szCs w:val="28"/>
              </w:rPr>
            </w:pPr>
          </w:p>
          <w:p w:rsidR="00364C7B" w:rsidRDefault="00364C7B" w:rsidP="005907E2">
            <w:pPr>
              <w:tabs>
                <w:tab w:val="left" w:pos="3225"/>
              </w:tabs>
              <w:rPr>
                <w:rFonts w:ascii="標楷體" w:eastAsia="標楷體" w:hAnsi="標楷體" w:cs="Times New Roman"/>
                <w:sz w:val="28"/>
                <w:szCs w:val="28"/>
              </w:rPr>
            </w:pPr>
          </w:p>
          <w:p w:rsidR="00364C7B" w:rsidRDefault="00364C7B" w:rsidP="005907E2">
            <w:pPr>
              <w:tabs>
                <w:tab w:val="left" w:pos="3225"/>
              </w:tabs>
              <w:rPr>
                <w:rFonts w:ascii="標楷體" w:eastAsia="標楷體" w:hAnsi="標楷體" w:cs="Times New Roman"/>
                <w:sz w:val="28"/>
                <w:szCs w:val="28"/>
              </w:rPr>
            </w:pPr>
          </w:p>
          <w:p w:rsidR="00364C7B" w:rsidRDefault="00364C7B" w:rsidP="005907E2">
            <w:pPr>
              <w:tabs>
                <w:tab w:val="left" w:pos="3225"/>
              </w:tabs>
              <w:rPr>
                <w:rFonts w:ascii="標楷體" w:eastAsia="標楷體" w:hAnsi="標楷體" w:cs="Times New Roman"/>
                <w:sz w:val="28"/>
                <w:szCs w:val="28"/>
              </w:rPr>
            </w:pPr>
          </w:p>
        </w:tc>
        <w:tc>
          <w:tcPr>
            <w:tcW w:w="4778" w:type="dxa"/>
            <w:gridSpan w:val="3"/>
          </w:tcPr>
          <w:p w:rsidR="00364C7B" w:rsidRDefault="00364C7B" w:rsidP="005907E2">
            <w:pPr>
              <w:tabs>
                <w:tab w:val="left" w:pos="3225"/>
              </w:tabs>
              <w:rPr>
                <w:rFonts w:ascii="標楷體" w:eastAsia="標楷體" w:hAnsi="標楷體" w:cs="Times New Roman"/>
                <w:sz w:val="28"/>
                <w:szCs w:val="28"/>
              </w:rPr>
            </w:pPr>
          </w:p>
        </w:tc>
      </w:tr>
      <w:tr w:rsidR="00364C7B" w:rsidTr="005E63A9">
        <w:tc>
          <w:tcPr>
            <w:tcW w:w="1413" w:type="dxa"/>
            <w:shd w:val="clear" w:color="auto" w:fill="D9D9D9" w:themeFill="background1" w:themeFillShade="D9"/>
          </w:tcPr>
          <w:p w:rsidR="00364C7B" w:rsidRPr="00364C7B" w:rsidRDefault="00364C7B" w:rsidP="00040089">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單元名稱</w:t>
            </w:r>
          </w:p>
        </w:tc>
        <w:tc>
          <w:tcPr>
            <w:tcW w:w="4111" w:type="dxa"/>
            <w:gridSpan w:val="2"/>
          </w:tcPr>
          <w:p w:rsidR="00364C7B" w:rsidRPr="00364C7B" w:rsidRDefault="00364C7B" w:rsidP="00040089">
            <w:pPr>
              <w:tabs>
                <w:tab w:val="left" w:pos="3225"/>
              </w:tabs>
              <w:rPr>
                <w:rFonts w:ascii="Times New Roman" w:eastAsia="標楷體" w:hAnsi="Times New Roman" w:cs="Times New Roman"/>
                <w:sz w:val="28"/>
                <w:szCs w:val="28"/>
              </w:rPr>
            </w:pPr>
            <w:r w:rsidRPr="00364C7B">
              <w:rPr>
                <w:rFonts w:ascii="Times New Roman" w:eastAsia="標楷體" w:hAnsi="Times New Roman" w:cs="Times New Roman"/>
                <w:sz w:val="28"/>
                <w:szCs w:val="28"/>
              </w:rPr>
              <w:t>2.</w:t>
            </w:r>
          </w:p>
        </w:tc>
        <w:tc>
          <w:tcPr>
            <w:tcW w:w="1346" w:type="dxa"/>
            <w:shd w:val="clear" w:color="auto" w:fill="D9D9D9" w:themeFill="background1" w:themeFillShade="D9"/>
          </w:tcPr>
          <w:p w:rsidR="00364C7B" w:rsidRPr="00364C7B" w:rsidRDefault="00364C7B" w:rsidP="00040089">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得分</w:t>
            </w:r>
          </w:p>
        </w:tc>
        <w:tc>
          <w:tcPr>
            <w:tcW w:w="2056" w:type="dxa"/>
          </w:tcPr>
          <w:p w:rsidR="00364C7B" w:rsidRDefault="00364C7B" w:rsidP="00040089">
            <w:pPr>
              <w:tabs>
                <w:tab w:val="left" w:pos="3225"/>
              </w:tabs>
              <w:rPr>
                <w:rFonts w:ascii="標楷體" w:eastAsia="標楷體" w:hAnsi="標楷體" w:cs="Times New Roman"/>
                <w:sz w:val="28"/>
                <w:szCs w:val="28"/>
              </w:rPr>
            </w:pPr>
          </w:p>
        </w:tc>
      </w:tr>
      <w:tr w:rsidR="00364C7B" w:rsidTr="005E63A9">
        <w:tc>
          <w:tcPr>
            <w:tcW w:w="4148" w:type="dxa"/>
            <w:gridSpan w:val="2"/>
            <w:shd w:val="clear" w:color="auto" w:fill="D9D9D9" w:themeFill="background1" w:themeFillShade="D9"/>
          </w:tcPr>
          <w:p w:rsidR="00364C7B" w:rsidRPr="00364C7B" w:rsidRDefault="00364C7B" w:rsidP="00040089">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學生心得</w:t>
            </w:r>
          </w:p>
        </w:tc>
        <w:tc>
          <w:tcPr>
            <w:tcW w:w="4778" w:type="dxa"/>
            <w:gridSpan w:val="3"/>
            <w:shd w:val="clear" w:color="auto" w:fill="D9D9D9" w:themeFill="background1" w:themeFillShade="D9"/>
          </w:tcPr>
          <w:p w:rsidR="00364C7B" w:rsidRPr="00364C7B" w:rsidRDefault="00364C7B" w:rsidP="00040089">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老師回饋</w:t>
            </w:r>
          </w:p>
        </w:tc>
      </w:tr>
      <w:tr w:rsidR="00364C7B" w:rsidTr="00040089">
        <w:tc>
          <w:tcPr>
            <w:tcW w:w="4148" w:type="dxa"/>
            <w:gridSpan w:val="2"/>
          </w:tcPr>
          <w:p w:rsidR="00364C7B" w:rsidRDefault="00364C7B" w:rsidP="00040089">
            <w:pPr>
              <w:tabs>
                <w:tab w:val="left" w:pos="3225"/>
              </w:tabs>
              <w:rPr>
                <w:rFonts w:ascii="標楷體" w:eastAsia="標楷體" w:hAnsi="標楷體" w:cs="Times New Roman"/>
                <w:sz w:val="28"/>
                <w:szCs w:val="28"/>
              </w:rPr>
            </w:pPr>
          </w:p>
          <w:p w:rsidR="00364C7B" w:rsidRDefault="00364C7B" w:rsidP="00040089">
            <w:pPr>
              <w:tabs>
                <w:tab w:val="left" w:pos="3225"/>
              </w:tabs>
              <w:rPr>
                <w:rFonts w:ascii="標楷體" w:eastAsia="標楷體" w:hAnsi="標楷體" w:cs="Times New Roman"/>
                <w:sz w:val="28"/>
                <w:szCs w:val="28"/>
              </w:rPr>
            </w:pPr>
          </w:p>
          <w:p w:rsidR="00364C7B" w:rsidRDefault="00364C7B" w:rsidP="00040089">
            <w:pPr>
              <w:tabs>
                <w:tab w:val="left" w:pos="3225"/>
              </w:tabs>
              <w:rPr>
                <w:rFonts w:ascii="標楷體" w:eastAsia="標楷體" w:hAnsi="標楷體" w:cs="Times New Roman"/>
                <w:sz w:val="28"/>
                <w:szCs w:val="28"/>
              </w:rPr>
            </w:pPr>
          </w:p>
          <w:p w:rsidR="00364C7B" w:rsidRDefault="00364C7B" w:rsidP="00040089">
            <w:pPr>
              <w:tabs>
                <w:tab w:val="left" w:pos="3225"/>
              </w:tabs>
              <w:rPr>
                <w:rFonts w:ascii="標楷體" w:eastAsia="標楷體" w:hAnsi="標楷體" w:cs="Times New Roman"/>
                <w:sz w:val="28"/>
                <w:szCs w:val="28"/>
              </w:rPr>
            </w:pPr>
          </w:p>
          <w:p w:rsidR="00364C7B" w:rsidRDefault="00364C7B" w:rsidP="00040089">
            <w:pPr>
              <w:tabs>
                <w:tab w:val="left" w:pos="3225"/>
              </w:tabs>
              <w:rPr>
                <w:rFonts w:ascii="標楷體" w:eastAsia="標楷體" w:hAnsi="標楷體" w:cs="Times New Roman"/>
                <w:sz w:val="28"/>
                <w:szCs w:val="28"/>
              </w:rPr>
            </w:pPr>
          </w:p>
          <w:p w:rsidR="00364C7B" w:rsidRDefault="00364C7B" w:rsidP="00040089">
            <w:pPr>
              <w:tabs>
                <w:tab w:val="left" w:pos="3225"/>
              </w:tabs>
              <w:rPr>
                <w:rFonts w:ascii="標楷體" w:eastAsia="標楷體" w:hAnsi="標楷體" w:cs="Times New Roman"/>
                <w:sz w:val="28"/>
                <w:szCs w:val="28"/>
              </w:rPr>
            </w:pPr>
          </w:p>
        </w:tc>
        <w:tc>
          <w:tcPr>
            <w:tcW w:w="4778" w:type="dxa"/>
            <w:gridSpan w:val="3"/>
          </w:tcPr>
          <w:p w:rsidR="00364C7B" w:rsidRDefault="00364C7B" w:rsidP="00040089">
            <w:pPr>
              <w:tabs>
                <w:tab w:val="left" w:pos="3225"/>
              </w:tabs>
              <w:rPr>
                <w:rFonts w:ascii="標楷體" w:eastAsia="標楷體" w:hAnsi="標楷體" w:cs="Times New Roman"/>
                <w:sz w:val="28"/>
                <w:szCs w:val="28"/>
              </w:rPr>
            </w:pPr>
          </w:p>
        </w:tc>
      </w:tr>
      <w:tr w:rsidR="00364C7B" w:rsidTr="005E63A9">
        <w:tc>
          <w:tcPr>
            <w:tcW w:w="1413" w:type="dxa"/>
            <w:shd w:val="clear" w:color="auto" w:fill="D9D9D9" w:themeFill="background1" w:themeFillShade="D9"/>
          </w:tcPr>
          <w:p w:rsidR="00364C7B" w:rsidRPr="00364C7B" w:rsidRDefault="00364C7B" w:rsidP="00040089">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lastRenderedPageBreak/>
              <w:t>單元名稱</w:t>
            </w:r>
          </w:p>
        </w:tc>
        <w:tc>
          <w:tcPr>
            <w:tcW w:w="4111" w:type="dxa"/>
            <w:gridSpan w:val="2"/>
          </w:tcPr>
          <w:p w:rsidR="00364C7B" w:rsidRPr="00364C7B" w:rsidRDefault="00364C7B" w:rsidP="00040089">
            <w:pPr>
              <w:tabs>
                <w:tab w:val="left" w:pos="3225"/>
              </w:tabs>
              <w:rPr>
                <w:rFonts w:ascii="Times New Roman" w:eastAsia="標楷體" w:hAnsi="Times New Roman" w:cs="Times New Roman"/>
                <w:sz w:val="28"/>
                <w:szCs w:val="28"/>
              </w:rPr>
            </w:pPr>
            <w:r w:rsidRPr="00364C7B">
              <w:rPr>
                <w:rFonts w:ascii="Times New Roman" w:eastAsia="標楷體" w:hAnsi="Times New Roman" w:cs="Times New Roman"/>
                <w:sz w:val="28"/>
                <w:szCs w:val="28"/>
              </w:rPr>
              <w:t>3.</w:t>
            </w:r>
          </w:p>
        </w:tc>
        <w:tc>
          <w:tcPr>
            <w:tcW w:w="1346" w:type="dxa"/>
            <w:shd w:val="clear" w:color="auto" w:fill="D9D9D9" w:themeFill="background1" w:themeFillShade="D9"/>
          </w:tcPr>
          <w:p w:rsidR="00364C7B" w:rsidRPr="00364C7B" w:rsidRDefault="00364C7B" w:rsidP="00040089">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得分</w:t>
            </w:r>
          </w:p>
        </w:tc>
        <w:tc>
          <w:tcPr>
            <w:tcW w:w="2056" w:type="dxa"/>
          </w:tcPr>
          <w:p w:rsidR="00364C7B" w:rsidRDefault="00364C7B" w:rsidP="00040089">
            <w:pPr>
              <w:tabs>
                <w:tab w:val="left" w:pos="3225"/>
              </w:tabs>
              <w:rPr>
                <w:rFonts w:ascii="標楷體" w:eastAsia="標楷體" w:hAnsi="標楷體" w:cs="Times New Roman"/>
                <w:sz w:val="28"/>
                <w:szCs w:val="28"/>
              </w:rPr>
            </w:pPr>
          </w:p>
        </w:tc>
      </w:tr>
      <w:tr w:rsidR="00364C7B" w:rsidTr="005E63A9">
        <w:tc>
          <w:tcPr>
            <w:tcW w:w="4148" w:type="dxa"/>
            <w:gridSpan w:val="2"/>
            <w:shd w:val="clear" w:color="auto" w:fill="D9D9D9" w:themeFill="background1" w:themeFillShade="D9"/>
          </w:tcPr>
          <w:p w:rsidR="00364C7B" w:rsidRPr="00364C7B" w:rsidRDefault="00364C7B" w:rsidP="00040089">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學生心得</w:t>
            </w:r>
          </w:p>
        </w:tc>
        <w:tc>
          <w:tcPr>
            <w:tcW w:w="4778" w:type="dxa"/>
            <w:gridSpan w:val="3"/>
            <w:shd w:val="clear" w:color="auto" w:fill="D9D9D9" w:themeFill="background1" w:themeFillShade="D9"/>
          </w:tcPr>
          <w:p w:rsidR="00364C7B" w:rsidRPr="00364C7B" w:rsidRDefault="00364C7B" w:rsidP="00040089">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老師回饋</w:t>
            </w:r>
          </w:p>
        </w:tc>
      </w:tr>
      <w:tr w:rsidR="00364C7B" w:rsidTr="00040089">
        <w:tc>
          <w:tcPr>
            <w:tcW w:w="4148" w:type="dxa"/>
            <w:gridSpan w:val="2"/>
          </w:tcPr>
          <w:p w:rsidR="00364C7B" w:rsidRDefault="00364C7B" w:rsidP="00040089">
            <w:pPr>
              <w:tabs>
                <w:tab w:val="left" w:pos="3225"/>
              </w:tabs>
              <w:rPr>
                <w:rFonts w:ascii="標楷體" w:eastAsia="標楷體" w:hAnsi="標楷體" w:cs="Times New Roman"/>
                <w:sz w:val="28"/>
                <w:szCs w:val="28"/>
              </w:rPr>
            </w:pPr>
          </w:p>
          <w:p w:rsidR="00364C7B" w:rsidRDefault="00364C7B" w:rsidP="00040089">
            <w:pPr>
              <w:tabs>
                <w:tab w:val="left" w:pos="3225"/>
              </w:tabs>
              <w:rPr>
                <w:rFonts w:ascii="標楷體" w:eastAsia="標楷體" w:hAnsi="標楷體" w:cs="Times New Roman"/>
                <w:sz w:val="28"/>
                <w:szCs w:val="28"/>
              </w:rPr>
            </w:pPr>
          </w:p>
          <w:p w:rsidR="00364C7B" w:rsidRDefault="00364C7B" w:rsidP="00040089">
            <w:pPr>
              <w:tabs>
                <w:tab w:val="left" w:pos="3225"/>
              </w:tabs>
              <w:rPr>
                <w:rFonts w:ascii="標楷體" w:eastAsia="標楷體" w:hAnsi="標楷體" w:cs="Times New Roman"/>
                <w:sz w:val="28"/>
                <w:szCs w:val="28"/>
              </w:rPr>
            </w:pPr>
          </w:p>
          <w:p w:rsidR="00364C7B" w:rsidRDefault="00364C7B" w:rsidP="00040089">
            <w:pPr>
              <w:tabs>
                <w:tab w:val="left" w:pos="3225"/>
              </w:tabs>
              <w:rPr>
                <w:rFonts w:ascii="標楷體" w:eastAsia="標楷體" w:hAnsi="標楷體" w:cs="Times New Roman"/>
                <w:sz w:val="28"/>
                <w:szCs w:val="28"/>
              </w:rPr>
            </w:pPr>
          </w:p>
          <w:p w:rsidR="00364C7B" w:rsidRDefault="00364C7B" w:rsidP="00040089">
            <w:pPr>
              <w:tabs>
                <w:tab w:val="left" w:pos="3225"/>
              </w:tabs>
              <w:rPr>
                <w:rFonts w:ascii="標楷體" w:eastAsia="標楷體" w:hAnsi="標楷體" w:cs="Times New Roman"/>
                <w:sz w:val="28"/>
                <w:szCs w:val="28"/>
              </w:rPr>
            </w:pPr>
          </w:p>
          <w:p w:rsidR="00BF0C96" w:rsidRDefault="00BF0C96" w:rsidP="00040089">
            <w:pPr>
              <w:tabs>
                <w:tab w:val="left" w:pos="3225"/>
              </w:tabs>
              <w:rPr>
                <w:rFonts w:ascii="標楷體" w:eastAsia="標楷體" w:hAnsi="標楷體" w:cs="Times New Roman"/>
                <w:sz w:val="28"/>
                <w:szCs w:val="28"/>
              </w:rPr>
            </w:pPr>
          </w:p>
          <w:p w:rsidR="00364C7B" w:rsidRDefault="00364C7B" w:rsidP="00040089">
            <w:pPr>
              <w:tabs>
                <w:tab w:val="left" w:pos="3225"/>
              </w:tabs>
              <w:rPr>
                <w:rFonts w:ascii="標楷體" w:eastAsia="標楷體" w:hAnsi="標楷體" w:cs="Times New Roman"/>
                <w:sz w:val="28"/>
                <w:szCs w:val="28"/>
              </w:rPr>
            </w:pPr>
          </w:p>
        </w:tc>
        <w:tc>
          <w:tcPr>
            <w:tcW w:w="4778" w:type="dxa"/>
            <w:gridSpan w:val="3"/>
          </w:tcPr>
          <w:p w:rsidR="00364C7B" w:rsidRDefault="00364C7B" w:rsidP="00040089">
            <w:pPr>
              <w:tabs>
                <w:tab w:val="left" w:pos="3225"/>
              </w:tabs>
              <w:rPr>
                <w:rFonts w:ascii="標楷體" w:eastAsia="標楷體" w:hAnsi="標楷體" w:cs="Times New Roman"/>
                <w:sz w:val="28"/>
                <w:szCs w:val="28"/>
              </w:rPr>
            </w:pPr>
          </w:p>
        </w:tc>
      </w:tr>
      <w:tr w:rsidR="00364C7B" w:rsidTr="005E63A9">
        <w:tc>
          <w:tcPr>
            <w:tcW w:w="1413" w:type="dxa"/>
            <w:shd w:val="clear" w:color="auto" w:fill="D9D9D9" w:themeFill="background1" w:themeFillShade="D9"/>
          </w:tcPr>
          <w:p w:rsidR="00364C7B" w:rsidRPr="00364C7B" w:rsidRDefault="00364C7B" w:rsidP="00040089">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單元名稱</w:t>
            </w:r>
          </w:p>
        </w:tc>
        <w:tc>
          <w:tcPr>
            <w:tcW w:w="4111" w:type="dxa"/>
            <w:gridSpan w:val="2"/>
          </w:tcPr>
          <w:p w:rsidR="00364C7B" w:rsidRPr="00364C7B" w:rsidRDefault="00364C7B" w:rsidP="00040089">
            <w:pPr>
              <w:tabs>
                <w:tab w:val="left" w:pos="3225"/>
              </w:tabs>
              <w:rPr>
                <w:rFonts w:ascii="Times New Roman" w:eastAsia="標楷體" w:hAnsi="Times New Roman" w:cs="Times New Roman"/>
                <w:sz w:val="28"/>
                <w:szCs w:val="28"/>
              </w:rPr>
            </w:pPr>
            <w:r w:rsidRPr="00364C7B">
              <w:rPr>
                <w:rFonts w:ascii="Times New Roman" w:eastAsia="標楷體" w:hAnsi="Times New Roman" w:cs="Times New Roman"/>
                <w:sz w:val="28"/>
                <w:szCs w:val="28"/>
              </w:rPr>
              <w:t>4.</w:t>
            </w:r>
          </w:p>
        </w:tc>
        <w:tc>
          <w:tcPr>
            <w:tcW w:w="1346" w:type="dxa"/>
            <w:shd w:val="clear" w:color="auto" w:fill="D9D9D9" w:themeFill="background1" w:themeFillShade="D9"/>
          </w:tcPr>
          <w:p w:rsidR="00364C7B" w:rsidRPr="00364C7B" w:rsidRDefault="00364C7B" w:rsidP="00040089">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得分</w:t>
            </w:r>
          </w:p>
        </w:tc>
        <w:tc>
          <w:tcPr>
            <w:tcW w:w="2056" w:type="dxa"/>
          </w:tcPr>
          <w:p w:rsidR="00364C7B" w:rsidRDefault="00364C7B" w:rsidP="00040089">
            <w:pPr>
              <w:tabs>
                <w:tab w:val="left" w:pos="3225"/>
              </w:tabs>
              <w:rPr>
                <w:rFonts w:ascii="標楷體" w:eastAsia="標楷體" w:hAnsi="標楷體" w:cs="Times New Roman"/>
                <w:sz w:val="28"/>
                <w:szCs w:val="28"/>
              </w:rPr>
            </w:pPr>
          </w:p>
        </w:tc>
      </w:tr>
      <w:tr w:rsidR="00364C7B" w:rsidTr="005E63A9">
        <w:tc>
          <w:tcPr>
            <w:tcW w:w="4148" w:type="dxa"/>
            <w:gridSpan w:val="2"/>
            <w:shd w:val="clear" w:color="auto" w:fill="D9D9D9" w:themeFill="background1" w:themeFillShade="D9"/>
          </w:tcPr>
          <w:p w:rsidR="00364C7B" w:rsidRPr="00364C7B" w:rsidRDefault="00364C7B" w:rsidP="00040089">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學生心得</w:t>
            </w:r>
          </w:p>
        </w:tc>
        <w:tc>
          <w:tcPr>
            <w:tcW w:w="4778" w:type="dxa"/>
            <w:gridSpan w:val="3"/>
            <w:shd w:val="clear" w:color="auto" w:fill="D9D9D9" w:themeFill="background1" w:themeFillShade="D9"/>
          </w:tcPr>
          <w:p w:rsidR="00364C7B" w:rsidRPr="00364C7B" w:rsidRDefault="00364C7B" w:rsidP="00040089">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老師回饋</w:t>
            </w:r>
          </w:p>
        </w:tc>
      </w:tr>
      <w:tr w:rsidR="00364C7B" w:rsidTr="00040089">
        <w:tc>
          <w:tcPr>
            <w:tcW w:w="4148" w:type="dxa"/>
            <w:gridSpan w:val="2"/>
          </w:tcPr>
          <w:p w:rsidR="00364C7B" w:rsidRDefault="00364C7B" w:rsidP="00040089">
            <w:pPr>
              <w:tabs>
                <w:tab w:val="left" w:pos="3225"/>
              </w:tabs>
              <w:rPr>
                <w:rFonts w:ascii="標楷體" w:eastAsia="標楷體" w:hAnsi="標楷體" w:cs="Times New Roman"/>
                <w:sz w:val="28"/>
                <w:szCs w:val="28"/>
              </w:rPr>
            </w:pPr>
          </w:p>
          <w:p w:rsidR="00364C7B" w:rsidRDefault="00364C7B" w:rsidP="00040089">
            <w:pPr>
              <w:tabs>
                <w:tab w:val="left" w:pos="3225"/>
              </w:tabs>
              <w:rPr>
                <w:rFonts w:ascii="標楷體" w:eastAsia="標楷體" w:hAnsi="標楷體" w:cs="Times New Roman"/>
                <w:sz w:val="28"/>
                <w:szCs w:val="28"/>
              </w:rPr>
            </w:pPr>
          </w:p>
          <w:p w:rsidR="00364C7B" w:rsidRDefault="00364C7B" w:rsidP="00040089">
            <w:pPr>
              <w:tabs>
                <w:tab w:val="left" w:pos="3225"/>
              </w:tabs>
              <w:rPr>
                <w:rFonts w:ascii="標楷體" w:eastAsia="標楷體" w:hAnsi="標楷體" w:cs="Times New Roman"/>
                <w:sz w:val="28"/>
                <w:szCs w:val="28"/>
              </w:rPr>
            </w:pPr>
          </w:p>
          <w:p w:rsidR="00364C7B" w:rsidRDefault="00364C7B" w:rsidP="00040089">
            <w:pPr>
              <w:tabs>
                <w:tab w:val="left" w:pos="3225"/>
              </w:tabs>
              <w:rPr>
                <w:rFonts w:ascii="標楷體" w:eastAsia="標楷體" w:hAnsi="標楷體" w:cs="Times New Roman"/>
                <w:sz w:val="28"/>
                <w:szCs w:val="28"/>
              </w:rPr>
            </w:pPr>
          </w:p>
          <w:p w:rsidR="00BF0C96" w:rsidRDefault="00BF0C96" w:rsidP="00040089">
            <w:pPr>
              <w:tabs>
                <w:tab w:val="left" w:pos="3225"/>
              </w:tabs>
              <w:rPr>
                <w:rFonts w:ascii="標楷體" w:eastAsia="標楷體" w:hAnsi="標楷體" w:cs="Times New Roman"/>
                <w:sz w:val="28"/>
                <w:szCs w:val="28"/>
              </w:rPr>
            </w:pPr>
          </w:p>
          <w:p w:rsidR="00364C7B" w:rsidRDefault="00364C7B" w:rsidP="00040089">
            <w:pPr>
              <w:tabs>
                <w:tab w:val="left" w:pos="3225"/>
              </w:tabs>
              <w:rPr>
                <w:rFonts w:ascii="標楷體" w:eastAsia="標楷體" w:hAnsi="標楷體" w:cs="Times New Roman"/>
                <w:sz w:val="28"/>
                <w:szCs w:val="28"/>
              </w:rPr>
            </w:pPr>
          </w:p>
          <w:p w:rsidR="00364C7B" w:rsidRDefault="00364C7B" w:rsidP="00040089">
            <w:pPr>
              <w:tabs>
                <w:tab w:val="left" w:pos="3225"/>
              </w:tabs>
              <w:rPr>
                <w:rFonts w:ascii="標楷體" w:eastAsia="標楷體" w:hAnsi="標楷體" w:cs="Times New Roman"/>
                <w:sz w:val="28"/>
                <w:szCs w:val="28"/>
              </w:rPr>
            </w:pPr>
          </w:p>
          <w:p w:rsidR="007A7E6A" w:rsidRDefault="007A7E6A" w:rsidP="00040089">
            <w:pPr>
              <w:tabs>
                <w:tab w:val="left" w:pos="3225"/>
              </w:tabs>
              <w:rPr>
                <w:rFonts w:ascii="標楷體" w:eastAsia="標楷體" w:hAnsi="標楷體" w:cs="Times New Roman"/>
                <w:sz w:val="28"/>
                <w:szCs w:val="28"/>
              </w:rPr>
            </w:pPr>
          </w:p>
        </w:tc>
        <w:tc>
          <w:tcPr>
            <w:tcW w:w="4778" w:type="dxa"/>
            <w:gridSpan w:val="3"/>
          </w:tcPr>
          <w:p w:rsidR="00364C7B" w:rsidRDefault="00364C7B" w:rsidP="00040089">
            <w:pPr>
              <w:tabs>
                <w:tab w:val="left" w:pos="3225"/>
              </w:tabs>
              <w:rPr>
                <w:rFonts w:ascii="標楷體" w:eastAsia="標楷體" w:hAnsi="標楷體" w:cs="Times New Roman"/>
                <w:sz w:val="28"/>
                <w:szCs w:val="28"/>
              </w:rPr>
            </w:pPr>
          </w:p>
        </w:tc>
      </w:tr>
      <w:tr w:rsidR="00364C7B" w:rsidTr="005E63A9">
        <w:tc>
          <w:tcPr>
            <w:tcW w:w="1413" w:type="dxa"/>
            <w:shd w:val="clear" w:color="auto" w:fill="D9D9D9" w:themeFill="background1" w:themeFillShade="D9"/>
          </w:tcPr>
          <w:p w:rsidR="00364C7B" w:rsidRPr="00364C7B" w:rsidRDefault="00364C7B" w:rsidP="00040089">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lastRenderedPageBreak/>
              <w:t>單元名稱</w:t>
            </w:r>
          </w:p>
        </w:tc>
        <w:tc>
          <w:tcPr>
            <w:tcW w:w="4111" w:type="dxa"/>
            <w:gridSpan w:val="2"/>
          </w:tcPr>
          <w:p w:rsidR="00364C7B" w:rsidRPr="00364C7B" w:rsidRDefault="00364C7B" w:rsidP="00040089">
            <w:pPr>
              <w:tabs>
                <w:tab w:val="left" w:pos="3225"/>
              </w:tabs>
              <w:rPr>
                <w:rFonts w:ascii="Times New Roman" w:eastAsia="標楷體" w:hAnsi="Times New Roman" w:cs="Times New Roman"/>
                <w:sz w:val="28"/>
                <w:szCs w:val="28"/>
              </w:rPr>
            </w:pPr>
            <w:r w:rsidRPr="00364C7B">
              <w:rPr>
                <w:rFonts w:ascii="Times New Roman" w:eastAsia="標楷體" w:hAnsi="Times New Roman" w:cs="Times New Roman"/>
                <w:sz w:val="28"/>
                <w:szCs w:val="28"/>
              </w:rPr>
              <w:t>5.</w:t>
            </w:r>
          </w:p>
        </w:tc>
        <w:tc>
          <w:tcPr>
            <w:tcW w:w="1346" w:type="dxa"/>
            <w:shd w:val="clear" w:color="auto" w:fill="D9D9D9" w:themeFill="background1" w:themeFillShade="D9"/>
          </w:tcPr>
          <w:p w:rsidR="00364C7B" w:rsidRPr="00364C7B" w:rsidRDefault="00364C7B" w:rsidP="00040089">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得分</w:t>
            </w:r>
          </w:p>
        </w:tc>
        <w:tc>
          <w:tcPr>
            <w:tcW w:w="2056" w:type="dxa"/>
          </w:tcPr>
          <w:p w:rsidR="00364C7B" w:rsidRDefault="00364C7B" w:rsidP="00040089">
            <w:pPr>
              <w:tabs>
                <w:tab w:val="left" w:pos="3225"/>
              </w:tabs>
              <w:rPr>
                <w:rFonts w:ascii="標楷體" w:eastAsia="標楷體" w:hAnsi="標楷體" w:cs="Times New Roman"/>
                <w:sz w:val="28"/>
                <w:szCs w:val="28"/>
              </w:rPr>
            </w:pPr>
          </w:p>
        </w:tc>
      </w:tr>
      <w:tr w:rsidR="00364C7B" w:rsidTr="005E63A9">
        <w:tc>
          <w:tcPr>
            <w:tcW w:w="4148" w:type="dxa"/>
            <w:gridSpan w:val="2"/>
            <w:shd w:val="clear" w:color="auto" w:fill="D9D9D9" w:themeFill="background1" w:themeFillShade="D9"/>
          </w:tcPr>
          <w:p w:rsidR="00364C7B" w:rsidRPr="00364C7B" w:rsidRDefault="00364C7B" w:rsidP="00040089">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學生心得</w:t>
            </w:r>
          </w:p>
        </w:tc>
        <w:tc>
          <w:tcPr>
            <w:tcW w:w="4778" w:type="dxa"/>
            <w:gridSpan w:val="3"/>
            <w:shd w:val="clear" w:color="auto" w:fill="D9D9D9" w:themeFill="background1" w:themeFillShade="D9"/>
          </w:tcPr>
          <w:p w:rsidR="00364C7B" w:rsidRPr="00364C7B" w:rsidRDefault="00364C7B" w:rsidP="00040089">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老師回饋</w:t>
            </w:r>
          </w:p>
        </w:tc>
      </w:tr>
      <w:tr w:rsidR="00364C7B" w:rsidTr="00040089">
        <w:tc>
          <w:tcPr>
            <w:tcW w:w="4148" w:type="dxa"/>
            <w:gridSpan w:val="2"/>
          </w:tcPr>
          <w:p w:rsidR="00364C7B" w:rsidRDefault="00364C7B" w:rsidP="00040089">
            <w:pPr>
              <w:tabs>
                <w:tab w:val="left" w:pos="3225"/>
              </w:tabs>
              <w:rPr>
                <w:rFonts w:ascii="標楷體" w:eastAsia="標楷體" w:hAnsi="標楷體" w:cs="Times New Roman"/>
                <w:sz w:val="28"/>
                <w:szCs w:val="28"/>
              </w:rPr>
            </w:pPr>
          </w:p>
          <w:p w:rsidR="00364C7B" w:rsidRDefault="00364C7B" w:rsidP="00040089">
            <w:pPr>
              <w:tabs>
                <w:tab w:val="left" w:pos="3225"/>
              </w:tabs>
              <w:rPr>
                <w:rFonts w:ascii="標楷體" w:eastAsia="標楷體" w:hAnsi="標楷體" w:cs="Times New Roman"/>
                <w:sz w:val="28"/>
                <w:szCs w:val="28"/>
              </w:rPr>
            </w:pPr>
          </w:p>
          <w:p w:rsidR="00364C7B" w:rsidRDefault="00364C7B" w:rsidP="00040089">
            <w:pPr>
              <w:tabs>
                <w:tab w:val="left" w:pos="3225"/>
              </w:tabs>
              <w:rPr>
                <w:rFonts w:ascii="標楷體" w:eastAsia="標楷體" w:hAnsi="標楷體" w:cs="Times New Roman"/>
                <w:sz w:val="28"/>
                <w:szCs w:val="28"/>
              </w:rPr>
            </w:pPr>
          </w:p>
          <w:p w:rsidR="00364C7B" w:rsidRDefault="00364C7B" w:rsidP="00040089">
            <w:pPr>
              <w:tabs>
                <w:tab w:val="left" w:pos="3225"/>
              </w:tabs>
              <w:rPr>
                <w:rFonts w:ascii="標楷體" w:eastAsia="標楷體" w:hAnsi="標楷體" w:cs="Times New Roman"/>
                <w:sz w:val="28"/>
                <w:szCs w:val="28"/>
              </w:rPr>
            </w:pPr>
          </w:p>
          <w:p w:rsidR="00364C7B" w:rsidRDefault="00364C7B" w:rsidP="00040089">
            <w:pPr>
              <w:tabs>
                <w:tab w:val="left" w:pos="3225"/>
              </w:tabs>
              <w:rPr>
                <w:rFonts w:ascii="標楷體" w:eastAsia="標楷體" w:hAnsi="標楷體" w:cs="Times New Roman"/>
                <w:sz w:val="28"/>
                <w:szCs w:val="28"/>
              </w:rPr>
            </w:pPr>
          </w:p>
          <w:p w:rsidR="00BF0C96" w:rsidRDefault="00BF0C96" w:rsidP="00040089">
            <w:pPr>
              <w:tabs>
                <w:tab w:val="left" w:pos="3225"/>
              </w:tabs>
              <w:rPr>
                <w:rFonts w:ascii="標楷體" w:eastAsia="標楷體" w:hAnsi="標楷體" w:cs="Times New Roman"/>
                <w:sz w:val="28"/>
                <w:szCs w:val="28"/>
              </w:rPr>
            </w:pPr>
          </w:p>
          <w:p w:rsidR="00364C7B" w:rsidRDefault="00364C7B" w:rsidP="00040089">
            <w:pPr>
              <w:tabs>
                <w:tab w:val="left" w:pos="3225"/>
              </w:tabs>
              <w:rPr>
                <w:rFonts w:ascii="標楷體" w:eastAsia="標楷體" w:hAnsi="標楷體" w:cs="Times New Roman"/>
                <w:sz w:val="28"/>
                <w:szCs w:val="28"/>
              </w:rPr>
            </w:pPr>
          </w:p>
        </w:tc>
        <w:tc>
          <w:tcPr>
            <w:tcW w:w="4778" w:type="dxa"/>
            <w:gridSpan w:val="3"/>
          </w:tcPr>
          <w:p w:rsidR="00364C7B" w:rsidRDefault="00364C7B" w:rsidP="00040089">
            <w:pPr>
              <w:tabs>
                <w:tab w:val="left" w:pos="3225"/>
              </w:tabs>
              <w:rPr>
                <w:rFonts w:ascii="標楷體" w:eastAsia="標楷體" w:hAnsi="標楷體" w:cs="Times New Roman"/>
                <w:sz w:val="28"/>
                <w:szCs w:val="28"/>
              </w:rPr>
            </w:pPr>
          </w:p>
        </w:tc>
      </w:tr>
      <w:tr w:rsidR="00364C7B" w:rsidTr="005E63A9">
        <w:tc>
          <w:tcPr>
            <w:tcW w:w="1413" w:type="dxa"/>
            <w:shd w:val="clear" w:color="auto" w:fill="D9D9D9" w:themeFill="background1" w:themeFillShade="D9"/>
          </w:tcPr>
          <w:p w:rsidR="00364C7B" w:rsidRPr="00364C7B" w:rsidRDefault="00364C7B" w:rsidP="00040089">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單元名稱</w:t>
            </w:r>
          </w:p>
        </w:tc>
        <w:tc>
          <w:tcPr>
            <w:tcW w:w="4111" w:type="dxa"/>
            <w:gridSpan w:val="2"/>
          </w:tcPr>
          <w:p w:rsidR="00364C7B" w:rsidRPr="00364C7B" w:rsidRDefault="00364C7B" w:rsidP="00040089">
            <w:pPr>
              <w:tabs>
                <w:tab w:val="left" w:pos="3225"/>
              </w:tabs>
              <w:rPr>
                <w:rFonts w:ascii="Times New Roman" w:eastAsia="標楷體" w:hAnsi="Times New Roman" w:cs="Times New Roman"/>
                <w:sz w:val="28"/>
                <w:szCs w:val="28"/>
              </w:rPr>
            </w:pPr>
            <w:r w:rsidRPr="00364C7B">
              <w:rPr>
                <w:rFonts w:ascii="Times New Roman" w:eastAsia="標楷體" w:hAnsi="Times New Roman" w:cs="Times New Roman"/>
                <w:sz w:val="28"/>
                <w:szCs w:val="28"/>
              </w:rPr>
              <w:t>6.</w:t>
            </w:r>
          </w:p>
        </w:tc>
        <w:tc>
          <w:tcPr>
            <w:tcW w:w="1346" w:type="dxa"/>
            <w:shd w:val="clear" w:color="auto" w:fill="D9D9D9" w:themeFill="background1" w:themeFillShade="D9"/>
          </w:tcPr>
          <w:p w:rsidR="00364C7B" w:rsidRPr="00364C7B" w:rsidRDefault="00364C7B" w:rsidP="00040089">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得分</w:t>
            </w:r>
          </w:p>
        </w:tc>
        <w:tc>
          <w:tcPr>
            <w:tcW w:w="2056" w:type="dxa"/>
          </w:tcPr>
          <w:p w:rsidR="00364C7B" w:rsidRDefault="00364C7B" w:rsidP="00040089">
            <w:pPr>
              <w:tabs>
                <w:tab w:val="left" w:pos="3225"/>
              </w:tabs>
              <w:rPr>
                <w:rFonts w:ascii="標楷體" w:eastAsia="標楷體" w:hAnsi="標楷體" w:cs="Times New Roman"/>
                <w:sz w:val="28"/>
                <w:szCs w:val="28"/>
              </w:rPr>
            </w:pPr>
          </w:p>
        </w:tc>
      </w:tr>
      <w:tr w:rsidR="00364C7B" w:rsidTr="005E63A9">
        <w:tc>
          <w:tcPr>
            <w:tcW w:w="4148" w:type="dxa"/>
            <w:gridSpan w:val="2"/>
            <w:shd w:val="clear" w:color="auto" w:fill="D9D9D9" w:themeFill="background1" w:themeFillShade="D9"/>
          </w:tcPr>
          <w:p w:rsidR="00364C7B" w:rsidRPr="00364C7B" w:rsidRDefault="00364C7B" w:rsidP="00040089">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學生心得</w:t>
            </w:r>
          </w:p>
        </w:tc>
        <w:tc>
          <w:tcPr>
            <w:tcW w:w="4778" w:type="dxa"/>
            <w:gridSpan w:val="3"/>
            <w:shd w:val="clear" w:color="auto" w:fill="D9D9D9" w:themeFill="background1" w:themeFillShade="D9"/>
          </w:tcPr>
          <w:p w:rsidR="00364C7B" w:rsidRPr="00364C7B" w:rsidRDefault="00364C7B" w:rsidP="00040089">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老師回饋</w:t>
            </w:r>
          </w:p>
        </w:tc>
      </w:tr>
      <w:tr w:rsidR="00364C7B" w:rsidTr="00040089">
        <w:tc>
          <w:tcPr>
            <w:tcW w:w="4148" w:type="dxa"/>
            <w:gridSpan w:val="2"/>
          </w:tcPr>
          <w:p w:rsidR="00364C7B" w:rsidRDefault="00364C7B" w:rsidP="00040089">
            <w:pPr>
              <w:tabs>
                <w:tab w:val="left" w:pos="3225"/>
              </w:tabs>
              <w:rPr>
                <w:rFonts w:ascii="標楷體" w:eastAsia="標楷體" w:hAnsi="標楷體" w:cs="Times New Roman"/>
                <w:sz w:val="28"/>
                <w:szCs w:val="28"/>
              </w:rPr>
            </w:pPr>
          </w:p>
          <w:p w:rsidR="00364C7B" w:rsidRDefault="00364C7B" w:rsidP="00040089">
            <w:pPr>
              <w:tabs>
                <w:tab w:val="left" w:pos="3225"/>
              </w:tabs>
              <w:rPr>
                <w:rFonts w:ascii="標楷體" w:eastAsia="標楷體" w:hAnsi="標楷體" w:cs="Times New Roman"/>
                <w:sz w:val="28"/>
                <w:szCs w:val="28"/>
              </w:rPr>
            </w:pPr>
          </w:p>
          <w:p w:rsidR="00364C7B" w:rsidRDefault="00364C7B" w:rsidP="00040089">
            <w:pPr>
              <w:tabs>
                <w:tab w:val="left" w:pos="3225"/>
              </w:tabs>
              <w:rPr>
                <w:rFonts w:ascii="標楷體" w:eastAsia="標楷體" w:hAnsi="標楷體" w:cs="Times New Roman"/>
                <w:sz w:val="28"/>
                <w:szCs w:val="28"/>
              </w:rPr>
            </w:pPr>
          </w:p>
          <w:p w:rsidR="00BF0C96" w:rsidRDefault="00BF0C96" w:rsidP="00040089">
            <w:pPr>
              <w:tabs>
                <w:tab w:val="left" w:pos="3225"/>
              </w:tabs>
              <w:rPr>
                <w:rFonts w:ascii="標楷體" w:eastAsia="標楷體" w:hAnsi="標楷體" w:cs="Times New Roman"/>
                <w:sz w:val="28"/>
                <w:szCs w:val="28"/>
              </w:rPr>
            </w:pPr>
          </w:p>
          <w:p w:rsidR="00364C7B" w:rsidRDefault="00364C7B" w:rsidP="00040089">
            <w:pPr>
              <w:tabs>
                <w:tab w:val="left" w:pos="3225"/>
              </w:tabs>
              <w:rPr>
                <w:rFonts w:ascii="標楷體" w:eastAsia="標楷體" w:hAnsi="標楷體" w:cs="Times New Roman"/>
                <w:sz w:val="28"/>
                <w:szCs w:val="28"/>
              </w:rPr>
            </w:pPr>
          </w:p>
          <w:p w:rsidR="00364C7B" w:rsidRDefault="00364C7B" w:rsidP="00040089">
            <w:pPr>
              <w:tabs>
                <w:tab w:val="left" w:pos="3225"/>
              </w:tabs>
              <w:rPr>
                <w:rFonts w:ascii="標楷體" w:eastAsia="標楷體" w:hAnsi="標楷體" w:cs="Times New Roman"/>
                <w:sz w:val="28"/>
                <w:szCs w:val="28"/>
              </w:rPr>
            </w:pPr>
          </w:p>
          <w:p w:rsidR="00364C7B" w:rsidRDefault="00364C7B" w:rsidP="00040089">
            <w:pPr>
              <w:tabs>
                <w:tab w:val="left" w:pos="3225"/>
              </w:tabs>
              <w:rPr>
                <w:rFonts w:ascii="標楷體" w:eastAsia="標楷體" w:hAnsi="標楷體" w:cs="Times New Roman"/>
                <w:sz w:val="28"/>
                <w:szCs w:val="28"/>
              </w:rPr>
            </w:pPr>
          </w:p>
        </w:tc>
        <w:tc>
          <w:tcPr>
            <w:tcW w:w="4778" w:type="dxa"/>
            <w:gridSpan w:val="3"/>
          </w:tcPr>
          <w:p w:rsidR="00364C7B" w:rsidRDefault="00364C7B" w:rsidP="00040089">
            <w:pPr>
              <w:tabs>
                <w:tab w:val="left" w:pos="3225"/>
              </w:tabs>
              <w:rPr>
                <w:rFonts w:ascii="標楷體" w:eastAsia="標楷體" w:hAnsi="標楷體" w:cs="Times New Roman"/>
                <w:sz w:val="28"/>
                <w:szCs w:val="28"/>
              </w:rPr>
            </w:pPr>
          </w:p>
        </w:tc>
      </w:tr>
    </w:tbl>
    <w:p w:rsidR="008171EB" w:rsidRDefault="008171EB" w:rsidP="005907E2">
      <w:pPr>
        <w:tabs>
          <w:tab w:val="left" w:pos="3225"/>
        </w:tabs>
        <w:rPr>
          <w:rFonts w:ascii="標楷體" w:eastAsia="標楷體" w:hAnsi="標楷體" w:cs="Times New Roman"/>
          <w:sz w:val="28"/>
          <w:szCs w:val="28"/>
        </w:rPr>
      </w:pPr>
    </w:p>
    <w:tbl>
      <w:tblPr>
        <w:tblStyle w:val="a8"/>
        <w:tblW w:w="8926" w:type="dxa"/>
        <w:tblLook w:val="04A0" w:firstRow="1" w:lastRow="0" w:firstColumn="1" w:lastColumn="0" w:noHBand="0" w:noVBand="1"/>
      </w:tblPr>
      <w:tblGrid>
        <w:gridCol w:w="1413"/>
        <w:gridCol w:w="2735"/>
        <w:gridCol w:w="1376"/>
        <w:gridCol w:w="1346"/>
        <w:gridCol w:w="2056"/>
      </w:tblGrid>
      <w:tr w:rsidR="00665D32" w:rsidTr="00C114E3">
        <w:tc>
          <w:tcPr>
            <w:tcW w:w="1413" w:type="dxa"/>
            <w:shd w:val="clear" w:color="auto" w:fill="D9D9D9" w:themeFill="background1" w:themeFillShade="D9"/>
          </w:tcPr>
          <w:p w:rsidR="00665D32" w:rsidRPr="00364C7B" w:rsidRDefault="00665D32" w:rsidP="00C114E3">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lastRenderedPageBreak/>
              <w:t>單元名稱</w:t>
            </w:r>
          </w:p>
        </w:tc>
        <w:tc>
          <w:tcPr>
            <w:tcW w:w="4111" w:type="dxa"/>
            <w:gridSpan w:val="2"/>
          </w:tcPr>
          <w:p w:rsidR="00665D32" w:rsidRPr="00AA7FB5" w:rsidRDefault="00665D32" w:rsidP="00C114E3">
            <w:pPr>
              <w:tabs>
                <w:tab w:val="left" w:pos="3225"/>
              </w:tabs>
              <w:rPr>
                <w:rFonts w:ascii="Times New Roman" w:eastAsia="標楷體" w:hAnsi="Times New Roman" w:cs="Times New Roman"/>
                <w:sz w:val="28"/>
                <w:szCs w:val="28"/>
              </w:rPr>
            </w:pPr>
            <w:r>
              <w:rPr>
                <w:rFonts w:ascii="Times New Roman" w:eastAsia="標楷體" w:hAnsi="Times New Roman" w:cs="Times New Roman" w:hint="eastAsia"/>
                <w:sz w:val="28"/>
                <w:szCs w:val="28"/>
              </w:rPr>
              <w:t>7</w:t>
            </w:r>
            <w:r w:rsidRPr="00AA7FB5">
              <w:rPr>
                <w:rFonts w:ascii="Times New Roman" w:eastAsia="標楷體" w:hAnsi="Times New Roman" w:cs="Times New Roman"/>
                <w:sz w:val="28"/>
                <w:szCs w:val="28"/>
              </w:rPr>
              <w:t>.</w:t>
            </w:r>
          </w:p>
        </w:tc>
        <w:tc>
          <w:tcPr>
            <w:tcW w:w="1346" w:type="dxa"/>
            <w:shd w:val="clear" w:color="auto" w:fill="D9D9D9" w:themeFill="background1" w:themeFillShade="D9"/>
          </w:tcPr>
          <w:p w:rsidR="00665D32" w:rsidRPr="00364C7B" w:rsidRDefault="00665D32" w:rsidP="00C114E3">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得分</w:t>
            </w:r>
          </w:p>
        </w:tc>
        <w:tc>
          <w:tcPr>
            <w:tcW w:w="2056" w:type="dxa"/>
          </w:tcPr>
          <w:p w:rsidR="00665D32" w:rsidRDefault="00665D32" w:rsidP="00C114E3">
            <w:pPr>
              <w:tabs>
                <w:tab w:val="left" w:pos="3225"/>
              </w:tabs>
              <w:rPr>
                <w:rFonts w:ascii="標楷體" w:eastAsia="標楷體" w:hAnsi="標楷體" w:cs="Times New Roman"/>
                <w:sz w:val="28"/>
                <w:szCs w:val="28"/>
              </w:rPr>
            </w:pPr>
          </w:p>
        </w:tc>
      </w:tr>
      <w:tr w:rsidR="00665D32" w:rsidTr="00C114E3">
        <w:tc>
          <w:tcPr>
            <w:tcW w:w="4148" w:type="dxa"/>
            <w:gridSpan w:val="2"/>
            <w:shd w:val="clear" w:color="auto" w:fill="D9D9D9" w:themeFill="background1" w:themeFillShade="D9"/>
          </w:tcPr>
          <w:p w:rsidR="00665D32" w:rsidRPr="00364C7B" w:rsidRDefault="00665D32" w:rsidP="00C114E3">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學生心得</w:t>
            </w:r>
          </w:p>
        </w:tc>
        <w:tc>
          <w:tcPr>
            <w:tcW w:w="4778" w:type="dxa"/>
            <w:gridSpan w:val="3"/>
            <w:shd w:val="clear" w:color="auto" w:fill="D9D9D9" w:themeFill="background1" w:themeFillShade="D9"/>
          </w:tcPr>
          <w:p w:rsidR="00665D32" w:rsidRPr="00364C7B" w:rsidRDefault="00665D32" w:rsidP="00C114E3">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老師回饋</w:t>
            </w:r>
          </w:p>
        </w:tc>
      </w:tr>
      <w:tr w:rsidR="00665D32" w:rsidTr="00C114E3">
        <w:tc>
          <w:tcPr>
            <w:tcW w:w="4148" w:type="dxa"/>
            <w:gridSpan w:val="2"/>
          </w:tcPr>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tc>
        <w:tc>
          <w:tcPr>
            <w:tcW w:w="4778" w:type="dxa"/>
            <w:gridSpan w:val="3"/>
          </w:tcPr>
          <w:p w:rsidR="00665D32" w:rsidRDefault="00665D32" w:rsidP="00C114E3">
            <w:pPr>
              <w:tabs>
                <w:tab w:val="left" w:pos="3225"/>
              </w:tabs>
              <w:rPr>
                <w:rFonts w:ascii="標楷體" w:eastAsia="標楷體" w:hAnsi="標楷體" w:cs="Times New Roman"/>
                <w:sz w:val="28"/>
                <w:szCs w:val="28"/>
              </w:rPr>
            </w:pPr>
          </w:p>
        </w:tc>
      </w:tr>
      <w:tr w:rsidR="00665D32" w:rsidTr="00C114E3">
        <w:tc>
          <w:tcPr>
            <w:tcW w:w="1413" w:type="dxa"/>
            <w:shd w:val="clear" w:color="auto" w:fill="D9D9D9" w:themeFill="background1" w:themeFillShade="D9"/>
          </w:tcPr>
          <w:p w:rsidR="00665D32" w:rsidRPr="00364C7B" w:rsidRDefault="00665D32" w:rsidP="00C114E3">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單元名稱</w:t>
            </w:r>
          </w:p>
        </w:tc>
        <w:tc>
          <w:tcPr>
            <w:tcW w:w="4111" w:type="dxa"/>
            <w:gridSpan w:val="2"/>
          </w:tcPr>
          <w:p w:rsidR="00665D32" w:rsidRPr="00364C7B" w:rsidRDefault="00665D32" w:rsidP="00C114E3">
            <w:pPr>
              <w:tabs>
                <w:tab w:val="left" w:pos="3225"/>
              </w:tabs>
              <w:rPr>
                <w:rFonts w:ascii="Times New Roman" w:eastAsia="標楷體" w:hAnsi="Times New Roman" w:cs="Times New Roman"/>
                <w:sz w:val="28"/>
                <w:szCs w:val="28"/>
              </w:rPr>
            </w:pPr>
            <w:r>
              <w:rPr>
                <w:rFonts w:ascii="Times New Roman" w:eastAsia="標楷體" w:hAnsi="Times New Roman" w:cs="Times New Roman" w:hint="eastAsia"/>
                <w:sz w:val="28"/>
                <w:szCs w:val="28"/>
              </w:rPr>
              <w:t>8</w:t>
            </w:r>
            <w:r w:rsidRPr="00364C7B">
              <w:rPr>
                <w:rFonts w:ascii="Times New Roman" w:eastAsia="標楷體" w:hAnsi="Times New Roman" w:cs="Times New Roman"/>
                <w:sz w:val="28"/>
                <w:szCs w:val="28"/>
              </w:rPr>
              <w:t>.</w:t>
            </w:r>
          </w:p>
        </w:tc>
        <w:tc>
          <w:tcPr>
            <w:tcW w:w="1346" w:type="dxa"/>
            <w:shd w:val="clear" w:color="auto" w:fill="D9D9D9" w:themeFill="background1" w:themeFillShade="D9"/>
          </w:tcPr>
          <w:p w:rsidR="00665D32" w:rsidRPr="00364C7B" w:rsidRDefault="00665D32" w:rsidP="00C114E3">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得分</w:t>
            </w:r>
          </w:p>
        </w:tc>
        <w:tc>
          <w:tcPr>
            <w:tcW w:w="2056" w:type="dxa"/>
          </w:tcPr>
          <w:p w:rsidR="00665D32" w:rsidRDefault="00665D32" w:rsidP="00C114E3">
            <w:pPr>
              <w:tabs>
                <w:tab w:val="left" w:pos="3225"/>
              </w:tabs>
              <w:rPr>
                <w:rFonts w:ascii="標楷體" w:eastAsia="標楷體" w:hAnsi="標楷體" w:cs="Times New Roman"/>
                <w:sz w:val="28"/>
                <w:szCs w:val="28"/>
              </w:rPr>
            </w:pPr>
          </w:p>
        </w:tc>
      </w:tr>
      <w:tr w:rsidR="00665D32" w:rsidTr="00C114E3">
        <w:tc>
          <w:tcPr>
            <w:tcW w:w="4148" w:type="dxa"/>
            <w:gridSpan w:val="2"/>
            <w:shd w:val="clear" w:color="auto" w:fill="D9D9D9" w:themeFill="background1" w:themeFillShade="D9"/>
          </w:tcPr>
          <w:p w:rsidR="00665D32" w:rsidRPr="00364C7B" w:rsidRDefault="00665D32" w:rsidP="00C114E3">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學生心得</w:t>
            </w:r>
          </w:p>
        </w:tc>
        <w:tc>
          <w:tcPr>
            <w:tcW w:w="4778" w:type="dxa"/>
            <w:gridSpan w:val="3"/>
            <w:shd w:val="clear" w:color="auto" w:fill="D9D9D9" w:themeFill="background1" w:themeFillShade="D9"/>
          </w:tcPr>
          <w:p w:rsidR="00665D32" w:rsidRPr="00364C7B" w:rsidRDefault="00665D32" w:rsidP="00C114E3">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老師回饋</w:t>
            </w:r>
          </w:p>
        </w:tc>
      </w:tr>
      <w:tr w:rsidR="00665D32" w:rsidTr="00C114E3">
        <w:tc>
          <w:tcPr>
            <w:tcW w:w="4148" w:type="dxa"/>
            <w:gridSpan w:val="2"/>
          </w:tcPr>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tc>
        <w:tc>
          <w:tcPr>
            <w:tcW w:w="4778" w:type="dxa"/>
            <w:gridSpan w:val="3"/>
          </w:tcPr>
          <w:p w:rsidR="00665D32" w:rsidRDefault="00665D32" w:rsidP="00C114E3">
            <w:pPr>
              <w:tabs>
                <w:tab w:val="left" w:pos="3225"/>
              </w:tabs>
              <w:rPr>
                <w:rFonts w:ascii="標楷體" w:eastAsia="標楷體" w:hAnsi="標楷體" w:cs="Times New Roman"/>
                <w:sz w:val="28"/>
                <w:szCs w:val="28"/>
              </w:rPr>
            </w:pPr>
          </w:p>
        </w:tc>
      </w:tr>
      <w:tr w:rsidR="00665D32" w:rsidTr="00C114E3">
        <w:tc>
          <w:tcPr>
            <w:tcW w:w="1413" w:type="dxa"/>
            <w:shd w:val="clear" w:color="auto" w:fill="D9D9D9" w:themeFill="background1" w:themeFillShade="D9"/>
          </w:tcPr>
          <w:p w:rsidR="00665D32" w:rsidRPr="00364C7B" w:rsidRDefault="00665D32" w:rsidP="00C114E3">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lastRenderedPageBreak/>
              <w:t>單元名稱</w:t>
            </w:r>
          </w:p>
        </w:tc>
        <w:tc>
          <w:tcPr>
            <w:tcW w:w="4111" w:type="dxa"/>
            <w:gridSpan w:val="2"/>
          </w:tcPr>
          <w:p w:rsidR="00665D32" w:rsidRPr="00364C7B" w:rsidRDefault="00665D32" w:rsidP="00C114E3">
            <w:pPr>
              <w:tabs>
                <w:tab w:val="left" w:pos="3225"/>
              </w:tabs>
              <w:rPr>
                <w:rFonts w:ascii="Times New Roman" w:eastAsia="標楷體" w:hAnsi="Times New Roman" w:cs="Times New Roman"/>
                <w:sz w:val="28"/>
                <w:szCs w:val="28"/>
              </w:rPr>
            </w:pPr>
            <w:r>
              <w:rPr>
                <w:rFonts w:ascii="Times New Roman" w:eastAsia="標楷體" w:hAnsi="Times New Roman" w:cs="Times New Roman" w:hint="eastAsia"/>
                <w:sz w:val="28"/>
                <w:szCs w:val="28"/>
              </w:rPr>
              <w:t>9</w:t>
            </w:r>
            <w:r w:rsidRPr="00364C7B">
              <w:rPr>
                <w:rFonts w:ascii="Times New Roman" w:eastAsia="標楷體" w:hAnsi="Times New Roman" w:cs="Times New Roman"/>
                <w:sz w:val="28"/>
                <w:szCs w:val="28"/>
              </w:rPr>
              <w:t>.</w:t>
            </w:r>
          </w:p>
        </w:tc>
        <w:tc>
          <w:tcPr>
            <w:tcW w:w="1346" w:type="dxa"/>
            <w:shd w:val="clear" w:color="auto" w:fill="D9D9D9" w:themeFill="background1" w:themeFillShade="D9"/>
          </w:tcPr>
          <w:p w:rsidR="00665D32" w:rsidRPr="00364C7B" w:rsidRDefault="00665D32" w:rsidP="00C114E3">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得分</w:t>
            </w:r>
          </w:p>
        </w:tc>
        <w:tc>
          <w:tcPr>
            <w:tcW w:w="2056" w:type="dxa"/>
          </w:tcPr>
          <w:p w:rsidR="00665D32" w:rsidRDefault="00665D32" w:rsidP="00C114E3">
            <w:pPr>
              <w:tabs>
                <w:tab w:val="left" w:pos="3225"/>
              </w:tabs>
              <w:rPr>
                <w:rFonts w:ascii="標楷體" w:eastAsia="標楷體" w:hAnsi="標楷體" w:cs="Times New Roman"/>
                <w:sz w:val="28"/>
                <w:szCs w:val="28"/>
              </w:rPr>
            </w:pPr>
          </w:p>
        </w:tc>
      </w:tr>
      <w:tr w:rsidR="00665D32" w:rsidTr="00C114E3">
        <w:tc>
          <w:tcPr>
            <w:tcW w:w="4148" w:type="dxa"/>
            <w:gridSpan w:val="2"/>
            <w:shd w:val="clear" w:color="auto" w:fill="D9D9D9" w:themeFill="background1" w:themeFillShade="D9"/>
          </w:tcPr>
          <w:p w:rsidR="00665D32" w:rsidRPr="00364C7B" w:rsidRDefault="00665D32" w:rsidP="00C114E3">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學生心得</w:t>
            </w:r>
          </w:p>
        </w:tc>
        <w:tc>
          <w:tcPr>
            <w:tcW w:w="4778" w:type="dxa"/>
            <w:gridSpan w:val="3"/>
            <w:shd w:val="clear" w:color="auto" w:fill="D9D9D9" w:themeFill="background1" w:themeFillShade="D9"/>
          </w:tcPr>
          <w:p w:rsidR="00665D32" w:rsidRPr="00364C7B" w:rsidRDefault="00665D32" w:rsidP="00C114E3">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老師回饋</w:t>
            </w:r>
          </w:p>
        </w:tc>
      </w:tr>
      <w:tr w:rsidR="00665D32" w:rsidTr="00C114E3">
        <w:tc>
          <w:tcPr>
            <w:tcW w:w="4148" w:type="dxa"/>
            <w:gridSpan w:val="2"/>
          </w:tcPr>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tc>
        <w:tc>
          <w:tcPr>
            <w:tcW w:w="4778" w:type="dxa"/>
            <w:gridSpan w:val="3"/>
          </w:tcPr>
          <w:p w:rsidR="00665D32" w:rsidRDefault="00665D32" w:rsidP="00C114E3">
            <w:pPr>
              <w:tabs>
                <w:tab w:val="left" w:pos="3225"/>
              </w:tabs>
              <w:rPr>
                <w:rFonts w:ascii="標楷體" w:eastAsia="標楷體" w:hAnsi="標楷體" w:cs="Times New Roman"/>
                <w:sz w:val="28"/>
                <w:szCs w:val="28"/>
              </w:rPr>
            </w:pPr>
          </w:p>
        </w:tc>
      </w:tr>
      <w:tr w:rsidR="00665D32" w:rsidTr="00C114E3">
        <w:tc>
          <w:tcPr>
            <w:tcW w:w="1413" w:type="dxa"/>
            <w:shd w:val="clear" w:color="auto" w:fill="D9D9D9" w:themeFill="background1" w:themeFillShade="D9"/>
          </w:tcPr>
          <w:p w:rsidR="00665D32" w:rsidRPr="00364C7B" w:rsidRDefault="00665D32" w:rsidP="00C114E3">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單元名稱</w:t>
            </w:r>
          </w:p>
        </w:tc>
        <w:tc>
          <w:tcPr>
            <w:tcW w:w="4111" w:type="dxa"/>
            <w:gridSpan w:val="2"/>
          </w:tcPr>
          <w:p w:rsidR="00665D32" w:rsidRPr="00364C7B" w:rsidRDefault="00665D32" w:rsidP="00C114E3">
            <w:pPr>
              <w:tabs>
                <w:tab w:val="left" w:pos="3225"/>
              </w:tabs>
              <w:rPr>
                <w:rFonts w:ascii="Times New Roman" w:eastAsia="標楷體" w:hAnsi="Times New Roman" w:cs="Times New Roman"/>
                <w:sz w:val="28"/>
                <w:szCs w:val="28"/>
              </w:rPr>
            </w:pPr>
            <w:r>
              <w:rPr>
                <w:rFonts w:ascii="Times New Roman" w:eastAsia="標楷體" w:hAnsi="Times New Roman" w:cs="Times New Roman" w:hint="eastAsia"/>
                <w:sz w:val="28"/>
                <w:szCs w:val="28"/>
              </w:rPr>
              <w:t>10</w:t>
            </w:r>
            <w:r w:rsidRPr="00364C7B">
              <w:rPr>
                <w:rFonts w:ascii="Times New Roman" w:eastAsia="標楷體" w:hAnsi="Times New Roman" w:cs="Times New Roman"/>
                <w:sz w:val="28"/>
                <w:szCs w:val="28"/>
              </w:rPr>
              <w:t>.</w:t>
            </w:r>
          </w:p>
        </w:tc>
        <w:tc>
          <w:tcPr>
            <w:tcW w:w="1346" w:type="dxa"/>
            <w:shd w:val="clear" w:color="auto" w:fill="D9D9D9" w:themeFill="background1" w:themeFillShade="D9"/>
          </w:tcPr>
          <w:p w:rsidR="00665D32" w:rsidRPr="00364C7B" w:rsidRDefault="00665D32" w:rsidP="00C114E3">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得分</w:t>
            </w:r>
          </w:p>
        </w:tc>
        <w:tc>
          <w:tcPr>
            <w:tcW w:w="2056" w:type="dxa"/>
          </w:tcPr>
          <w:p w:rsidR="00665D32" w:rsidRDefault="00665D32" w:rsidP="00C114E3">
            <w:pPr>
              <w:tabs>
                <w:tab w:val="left" w:pos="3225"/>
              </w:tabs>
              <w:rPr>
                <w:rFonts w:ascii="標楷體" w:eastAsia="標楷體" w:hAnsi="標楷體" w:cs="Times New Roman"/>
                <w:sz w:val="28"/>
                <w:szCs w:val="28"/>
              </w:rPr>
            </w:pPr>
          </w:p>
        </w:tc>
      </w:tr>
      <w:tr w:rsidR="00665D32" w:rsidTr="00C114E3">
        <w:tc>
          <w:tcPr>
            <w:tcW w:w="4148" w:type="dxa"/>
            <w:gridSpan w:val="2"/>
            <w:shd w:val="clear" w:color="auto" w:fill="D9D9D9" w:themeFill="background1" w:themeFillShade="D9"/>
          </w:tcPr>
          <w:p w:rsidR="00665D32" w:rsidRPr="00364C7B" w:rsidRDefault="00665D32" w:rsidP="00C114E3">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學生心得</w:t>
            </w:r>
          </w:p>
        </w:tc>
        <w:tc>
          <w:tcPr>
            <w:tcW w:w="4778" w:type="dxa"/>
            <w:gridSpan w:val="3"/>
            <w:shd w:val="clear" w:color="auto" w:fill="D9D9D9" w:themeFill="background1" w:themeFillShade="D9"/>
          </w:tcPr>
          <w:p w:rsidR="00665D32" w:rsidRPr="00364C7B" w:rsidRDefault="00665D32" w:rsidP="00C114E3">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老師回饋</w:t>
            </w:r>
          </w:p>
        </w:tc>
      </w:tr>
      <w:tr w:rsidR="00665D32" w:rsidTr="00C114E3">
        <w:tc>
          <w:tcPr>
            <w:tcW w:w="4148" w:type="dxa"/>
            <w:gridSpan w:val="2"/>
          </w:tcPr>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tc>
        <w:tc>
          <w:tcPr>
            <w:tcW w:w="4778" w:type="dxa"/>
            <w:gridSpan w:val="3"/>
          </w:tcPr>
          <w:p w:rsidR="00665D32" w:rsidRDefault="00665D32" w:rsidP="00C114E3">
            <w:pPr>
              <w:tabs>
                <w:tab w:val="left" w:pos="3225"/>
              </w:tabs>
              <w:rPr>
                <w:rFonts w:ascii="標楷體" w:eastAsia="標楷體" w:hAnsi="標楷體" w:cs="Times New Roman"/>
                <w:sz w:val="28"/>
                <w:szCs w:val="28"/>
              </w:rPr>
            </w:pPr>
          </w:p>
        </w:tc>
      </w:tr>
      <w:tr w:rsidR="00665D32" w:rsidTr="00C114E3">
        <w:tc>
          <w:tcPr>
            <w:tcW w:w="1413" w:type="dxa"/>
            <w:shd w:val="clear" w:color="auto" w:fill="D9D9D9" w:themeFill="background1" w:themeFillShade="D9"/>
          </w:tcPr>
          <w:p w:rsidR="00665D32" w:rsidRPr="00364C7B" w:rsidRDefault="00665D32" w:rsidP="00C114E3">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lastRenderedPageBreak/>
              <w:t>單元名稱</w:t>
            </w:r>
          </w:p>
        </w:tc>
        <w:tc>
          <w:tcPr>
            <w:tcW w:w="4111" w:type="dxa"/>
            <w:gridSpan w:val="2"/>
          </w:tcPr>
          <w:p w:rsidR="00665D32" w:rsidRPr="00364C7B" w:rsidRDefault="00665D32" w:rsidP="00C114E3">
            <w:pPr>
              <w:tabs>
                <w:tab w:val="left" w:pos="3225"/>
              </w:tabs>
              <w:rPr>
                <w:rFonts w:ascii="Times New Roman" w:eastAsia="標楷體" w:hAnsi="Times New Roman" w:cs="Times New Roman"/>
                <w:sz w:val="28"/>
                <w:szCs w:val="28"/>
              </w:rPr>
            </w:pPr>
            <w:r>
              <w:rPr>
                <w:rFonts w:ascii="Times New Roman" w:eastAsia="標楷體" w:hAnsi="Times New Roman" w:cs="Times New Roman" w:hint="eastAsia"/>
                <w:sz w:val="28"/>
                <w:szCs w:val="28"/>
              </w:rPr>
              <w:t>11</w:t>
            </w:r>
            <w:r w:rsidRPr="00364C7B">
              <w:rPr>
                <w:rFonts w:ascii="Times New Roman" w:eastAsia="標楷體" w:hAnsi="Times New Roman" w:cs="Times New Roman"/>
                <w:sz w:val="28"/>
                <w:szCs w:val="28"/>
              </w:rPr>
              <w:t>.</w:t>
            </w:r>
          </w:p>
        </w:tc>
        <w:tc>
          <w:tcPr>
            <w:tcW w:w="1346" w:type="dxa"/>
            <w:shd w:val="clear" w:color="auto" w:fill="D9D9D9" w:themeFill="background1" w:themeFillShade="D9"/>
          </w:tcPr>
          <w:p w:rsidR="00665D32" w:rsidRPr="00364C7B" w:rsidRDefault="00665D32" w:rsidP="00C114E3">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得分</w:t>
            </w:r>
          </w:p>
        </w:tc>
        <w:tc>
          <w:tcPr>
            <w:tcW w:w="2056" w:type="dxa"/>
          </w:tcPr>
          <w:p w:rsidR="00665D32" w:rsidRDefault="00665D32" w:rsidP="00C114E3">
            <w:pPr>
              <w:tabs>
                <w:tab w:val="left" w:pos="3225"/>
              </w:tabs>
              <w:rPr>
                <w:rFonts w:ascii="標楷體" w:eastAsia="標楷體" w:hAnsi="標楷體" w:cs="Times New Roman"/>
                <w:sz w:val="28"/>
                <w:szCs w:val="28"/>
              </w:rPr>
            </w:pPr>
          </w:p>
        </w:tc>
      </w:tr>
      <w:tr w:rsidR="00665D32" w:rsidTr="00C114E3">
        <w:tc>
          <w:tcPr>
            <w:tcW w:w="4148" w:type="dxa"/>
            <w:gridSpan w:val="2"/>
            <w:shd w:val="clear" w:color="auto" w:fill="D9D9D9" w:themeFill="background1" w:themeFillShade="D9"/>
          </w:tcPr>
          <w:p w:rsidR="00665D32" w:rsidRPr="00364C7B" w:rsidRDefault="00665D32" w:rsidP="00C114E3">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學生心得</w:t>
            </w:r>
          </w:p>
        </w:tc>
        <w:tc>
          <w:tcPr>
            <w:tcW w:w="4778" w:type="dxa"/>
            <w:gridSpan w:val="3"/>
            <w:shd w:val="clear" w:color="auto" w:fill="D9D9D9" w:themeFill="background1" w:themeFillShade="D9"/>
          </w:tcPr>
          <w:p w:rsidR="00665D32" w:rsidRPr="00364C7B" w:rsidRDefault="00665D32" w:rsidP="00C114E3">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老師回饋</w:t>
            </w:r>
          </w:p>
        </w:tc>
      </w:tr>
      <w:tr w:rsidR="00665D32" w:rsidTr="00C114E3">
        <w:tc>
          <w:tcPr>
            <w:tcW w:w="4148" w:type="dxa"/>
            <w:gridSpan w:val="2"/>
          </w:tcPr>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tc>
        <w:tc>
          <w:tcPr>
            <w:tcW w:w="4778" w:type="dxa"/>
            <w:gridSpan w:val="3"/>
          </w:tcPr>
          <w:p w:rsidR="00665D32" w:rsidRDefault="00665D32" w:rsidP="00C114E3">
            <w:pPr>
              <w:tabs>
                <w:tab w:val="left" w:pos="3225"/>
              </w:tabs>
              <w:rPr>
                <w:rFonts w:ascii="標楷體" w:eastAsia="標楷體" w:hAnsi="標楷體" w:cs="Times New Roman"/>
                <w:sz w:val="28"/>
                <w:szCs w:val="28"/>
              </w:rPr>
            </w:pPr>
          </w:p>
        </w:tc>
      </w:tr>
      <w:tr w:rsidR="00665D32" w:rsidTr="00C114E3">
        <w:tc>
          <w:tcPr>
            <w:tcW w:w="1413" w:type="dxa"/>
            <w:shd w:val="clear" w:color="auto" w:fill="D9D9D9" w:themeFill="background1" w:themeFillShade="D9"/>
          </w:tcPr>
          <w:p w:rsidR="00665D32" w:rsidRPr="00364C7B" w:rsidRDefault="00665D32" w:rsidP="00C114E3">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單元名稱</w:t>
            </w:r>
          </w:p>
        </w:tc>
        <w:tc>
          <w:tcPr>
            <w:tcW w:w="4111" w:type="dxa"/>
            <w:gridSpan w:val="2"/>
          </w:tcPr>
          <w:p w:rsidR="00665D32" w:rsidRPr="00364C7B" w:rsidRDefault="00665D32" w:rsidP="00C114E3">
            <w:pPr>
              <w:tabs>
                <w:tab w:val="left" w:pos="3225"/>
              </w:tabs>
              <w:rPr>
                <w:rFonts w:ascii="Times New Roman" w:eastAsia="標楷體" w:hAnsi="Times New Roman" w:cs="Times New Roman"/>
                <w:sz w:val="28"/>
                <w:szCs w:val="28"/>
              </w:rPr>
            </w:pPr>
            <w:r>
              <w:rPr>
                <w:rFonts w:ascii="Times New Roman" w:eastAsia="標楷體" w:hAnsi="Times New Roman" w:cs="Times New Roman" w:hint="eastAsia"/>
                <w:sz w:val="28"/>
                <w:szCs w:val="28"/>
              </w:rPr>
              <w:t>12</w:t>
            </w:r>
            <w:r w:rsidRPr="00364C7B">
              <w:rPr>
                <w:rFonts w:ascii="Times New Roman" w:eastAsia="標楷體" w:hAnsi="Times New Roman" w:cs="Times New Roman"/>
                <w:sz w:val="28"/>
                <w:szCs w:val="28"/>
              </w:rPr>
              <w:t>.</w:t>
            </w:r>
          </w:p>
        </w:tc>
        <w:tc>
          <w:tcPr>
            <w:tcW w:w="1346" w:type="dxa"/>
            <w:shd w:val="clear" w:color="auto" w:fill="D9D9D9" w:themeFill="background1" w:themeFillShade="D9"/>
          </w:tcPr>
          <w:p w:rsidR="00665D32" w:rsidRPr="00364C7B" w:rsidRDefault="00665D32" w:rsidP="00C114E3">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得分</w:t>
            </w:r>
          </w:p>
        </w:tc>
        <w:tc>
          <w:tcPr>
            <w:tcW w:w="2056" w:type="dxa"/>
          </w:tcPr>
          <w:p w:rsidR="00665D32" w:rsidRDefault="00665D32" w:rsidP="00C114E3">
            <w:pPr>
              <w:tabs>
                <w:tab w:val="left" w:pos="3225"/>
              </w:tabs>
              <w:rPr>
                <w:rFonts w:ascii="標楷體" w:eastAsia="標楷體" w:hAnsi="標楷體" w:cs="Times New Roman"/>
                <w:sz w:val="28"/>
                <w:szCs w:val="28"/>
              </w:rPr>
            </w:pPr>
          </w:p>
        </w:tc>
      </w:tr>
      <w:tr w:rsidR="00665D32" w:rsidTr="00C114E3">
        <w:tc>
          <w:tcPr>
            <w:tcW w:w="4148" w:type="dxa"/>
            <w:gridSpan w:val="2"/>
            <w:shd w:val="clear" w:color="auto" w:fill="D9D9D9" w:themeFill="background1" w:themeFillShade="D9"/>
          </w:tcPr>
          <w:p w:rsidR="00665D32" w:rsidRPr="00364C7B" w:rsidRDefault="00665D32" w:rsidP="00C114E3">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學生心得</w:t>
            </w:r>
          </w:p>
        </w:tc>
        <w:tc>
          <w:tcPr>
            <w:tcW w:w="4778" w:type="dxa"/>
            <w:gridSpan w:val="3"/>
            <w:shd w:val="clear" w:color="auto" w:fill="D9D9D9" w:themeFill="background1" w:themeFillShade="D9"/>
          </w:tcPr>
          <w:p w:rsidR="00665D32" w:rsidRPr="00364C7B" w:rsidRDefault="00665D32" w:rsidP="00C114E3">
            <w:pPr>
              <w:tabs>
                <w:tab w:val="left" w:pos="3225"/>
              </w:tabs>
              <w:jc w:val="center"/>
              <w:rPr>
                <w:rFonts w:ascii="標楷體" w:eastAsia="標楷體" w:hAnsi="標楷體" w:cs="Times New Roman"/>
                <w:sz w:val="28"/>
                <w:szCs w:val="28"/>
              </w:rPr>
            </w:pPr>
            <w:r w:rsidRPr="00364C7B">
              <w:rPr>
                <w:rFonts w:ascii="標楷體" w:eastAsia="標楷體" w:hAnsi="標楷體" w:cs="Times New Roman" w:hint="eastAsia"/>
                <w:sz w:val="28"/>
                <w:szCs w:val="28"/>
              </w:rPr>
              <w:t>老師回饋</w:t>
            </w:r>
          </w:p>
        </w:tc>
      </w:tr>
      <w:tr w:rsidR="00665D32" w:rsidTr="00C114E3">
        <w:tc>
          <w:tcPr>
            <w:tcW w:w="4148" w:type="dxa"/>
            <w:gridSpan w:val="2"/>
          </w:tcPr>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p w:rsidR="00665D32" w:rsidRDefault="00665D32" w:rsidP="00C114E3">
            <w:pPr>
              <w:tabs>
                <w:tab w:val="left" w:pos="3225"/>
              </w:tabs>
              <w:rPr>
                <w:rFonts w:ascii="標楷體" w:eastAsia="標楷體" w:hAnsi="標楷體" w:cs="Times New Roman"/>
                <w:sz w:val="28"/>
                <w:szCs w:val="28"/>
              </w:rPr>
            </w:pPr>
          </w:p>
        </w:tc>
        <w:tc>
          <w:tcPr>
            <w:tcW w:w="4778" w:type="dxa"/>
            <w:gridSpan w:val="3"/>
          </w:tcPr>
          <w:p w:rsidR="00665D32" w:rsidRDefault="00665D32" w:rsidP="00C114E3">
            <w:pPr>
              <w:tabs>
                <w:tab w:val="left" w:pos="3225"/>
              </w:tabs>
              <w:rPr>
                <w:rFonts w:ascii="標楷體" w:eastAsia="標楷體" w:hAnsi="標楷體" w:cs="Times New Roman"/>
                <w:sz w:val="28"/>
                <w:szCs w:val="28"/>
              </w:rPr>
            </w:pPr>
          </w:p>
        </w:tc>
      </w:tr>
    </w:tbl>
    <w:p w:rsidR="00665D32" w:rsidRDefault="00665D32" w:rsidP="005907E2">
      <w:pPr>
        <w:tabs>
          <w:tab w:val="left" w:pos="3225"/>
        </w:tabs>
        <w:rPr>
          <w:rFonts w:ascii="標楷體" w:eastAsia="標楷體" w:hAnsi="標楷體" w:cs="Times New Roman"/>
          <w:sz w:val="28"/>
          <w:szCs w:val="28"/>
        </w:rPr>
      </w:pPr>
    </w:p>
    <w:p w:rsidR="008171EB" w:rsidRDefault="008171EB" w:rsidP="005907E2">
      <w:pPr>
        <w:tabs>
          <w:tab w:val="left" w:pos="3225"/>
        </w:tabs>
        <w:rPr>
          <w:rFonts w:ascii="標楷體" w:eastAsia="標楷體" w:hAnsi="標楷體" w:cs="Times New Roman"/>
          <w:sz w:val="28"/>
          <w:szCs w:val="28"/>
        </w:rPr>
      </w:pPr>
      <w:r>
        <w:rPr>
          <w:noProof/>
        </w:rPr>
        <w:lastRenderedPageBreak/>
        <mc:AlternateContent>
          <mc:Choice Requires="wps">
            <w:drawing>
              <wp:anchor distT="0" distB="0" distL="114300" distR="114300" simplePos="0" relativeHeight="251746304" behindDoc="0" locked="0" layoutInCell="1" allowOverlap="1" wp14:anchorId="71C296C6" wp14:editId="511F26D6">
                <wp:simplePos x="0" y="0"/>
                <wp:positionH relativeFrom="margin">
                  <wp:align>center</wp:align>
                </wp:positionH>
                <wp:positionV relativeFrom="paragraph">
                  <wp:posOffset>9525</wp:posOffset>
                </wp:positionV>
                <wp:extent cx="3171825" cy="457200"/>
                <wp:effectExtent l="0" t="0" r="28575" b="19050"/>
                <wp:wrapNone/>
                <wp:docPr id="69" name="矩形 69"/>
                <wp:cNvGraphicFramePr/>
                <a:graphic xmlns:a="http://schemas.openxmlformats.org/drawingml/2006/main">
                  <a:graphicData uri="http://schemas.microsoft.com/office/word/2010/wordprocessingShape">
                    <wps:wsp>
                      <wps:cNvSpPr/>
                      <wps:spPr>
                        <a:xfrm>
                          <a:off x="0" y="0"/>
                          <a:ext cx="3171825" cy="457200"/>
                        </a:xfrm>
                        <a:prstGeom prst="rect">
                          <a:avLst/>
                        </a:prstGeom>
                        <a:solidFill>
                          <a:sysClr val="window" lastClr="FFFFFF"/>
                        </a:solidFill>
                        <a:ln w="19050" cap="flat" cmpd="sng" algn="ctr">
                          <a:solidFill>
                            <a:sysClr val="windowText" lastClr="000000"/>
                          </a:solidFill>
                          <a:prstDash val="solid"/>
                          <a:miter lim="800000"/>
                        </a:ln>
                        <a:effectLst/>
                      </wps:spPr>
                      <wps:txbx>
                        <w:txbxContent>
                          <w:p w:rsidR="00D73EBD" w:rsidRPr="006D09C7" w:rsidRDefault="00D73EBD" w:rsidP="009E53E4">
                            <w:pPr>
                              <w:pStyle w:val="20"/>
                              <w:rPr>
                                <w:sz w:val="36"/>
                                <w:szCs w:val="36"/>
                              </w:rPr>
                            </w:pPr>
                            <w:bookmarkStart w:id="149" w:name="_Toc376858791"/>
                            <w:r w:rsidRPr="006D09C7">
                              <w:rPr>
                                <w:sz w:val="36"/>
                                <w:szCs w:val="36"/>
                              </w:rPr>
                              <w:t>附錄</w:t>
                            </w:r>
                            <w:r w:rsidRPr="006D09C7">
                              <w:rPr>
                                <w:sz w:val="36"/>
                                <w:szCs w:val="36"/>
                              </w:rPr>
                              <w:t xml:space="preserve">4: </w:t>
                            </w:r>
                            <w:r w:rsidRPr="006D09C7">
                              <w:rPr>
                                <w:sz w:val="36"/>
                                <w:szCs w:val="36"/>
                              </w:rPr>
                              <w:t>整體活動回饋表</w:t>
                            </w:r>
                            <w:bookmarkEnd w:id="149"/>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1C296C6" id="矩形 69" o:spid="_x0000_s1067" style="position:absolute;margin-left:0;margin-top:.75pt;width:249.75pt;height:36pt;z-index:25174630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" fillcolor="window" strokecolor="windowText" strokeweight="1.5pt">
                <v:textbox>
                  <w:txbxContent>
                    <w:p w:rsidR="00D73EBD" w:rsidRPr="006D09C7" w:rsidRDefault="00D73EBD" w:rsidP="009E53E4">
                      <w:pPr>
                        <w:pStyle w:val="20"/>
                        <w:rPr>
                          <w:sz w:val="36"/>
                          <w:szCs w:val="36"/>
                        </w:rPr>
                      </w:pPr>
                      <w:bookmarkStart w:id="153" w:name="_Toc376858791"/>
                      <w:r w:rsidRPr="006D09C7">
                        <w:rPr>
                          <w:sz w:val="36"/>
                          <w:szCs w:val="36"/>
                        </w:rPr>
                        <w:t>附錄</w:t>
                      </w:r>
                      <w:r w:rsidRPr="006D09C7">
                        <w:rPr>
                          <w:sz w:val="36"/>
                          <w:szCs w:val="36"/>
                        </w:rPr>
                        <w:t xml:space="preserve">4: </w:t>
                      </w:r>
                      <w:r w:rsidRPr="006D09C7">
                        <w:rPr>
                          <w:sz w:val="36"/>
                          <w:szCs w:val="36"/>
                        </w:rPr>
                        <w:t>整體活動回饋表</w:t>
                      </w:r>
                      <w:bookmarkEnd w:id="153"/>
                    </w:p>
                  </w:txbxContent>
                </v:textbox>
                <w10:wrap anchorx="margin"/>
              </v:rect>
            </w:pict>
          </mc:Fallback>
        </mc:AlternateContent>
      </w:r>
    </w:p>
    <w:p w:rsidR="008171EB" w:rsidRDefault="008171EB" w:rsidP="00A0284D">
      <w:pPr>
        <w:tabs>
          <w:tab w:val="left" w:pos="3225"/>
        </w:tabs>
        <w:spacing w:line="360" w:lineRule="auto"/>
        <w:rPr>
          <w:rFonts w:ascii="標楷體" w:eastAsia="標楷體" w:hAnsi="標楷體" w:cs="Times New Roman"/>
          <w:b/>
          <w:sz w:val="28"/>
          <w:szCs w:val="28"/>
        </w:rPr>
      </w:pPr>
      <w:r>
        <w:rPr>
          <w:rFonts w:ascii="標楷體" w:eastAsia="標楷體" w:hAnsi="標楷體" w:cs="Times New Roman"/>
          <w:sz w:val="28"/>
          <w:szCs w:val="28"/>
        </w:rPr>
        <w:tab/>
      </w:r>
      <w:r w:rsidRPr="008171EB">
        <w:rPr>
          <w:rFonts w:ascii="標楷體" w:eastAsia="標楷體" w:hAnsi="標楷體" w:cs="Times New Roman" w:hint="eastAsia"/>
          <w:b/>
          <w:sz w:val="28"/>
          <w:szCs w:val="28"/>
        </w:rPr>
        <w:t>整體活動回饋表</w:t>
      </w:r>
    </w:p>
    <w:p w:rsidR="002B6EE5" w:rsidRDefault="002B6EE5" w:rsidP="00A0284D">
      <w:pPr>
        <w:autoSpaceDE w:val="0"/>
        <w:autoSpaceDN w:val="0"/>
        <w:adjustRightInd w:val="0"/>
        <w:spacing w:line="360" w:lineRule="auto"/>
        <w:rPr>
          <w:rFonts w:ascii="標楷體" w:eastAsia="標楷體" w:cs="標楷體"/>
          <w:kern w:val="0"/>
          <w:szCs w:val="24"/>
        </w:rPr>
      </w:pPr>
      <w:r>
        <w:rPr>
          <w:rFonts w:ascii="標楷體" w:eastAsia="標楷體" w:cs="標楷體" w:hint="eastAsia"/>
          <w:kern w:val="0"/>
          <w:szCs w:val="24"/>
        </w:rPr>
        <w:t>親愛的同學：</w:t>
      </w:r>
      <w:r w:rsidR="00A0284D">
        <w:rPr>
          <w:rFonts w:ascii="標楷體" w:eastAsia="標楷體" w:cs="標楷體" w:hint="eastAsia"/>
          <w:kern w:val="0"/>
          <w:szCs w:val="24"/>
        </w:rPr>
        <w:t>你好</w:t>
      </w:r>
      <w:r w:rsidR="00A0284D">
        <w:rPr>
          <w:rFonts w:ascii="標楷體" w:eastAsia="標楷體" w:hAnsi="標楷體" w:cs="標楷體" w:hint="eastAsia"/>
          <w:kern w:val="0"/>
          <w:szCs w:val="24"/>
        </w:rPr>
        <w:t>！</w:t>
      </w:r>
    </w:p>
    <w:p w:rsidR="008171EB" w:rsidRDefault="009E5418" w:rsidP="00A0284D">
      <w:pPr>
        <w:autoSpaceDE w:val="0"/>
        <w:autoSpaceDN w:val="0"/>
        <w:adjustRightInd w:val="0"/>
        <w:spacing w:line="360" w:lineRule="auto"/>
        <w:ind w:firstLine="480"/>
        <w:rPr>
          <w:rFonts w:ascii="標楷體" w:eastAsia="標楷體" w:cs="標楷體"/>
          <w:kern w:val="0"/>
          <w:szCs w:val="24"/>
        </w:rPr>
      </w:pPr>
      <w:r>
        <w:rPr>
          <w:rFonts w:ascii="標楷體" w:eastAsia="標楷體" w:cs="標楷體" w:hint="eastAsia"/>
          <w:kern w:val="0"/>
          <w:szCs w:val="24"/>
        </w:rPr>
        <w:t>時間過得真快，我們已經上完所有</w:t>
      </w:r>
      <w:r w:rsidR="002B6EE5">
        <w:rPr>
          <w:rFonts w:ascii="標楷體" w:eastAsia="標楷體" w:cs="標楷體" w:hint="eastAsia"/>
          <w:kern w:val="0"/>
          <w:szCs w:val="24"/>
        </w:rPr>
        <w:t>課程囉！現在讓我們來回顧一下，我們的學習內容，並請依照你對課程的真實想法與感受，回答下列問題，以作為課程改進的參考，非常感謝你的協助喔！</w:t>
      </w:r>
    </w:p>
    <w:p w:rsidR="002B6EE5" w:rsidRDefault="002B6EE5" w:rsidP="002B6EE5">
      <w:pPr>
        <w:tabs>
          <w:tab w:val="left" w:pos="3225"/>
        </w:tabs>
        <w:rPr>
          <w:rFonts w:ascii="標楷體" w:eastAsia="標楷體" w:cs="標楷體"/>
          <w:kern w:val="0"/>
          <w:szCs w:val="24"/>
        </w:rPr>
      </w:pPr>
      <w:r w:rsidRPr="002B6EE5">
        <w:rPr>
          <w:rFonts w:ascii="標楷體" w:eastAsia="標楷體" w:hAnsi="標楷體" w:cs="Times New Roman"/>
          <w:b/>
          <w:noProof/>
          <w:sz w:val="28"/>
          <w:szCs w:val="28"/>
        </w:rPr>
        <mc:AlternateContent>
          <mc:Choice Requires="wps">
            <w:drawing>
              <wp:anchor distT="45720" distB="45720" distL="114300" distR="114300" simplePos="0" relativeHeight="251748352" behindDoc="0" locked="0" layoutInCell="1" allowOverlap="1" wp14:anchorId="3321B1CA" wp14:editId="2EAE6841">
                <wp:simplePos x="0" y="0"/>
                <wp:positionH relativeFrom="margin">
                  <wp:align>left</wp:align>
                </wp:positionH>
                <wp:positionV relativeFrom="paragraph">
                  <wp:posOffset>390525</wp:posOffset>
                </wp:positionV>
                <wp:extent cx="5600700" cy="619125"/>
                <wp:effectExtent l="19050" t="19050" r="19050" b="28575"/>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619125"/>
                        </a:xfrm>
                        <a:prstGeom prst="rect">
                          <a:avLst/>
                        </a:prstGeom>
                        <a:solidFill>
                          <a:srgbClr val="FFFFFF"/>
                        </a:solidFill>
                        <a:ln w="28575">
                          <a:solidFill>
                            <a:srgbClr val="000000"/>
                          </a:solidFill>
                          <a:miter lim="800000"/>
                          <a:headEnd/>
                          <a:tailEnd/>
                        </a:ln>
                      </wps:spPr>
                      <wps:txbx>
                        <w:txbxContent>
                          <w:p w:rsidR="00D73EBD" w:rsidRPr="00A0284D" w:rsidRDefault="00D73EBD" w:rsidP="002B6EE5">
                            <w:pPr>
                              <w:autoSpaceDE w:val="0"/>
                              <w:autoSpaceDN w:val="0"/>
                              <w:adjustRightInd w:val="0"/>
                              <w:rPr>
                                <w:rFonts w:ascii="標楷體" w:eastAsia="標楷體" w:cs="標楷體"/>
                                <w:b/>
                                <w:kern w:val="0"/>
                                <w:szCs w:val="24"/>
                              </w:rPr>
                            </w:pPr>
                            <w:r w:rsidRPr="00A0284D">
                              <w:rPr>
                                <w:rFonts w:ascii="標楷體" w:eastAsia="標楷體" w:cs="標楷體" w:hint="eastAsia"/>
                                <w:b/>
                                <w:kern w:val="0"/>
                                <w:szCs w:val="24"/>
                              </w:rPr>
                              <w:t>作答說明：</w:t>
                            </w:r>
                          </w:p>
                          <w:p w:rsidR="00D73EBD" w:rsidRDefault="00D73EBD" w:rsidP="002B6EE5">
                            <w:r>
                              <w:rPr>
                                <w:rFonts w:ascii="標楷體" w:eastAsia="標楷體" w:cs="標楷體" w:hint="eastAsia"/>
                                <w:kern w:val="0"/>
                                <w:szCs w:val="24"/>
                              </w:rPr>
                              <w:t>請同學們根據自己的實際狀況，依符合程度，在</w:t>
                            </w:r>
                            <w:r>
                              <w:rPr>
                                <w:rFonts w:ascii="Wingdings 2" w:eastAsia="標楷體" w:hAnsi="Wingdings 2" w:cs="Wingdings 2"/>
                                <w:kern w:val="0"/>
                                <w:szCs w:val="24"/>
                              </w:rPr>
                              <w:t></w:t>
                            </w:r>
                            <w:r>
                              <w:rPr>
                                <w:rFonts w:ascii="標楷體" w:eastAsia="標楷體" w:cs="標楷體" w:hint="eastAsia"/>
                                <w:kern w:val="0"/>
                                <w:szCs w:val="24"/>
                              </w:rPr>
                              <w:t>中打「</w:t>
                            </w:r>
                            <w:r w:rsidRPr="00A0284D">
                              <w:rPr>
                                <w:rFonts w:ascii="TimesNewRoman" w:eastAsia="標楷體" w:hAnsi="TimesNewRoman" w:cs="TimesNewRoman"/>
                                <w:b/>
                                <w:kern w:val="0"/>
                                <w:szCs w:val="24"/>
                              </w:rPr>
                              <w:t>√</w:t>
                            </w:r>
                            <w:r>
                              <w:rPr>
                                <w:rFonts w:ascii="標楷體" w:eastAsia="標楷體" w:cs="標楷體" w:hint="eastAsia"/>
                                <w:kern w:val="0"/>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21B1CA" id="_x0000_t202" coordsize="21600,21600" o:spt="202" path="m,l,21600r21600,l21600,xe">
                <v:stroke joinstyle="miter"/>
                <v:path gradientshapeok="t" o:connecttype="rect"/>
              </v:shapetype>
              <v:shape id="文字方塊 2" o:spid="_x0000_s1068" type="#_x0000_t202" style="position:absolute;margin-left:0;margin-top:30.75pt;width:441pt;height:48.75pt;z-index:2517483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" strokeweight="2.25pt">
                <v:textbox>
                  <w:txbxContent>
                    <w:p w:rsidR="00D73EBD" w:rsidRPr="00A0284D" w:rsidRDefault="00D73EBD" w:rsidP="002B6EE5">
                      <w:pPr>
                        <w:autoSpaceDE w:val="0"/>
                        <w:autoSpaceDN w:val="0"/>
                        <w:adjustRightInd w:val="0"/>
                        <w:rPr>
                          <w:rFonts w:ascii="標楷體" w:eastAsia="標楷體" w:cs="標楷體"/>
                          <w:b/>
                          <w:kern w:val="0"/>
                          <w:szCs w:val="24"/>
                        </w:rPr>
                      </w:pPr>
                      <w:r w:rsidRPr="00A0284D">
                        <w:rPr>
                          <w:rFonts w:ascii="標楷體" w:eastAsia="標楷體" w:cs="標楷體" w:hint="eastAsia"/>
                          <w:b/>
                          <w:kern w:val="0"/>
                          <w:szCs w:val="24"/>
                        </w:rPr>
                        <w:t>作答說明：</w:t>
                      </w:r>
                    </w:p>
                    <w:p w:rsidR="00D73EBD" w:rsidRDefault="00D73EBD" w:rsidP="002B6EE5">
                      <w:r>
                        <w:rPr>
                          <w:rFonts w:ascii="標楷體" w:eastAsia="標楷體" w:cs="標楷體" w:hint="eastAsia"/>
                          <w:kern w:val="0"/>
                          <w:szCs w:val="24"/>
                        </w:rPr>
                        <w:t>請同學們根據自己的實際狀況，依符合程度，在</w:t>
                      </w:r>
                      <w:r>
                        <w:rPr>
                          <w:rFonts w:ascii="Wingdings 2" w:eastAsia="標楷體" w:hAnsi="Wingdings 2" w:cs="Wingdings 2"/>
                          <w:kern w:val="0"/>
                          <w:szCs w:val="24"/>
                        </w:rPr>
                        <w:t></w:t>
                      </w:r>
                      <w:r>
                        <w:rPr>
                          <w:rFonts w:ascii="標楷體" w:eastAsia="標楷體" w:cs="標楷體" w:hint="eastAsia"/>
                          <w:kern w:val="0"/>
                          <w:szCs w:val="24"/>
                        </w:rPr>
                        <w:t>中打「</w:t>
                      </w:r>
                      <w:r w:rsidRPr="00A0284D">
                        <w:rPr>
                          <w:rFonts w:ascii="TimesNewRoman" w:eastAsia="標楷體" w:hAnsi="TimesNewRoman" w:cs="TimesNewRoman"/>
                          <w:b/>
                          <w:kern w:val="0"/>
                          <w:szCs w:val="24"/>
                        </w:rPr>
                        <w:t>√</w:t>
                      </w:r>
                      <w:r>
                        <w:rPr>
                          <w:rFonts w:ascii="標楷體" w:eastAsia="標楷體" w:cs="標楷體" w:hint="eastAsia"/>
                          <w:kern w:val="0"/>
                          <w:szCs w:val="24"/>
                        </w:rPr>
                        <w:t>」。</w:t>
                      </w:r>
                    </w:p>
                  </w:txbxContent>
                </v:textbox>
                <w10:wrap type="square" anchorx="margin"/>
              </v:shape>
            </w:pict>
          </mc:Fallback>
        </mc:AlternateContent>
      </w:r>
    </w:p>
    <w:p w:rsidR="002B6EE5" w:rsidRPr="0009430C" w:rsidRDefault="002B6EE5" w:rsidP="0009430C">
      <w:pPr>
        <w:tabs>
          <w:tab w:val="left" w:pos="3225"/>
        </w:tabs>
        <w:rPr>
          <w:rFonts w:ascii="標楷體" w:eastAsia="標楷體" w:hAnsi="標楷體" w:cs="Times New Roman"/>
          <w:b/>
          <w:sz w:val="28"/>
          <w:szCs w:val="28"/>
        </w:rPr>
      </w:pPr>
      <w:r>
        <w:rPr>
          <w:rFonts w:ascii="標楷體" w:eastAsia="標楷體" w:hAnsi="標楷體" w:cs="新細明體" w:hint="eastAsia"/>
          <w:noProof/>
          <w:kern w:val="0"/>
          <w:szCs w:val="24"/>
        </w:rPr>
        <mc:AlternateContent>
          <mc:Choice Requires="wps">
            <w:drawing>
              <wp:anchor distT="0" distB="0" distL="114300" distR="114300" simplePos="0" relativeHeight="251750400" behindDoc="0" locked="0" layoutInCell="1" allowOverlap="1" wp14:anchorId="73E23F3B" wp14:editId="49A0AE6C">
                <wp:simplePos x="0" y="0"/>
                <wp:positionH relativeFrom="column">
                  <wp:posOffset>2638425</wp:posOffset>
                </wp:positionH>
                <wp:positionV relativeFrom="paragraph">
                  <wp:posOffset>1276351</wp:posOffset>
                </wp:positionV>
                <wp:extent cx="3114675" cy="2038350"/>
                <wp:effectExtent l="0" t="0" r="9525" b="0"/>
                <wp:wrapNone/>
                <wp:docPr id="70" name="矩形 70"/>
                <wp:cNvGraphicFramePr/>
                <a:graphic xmlns:a="http://schemas.openxmlformats.org/drawingml/2006/main">
                  <a:graphicData uri="http://schemas.microsoft.com/office/word/2010/wordprocessingShape">
                    <wps:wsp>
                      <wps:cNvSpPr/>
                      <wps:spPr>
                        <a:xfrm>
                          <a:off x="0" y="0"/>
                          <a:ext cx="3114675" cy="2038350"/>
                        </a:xfrm>
                        <a:prstGeom prst="rect">
                          <a:avLst/>
                        </a:prstGeom>
                        <a:solidFill>
                          <a:sysClr val="window" lastClr="FFFFFF"/>
                        </a:solidFill>
                        <a:ln w="12700" cap="flat" cmpd="sng" algn="ctr">
                          <a:noFill/>
                          <a:prstDash val="solid"/>
                          <a:miter lim="800000"/>
                        </a:ln>
                        <a:effectLst/>
                      </wps:spPr>
                      <wps:txbx>
                        <w:txbxContent>
                          <w:p w:rsidR="00D73EBD" w:rsidRDefault="00D73EBD" w:rsidP="002B6EE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23F3B" id="矩形 70" o:spid="_x0000_s1069" style="position:absolute;margin-left:207.75pt;margin-top:100.5pt;width:245.25pt;height:160.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" fillcolor="window" stroked="f" strokeweight="1pt">
                <v:textbox>
                  <w:txbxContent>
                    <w:p w:rsidR="00D73EBD" w:rsidRDefault="00D73EBD" w:rsidP="002B6EE5">
                      <w:pPr>
                        <w:jc w:val="center"/>
                      </w:pPr>
                    </w:p>
                  </w:txbxContent>
                </v:textbox>
              </v:rect>
            </w:pict>
          </mc:Fallback>
        </mc:AlternateContent>
      </w:r>
    </w:p>
    <w:p w:rsidR="002B6EE5" w:rsidRDefault="002B6EE5" w:rsidP="002B6EE5">
      <w:pPr>
        <w:autoSpaceDE w:val="0"/>
        <w:autoSpaceDN w:val="0"/>
        <w:adjustRightInd w:val="0"/>
        <w:rPr>
          <w:rFonts w:ascii="新細明體" w:eastAsia="新細明體" w:cs="新細明體"/>
          <w:kern w:val="0"/>
          <w:sz w:val="20"/>
          <w:szCs w:val="20"/>
        </w:rPr>
      </w:pPr>
    </w:p>
    <w:p w:rsidR="002B6EE5" w:rsidRDefault="00B33B37" w:rsidP="002B6EE5">
      <w:pPr>
        <w:autoSpaceDE w:val="0"/>
        <w:autoSpaceDN w:val="0"/>
        <w:adjustRightInd w:val="0"/>
        <w:rPr>
          <w:rFonts w:ascii="新細明體" w:eastAsia="新細明體" w:cs="新細明體"/>
          <w:kern w:val="0"/>
          <w:sz w:val="20"/>
          <w:szCs w:val="20"/>
        </w:rPr>
      </w:pPr>
      <w:r>
        <w:rPr>
          <w:rFonts w:ascii="新細明體" w:eastAsia="新細明體" w:cs="新細明體" w:hint="eastAsia"/>
          <w:noProof/>
          <w:kern w:val="0"/>
          <w:sz w:val="20"/>
          <w:szCs w:val="20"/>
        </w:rPr>
        <mc:AlternateContent>
          <mc:Choice Requires="wps">
            <w:drawing>
              <wp:anchor distT="0" distB="0" distL="114300" distR="114300" simplePos="0" relativeHeight="251751424" behindDoc="0" locked="0" layoutInCell="1" allowOverlap="1" wp14:anchorId="345045F8" wp14:editId="069901AE">
                <wp:simplePos x="0" y="0"/>
                <wp:positionH relativeFrom="margin">
                  <wp:align>right</wp:align>
                </wp:positionH>
                <wp:positionV relativeFrom="paragraph">
                  <wp:posOffset>182880</wp:posOffset>
                </wp:positionV>
                <wp:extent cx="1562100" cy="1552575"/>
                <wp:effectExtent l="0" t="0" r="0" b="9525"/>
                <wp:wrapNone/>
                <wp:docPr id="71" name="矩形 71"/>
                <wp:cNvGraphicFramePr/>
                <a:graphic xmlns:a="http://schemas.openxmlformats.org/drawingml/2006/main">
                  <a:graphicData uri="http://schemas.microsoft.com/office/word/2010/wordprocessingShape">
                    <wps:wsp>
                      <wps:cNvSpPr/>
                      <wps:spPr>
                        <a:xfrm>
                          <a:off x="0" y="0"/>
                          <a:ext cx="1562100" cy="155257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D73EBD" w:rsidRDefault="00D73EBD" w:rsidP="002B6EE5">
                            <w:pPr>
                              <w:autoSpaceDE w:val="0"/>
                              <w:autoSpaceDN w:val="0"/>
                              <w:adjustRightInd w:val="0"/>
                              <w:rPr>
                                <w:rFonts w:ascii="新細明體" w:eastAsia="新細明體" w:cs="新細明體"/>
                                <w:kern w:val="0"/>
                                <w:sz w:val="20"/>
                                <w:szCs w:val="20"/>
                              </w:rPr>
                            </w:pPr>
                            <w:r>
                              <w:rPr>
                                <w:rFonts w:ascii="新細明體" w:eastAsia="新細明體" w:cs="新細明體" w:hint="eastAsia"/>
                                <w:kern w:val="0"/>
                                <w:sz w:val="20"/>
                                <w:szCs w:val="20"/>
                              </w:rPr>
                              <w:t xml:space="preserve">完 </w:t>
                            </w:r>
                            <w:r>
                              <w:rPr>
                                <w:rFonts w:ascii="新細明體" w:eastAsia="新細明體" w:cs="新細明體"/>
                                <w:kern w:val="0"/>
                                <w:sz w:val="20"/>
                                <w:szCs w:val="20"/>
                              </w:rPr>
                              <w:t xml:space="preserve"> 大</w:t>
                            </w:r>
                            <w:r>
                              <w:rPr>
                                <w:rFonts w:ascii="新細明體" w:eastAsia="新細明體" w:cs="新細明體" w:hint="eastAsia"/>
                                <w:kern w:val="0"/>
                                <w:sz w:val="20"/>
                                <w:szCs w:val="20"/>
                              </w:rPr>
                              <w:t xml:space="preserve"> </w:t>
                            </w:r>
                            <w:r>
                              <w:rPr>
                                <w:rFonts w:ascii="新細明體" w:eastAsia="新細明體" w:cs="新細明體"/>
                                <w:kern w:val="0"/>
                                <w:sz w:val="20"/>
                                <w:szCs w:val="20"/>
                              </w:rPr>
                              <w:t xml:space="preserve"> 有</w:t>
                            </w:r>
                            <w:r>
                              <w:rPr>
                                <w:rFonts w:ascii="新細明體" w:eastAsia="新細明體" w:cs="新細明體" w:hint="eastAsia"/>
                                <w:kern w:val="0"/>
                                <w:sz w:val="20"/>
                                <w:szCs w:val="20"/>
                              </w:rPr>
                              <w:t xml:space="preserve"> </w:t>
                            </w:r>
                            <w:r>
                              <w:rPr>
                                <w:rFonts w:ascii="新細明體" w:eastAsia="新細明體" w:cs="新細明體"/>
                                <w:kern w:val="0"/>
                                <w:sz w:val="20"/>
                                <w:szCs w:val="20"/>
                              </w:rPr>
                              <w:t xml:space="preserve">  不</w:t>
                            </w:r>
                            <w:r>
                              <w:rPr>
                                <w:rFonts w:ascii="新細明體" w:eastAsia="新細明體" w:cs="新細明體" w:hint="eastAsia"/>
                                <w:kern w:val="0"/>
                                <w:sz w:val="20"/>
                                <w:szCs w:val="20"/>
                              </w:rPr>
                              <w:t xml:space="preserve"> </w:t>
                            </w:r>
                            <w:r>
                              <w:rPr>
                                <w:rFonts w:ascii="新細明體" w:eastAsia="新細明體" w:cs="新細明體"/>
                                <w:kern w:val="0"/>
                                <w:sz w:val="20"/>
                                <w:szCs w:val="20"/>
                              </w:rPr>
                              <w:t xml:space="preserve">  完</w:t>
                            </w:r>
                          </w:p>
                          <w:p w:rsidR="00D73EBD" w:rsidRDefault="00D73EBD" w:rsidP="002B6EE5">
                            <w:pPr>
                              <w:autoSpaceDE w:val="0"/>
                              <w:autoSpaceDN w:val="0"/>
                              <w:adjustRightInd w:val="0"/>
                              <w:rPr>
                                <w:rFonts w:ascii="新細明體" w:eastAsia="新細明體" w:cs="新細明體"/>
                                <w:kern w:val="0"/>
                                <w:sz w:val="20"/>
                                <w:szCs w:val="20"/>
                              </w:rPr>
                            </w:pPr>
                            <w:r>
                              <w:rPr>
                                <w:rFonts w:ascii="新細明體" w:eastAsia="新細明體" w:cs="新細明體" w:hint="eastAsia"/>
                                <w:kern w:val="0"/>
                                <w:sz w:val="20"/>
                                <w:szCs w:val="20"/>
                              </w:rPr>
                              <w:t xml:space="preserve">全 </w:t>
                            </w:r>
                            <w:r>
                              <w:rPr>
                                <w:rFonts w:ascii="新細明體" w:eastAsia="新細明體" w:cs="新細明體"/>
                                <w:kern w:val="0"/>
                                <w:sz w:val="20"/>
                                <w:szCs w:val="20"/>
                              </w:rPr>
                              <w:t xml:space="preserve"> </w:t>
                            </w:r>
                            <w:r>
                              <w:rPr>
                                <w:rFonts w:ascii="新細明體" w:eastAsia="新細明體" w:cs="新細明體" w:hint="eastAsia"/>
                                <w:kern w:val="0"/>
                                <w:sz w:val="20"/>
                                <w:szCs w:val="20"/>
                              </w:rPr>
                              <w:t xml:space="preserve">部 </w:t>
                            </w:r>
                            <w:r>
                              <w:rPr>
                                <w:rFonts w:ascii="新細明體" w:eastAsia="新細明體" w:cs="新細明體"/>
                                <w:kern w:val="0"/>
                                <w:sz w:val="20"/>
                                <w:szCs w:val="20"/>
                              </w:rPr>
                              <w:t xml:space="preserve"> 些</w:t>
                            </w:r>
                            <w:r>
                              <w:rPr>
                                <w:rFonts w:ascii="新細明體" w:eastAsia="新細明體" w:cs="新細明體" w:hint="eastAsia"/>
                                <w:kern w:val="0"/>
                                <w:sz w:val="20"/>
                                <w:szCs w:val="20"/>
                              </w:rPr>
                              <w:t xml:space="preserve"> </w:t>
                            </w:r>
                            <w:r>
                              <w:rPr>
                                <w:rFonts w:ascii="新細明體" w:eastAsia="新細明體" w:cs="新細明體"/>
                                <w:kern w:val="0"/>
                                <w:sz w:val="20"/>
                                <w:szCs w:val="20"/>
                              </w:rPr>
                              <w:t xml:space="preserve">       全</w:t>
                            </w:r>
                          </w:p>
                          <w:p w:rsidR="00D73EBD" w:rsidRDefault="00D73EBD" w:rsidP="002B6EE5">
                            <w:pPr>
                              <w:autoSpaceDE w:val="0"/>
                              <w:autoSpaceDN w:val="0"/>
                              <w:adjustRightInd w:val="0"/>
                              <w:rPr>
                                <w:rFonts w:ascii="新細明體" w:eastAsia="新細明體" w:cs="新細明體"/>
                                <w:kern w:val="0"/>
                                <w:sz w:val="20"/>
                                <w:szCs w:val="20"/>
                              </w:rPr>
                            </w:pPr>
                            <w:r>
                              <w:rPr>
                                <w:rFonts w:ascii="新細明體" w:eastAsia="新細明體" w:cs="新細明體" w:hint="eastAsia"/>
                                <w:kern w:val="0"/>
                                <w:sz w:val="20"/>
                                <w:szCs w:val="20"/>
                              </w:rPr>
                              <w:t xml:space="preserve">符 </w:t>
                            </w:r>
                            <w:r>
                              <w:rPr>
                                <w:rFonts w:ascii="新細明體" w:eastAsia="新細明體" w:cs="新細明體"/>
                                <w:kern w:val="0"/>
                                <w:sz w:val="20"/>
                                <w:szCs w:val="20"/>
                              </w:rPr>
                              <w:t xml:space="preserve"> 分</w:t>
                            </w:r>
                            <w:r>
                              <w:rPr>
                                <w:rFonts w:ascii="新細明體" w:eastAsia="新細明體" w:cs="新細明體" w:hint="eastAsia"/>
                                <w:kern w:val="0"/>
                                <w:sz w:val="20"/>
                                <w:szCs w:val="20"/>
                              </w:rPr>
                              <w:t xml:space="preserve"> </w:t>
                            </w:r>
                            <w:r>
                              <w:rPr>
                                <w:rFonts w:ascii="新細明體" w:eastAsia="新細明體" w:cs="新細明體"/>
                                <w:kern w:val="0"/>
                                <w:sz w:val="20"/>
                                <w:szCs w:val="20"/>
                              </w:rPr>
                              <w:t xml:space="preserve">      符</w:t>
                            </w:r>
                            <w:r>
                              <w:rPr>
                                <w:rFonts w:ascii="新細明體" w:eastAsia="新細明體" w:cs="新細明體" w:hint="eastAsia"/>
                                <w:kern w:val="0"/>
                                <w:sz w:val="20"/>
                                <w:szCs w:val="20"/>
                              </w:rPr>
                              <w:t xml:space="preserve"> </w:t>
                            </w:r>
                            <w:r>
                              <w:rPr>
                                <w:rFonts w:ascii="新細明體" w:eastAsia="新細明體" w:cs="新細明體"/>
                                <w:kern w:val="0"/>
                                <w:sz w:val="20"/>
                                <w:szCs w:val="20"/>
                              </w:rPr>
                              <w:t xml:space="preserve">  不</w:t>
                            </w:r>
                          </w:p>
                          <w:p w:rsidR="00D73EBD" w:rsidRDefault="00D73EBD" w:rsidP="002B6EE5">
                            <w:pPr>
                              <w:autoSpaceDE w:val="0"/>
                              <w:autoSpaceDN w:val="0"/>
                              <w:adjustRightInd w:val="0"/>
                              <w:rPr>
                                <w:rFonts w:ascii="新細明體" w:eastAsia="新細明體" w:cs="新細明體"/>
                                <w:kern w:val="0"/>
                                <w:sz w:val="20"/>
                                <w:szCs w:val="20"/>
                              </w:rPr>
                            </w:pPr>
                            <w:r>
                              <w:rPr>
                                <w:rFonts w:ascii="新細明體" w:eastAsia="新細明體" w:cs="新細明體" w:hint="eastAsia"/>
                                <w:kern w:val="0"/>
                                <w:sz w:val="20"/>
                                <w:szCs w:val="20"/>
                              </w:rPr>
                              <w:t xml:space="preserve">合 </w:t>
                            </w:r>
                            <w:r>
                              <w:rPr>
                                <w:rFonts w:ascii="新細明體" w:eastAsia="新細明體" w:cs="新細明體"/>
                                <w:kern w:val="0"/>
                                <w:sz w:val="20"/>
                                <w:szCs w:val="20"/>
                              </w:rPr>
                              <w:t xml:space="preserve"> 符</w:t>
                            </w:r>
                            <w:r>
                              <w:rPr>
                                <w:rFonts w:ascii="新細明體" w:eastAsia="新細明體" w:cs="新細明體" w:hint="eastAsia"/>
                                <w:kern w:val="0"/>
                                <w:sz w:val="20"/>
                                <w:szCs w:val="20"/>
                              </w:rPr>
                              <w:t xml:space="preserve"> </w:t>
                            </w:r>
                            <w:r>
                              <w:rPr>
                                <w:rFonts w:ascii="新細明體" w:eastAsia="新細明體" w:cs="新細明體"/>
                                <w:kern w:val="0"/>
                                <w:sz w:val="20"/>
                                <w:szCs w:val="20"/>
                              </w:rPr>
                              <w:t xml:space="preserve"> 符</w:t>
                            </w:r>
                            <w:r>
                              <w:rPr>
                                <w:rFonts w:ascii="新細明體" w:eastAsia="新細明體" w:cs="新細明體" w:hint="eastAsia"/>
                                <w:kern w:val="0"/>
                                <w:sz w:val="20"/>
                                <w:szCs w:val="20"/>
                              </w:rPr>
                              <w:t xml:space="preserve"> </w:t>
                            </w:r>
                            <w:r>
                              <w:rPr>
                                <w:rFonts w:ascii="新細明體" w:eastAsia="新細明體" w:cs="新細明體"/>
                                <w:kern w:val="0"/>
                                <w:sz w:val="20"/>
                                <w:szCs w:val="20"/>
                              </w:rPr>
                              <w:t xml:space="preserve">       </w:t>
                            </w:r>
                            <w:r>
                              <w:rPr>
                                <w:rFonts w:ascii="新細明體" w:eastAsia="新細明體" w:cs="新細明體" w:hint="eastAsia"/>
                                <w:kern w:val="0"/>
                                <w:sz w:val="20"/>
                                <w:szCs w:val="20"/>
                              </w:rPr>
                              <w:t>符</w:t>
                            </w:r>
                          </w:p>
                          <w:p w:rsidR="00D73EBD" w:rsidRDefault="00D73EBD" w:rsidP="002B6EE5">
                            <w:pPr>
                              <w:autoSpaceDE w:val="0"/>
                              <w:autoSpaceDN w:val="0"/>
                              <w:adjustRightInd w:val="0"/>
                              <w:rPr>
                                <w:rFonts w:ascii="新細明體" w:eastAsia="新細明體" w:cs="新細明體"/>
                                <w:kern w:val="0"/>
                                <w:sz w:val="20"/>
                                <w:szCs w:val="20"/>
                              </w:rPr>
                            </w:pPr>
                            <w:r>
                              <w:rPr>
                                <w:rFonts w:ascii="新細明體" w:eastAsia="新細明體" w:cs="新細明體" w:hint="eastAsia"/>
                                <w:kern w:val="0"/>
                                <w:sz w:val="20"/>
                                <w:szCs w:val="20"/>
                              </w:rPr>
                              <w:t xml:space="preserve"> </w:t>
                            </w:r>
                            <w:r>
                              <w:rPr>
                                <w:rFonts w:ascii="新細明體" w:eastAsia="新細明體" w:cs="新細明體"/>
                                <w:kern w:val="0"/>
                                <w:sz w:val="20"/>
                                <w:szCs w:val="20"/>
                              </w:rPr>
                              <w:t xml:space="preserve">   </w:t>
                            </w:r>
                            <w:r>
                              <w:rPr>
                                <w:rFonts w:ascii="新細明體" w:eastAsia="新細明體" w:cs="新細明體" w:hint="eastAsia"/>
                                <w:kern w:val="0"/>
                                <w:sz w:val="20"/>
                                <w:szCs w:val="20"/>
                              </w:rPr>
                              <w:t xml:space="preserve">合 </w:t>
                            </w:r>
                            <w:r>
                              <w:rPr>
                                <w:rFonts w:ascii="新細明體" w:eastAsia="新細明體" w:cs="新細明體"/>
                                <w:kern w:val="0"/>
                                <w:sz w:val="20"/>
                                <w:szCs w:val="20"/>
                              </w:rPr>
                              <w:t xml:space="preserve"> </w:t>
                            </w:r>
                            <w:r>
                              <w:rPr>
                                <w:rFonts w:ascii="新細明體" w:eastAsia="新細明體" w:cs="新細明體" w:hint="eastAsia"/>
                                <w:kern w:val="0"/>
                                <w:sz w:val="20"/>
                                <w:szCs w:val="20"/>
                              </w:rPr>
                              <w:t xml:space="preserve">合 </w:t>
                            </w:r>
                            <w:r>
                              <w:rPr>
                                <w:rFonts w:ascii="新細明體" w:eastAsia="新細明體" w:cs="新細明體"/>
                                <w:kern w:val="0"/>
                                <w:sz w:val="20"/>
                                <w:szCs w:val="20"/>
                              </w:rPr>
                              <w:t xml:space="preserve">  合</w:t>
                            </w:r>
                            <w:r>
                              <w:rPr>
                                <w:rFonts w:ascii="新細明體" w:eastAsia="新細明體" w:cs="新細明體" w:hint="eastAsia"/>
                                <w:kern w:val="0"/>
                                <w:sz w:val="20"/>
                                <w:szCs w:val="20"/>
                              </w:rPr>
                              <w:t xml:space="preserve"> </w:t>
                            </w:r>
                            <w:r>
                              <w:rPr>
                                <w:rFonts w:ascii="新細明體" w:eastAsia="新細明體" w:cs="新細明體"/>
                                <w:kern w:val="0"/>
                                <w:sz w:val="20"/>
                                <w:szCs w:val="20"/>
                              </w:rPr>
                              <w:t xml:space="preserve">  合</w:t>
                            </w:r>
                          </w:p>
                          <w:p w:rsidR="00D73EBD" w:rsidRDefault="00D73EBD" w:rsidP="002B6EE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5045F8" id="矩形 71" o:spid="_x0000_s1070" style="position:absolute;margin-left:71.8pt;margin-top:14.4pt;width:123pt;height:122.25pt;z-index:2517514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" fillcolor="white [3201]" stroked="f" strokeweight="1pt">
                <v:textbox>
                  <w:txbxContent>
                    <w:p w:rsidR="00D73EBD" w:rsidRDefault="00D73EBD" w:rsidP="002B6EE5">
                      <w:pPr>
                        <w:autoSpaceDE w:val="0"/>
                        <w:autoSpaceDN w:val="0"/>
                        <w:adjustRightInd w:val="0"/>
                        <w:rPr>
                          <w:rFonts w:ascii="新細明體" w:eastAsia="新細明體" w:cs="新細明體"/>
                          <w:kern w:val="0"/>
                          <w:sz w:val="20"/>
                          <w:szCs w:val="20"/>
                        </w:rPr>
                      </w:pPr>
                      <w:r>
                        <w:rPr>
                          <w:rFonts w:ascii="新細明體" w:eastAsia="新細明體" w:cs="新細明體" w:hint="eastAsia"/>
                          <w:kern w:val="0"/>
                          <w:sz w:val="20"/>
                          <w:szCs w:val="20"/>
                        </w:rPr>
                        <w:t xml:space="preserve">完 </w:t>
                      </w:r>
                      <w:r>
                        <w:rPr>
                          <w:rFonts w:ascii="新細明體" w:eastAsia="新細明體" w:cs="新細明體"/>
                          <w:kern w:val="0"/>
                          <w:sz w:val="20"/>
                          <w:szCs w:val="20"/>
                        </w:rPr>
                        <w:t xml:space="preserve"> 大</w:t>
                      </w:r>
                      <w:r>
                        <w:rPr>
                          <w:rFonts w:ascii="新細明體" w:eastAsia="新細明體" w:cs="新細明體" w:hint="eastAsia"/>
                          <w:kern w:val="0"/>
                          <w:sz w:val="20"/>
                          <w:szCs w:val="20"/>
                        </w:rPr>
                        <w:t xml:space="preserve"> </w:t>
                      </w:r>
                      <w:r>
                        <w:rPr>
                          <w:rFonts w:ascii="新細明體" w:eastAsia="新細明體" w:cs="新細明體"/>
                          <w:kern w:val="0"/>
                          <w:sz w:val="20"/>
                          <w:szCs w:val="20"/>
                        </w:rPr>
                        <w:t xml:space="preserve"> 有</w:t>
                      </w:r>
                      <w:r>
                        <w:rPr>
                          <w:rFonts w:ascii="新細明體" w:eastAsia="新細明體" w:cs="新細明體" w:hint="eastAsia"/>
                          <w:kern w:val="0"/>
                          <w:sz w:val="20"/>
                          <w:szCs w:val="20"/>
                        </w:rPr>
                        <w:t xml:space="preserve"> </w:t>
                      </w:r>
                      <w:r>
                        <w:rPr>
                          <w:rFonts w:ascii="新細明體" w:eastAsia="新細明體" w:cs="新細明體"/>
                          <w:kern w:val="0"/>
                          <w:sz w:val="20"/>
                          <w:szCs w:val="20"/>
                        </w:rPr>
                        <w:t xml:space="preserve">  不</w:t>
                      </w:r>
                      <w:r>
                        <w:rPr>
                          <w:rFonts w:ascii="新細明體" w:eastAsia="新細明體" w:cs="新細明體" w:hint="eastAsia"/>
                          <w:kern w:val="0"/>
                          <w:sz w:val="20"/>
                          <w:szCs w:val="20"/>
                        </w:rPr>
                        <w:t xml:space="preserve"> </w:t>
                      </w:r>
                      <w:r>
                        <w:rPr>
                          <w:rFonts w:ascii="新細明體" w:eastAsia="新細明體" w:cs="新細明體"/>
                          <w:kern w:val="0"/>
                          <w:sz w:val="20"/>
                          <w:szCs w:val="20"/>
                        </w:rPr>
                        <w:t xml:space="preserve">  完</w:t>
                      </w:r>
                    </w:p>
                    <w:p w:rsidR="00D73EBD" w:rsidRDefault="00D73EBD" w:rsidP="002B6EE5">
                      <w:pPr>
                        <w:autoSpaceDE w:val="0"/>
                        <w:autoSpaceDN w:val="0"/>
                        <w:adjustRightInd w:val="0"/>
                        <w:rPr>
                          <w:rFonts w:ascii="新細明體" w:eastAsia="新細明體" w:cs="新細明體"/>
                          <w:kern w:val="0"/>
                          <w:sz w:val="20"/>
                          <w:szCs w:val="20"/>
                        </w:rPr>
                      </w:pPr>
                      <w:r>
                        <w:rPr>
                          <w:rFonts w:ascii="新細明體" w:eastAsia="新細明體" w:cs="新細明體" w:hint="eastAsia"/>
                          <w:kern w:val="0"/>
                          <w:sz w:val="20"/>
                          <w:szCs w:val="20"/>
                        </w:rPr>
                        <w:t xml:space="preserve">全 </w:t>
                      </w:r>
                      <w:r>
                        <w:rPr>
                          <w:rFonts w:ascii="新細明體" w:eastAsia="新細明體" w:cs="新細明體"/>
                          <w:kern w:val="0"/>
                          <w:sz w:val="20"/>
                          <w:szCs w:val="20"/>
                        </w:rPr>
                        <w:t xml:space="preserve"> </w:t>
                      </w:r>
                      <w:r>
                        <w:rPr>
                          <w:rFonts w:ascii="新細明體" w:eastAsia="新細明體" w:cs="新細明體" w:hint="eastAsia"/>
                          <w:kern w:val="0"/>
                          <w:sz w:val="20"/>
                          <w:szCs w:val="20"/>
                        </w:rPr>
                        <w:t xml:space="preserve">部 </w:t>
                      </w:r>
                      <w:r>
                        <w:rPr>
                          <w:rFonts w:ascii="新細明體" w:eastAsia="新細明體" w:cs="新細明體"/>
                          <w:kern w:val="0"/>
                          <w:sz w:val="20"/>
                          <w:szCs w:val="20"/>
                        </w:rPr>
                        <w:t xml:space="preserve"> 些</w:t>
                      </w:r>
                      <w:r>
                        <w:rPr>
                          <w:rFonts w:ascii="新細明體" w:eastAsia="新細明體" w:cs="新細明體" w:hint="eastAsia"/>
                          <w:kern w:val="0"/>
                          <w:sz w:val="20"/>
                          <w:szCs w:val="20"/>
                        </w:rPr>
                        <w:t xml:space="preserve"> </w:t>
                      </w:r>
                      <w:r>
                        <w:rPr>
                          <w:rFonts w:ascii="新細明體" w:eastAsia="新細明體" w:cs="新細明體"/>
                          <w:kern w:val="0"/>
                          <w:sz w:val="20"/>
                          <w:szCs w:val="20"/>
                        </w:rPr>
                        <w:t xml:space="preserve">       全</w:t>
                      </w:r>
                    </w:p>
                    <w:p w:rsidR="00D73EBD" w:rsidRDefault="00D73EBD" w:rsidP="002B6EE5">
                      <w:pPr>
                        <w:autoSpaceDE w:val="0"/>
                        <w:autoSpaceDN w:val="0"/>
                        <w:adjustRightInd w:val="0"/>
                        <w:rPr>
                          <w:rFonts w:ascii="新細明體" w:eastAsia="新細明體" w:cs="新細明體"/>
                          <w:kern w:val="0"/>
                          <w:sz w:val="20"/>
                          <w:szCs w:val="20"/>
                        </w:rPr>
                      </w:pPr>
                      <w:r>
                        <w:rPr>
                          <w:rFonts w:ascii="新細明體" w:eastAsia="新細明體" w:cs="新細明體" w:hint="eastAsia"/>
                          <w:kern w:val="0"/>
                          <w:sz w:val="20"/>
                          <w:szCs w:val="20"/>
                        </w:rPr>
                        <w:t xml:space="preserve">符 </w:t>
                      </w:r>
                      <w:r>
                        <w:rPr>
                          <w:rFonts w:ascii="新細明體" w:eastAsia="新細明體" w:cs="新細明體"/>
                          <w:kern w:val="0"/>
                          <w:sz w:val="20"/>
                          <w:szCs w:val="20"/>
                        </w:rPr>
                        <w:t xml:space="preserve"> 分</w:t>
                      </w:r>
                      <w:r>
                        <w:rPr>
                          <w:rFonts w:ascii="新細明體" w:eastAsia="新細明體" w:cs="新細明體" w:hint="eastAsia"/>
                          <w:kern w:val="0"/>
                          <w:sz w:val="20"/>
                          <w:szCs w:val="20"/>
                        </w:rPr>
                        <w:t xml:space="preserve"> </w:t>
                      </w:r>
                      <w:r>
                        <w:rPr>
                          <w:rFonts w:ascii="新細明體" w:eastAsia="新細明體" w:cs="新細明體"/>
                          <w:kern w:val="0"/>
                          <w:sz w:val="20"/>
                          <w:szCs w:val="20"/>
                        </w:rPr>
                        <w:t xml:space="preserve">      符</w:t>
                      </w:r>
                      <w:r>
                        <w:rPr>
                          <w:rFonts w:ascii="新細明體" w:eastAsia="新細明體" w:cs="新細明體" w:hint="eastAsia"/>
                          <w:kern w:val="0"/>
                          <w:sz w:val="20"/>
                          <w:szCs w:val="20"/>
                        </w:rPr>
                        <w:t xml:space="preserve"> </w:t>
                      </w:r>
                      <w:r>
                        <w:rPr>
                          <w:rFonts w:ascii="新細明體" w:eastAsia="新細明體" w:cs="新細明體"/>
                          <w:kern w:val="0"/>
                          <w:sz w:val="20"/>
                          <w:szCs w:val="20"/>
                        </w:rPr>
                        <w:t xml:space="preserve">  不</w:t>
                      </w:r>
                    </w:p>
                    <w:p w:rsidR="00D73EBD" w:rsidRDefault="00D73EBD" w:rsidP="002B6EE5">
                      <w:pPr>
                        <w:autoSpaceDE w:val="0"/>
                        <w:autoSpaceDN w:val="0"/>
                        <w:adjustRightInd w:val="0"/>
                        <w:rPr>
                          <w:rFonts w:ascii="新細明體" w:eastAsia="新細明體" w:cs="新細明體"/>
                          <w:kern w:val="0"/>
                          <w:sz w:val="20"/>
                          <w:szCs w:val="20"/>
                        </w:rPr>
                      </w:pPr>
                      <w:r>
                        <w:rPr>
                          <w:rFonts w:ascii="新細明體" w:eastAsia="新細明體" w:cs="新細明體" w:hint="eastAsia"/>
                          <w:kern w:val="0"/>
                          <w:sz w:val="20"/>
                          <w:szCs w:val="20"/>
                        </w:rPr>
                        <w:t xml:space="preserve">合 </w:t>
                      </w:r>
                      <w:r>
                        <w:rPr>
                          <w:rFonts w:ascii="新細明體" w:eastAsia="新細明體" w:cs="新細明體"/>
                          <w:kern w:val="0"/>
                          <w:sz w:val="20"/>
                          <w:szCs w:val="20"/>
                        </w:rPr>
                        <w:t xml:space="preserve"> 符</w:t>
                      </w:r>
                      <w:r>
                        <w:rPr>
                          <w:rFonts w:ascii="新細明體" w:eastAsia="新細明體" w:cs="新細明體" w:hint="eastAsia"/>
                          <w:kern w:val="0"/>
                          <w:sz w:val="20"/>
                          <w:szCs w:val="20"/>
                        </w:rPr>
                        <w:t xml:space="preserve"> </w:t>
                      </w:r>
                      <w:r>
                        <w:rPr>
                          <w:rFonts w:ascii="新細明體" w:eastAsia="新細明體" w:cs="新細明體"/>
                          <w:kern w:val="0"/>
                          <w:sz w:val="20"/>
                          <w:szCs w:val="20"/>
                        </w:rPr>
                        <w:t xml:space="preserve"> 符</w:t>
                      </w:r>
                      <w:r>
                        <w:rPr>
                          <w:rFonts w:ascii="新細明體" w:eastAsia="新細明體" w:cs="新細明體" w:hint="eastAsia"/>
                          <w:kern w:val="0"/>
                          <w:sz w:val="20"/>
                          <w:szCs w:val="20"/>
                        </w:rPr>
                        <w:t xml:space="preserve"> </w:t>
                      </w:r>
                      <w:r>
                        <w:rPr>
                          <w:rFonts w:ascii="新細明體" w:eastAsia="新細明體" w:cs="新細明體"/>
                          <w:kern w:val="0"/>
                          <w:sz w:val="20"/>
                          <w:szCs w:val="20"/>
                        </w:rPr>
                        <w:t xml:space="preserve">       </w:t>
                      </w:r>
                      <w:r>
                        <w:rPr>
                          <w:rFonts w:ascii="新細明體" w:eastAsia="新細明體" w:cs="新細明體" w:hint="eastAsia"/>
                          <w:kern w:val="0"/>
                          <w:sz w:val="20"/>
                          <w:szCs w:val="20"/>
                        </w:rPr>
                        <w:t>符</w:t>
                      </w:r>
                    </w:p>
                    <w:p w:rsidR="00D73EBD" w:rsidRDefault="00D73EBD" w:rsidP="002B6EE5">
                      <w:pPr>
                        <w:autoSpaceDE w:val="0"/>
                        <w:autoSpaceDN w:val="0"/>
                        <w:adjustRightInd w:val="0"/>
                        <w:rPr>
                          <w:rFonts w:ascii="新細明體" w:eastAsia="新細明體" w:cs="新細明體"/>
                          <w:kern w:val="0"/>
                          <w:sz w:val="20"/>
                          <w:szCs w:val="20"/>
                        </w:rPr>
                      </w:pPr>
                      <w:r>
                        <w:rPr>
                          <w:rFonts w:ascii="新細明體" w:eastAsia="新細明體" w:cs="新細明體" w:hint="eastAsia"/>
                          <w:kern w:val="0"/>
                          <w:sz w:val="20"/>
                          <w:szCs w:val="20"/>
                        </w:rPr>
                        <w:t xml:space="preserve"> </w:t>
                      </w:r>
                      <w:r>
                        <w:rPr>
                          <w:rFonts w:ascii="新細明體" w:eastAsia="新細明體" w:cs="新細明體"/>
                          <w:kern w:val="0"/>
                          <w:sz w:val="20"/>
                          <w:szCs w:val="20"/>
                        </w:rPr>
                        <w:t xml:space="preserve">   </w:t>
                      </w:r>
                      <w:r>
                        <w:rPr>
                          <w:rFonts w:ascii="新細明體" w:eastAsia="新細明體" w:cs="新細明體" w:hint="eastAsia"/>
                          <w:kern w:val="0"/>
                          <w:sz w:val="20"/>
                          <w:szCs w:val="20"/>
                        </w:rPr>
                        <w:t xml:space="preserve">合 </w:t>
                      </w:r>
                      <w:r>
                        <w:rPr>
                          <w:rFonts w:ascii="新細明體" w:eastAsia="新細明體" w:cs="新細明體"/>
                          <w:kern w:val="0"/>
                          <w:sz w:val="20"/>
                          <w:szCs w:val="20"/>
                        </w:rPr>
                        <w:t xml:space="preserve"> </w:t>
                      </w:r>
                      <w:r>
                        <w:rPr>
                          <w:rFonts w:ascii="新細明體" w:eastAsia="新細明體" w:cs="新細明體" w:hint="eastAsia"/>
                          <w:kern w:val="0"/>
                          <w:sz w:val="20"/>
                          <w:szCs w:val="20"/>
                        </w:rPr>
                        <w:t xml:space="preserve">合 </w:t>
                      </w:r>
                      <w:r>
                        <w:rPr>
                          <w:rFonts w:ascii="新細明體" w:eastAsia="新細明體" w:cs="新細明體"/>
                          <w:kern w:val="0"/>
                          <w:sz w:val="20"/>
                          <w:szCs w:val="20"/>
                        </w:rPr>
                        <w:t xml:space="preserve">  合</w:t>
                      </w:r>
                      <w:r>
                        <w:rPr>
                          <w:rFonts w:ascii="新細明體" w:eastAsia="新細明體" w:cs="新細明體" w:hint="eastAsia"/>
                          <w:kern w:val="0"/>
                          <w:sz w:val="20"/>
                          <w:szCs w:val="20"/>
                        </w:rPr>
                        <w:t xml:space="preserve"> </w:t>
                      </w:r>
                      <w:r>
                        <w:rPr>
                          <w:rFonts w:ascii="新細明體" w:eastAsia="新細明體" w:cs="新細明體"/>
                          <w:kern w:val="0"/>
                          <w:sz w:val="20"/>
                          <w:szCs w:val="20"/>
                        </w:rPr>
                        <w:t xml:space="preserve">  合</w:t>
                      </w:r>
                    </w:p>
                    <w:p w:rsidR="00D73EBD" w:rsidRDefault="00D73EBD" w:rsidP="002B6EE5">
                      <w:pPr>
                        <w:jc w:val="center"/>
                      </w:pPr>
                    </w:p>
                  </w:txbxContent>
                </v:textbox>
                <w10:wrap anchorx="margin"/>
              </v:rect>
            </w:pict>
          </mc:Fallback>
        </mc:AlternateContent>
      </w:r>
    </w:p>
    <w:p w:rsidR="002B6EE5" w:rsidRDefault="002B6EE5" w:rsidP="002B6EE5">
      <w:pPr>
        <w:autoSpaceDE w:val="0"/>
        <w:autoSpaceDN w:val="0"/>
        <w:adjustRightInd w:val="0"/>
        <w:rPr>
          <w:rFonts w:ascii="新細明體" w:eastAsia="新細明體" w:cs="新細明體"/>
          <w:kern w:val="0"/>
          <w:sz w:val="20"/>
          <w:szCs w:val="20"/>
        </w:rPr>
      </w:pPr>
    </w:p>
    <w:p w:rsidR="002B6EE5" w:rsidRDefault="002B6EE5" w:rsidP="002B6EE5">
      <w:pPr>
        <w:autoSpaceDE w:val="0"/>
        <w:autoSpaceDN w:val="0"/>
        <w:adjustRightInd w:val="0"/>
        <w:rPr>
          <w:rFonts w:ascii="新細明體" w:eastAsia="新細明體" w:cs="新細明體"/>
          <w:kern w:val="0"/>
          <w:sz w:val="20"/>
          <w:szCs w:val="20"/>
        </w:rPr>
      </w:pPr>
    </w:p>
    <w:p w:rsidR="002B6EE5" w:rsidRDefault="002B6EE5" w:rsidP="002B6EE5">
      <w:pPr>
        <w:autoSpaceDE w:val="0"/>
        <w:autoSpaceDN w:val="0"/>
        <w:adjustRightInd w:val="0"/>
        <w:rPr>
          <w:rFonts w:ascii="新細明體" w:eastAsia="新細明體" w:cs="新細明體"/>
          <w:kern w:val="0"/>
          <w:sz w:val="20"/>
          <w:szCs w:val="20"/>
        </w:rPr>
      </w:pPr>
    </w:p>
    <w:p w:rsidR="002B6EE5" w:rsidRDefault="002B6EE5" w:rsidP="002B6EE5">
      <w:pPr>
        <w:autoSpaceDE w:val="0"/>
        <w:autoSpaceDN w:val="0"/>
        <w:adjustRightInd w:val="0"/>
        <w:rPr>
          <w:rFonts w:ascii="新細明體" w:eastAsia="新細明體" w:cs="新細明體"/>
          <w:kern w:val="0"/>
          <w:sz w:val="20"/>
          <w:szCs w:val="20"/>
        </w:rPr>
      </w:pPr>
    </w:p>
    <w:p w:rsidR="00B33B37" w:rsidRDefault="00B33B37" w:rsidP="002B6EE5">
      <w:pPr>
        <w:autoSpaceDE w:val="0"/>
        <w:autoSpaceDN w:val="0"/>
        <w:adjustRightInd w:val="0"/>
        <w:rPr>
          <w:rFonts w:ascii="新細明體" w:eastAsia="新細明體" w:cs="新細明體"/>
          <w:kern w:val="0"/>
          <w:sz w:val="20"/>
          <w:szCs w:val="20"/>
        </w:rPr>
      </w:pPr>
    </w:p>
    <w:p w:rsidR="00B33B37" w:rsidRDefault="00B33B37" w:rsidP="002B6EE5">
      <w:pPr>
        <w:autoSpaceDE w:val="0"/>
        <w:autoSpaceDN w:val="0"/>
        <w:adjustRightInd w:val="0"/>
        <w:rPr>
          <w:rFonts w:ascii="新細明體" w:eastAsia="新細明體" w:cs="新細明體"/>
          <w:kern w:val="0"/>
          <w:sz w:val="20"/>
          <w:szCs w:val="20"/>
        </w:rPr>
      </w:pPr>
    </w:p>
    <w:p w:rsidR="002B6EE5" w:rsidRDefault="002B6EE5" w:rsidP="002B6EE5">
      <w:pPr>
        <w:autoSpaceDE w:val="0"/>
        <w:autoSpaceDN w:val="0"/>
        <w:adjustRightInd w:val="0"/>
        <w:rPr>
          <w:rFonts w:ascii="新細明體" w:eastAsia="新細明體" w:cs="新細明體"/>
          <w:kern w:val="0"/>
          <w:sz w:val="20"/>
          <w:szCs w:val="20"/>
        </w:rPr>
      </w:pPr>
    </w:p>
    <w:p w:rsidR="002B6EE5" w:rsidRPr="002B6EE5" w:rsidRDefault="002B6EE5" w:rsidP="002B6EE5">
      <w:pPr>
        <w:autoSpaceDE w:val="0"/>
        <w:autoSpaceDN w:val="0"/>
        <w:adjustRightInd w:val="0"/>
        <w:rPr>
          <w:rFonts w:ascii="新細明體" w:eastAsia="新細明體" w:cs="新細明體"/>
          <w:kern w:val="0"/>
          <w:sz w:val="20"/>
          <w:szCs w:val="20"/>
        </w:rPr>
      </w:pPr>
      <w:r>
        <w:rPr>
          <w:rFonts w:ascii="Times New Roman" w:eastAsia="新細明體" w:hAnsi="Times New Roman" w:cs="Times New Roman"/>
          <w:kern w:val="0"/>
          <w:sz w:val="20"/>
          <w:szCs w:val="20"/>
        </w:rPr>
        <w:t xml:space="preserve">1. </w:t>
      </w:r>
      <w:r w:rsidR="0009430C">
        <w:rPr>
          <w:rFonts w:ascii="新細明體" w:eastAsia="新細明體" w:cs="新細明體" w:hint="eastAsia"/>
          <w:kern w:val="0"/>
          <w:sz w:val="20"/>
          <w:szCs w:val="20"/>
        </w:rPr>
        <w:t>整體而言，我喜歡這一系列的</w:t>
      </w:r>
      <w:r>
        <w:rPr>
          <w:rFonts w:ascii="新細明體" w:eastAsia="新細明體" w:cs="新細明體" w:hint="eastAsia"/>
          <w:kern w:val="0"/>
          <w:sz w:val="20"/>
          <w:szCs w:val="20"/>
        </w:rPr>
        <w:t>課程</w:t>
      </w:r>
      <w:r w:rsidR="00AA7FB5">
        <w:rPr>
          <w:rFonts w:ascii="TimesNewRoman" w:eastAsia="新細明體" w:hAnsi="TimesNewRoman" w:cs="TimesNewRoman"/>
          <w:kern w:val="0"/>
          <w:sz w:val="20"/>
          <w:szCs w:val="20"/>
        </w:rPr>
        <w:t xml:space="preserve">                       </w:t>
      </w:r>
      <w:r w:rsidR="0009430C">
        <w:rPr>
          <w:rFonts w:ascii="Times New Roman" w:eastAsia="新細明體" w:hAnsi="Times New Roman" w:cs="Times New Roman" w:hint="eastAsia"/>
          <w:kern w:val="0"/>
          <w:sz w:val="20"/>
          <w:szCs w:val="20"/>
        </w:rPr>
        <w:t xml:space="preserve">    </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p>
    <w:p w:rsidR="002B6EE5" w:rsidRDefault="002B6EE5" w:rsidP="002B6EE5">
      <w:pPr>
        <w:autoSpaceDE w:val="0"/>
        <w:autoSpaceDN w:val="0"/>
        <w:adjustRightInd w:val="0"/>
        <w:spacing w:line="360" w:lineRule="auto"/>
        <w:rPr>
          <w:rFonts w:ascii="Wingdings 2" w:eastAsia="新細明體" w:hAnsi="Wingdings 2" w:cs="Wingdings 2"/>
          <w:kern w:val="0"/>
          <w:szCs w:val="24"/>
        </w:rPr>
      </w:pPr>
      <w:r>
        <w:rPr>
          <w:rFonts w:ascii="Times New Roman" w:eastAsia="新細明體" w:hAnsi="Times New Roman" w:cs="Times New Roman"/>
          <w:kern w:val="0"/>
          <w:sz w:val="20"/>
          <w:szCs w:val="20"/>
        </w:rPr>
        <w:t xml:space="preserve">2. </w:t>
      </w:r>
      <w:r>
        <w:rPr>
          <w:rFonts w:ascii="新細明體" w:eastAsia="新細明體" w:cs="新細明體" w:hint="eastAsia"/>
          <w:kern w:val="0"/>
          <w:sz w:val="20"/>
          <w:szCs w:val="20"/>
        </w:rPr>
        <w:t>整體而言，這些課程內容，對我有幫助</w:t>
      </w:r>
      <w:r w:rsidR="00AA7FB5">
        <w:rPr>
          <w:rFonts w:ascii="TimesNewRoman" w:eastAsia="新細明體" w:hAnsi="TimesNewRoman" w:cs="TimesNewRoman"/>
          <w:kern w:val="0"/>
          <w:sz w:val="20"/>
          <w:szCs w:val="20"/>
        </w:rPr>
        <w:t xml:space="preserve">                       </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p>
    <w:p w:rsidR="002B6EE5" w:rsidRDefault="002B6EE5" w:rsidP="002B6EE5">
      <w:pPr>
        <w:autoSpaceDE w:val="0"/>
        <w:autoSpaceDN w:val="0"/>
        <w:adjustRightInd w:val="0"/>
        <w:spacing w:line="360" w:lineRule="auto"/>
        <w:rPr>
          <w:rFonts w:ascii="Wingdings 2" w:eastAsia="新細明體" w:hAnsi="Wingdings 2" w:cs="Wingdings 2"/>
          <w:kern w:val="0"/>
          <w:szCs w:val="24"/>
        </w:rPr>
      </w:pPr>
      <w:r>
        <w:rPr>
          <w:rFonts w:ascii="Times New Roman" w:eastAsia="新細明體" w:hAnsi="Times New Roman" w:cs="Times New Roman"/>
          <w:kern w:val="0"/>
          <w:sz w:val="20"/>
          <w:szCs w:val="20"/>
        </w:rPr>
        <w:t xml:space="preserve">3. </w:t>
      </w:r>
      <w:r w:rsidR="009E5418">
        <w:rPr>
          <w:rFonts w:ascii="新細明體" w:eastAsia="新細明體" w:cs="新細明體" w:hint="eastAsia"/>
          <w:kern w:val="0"/>
          <w:sz w:val="20"/>
          <w:szCs w:val="20"/>
        </w:rPr>
        <w:t>學習</w:t>
      </w:r>
      <w:r>
        <w:rPr>
          <w:rFonts w:ascii="新細明體" w:eastAsia="新細明體" w:cs="新細明體" w:hint="eastAsia"/>
          <w:kern w:val="0"/>
          <w:sz w:val="20"/>
          <w:szCs w:val="20"/>
        </w:rPr>
        <w:t>過程中，我感受到學習的樂趣</w:t>
      </w:r>
      <w:r w:rsidR="00AA7FB5">
        <w:rPr>
          <w:rFonts w:ascii="TimesNewRoman" w:eastAsia="新細明體" w:hAnsi="TimesNewRoman" w:cs="TimesNewRoman"/>
          <w:kern w:val="0"/>
          <w:sz w:val="20"/>
          <w:szCs w:val="20"/>
        </w:rPr>
        <w:t xml:space="preserve">                           </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p>
    <w:p w:rsidR="002B6EE5" w:rsidRDefault="002B6EE5" w:rsidP="002B6EE5">
      <w:pPr>
        <w:autoSpaceDE w:val="0"/>
        <w:autoSpaceDN w:val="0"/>
        <w:adjustRightInd w:val="0"/>
        <w:spacing w:line="360" w:lineRule="auto"/>
        <w:rPr>
          <w:rFonts w:ascii="Wingdings 2" w:eastAsia="新細明體" w:hAnsi="Wingdings 2" w:cs="Wingdings 2"/>
          <w:kern w:val="0"/>
          <w:szCs w:val="24"/>
        </w:rPr>
      </w:pPr>
      <w:r>
        <w:rPr>
          <w:rFonts w:ascii="Times New Roman" w:eastAsia="新細明體" w:hAnsi="Times New Roman" w:cs="Times New Roman"/>
          <w:kern w:val="0"/>
          <w:sz w:val="20"/>
          <w:szCs w:val="20"/>
        </w:rPr>
        <w:t xml:space="preserve">4. </w:t>
      </w:r>
      <w:r w:rsidR="009E5418">
        <w:rPr>
          <w:rFonts w:ascii="新細明體" w:eastAsia="新細明體" w:cs="新細明體" w:hint="eastAsia"/>
          <w:kern w:val="0"/>
          <w:sz w:val="20"/>
          <w:szCs w:val="20"/>
        </w:rPr>
        <w:t>學習</w:t>
      </w:r>
      <w:r>
        <w:rPr>
          <w:rFonts w:ascii="新細明體" w:eastAsia="新細明體" w:cs="新細明體" w:hint="eastAsia"/>
          <w:kern w:val="0"/>
          <w:sz w:val="20"/>
          <w:szCs w:val="20"/>
        </w:rPr>
        <w:t>過程中，我發現自己的興趣與專長</w:t>
      </w:r>
      <w:r w:rsidR="00AA7FB5">
        <w:rPr>
          <w:rFonts w:ascii="TimesNewRoman" w:eastAsia="新細明體" w:hAnsi="TimesNewRoman" w:cs="TimesNewRoman"/>
          <w:kern w:val="0"/>
          <w:sz w:val="20"/>
          <w:szCs w:val="20"/>
        </w:rPr>
        <w:t xml:space="preserve">                       </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p>
    <w:p w:rsidR="002B6EE5" w:rsidRDefault="002B6EE5" w:rsidP="002B6EE5">
      <w:pPr>
        <w:autoSpaceDE w:val="0"/>
        <w:autoSpaceDN w:val="0"/>
        <w:adjustRightInd w:val="0"/>
        <w:spacing w:line="360" w:lineRule="auto"/>
        <w:rPr>
          <w:rFonts w:ascii="Wingdings 2" w:eastAsia="新細明體" w:hAnsi="Wingdings 2" w:cs="Wingdings 2"/>
          <w:kern w:val="0"/>
          <w:szCs w:val="24"/>
        </w:rPr>
      </w:pPr>
      <w:r>
        <w:rPr>
          <w:rFonts w:ascii="Times New Roman" w:eastAsia="新細明體" w:hAnsi="Times New Roman" w:cs="Times New Roman"/>
          <w:kern w:val="0"/>
          <w:sz w:val="20"/>
          <w:szCs w:val="20"/>
        </w:rPr>
        <w:t xml:space="preserve">5. </w:t>
      </w:r>
      <w:r w:rsidR="009E5418">
        <w:rPr>
          <w:rFonts w:ascii="新細明體" w:eastAsia="新細明體" w:cs="新細明體" w:hint="eastAsia"/>
          <w:kern w:val="0"/>
          <w:sz w:val="20"/>
          <w:szCs w:val="20"/>
        </w:rPr>
        <w:t>學習</w:t>
      </w:r>
      <w:r>
        <w:rPr>
          <w:rFonts w:ascii="新細明體" w:eastAsia="新細明體" w:cs="新細明體" w:hint="eastAsia"/>
          <w:kern w:val="0"/>
          <w:sz w:val="20"/>
          <w:szCs w:val="20"/>
        </w:rPr>
        <w:t>過程中，我發現自己「</w:t>
      </w:r>
      <w:r w:rsidR="0009430C">
        <w:rPr>
          <w:rFonts w:ascii="新細明體" w:eastAsia="新細明體" w:cs="新細明體" w:hint="eastAsia"/>
          <w:kern w:val="0"/>
          <w:sz w:val="20"/>
          <w:szCs w:val="20"/>
        </w:rPr>
        <w:t>英語</w:t>
      </w:r>
      <w:r>
        <w:rPr>
          <w:rFonts w:ascii="新細明體" w:eastAsia="新細明體" w:cs="新細明體" w:hint="eastAsia"/>
          <w:kern w:val="0"/>
          <w:sz w:val="20"/>
          <w:szCs w:val="20"/>
        </w:rPr>
        <w:t>能力」很不錯</w:t>
      </w:r>
      <w:r w:rsidR="00AA7FB5">
        <w:rPr>
          <w:rFonts w:ascii="TimesNewRoman" w:eastAsia="新細明體" w:hAnsi="TimesNewRoman" w:cs="TimesNewRoman"/>
          <w:kern w:val="0"/>
          <w:sz w:val="20"/>
          <w:szCs w:val="20"/>
        </w:rPr>
        <w:t xml:space="preserve">            </w:t>
      </w:r>
      <w:r w:rsidR="0009430C">
        <w:rPr>
          <w:rFonts w:ascii="Times New Roman" w:eastAsia="新細明體" w:hAnsi="Times New Roman" w:cs="Times New Roman" w:hint="eastAsia"/>
          <w:kern w:val="0"/>
          <w:sz w:val="20"/>
          <w:szCs w:val="20"/>
        </w:rPr>
        <w:t xml:space="preserve">     </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p>
    <w:p w:rsidR="002B6EE5" w:rsidRDefault="002B6EE5" w:rsidP="002B6EE5">
      <w:pPr>
        <w:autoSpaceDE w:val="0"/>
        <w:autoSpaceDN w:val="0"/>
        <w:adjustRightInd w:val="0"/>
        <w:spacing w:line="360" w:lineRule="auto"/>
        <w:rPr>
          <w:rFonts w:ascii="Wingdings 2" w:eastAsia="新細明體" w:hAnsi="Wingdings 2" w:cs="Wingdings 2"/>
          <w:kern w:val="0"/>
          <w:szCs w:val="24"/>
        </w:rPr>
      </w:pPr>
      <w:r>
        <w:rPr>
          <w:rFonts w:ascii="Times New Roman" w:eastAsia="新細明體" w:hAnsi="Times New Roman" w:cs="Times New Roman"/>
          <w:kern w:val="0"/>
          <w:sz w:val="20"/>
          <w:szCs w:val="20"/>
        </w:rPr>
        <w:t xml:space="preserve">6. </w:t>
      </w:r>
      <w:r w:rsidR="009E5418">
        <w:rPr>
          <w:rFonts w:ascii="新細明體" w:eastAsia="新細明體" w:cs="新細明體" w:hint="eastAsia"/>
          <w:kern w:val="0"/>
          <w:sz w:val="20"/>
          <w:szCs w:val="20"/>
        </w:rPr>
        <w:t>學習</w:t>
      </w:r>
      <w:r>
        <w:rPr>
          <w:rFonts w:ascii="新細明體" w:eastAsia="新細明體" w:cs="新細明體" w:hint="eastAsia"/>
          <w:kern w:val="0"/>
          <w:sz w:val="20"/>
          <w:szCs w:val="20"/>
        </w:rPr>
        <w:t>過程中，我體認到團隊合作的重要</w:t>
      </w:r>
      <w:r w:rsidR="00AA7FB5">
        <w:rPr>
          <w:rFonts w:ascii="TimesNewRoman" w:eastAsia="新細明體" w:hAnsi="TimesNewRoman" w:cs="TimesNewRoman"/>
          <w:kern w:val="0"/>
          <w:sz w:val="20"/>
          <w:szCs w:val="20"/>
        </w:rPr>
        <w:t xml:space="preserve">                       </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p>
    <w:p w:rsidR="002B6EE5" w:rsidRDefault="002B6EE5" w:rsidP="002B6EE5">
      <w:pPr>
        <w:autoSpaceDE w:val="0"/>
        <w:autoSpaceDN w:val="0"/>
        <w:adjustRightInd w:val="0"/>
        <w:spacing w:line="360" w:lineRule="auto"/>
        <w:rPr>
          <w:rFonts w:ascii="Wingdings 2" w:eastAsia="新細明體" w:hAnsi="Wingdings 2" w:cs="Wingdings 2"/>
          <w:kern w:val="0"/>
          <w:szCs w:val="24"/>
        </w:rPr>
      </w:pPr>
      <w:r>
        <w:rPr>
          <w:rFonts w:ascii="Times New Roman" w:eastAsia="新細明體" w:hAnsi="Times New Roman" w:cs="Times New Roman"/>
          <w:kern w:val="0"/>
          <w:sz w:val="20"/>
          <w:szCs w:val="20"/>
        </w:rPr>
        <w:t xml:space="preserve">7. </w:t>
      </w:r>
      <w:r w:rsidR="009E5418">
        <w:rPr>
          <w:rFonts w:ascii="新細明體" w:eastAsia="新細明體" w:cs="新細明體" w:hint="eastAsia"/>
          <w:kern w:val="0"/>
          <w:sz w:val="20"/>
          <w:szCs w:val="20"/>
        </w:rPr>
        <w:t>學習</w:t>
      </w:r>
      <w:r>
        <w:rPr>
          <w:rFonts w:ascii="新細明體" w:eastAsia="新細明體" w:cs="新細明體" w:hint="eastAsia"/>
          <w:kern w:val="0"/>
          <w:sz w:val="20"/>
          <w:szCs w:val="20"/>
        </w:rPr>
        <w:t>過程中，我能勇敢、誠實地表達自己的想法</w:t>
      </w:r>
      <w:r w:rsidR="00AA7FB5">
        <w:rPr>
          <w:rFonts w:ascii="TimesNewRoman" w:eastAsia="新細明體" w:hAnsi="TimesNewRoman" w:cs="TimesNewRoman"/>
          <w:kern w:val="0"/>
          <w:sz w:val="20"/>
          <w:szCs w:val="20"/>
        </w:rPr>
        <w:t xml:space="preserve">               </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p>
    <w:p w:rsidR="002B6EE5" w:rsidRDefault="002B6EE5" w:rsidP="002B6EE5">
      <w:pPr>
        <w:autoSpaceDE w:val="0"/>
        <w:autoSpaceDN w:val="0"/>
        <w:adjustRightInd w:val="0"/>
        <w:spacing w:line="360" w:lineRule="auto"/>
        <w:rPr>
          <w:rFonts w:ascii="Wingdings 2" w:eastAsia="新細明體" w:hAnsi="Wingdings 2" w:cs="Wingdings 2"/>
          <w:kern w:val="0"/>
          <w:szCs w:val="24"/>
        </w:rPr>
      </w:pPr>
      <w:r>
        <w:rPr>
          <w:rFonts w:ascii="Times New Roman" w:eastAsia="新細明體" w:hAnsi="Times New Roman" w:cs="Times New Roman"/>
          <w:kern w:val="0"/>
          <w:sz w:val="20"/>
          <w:szCs w:val="20"/>
        </w:rPr>
        <w:t xml:space="preserve">8. </w:t>
      </w:r>
      <w:r>
        <w:rPr>
          <w:rFonts w:ascii="新細明體" w:eastAsia="新細明體" w:cs="新細明體" w:hint="eastAsia"/>
          <w:kern w:val="0"/>
          <w:sz w:val="20"/>
          <w:szCs w:val="20"/>
        </w:rPr>
        <w:t>我會把學到的東西，運用在日常生活中</w:t>
      </w:r>
      <w:r w:rsidR="00AA7FB5">
        <w:rPr>
          <w:rFonts w:ascii="TimesNewRoman" w:eastAsia="新細明體" w:hAnsi="TimesNewRoman" w:cs="TimesNewRoman"/>
          <w:kern w:val="0"/>
          <w:sz w:val="20"/>
          <w:szCs w:val="20"/>
        </w:rPr>
        <w:t xml:space="preserve">                       </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p>
    <w:p w:rsidR="002B6EE5" w:rsidRDefault="002B6EE5" w:rsidP="002B6EE5">
      <w:pPr>
        <w:autoSpaceDE w:val="0"/>
        <w:autoSpaceDN w:val="0"/>
        <w:adjustRightInd w:val="0"/>
        <w:spacing w:line="360" w:lineRule="auto"/>
        <w:rPr>
          <w:rFonts w:ascii="Wingdings 2" w:eastAsia="新細明體" w:hAnsi="Wingdings 2" w:cs="Wingdings 2"/>
          <w:kern w:val="0"/>
          <w:szCs w:val="24"/>
        </w:rPr>
      </w:pPr>
      <w:r>
        <w:rPr>
          <w:rFonts w:ascii="Times New Roman" w:eastAsia="新細明體" w:hAnsi="Times New Roman" w:cs="Times New Roman"/>
          <w:kern w:val="0"/>
          <w:sz w:val="20"/>
          <w:szCs w:val="20"/>
        </w:rPr>
        <w:t xml:space="preserve">9. </w:t>
      </w:r>
      <w:r w:rsidR="00A428A6">
        <w:rPr>
          <w:rFonts w:ascii="新細明體" w:eastAsia="新細明體" w:cs="新細明體" w:hint="eastAsia"/>
          <w:kern w:val="0"/>
          <w:sz w:val="20"/>
          <w:szCs w:val="20"/>
        </w:rPr>
        <w:t>未來</w:t>
      </w:r>
      <w:r>
        <w:rPr>
          <w:rFonts w:ascii="新細明體" w:eastAsia="新細明體" w:cs="新細明體" w:hint="eastAsia"/>
          <w:kern w:val="0"/>
          <w:sz w:val="20"/>
          <w:szCs w:val="20"/>
        </w:rPr>
        <w:t>我能夠自己</w:t>
      </w:r>
      <w:r w:rsidR="0009430C">
        <w:rPr>
          <w:rFonts w:ascii="新細明體" w:eastAsia="新細明體" w:cs="新細明體" w:hint="eastAsia"/>
          <w:kern w:val="0"/>
          <w:sz w:val="20"/>
          <w:szCs w:val="20"/>
        </w:rPr>
        <w:t>學習英語</w:t>
      </w:r>
      <w:r w:rsidR="00AA7FB5">
        <w:rPr>
          <w:rFonts w:ascii="TimesNewRoman" w:eastAsia="新細明體" w:hAnsi="TimesNewRoman" w:cs="TimesNewRoman"/>
          <w:kern w:val="0"/>
          <w:sz w:val="20"/>
          <w:szCs w:val="20"/>
        </w:rPr>
        <w:t xml:space="preserve">                           </w:t>
      </w:r>
      <w:r>
        <w:rPr>
          <w:rFonts w:ascii="Times New Roman" w:eastAsia="新細明體" w:hAnsi="Times New Roman" w:cs="Times New Roman"/>
          <w:kern w:val="0"/>
          <w:sz w:val="20"/>
          <w:szCs w:val="20"/>
        </w:rPr>
        <w:t>.</w:t>
      </w:r>
      <w:r w:rsidR="0009430C">
        <w:rPr>
          <w:rFonts w:ascii="Times New Roman" w:eastAsia="新細明體" w:hAnsi="Times New Roman" w:cs="Times New Roman" w:hint="eastAsia"/>
          <w:kern w:val="0"/>
          <w:sz w:val="20"/>
          <w:szCs w:val="20"/>
        </w:rPr>
        <w:t xml:space="preserve">  </w:t>
      </w:r>
      <w:r w:rsidR="00A428A6">
        <w:rPr>
          <w:rFonts w:ascii="Times New Roman" w:eastAsia="新細明體" w:hAnsi="Times New Roman" w:cs="Times New Roman" w:hint="eastAsia"/>
          <w:kern w:val="0"/>
          <w:sz w:val="20"/>
          <w:szCs w:val="20"/>
        </w:rPr>
        <w:t xml:space="preserve">  </w:t>
      </w:r>
      <w:r w:rsidR="0009430C">
        <w:rPr>
          <w:rFonts w:ascii="Times New Roman" w:eastAsia="新細明體" w:hAnsi="Times New Roman" w:cs="Times New Roman" w:hint="eastAsia"/>
          <w:kern w:val="0"/>
          <w:sz w:val="20"/>
          <w:szCs w:val="20"/>
        </w:rPr>
        <w:t xml:space="preserve">  </w:t>
      </w:r>
      <w:r>
        <w:rPr>
          <w:rFonts w:ascii="Times New Roman" w:eastAsia="新細明體" w:hAnsi="Times New Roman" w:cs="Times New Roman"/>
          <w:kern w:val="0"/>
          <w:sz w:val="20"/>
          <w:szCs w:val="20"/>
        </w:rPr>
        <w:t xml:space="preserve"> </w:t>
      </w:r>
      <w:r w:rsidR="00A428A6">
        <w:rPr>
          <w:rFonts w:ascii="Times New Roman" w:eastAsia="新細明體" w:hAnsi="Times New Roman" w:cs="Times New Roman" w:hint="eastAsia"/>
          <w:kern w:val="0"/>
          <w:sz w:val="20"/>
          <w:szCs w:val="20"/>
        </w:rPr>
        <w:t xml:space="preserve"> </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p>
    <w:p w:rsidR="002B6EE5" w:rsidRDefault="002B6EE5" w:rsidP="002B6EE5">
      <w:pPr>
        <w:autoSpaceDE w:val="0"/>
        <w:autoSpaceDN w:val="0"/>
        <w:adjustRightInd w:val="0"/>
        <w:spacing w:line="360" w:lineRule="auto"/>
        <w:rPr>
          <w:rFonts w:ascii="Wingdings 2" w:eastAsia="新細明體" w:hAnsi="Wingdings 2" w:cs="Wingdings 2"/>
          <w:kern w:val="0"/>
          <w:szCs w:val="24"/>
        </w:rPr>
      </w:pPr>
      <w:r>
        <w:rPr>
          <w:rFonts w:ascii="Times New Roman" w:eastAsia="新細明體" w:hAnsi="Times New Roman" w:cs="Times New Roman"/>
          <w:kern w:val="0"/>
          <w:sz w:val="20"/>
          <w:szCs w:val="20"/>
        </w:rPr>
        <w:lastRenderedPageBreak/>
        <w:t>10.</w:t>
      </w:r>
      <w:r w:rsidR="0009430C">
        <w:rPr>
          <w:rFonts w:ascii="新細明體" w:eastAsia="新細明體" w:cs="新細明體" w:hint="eastAsia"/>
          <w:kern w:val="0"/>
          <w:sz w:val="20"/>
          <w:szCs w:val="20"/>
        </w:rPr>
        <w:t>我們小組</w:t>
      </w:r>
      <w:r>
        <w:rPr>
          <w:rFonts w:ascii="新細明體" w:eastAsia="新細明體" w:cs="新細明體" w:hint="eastAsia"/>
          <w:kern w:val="0"/>
          <w:sz w:val="20"/>
          <w:szCs w:val="20"/>
        </w:rPr>
        <w:t>相處愉快</w:t>
      </w:r>
      <w:r w:rsidR="00AA7FB5">
        <w:rPr>
          <w:rFonts w:ascii="TimesNewRoman" w:eastAsia="新細明體" w:hAnsi="TimesNewRoman" w:cs="TimesNewRoman"/>
          <w:kern w:val="0"/>
          <w:sz w:val="20"/>
          <w:szCs w:val="20"/>
        </w:rPr>
        <w:t xml:space="preserve">                                       </w:t>
      </w:r>
      <w:r>
        <w:rPr>
          <w:rFonts w:ascii="TimesNewRoman" w:eastAsia="新細明體" w:hAnsi="TimesNewRoman" w:cs="TimesNewRoman"/>
          <w:kern w:val="0"/>
          <w:sz w:val="20"/>
          <w:szCs w:val="20"/>
        </w:rPr>
        <w:t xml:space="preserve"> </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p>
    <w:p w:rsidR="002B6EE5" w:rsidRDefault="002B6EE5" w:rsidP="002B6EE5">
      <w:pPr>
        <w:autoSpaceDE w:val="0"/>
        <w:autoSpaceDN w:val="0"/>
        <w:adjustRightInd w:val="0"/>
        <w:spacing w:line="360" w:lineRule="auto"/>
        <w:rPr>
          <w:rFonts w:ascii="Wingdings 2" w:eastAsia="新細明體" w:hAnsi="Wingdings 2" w:cs="Wingdings 2"/>
          <w:kern w:val="0"/>
          <w:szCs w:val="24"/>
        </w:rPr>
      </w:pPr>
      <w:r>
        <w:rPr>
          <w:rFonts w:ascii="Times New Roman" w:eastAsia="新細明體" w:hAnsi="Times New Roman" w:cs="Times New Roman"/>
          <w:kern w:val="0"/>
          <w:sz w:val="20"/>
          <w:szCs w:val="20"/>
        </w:rPr>
        <w:t>11.</w:t>
      </w:r>
      <w:r w:rsidR="0009430C">
        <w:rPr>
          <w:rFonts w:ascii="新細明體" w:eastAsia="新細明體" w:cs="新細明體" w:hint="eastAsia"/>
          <w:kern w:val="0"/>
          <w:sz w:val="20"/>
          <w:szCs w:val="20"/>
        </w:rPr>
        <w:t>我們小組</w:t>
      </w:r>
      <w:r>
        <w:rPr>
          <w:rFonts w:ascii="新細明體" w:eastAsia="新細明體" w:cs="新細明體" w:hint="eastAsia"/>
          <w:kern w:val="0"/>
          <w:sz w:val="20"/>
          <w:szCs w:val="20"/>
        </w:rPr>
        <w:t>團結合作</w:t>
      </w:r>
      <w:r w:rsidR="00AA7FB5">
        <w:rPr>
          <w:rFonts w:ascii="TimesNewRoman" w:eastAsia="新細明體" w:hAnsi="TimesNewRoman" w:cs="TimesNewRoman"/>
          <w:kern w:val="0"/>
          <w:sz w:val="20"/>
          <w:szCs w:val="20"/>
        </w:rPr>
        <w:t xml:space="preserve">                                        </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p>
    <w:p w:rsidR="002B6EE5" w:rsidRDefault="002B6EE5" w:rsidP="002B6EE5">
      <w:pPr>
        <w:autoSpaceDE w:val="0"/>
        <w:autoSpaceDN w:val="0"/>
        <w:adjustRightInd w:val="0"/>
        <w:spacing w:line="360" w:lineRule="auto"/>
        <w:rPr>
          <w:rFonts w:ascii="Wingdings 2" w:eastAsia="新細明體" w:hAnsi="Wingdings 2" w:cs="Wingdings 2"/>
          <w:kern w:val="0"/>
          <w:szCs w:val="24"/>
        </w:rPr>
      </w:pPr>
      <w:r>
        <w:rPr>
          <w:rFonts w:ascii="Times New Roman" w:eastAsia="新細明體" w:hAnsi="Times New Roman" w:cs="Times New Roman"/>
          <w:kern w:val="0"/>
          <w:sz w:val="20"/>
          <w:szCs w:val="20"/>
        </w:rPr>
        <w:t>12.</w:t>
      </w:r>
      <w:r w:rsidR="0009430C">
        <w:rPr>
          <w:rFonts w:ascii="新細明體" w:eastAsia="新細明體" w:cs="新細明體" w:hint="eastAsia"/>
          <w:kern w:val="0"/>
          <w:sz w:val="20"/>
          <w:szCs w:val="20"/>
        </w:rPr>
        <w:t>我們小組</w:t>
      </w:r>
      <w:r>
        <w:rPr>
          <w:rFonts w:ascii="新細明體" w:eastAsia="新細明體" w:cs="新細明體" w:hint="eastAsia"/>
          <w:kern w:val="0"/>
          <w:sz w:val="20"/>
          <w:szCs w:val="20"/>
        </w:rPr>
        <w:t>會用溝通方式解決問題</w:t>
      </w:r>
      <w:r w:rsidR="00AA7FB5">
        <w:rPr>
          <w:rFonts w:ascii="TimesNewRoman" w:eastAsia="新細明體" w:hAnsi="TimesNewRoman" w:cs="TimesNewRoman"/>
          <w:kern w:val="0"/>
          <w:sz w:val="20"/>
          <w:szCs w:val="20"/>
        </w:rPr>
        <w:t xml:space="preserve">                            </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p>
    <w:p w:rsidR="002B6EE5" w:rsidRDefault="002B6EE5" w:rsidP="002B6EE5">
      <w:pPr>
        <w:autoSpaceDE w:val="0"/>
        <w:autoSpaceDN w:val="0"/>
        <w:adjustRightInd w:val="0"/>
        <w:spacing w:line="360" w:lineRule="auto"/>
        <w:rPr>
          <w:rFonts w:ascii="Wingdings 2" w:eastAsia="新細明體" w:hAnsi="Wingdings 2" w:cs="Wingdings 2"/>
          <w:kern w:val="0"/>
          <w:szCs w:val="24"/>
        </w:rPr>
      </w:pPr>
      <w:r>
        <w:rPr>
          <w:rFonts w:ascii="Times New Roman" w:eastAsia="新細明體" w:hAnsi="Times New Roman" w:cs="Times New Roman"/>
          <w:kern w:val="0"/>
          <w:sz w:val="20"/>
          <w:szCs w:val="20"/>
        </w:rPr>
        <w:t>13.</w:t>
      </w:r>
      <w:r w:rsidR="00A428A6">
        <w:rPr>
          <w:rFonts w:ascii="新細明體" w:eastAsia="新細明體" w:cs="新細明體" w:hint="eastAsia"/>
          <w:kern w:val="0"/>
          <w:sz w:val="20"/>
          <w:szCs w:val="20"/>
        </w:rPr>
        <w:t>我和同學互動良</w:t>
      </w:r>
      <w:r>
        <w:rPr>
          <w:rFonts w:ascii="新細明體" w:eastAsia="新細明體" w:cs="新細明體" w:hint="eastAsia"/>
          <w:kern w:val="0"/>
          <w:sz w:val="20"/>
          <w:szCs w:val="20"/>
        </w:rPr>
        <w:t>好</w:t>
      </w:r>
      <w:r w:rsidR="00AA7FB5">
        <w:rPr>
          <w:rFonts w:ascii="TimesNewRoman" w:eastAsia="新細明體" w:hAnsi="TimesNewRoman" w:cs="TimesNewRoman"/>
          <w:kern w:val="0"/>
          <w:sz w:val="20"/>
          <w:szCs w:val="20"/>
        </w:rPr>
        <w:t xml:space="preserve">                                        </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p>
    <w:p w:rsidR="002B6EE5" w:rsidRDefault="002B6EE5" w:rsidP="002B6EE5">
      <w:pPr>
        <w:autoSpaceDE w:val="0"/>
        <w:autoSpaceDN w:val="0"/>
        <w:adjustRightInd w:val="0"/>
        <w:spacing w:line="360" w:lineRule="auto"/>
        <w:rPr>
          <w:rFonts w:ascii="Wingdings 2" w:eastAsia="新細明體" w:hAnsi="Wingdings 2" w:cs="Wingdings 2"/>
          <w:kern w:val="0"/>
          <w:szCs w:val="24"/>
        </w:rPr>
      </w:pPr>
      <w:r>
        <w:rPr>
          <w:rFonts w:ascii="Times New Roman" w:eastAsia="新細明體" w:hAnsi="Times New Roman" w:cs="Times New Roman"/>
          <w:kern w:val="0"/>
          <w:sz w:val="20"/>
          <w:szCs w:val="20"/>
        </w:rPr>
        <w:t>14.</w:t>
      </w:r>
      <w:r w:rsidR="00665D32">
        <w:rPr>
          <w:rFonts w:ascii="新細明體" w:eastAsia="新細明體" w:cs="新細明體" w:hint="eastAsia"/>
          <w:kern w:val="0"/>
          <w:sz w:val="20"/>
          <w:szCs w:val="20"/>
        </w:rPr>
        <w:t>我認真參與每次</w:t>
      </w:r>
      <w:r>
        <w:rPr>
          <w:rFonts w:ascii="新細明體" w:eastAsia="新細明體" w:cs="新細明體" w:hint="eastAsia"/>
          <w:kern w:val="0"/>
          <w:sz w:val="20"/>
          <w:szCs w:val="20"/>
        </w:rPr>
        <w:t>課程</w:t>
      </w:r>
      <w:r w:rsidR="00665D32">
        <w:rPr>
          <w:rFonts w:ascii="新細明體" w:eastAsia="新細明體" w:cs="新細明體" w:hint="eastAsia"/>
          <w:kern w:val="0"/>
          <w:sz w:val="20"/>
          <w:szCs w:val="20"/>
        </w:rPr>
        <w:t xml:space="preserve">        </w:t>
      </w:r>
      <w:r w:rsidR="00AA7FB5">
        <w:rPr>
          <w:rFonts w:ascii="TimesNewRoman" w:eastAsia="新細明體" w:hAnsi="TimesNewRoman" w:cs="TimesNewRoman"/>
          <w:kern w:val="0"/>
          <w:sz w:val="20"/>
          <w:szCs w:val="20"/>
        </w:rPr>
        <w:t xml:space="preserve">                              </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p>
    <w:p w:rsidR="002B6EE5" w:rsidRDefault="002B6EE5" w:rsidP="002B6EE5">
      <w:pPr>
        <w:autoSpaceDE w:val="0"/>
        <w:autoSpaceDN w:val="0"/>
        <w:adjustRightInd w:val="0"/>
        <w:spacing w:line="360" w:lineRule="auto"/>
        <w:rPr>
          <w:rFonts w:ascii="Wingdings 2" w:eastAsia="新細明體" w:hAnsi="Wingdings 2" w:cs="Wingdings 2"/>
          <w:kern w:val="0"/>
          <w:szCs w:val="24"/>
        </w:rPr>
      </w:pPr>
      <w:r>
        <w:rPr>
          <w:rFonts w:ascii="Times New Roman" w:eastAsia="新細明體" w:hAnsi="Times New Roman" w:cs="Times New Roman"/>
          <w:kern w:val="0"/>
          <w:sz w:val="20"/>
          <w:szCs w:val="20"/>
        </w:rPr>
        <w:t>15.</w:t>
      </w:r>
      <w:r>
        <w:rPr>
          <w:rFonts w:ascii="新細明體" w:eastAsia="新細明體" w:cs="新細明體" w:hint="eastAsia"/>
          <w:kern w:val="0"/>
          <w:sz w:val="20"/>
          <w:szCs w:val="20"/>
        </w:rPr>
        <w:t>我覺得上課氣氛活潑有趣</w:t>
      </w:r>
      <w:r w:rsidR="00AA7FB5">
        <w:rPr>
          <w:rFonts w:ascii="TimesNewRoman" w:eastAsia="新細明體" w:hAnsi="TimesNewRoman" w:cs="TimesNewRoman"/>
          <w:kern w:val="0"/>
          <w:sz w:val="20"/>
          <w:szCs w:val="20"/>
        </w:rPr>
        <w:t xml:space="preserve">                                  </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p>
    <w:p w:rsidR="002B6EE5" w:rsidRDefault="002B6EE5" w:rsidP="002B6EE5">
      <w:pPr>
        <w:autoSpaceDE w:val="0"/>
        <w:autoSpaceDN w:val="0"/>
        <w:adjustRightInd w:val="0"/>
        <w:spacing w:line="360" w:lineRule="auto"/>
        <w:rPr>
          <w:rFonts w:ascii="Wingdings 2" w:eastAsia="新細明體" w:hAnsi="Wingdings 2" w:cs="Wingdings 2"/>
          <w:kern w:val="0"/>
          <w:szCs w:val="24"/>
        </w:rPr>
      </w:pPr>
      <w:r>
        <w:rPr>
          <w:rFonts w:ascii="Times New Roman" w:eastAsia="新細明體" w:hAnsi="Times New Roman" w:cs="Times New Roman"/>
          <w:kern w:val="0"/>
          <w:sz w:val="20"/>
          <w:szCs w:val="20"/>
        </w:rPr>
        <w:t>16.</w:t>
      </w:r>
      <w:r>
        <w:rPr>
          <w:rFonts w:ascii="新細明體" w:eastAsia="新細明體" w:cs="新細明體" w:hint="eastAsia"/>
          <w:kern w:val="0"/>
          <w:sz w:val="20"/>
          <w:szCs w:val="20"/>
        </w:rPr>
        <w:t>老師教學方法多元有變化</w:t>
      </w:r>
      <w:r w:rsidR="00AA7FB5">
        <w:rPr>
          <w:rFonts w:ascii="TimesNewRoman" w:eastAsia="新細明體" w:hAnsi="TimesNewRoman" w:cs="TimesNewRoman"/>
          <w:kern w:val="0"/>
          <w:sz w:val="20"/>
          <w:szCs w:val="20"/>
        </w:rPr>
        <w:t xml:space="preserve">                                  </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p>
    <w:p w:rsidR="002B6EE5" w:rsidRDefault="002B6EE5" w:rsidP="002B6EE5">
      <w:pPr>
        <w:autoSpaceDE w:val="0"/>
        <w:autoSpaceDN w:val="0"/>
        <w:adjustRightInd w:val="0"/>
        <w:spacing w:line="360" w:lineRule="auto"/>
        <w:rPr>
          <w:rFonts w:ascii="Wingdings 2" w:eastAsia="新細明體" w:hAnsi="Wingdings 2" w:cs="Wingdings 2"/>
          <w:kern w:val="0"/>
          <w:szCs w:val="24"/>
        </w:rPr>
      </w:pPr>
      <w:r>
        <w:rPr>
          <w:rFonts w:ascii="Times New Roman" w:eastAsia="新細明體" w:hAnsi="Times New Roman" w:cs="Times New Roman"/>
          <w:kern w:val="0"/>
          <w:sz w:val="20"/>
          <w:szCs w:val="20"/>
        </w:rPr>
        <w:t>17.</w:t>
      </w:r>
      <w:r>
        <w:rPr>
          <w:rFonts w:ascii="新細明體" w:eastAsia="新細明體" w:cs="新細明體" w:hint="eastAsia"/>
          <w:kern w:val="0"/>
          <w:sz w:val="20"/>
          <w:szCs w:val="20"/>
        </w:rPr>
        <w:t>老師上課時，流暢而讓人易懂</w:t>
      </w:r>
      <w:r w:rsidR="00AA7FB5">
        <w:rPr>
          <w:rFonts w:ascii="TimesNewRoman" w:eastAsia="新細明體" w:hAnsi="TimesNewRoman" w:cs="TimesNewRoman"/>
          <w:kern w:val="0"/>
          <w:sz w:val="20"/>
          <w:szCs w:val="20"/>
        </w:rPr>
        <w:t xml:space="preserve">                              </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p>
    <w:p w:rsidR="002B6EE5" w:rsidRPr="002B6EE5" w:rsidRDefault="002B6EE5" w:rsidP="002B6EE5">
      <w:pPr>
        <w:spacing w:line="360" w:lineRule="auto"/>
        <w:rPr>
          <w:rFonts w:ascii="標楷體" w:eastAsia="標楷體" w:hAnsi="標楷體" w:cs="Times New Roman"/>
          <w:sz w:val="28"/>
          <w:szCs w:val="28"/>
        </w:rPr>
      </w:pPr>
      <w:r>
        <w:rPr>
          <w:rFonts w:ascii="Times New Roman" w:eastAsia="新細明體" w:hAnsi="Times New Roman" w:cs="Times New Roman"/>
          <w:kern w:val="0"/>
          <w:sz w:val="20"/>
          <w:szCs w:val="20"/>
        </w:rPr>
        <w:t>18.</w:t>
      </w:r>
      <w:r>
        <w:rPr>
          <w:rFonts w:ascii="新細明體" w:eastAsia="新細明體" w:cs="新細明體" w:hint="eastAsia"/>
          <w:kern w:val="0"/>
          <w:sz w:val="20"/>
          <w:szCs w:val="20"/>
        </w:rPr>
        <w:t>每堂課的時間安排，不會太趕或太鬆散</w:t>
      </w:r>
      <w:r w:rsidR="00AA7FB5">
        <w:rPr>
          <w:rFonts w:ascii="TimesNewRoman" w:eastAsia="新細明體" w:hAnsi="TimesNewRoman" w:cs="TimesNewRoman"/>
          <w:kern w:val="0"/>
          <w:sz w:val="20"/>
          <w:szCs w:val="20"/>
        </w:rPr>
        <w:t xml:space="preserve">                      </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r>
        <w:rPr>
          <w:rFonts w:ascii="Wingdings 2" w:eastAsia="新細明體" w:hAnsi="Wingdings 2" w:cs="Wingdings 2"/>
          <w:kern w:val="0"/>
          <w:szCs w:val="24"/>
        </w:rPr>
        <w:t></w:t>
      </w:r>
    </w:p>
    <w:p w:rsidR="0009430C" w:rsidRPr="004F7713" w:rsidRDefault="0009430C" w:rsidP="00B33B37">
      <w:pPr>
        <w:autoSpaceDE w:val="0"/>
        <w:autoSpaceDN w:val="0"/>
        <w:adjustRightInd w:val="0"/>
        <w:spacing w:line="360" w:lineRule="auto"/>
        <w:rPr>
          <w:rFonts w:ascii="微軟正黑體" w:eastAsia="微軟正黑體" w:hAnsi="微軟正黑體" w:cs="標楷體"/>
          <w:kern w:val="0"/>
          <w:szCs w:val="24"/>
        </w:rPr>
      </w:pPr>
      <w:r w:rsidRPr="004F7713">
        <w:rPr>
          <w:rFonts w:ascii="微軟正黑體" w:eastAsia="微軟正黑體" w:hAnsi="微軟正黑體" w:cs="Times New Roman"/>
          <w:kern w:val="0"/>
          <w:szCs w:val="24"/>
        </w:rPr>
        <w:t xml:space="preserve">19. </w:t>
      </w:r>
      <w:r w:rsidRPr="004F7713">
        <w:rPr>
          <w:rFonts w:ascii="微軟正黑體" w:eastAsia="微軟正黑體" w:hAnsi="微軟正黑體" w:cs="標楷體" w:hint="eastAsia"/>
          <w:kern w:val="0"/>
          <w:szCs w:val="24"/>
        </w:rPr>
        <w:t>我最喜歡的兩個單元是：</w:t>
      </w:r>
    </w:p>
    <w:p w:rsidR="0009430C" w:rsidRPr="004F7713" w:rsidRDefault="0009430C" w:rsidP="00B33B37">
      <w:pPr>
        <w:autoSpaceDE w:val="0"/>
        <w:autoSpaceDN w:val="0"/>
        <w:adjustRightInd w:val="0"/>
        <w:spacing w:line="360" w:lineRule="auto"/>
        <w:rPr>
          <w:rFonts w:ascii="微軟正黑體" w:eastAsia="微軟正黑體" w:hAnsi="微軟正黑體" w:cs="標楷體"/>
          <w:kern w:val="0"/>
          <w:szCs w:val="24"/>
        </w:rPr>
      </w:pPr>
      <w:r w:rsidRPr="004F7713">
        <w:rPr>
          <w:rFonts w:ascii="微軟正黑體" w:eastAsia="微軟正黑體" w:hAnsi="微軟正黑體" w:cs="Times New Roman"/>
          <w:kern w:val="0"/>
          <w:szCs w:val="24"/>
        </w:rPr>
        <w:t xml:space="preserve">(1) </w:t>
      </w:r>
      <w:r w:rsidRPr="004F7713">
        <w:rPr>
          <w:rFonts w:ascii="微軟正黑體" w:eastAsia="微軟正黑體" w:hAnsi="微軟正黑體" w:cs="標楷體" w:hint="eastAsia"/>
          <w:kern w:val="0"/>
          <w:szCs w:val="24"/>
        </w:rPr>
        <w:t>單元：___________________________</w:t>
      </w:r>
      <w:r w:rsidRPr="004F7713">
        <w:rPr>
          <w:rFonts w:ascii="微軟正黑體" w:eastAsia="微軟正黑體" w:hAnsi="微軟正黑體" w:cs="標楷體"/>
          <w:kern w:val="0"/>
          <w:szCs w:val="24"/>
        </w:rPr>
        <w:t xml:space="preserve"> </w:t>
      </w:r>
      <w:r w:rsidRPr="004F7713">
        <w:rPr>
          <w:rFonts w:ascii="微軟正黑體" w:eastAsia="微軟正黑體" w:hAnsi="微軟正黑體" w:cs="標楷體" w:hint="eastAsia"/>
          <w:kern w:val="0"/>
          <w:szCs w:val="24"/>
        </w:rPr>
        <w:t>，因為：_______________________</w:t>
      </w:r>
    </w:p>
    <w:p w:rsidR="0009430C" w:rsidRPr="004F7713" w:rsidRDefault="0009430C" w:rsidP="00B33B37">
      <w:pPr>
        <w:autoSpaceDE w:val="0"/>
        <w:autoSpaceDN w:val="0"/>
        <w:adjustRightInd w:val="0"/>
        <w:spacing w:line="360" w:lineRule="auto"/>
        <w:rPr>
          <w:rFonts w:ascii="微軟正黑體" w:eastAsia="微軟正黑體" w:hAnsi="微軟正黑體" w:cs="標楷體"/>
          <w:kern w:val="0"/>
          <w:szCs w:val="24"/>
        </w:rPr>
      </w:pPr>
      <w:r w:rsidRPr="004F7713">
        <w:rPr>
          <w:rFonts w:ascii="微軟正黑體" w:eastAsia="微軟正黑體" w:hAnsi="微軟正黑體" w:cs="Times New Roman"/>
          <w:kern w:val="0"/>
          <w:szCs w:val="24"/>
        </w:rPr>
        <w:t xml:space="preserve">(2) </w:t>
      </w:r>
      <w:r w:rsidRPr="004F7713">
        <w:rPr>
          <w:rFonts w:ascii="微軟正黑體" w:eastAsia="微軟正黑體" w:hAnsi="微軟正黑體" w:cs="標楷體" w:hint="eastAsia"/>
          <w:kern w:val="0"/>
          <w:szCs w:val="24"/>
        </w:rPr>
        <w:t>單元：___________________________</w:t>
      </w:r>
      <w:r w:rsidRPr="004F7713">
        <w:rPr>
          <w:rFonts w:ascii="微軟正黑體" w:eastAsia="微軟正黑體" w:hAnsi="微軟正黑體" w:cs="標楷體"/>
          <w:kern w:val="0"/>
          <w:szCs w:val="24"/>
        </w:rPr>
        <w:t xml:space="preserve"> </w:t>
      </w:r>
      <w:r w:rsidRPr="004F7713">
        <w:rPr>
          <w:rFonts w:ascii="微軟正黑體" w:eastAsia="微軟正黑體" w:hAnsi="微軟正黑體" w:cs="標楷體" w:hint="eastAsia"/>
          <w:kern w:val="0"/>
          <w:szCs w:val="24"/>
        </w:rPr>
        <w:t>，因為：_______________________</w:t>
      </w:r>
    </w:p>
    <w:p w:rsidR="0009430C" w:rsidRPr="004F7713" w:rsidRDefault="0009430C" w:rsidP="00B33B37">
      <w:pPr>
        <w:autoSpaceDE w:val="0"/>
        <w:autoSpaceDN w:val="0"/>
        <w:adjustRightInd w:val="0"/>
        <w:spacing w:line="360" w:lineRule="auto"/>
        <w:rPr>
          <w:rFonts w:ascii="微軟正黑體" w:eastAsia="微軟正黑體" w:hAnsi="微軟正黑體" w:cs="標楷體"/>
          <w:kern w:val="0"/>
          <w:szCs w:val="24"/>
        </w:rPr>
      </w:pPr>
      <w:r w:rsidRPr="004F7713">
        <w:rPr>
          <w:rFonts w:ascii="微軟正黑體" w:eastAsia="微軟正黑體" w:hAnsi="微軟正黑體" w:cs="Times New Roman"/>
          <w:kern w:val="0"/>
          <w:szCs w:val="24"/>
        </w:rPr>
        <w:t xml:space="preserve">20. </w:t>
      </w:r>
      <w:r w:rsidRPr="004F7713">
        <w:rPr>
          <w:rFonts w:ascii="微軟正黑體" w:eastAsia="微軟正黑體" w:hAnsi="微軟正黑體" w:cs="標楷體" w:hint="eastAsia"/>
          <w:kern w:val="0"/>
          <w:szCs w:val="24"/>
        </w:rPr>
        <w:t>對我最有幫助的單元是：</w:t>
      </w:r>
    </w:p>
    <w:p w:rsidR="0009430C" w:rsidRPr="004F7713" w:rsidRDefault="0009430C" w:rsidP="00B33B37">
      <w:pPr>
        <w:autoSpaceDE w:val="0"/>
        <w:autoSpaceDN w:val="0"/>
        <w:adjustRightInd w:val="0"/>
        <w:spacing w:line="360" w:lineRule="auto"/>
        <w:rPr>
          <w:rFonts w:ascii="微軟正黑體" w:eastAsia="微軟正黑體" w:hAnsi="微軟正黑體" w:cs="標楷體"/>
          <w:kern w:val="0"/>
          <w:szCs w:val="24"/>
        </w:rPr>
      </w:pPr>
      <w:r w:rsidRPr="004F7713">
        <w:rPr>
          <w:rFonts w:ascii="微軟正黑體" w:eastAsia="微軟正黑體" w:hAnsi="微軟正黑體" w:cs="標楷體" w:hint="eastAsia"/>
          <w:kern w:val="0"/>
          <w:szCs w:val="24"/>
        </w:rPr>
        <w:t>單元：_______________________</w:t>
      </w:r>
      <w:r w:rsidRPr="004F7713">
        <w:rPr>
          <w:rFonts w:ascii="微軟正黑體" w:eastAsia="微軟正黑體" w:hAnsi="微軟正黑體" w:cs="標楷體"/>
          <w:kern w:val="0"/>
          <w:szCs w:val="24"/>
        </w:rPr>
        <w:t xml:space="preserve"> </w:t>
      </w:r>
      <w:r w:rsidRPr="004F7713">
        <w:rPr>
          <w:rFonts w:ascii="微軟正黑體" w:eastAsia="微軟正黑體" w:hAnsi="微軟正黑體" w:cs="標楷體" w:hint="eastAsia"/>
          <w:kern w:val="0"/>
          <w:szCs w:val="24"/>
        </w:rPr>
        <w:t>，因為：_______________________________</w:t>
      </w:r>
    </w:p>
    <w:p w:rsidR="0009430C" w:rsidRPr="004F7713" w:rsidRDefault="0009430C" w:rsidP="00B33B37">
      <w:pPr>
        <w:autoSpaceDE w:val="0"/>
        <w:autoSpaceDN w:val="0"/>
        <w:adjustRightInd w:val="0"/>
        <w:spacing w:line="360" w:lineRule="auto"/>
        <w:rPr>
          <w:rFonts w:ascii="微軟正黑體" w:eastAsia="微軟正黑體" w:hAnsi="微軟正黑體" w:cs="標楷體"/>
          <w:kern w:val="0"/>
          <w:szCs w:val="24"/>
        </w:rPr>
      </w:pPr>
      <w:r w:rsidRPr="004F7713">
        <w:rPr>
          <w:rFonts w:ascii="微軟正黑體" w:eastAsia="微軟正黑體" w:hAnsi="微軟正黑體" w:cs="Times New Roman"/>
          <w:kern w:val="0"/>
          <w:szCs w:val="24"/>
        </w:rPr>
        <w:t xml:space="preserve">21. </w:t>
      </w:r>
      <w:r w:rsidRPr="004F7713">
        <w:rPr>
          <w:rFonts w:ascii="微軟正黑體" w:eastAsia="微軟正黑體" w:hAnsi="微軟正黑體" w:cs="標楷體" w:hint="eastAsia"/>
          <w:kern w:val="0"/>
          <w:szCs w:val="24"/>
        </w:rPr>
        <w:t>我最不喜歡的單元是：</w:t>
      </w:r>
    </w:p>
    <w:p w:rsidR="0009430C" w:rsidRPr="004F7713" w:rsidRDefault="0009430C" w:rsidP="00B33B37">
      <w:pPr>
        <w:autoSpaceDE w:val="0"/>
        <w:autoSpaceDN w:val="0"/>
        <w:adjustRightInd w:val="0"/>
        <w:spacing w:line="360" w:lineRule="auto"/>
        <w:rPr>
          <w:rFonts w:ascii="微軟正黑體" w:eastAsia="微軟正黑體" w:hAnsi="微軟正黑體" w:cs="標楷體"/>
          <w:kern w:val="0"/>
          <w:szCs w:val="24"/>
        </w:rPr>
      </w:pPr>
      <w:r w:rsidRPr="004F7713">
        <w:rPr>
          <w:rFonts w:ascii="微軟正黑體" w:eastAsia="微軟正黑體" w:hAnsi="微軟正黑體" w:cs="標楷體" w:hint="eastAsia"/>
          <w:kern w:val="0"/>
          <w:szCs w:val="24"/>
        </w:rPr>
        <w:t>單元：_______________________</w:t>
      </w:r>
      <w:r w:rsidRPr="004F7713">
        <w:rPr>
          <w:rFonts w:ascii="微軟正黑體" w:eastAsia="微軟正黑體" w:hAnsi="微軟正黑體" w:cs="標楷體"/>
          <w:kern w:val="0"/>
          <w:szCs w:val="24"/>
        </w:rPr>
        <w:t xml:space="preserve"> </w:t>
      </w:r>
      <w:r w:rsidRPr="004F7713">
        <w:rPr>
          <w:rFonts w:ascii="微軟正黑體" w:eastAsia="微軟正黑體" w:hAnsi="微軟正黑體" w:cs="標楷體" w:hint="eastAsia"/>
          <w:kern w:val="0"/>
          <w:szCs w:val="24"/>
        </w:rPr>
        <w:t>，因為：_______________________________</w:t>
      </w:r>
    </w:p>
    <w:p w:rsidR="002B6EE5" w:rsidRPr="004F7713" w:rsidRDefault="0009430C" w:rsidP="00B33B37">
      <w:pPr>
        <w:autoSpaceDE w:val="0"/>
        <w:autoSpaceDN w:val="0"/>
        <w:adjustRightInd w:val="0"/>
        <w:spacing w:line="360" w:lineRule="auto"/>
        <w:rPr>
          <w:rFonts w:ascii="微軟正黑體" w:eastAsia="微軟正黑體" w:hAnsi="微軟正黑體" w:cs="標楷體"/>
          <w:kern w:val="0"/>
          <w:szCs w:val="24"/>
        </w:rPr>
      </w:pPr>
      <w:r w:rsidRPr="004F7713">
        <w:rPr>
          <w:rFonts w:ascii="微軟正黑體" w:eastAsia="微軟正黑體" w:hAnsi="微軟正黑體" w:cs="Times New Roman"/>
          <w:kern w:val="0"/>
          <w:szCs w:val="24"/>
        </w:rPr>
        <w:t xml:space="preserve">22. </w:t>
      </w:r>
      <w:r w:rsidR="00AA7FB5" w:rsidRPr="004F7713">
        <w:rPr>
          <w:rFonts w:ascii="微軟正黑體" w:eastAsia="微軟正黑體" w:hAnsi="微軟正黑體" w:cs="標楷體" w:hint="eastAsia"/>
          <w:kern w:val="0"/>
          <w:szCs w:val="24"/>
        </w:rPr>
        <w:t>未來</w:t>
      </w:r>
      <w:r w:rsidR="009E5418" w:rsidRPr="004F7713">
        <w:rPr>
          <w:rFonts w:ascii="微軟正黑體" w:eastAsia="微軟正黑體" w:hAnsi="微軟正黑體" w:cs="標楷體" w:hint="eastAsia"/>
          <w:kern w:val="0"/>
          <w:szCs w:val="24"/>
        </w:rPr>
        <w:t>若老師要對學弟妹實施同樣的任務型教學</w:t>
      </w:r>
      <w:r w:rsidRPr="004F7713">
        <w:rPr>
          <w:rFonts w:ascii="微軟正黑體" w:eastAsia="微軟正黑體" w:hAnsi="微軟正黑體" w:cs="標楷體" w:hint="eastAsia"/>
          <w:kern w:val="0"/>
          <w:szCs w:val="24"/>
        </w:rPr>
        <w:t>課程，我對於課程內容或活動方面的建議是：</w:t>
      </w:r>
      <w:r w:rsidR="00B33B37" w:rsidRPr="004F7713">
        <w:rPr>
          <w:rFonts w:ascii="微軟正黑體" w:eastAsia="微軟正黑體" w:hAnsi="微軟正黑體" w:cs="標楷體" w:hint="eastAsia"/>
          <w:kern w:val="0"/>
          <w:szCs w:val="24"/>
        </w:rPr>
        <w:t>_____________________________________________________</w:t>
      </w:r>
      <w:r w:rsidR="00AA7FB5" w:rsidRPr="004F7713">
        <w:rPr>
          <w:rFonts w:ascii="微軟正黑體" w:eastAsia="微軟正黑體" w:hAnsi="微軟正黑體" w:cs="標楷體"/>
          <w:kern w:val="0"/>
          <w:szCs w:val="24"/>
        </w:rPr>
        <w:t>__</w:t>
      </w:r>
      <w:r w:rsidR="009E5418" w:rsidRPr="004F7713">
        <w:rPr>
          <w:rFonts w:ascii="微軟正黑體" w:eastAsia="微軟正黑體" w:hAnsi="微軟正黑體" w:cs="標楷體" w:hint="eastAsia"/>
          <w:kern w:val="0"/>
          <w:szCs w:val="24"/>
        </w:rPr>
        <w:t>______________</w:t>
      </w:r>
      <w:r w:rsidR="00C5758B">
        <w:rPr>
          <w:rFonts w:ascii="微軟正黑體" w:eastAsia="微軟正黑體" w:hAnsi="微軟正黑體" w:cs="標楷體"/>
          <w:kern w:val="0"/>
          <w:szCs w:val="24"/>
        </w:rPr>
        <w:t>________</w:t>
      </w:r>
    </w:p>
    <w:p w:rsidR="00B33B37" w:rsidRDefault="00B33B37" w:rsidP="00B33B37">
      <w:pPr>
        <w:autoSpaceDE w:val="0"/>
        <w:autoSpaceDN w:val="0"/>
        <w:adjustRightInd w:val="0"/>
        <w:spacing w:line="360" w:lineRule="auto"/>
        <w:rPr>
          <w:rFonts w:ascii="標楷體" w:eastAsia="標楷體" w:hAnsi="Times New Roman" w:cs="標楷體"/>
          <w:kern w:val="0"/>
          <w:szCs w:val="24"/>
        </w:rPr>
      </w:pPr>
      <w:r>
        <w:rPr>
          <w:rFonts w:ascii="標楷體" w:eastAsia="標楷體" w:hAnsi="Times New Roman" w:cs="標楷體" w:hint="eastAsia"/>
          <w:kern w:val="0"/>
          <w:szCs w:val="24"/>
        </w:rPr>
        <w:t>__________________________________________________________________________________________________________________________________________</w:t>
      </w:r>
    </w:p>
    <w:p w:rsidR="002B6EE5" w:rsidRPr="009E5418" w:rsidRDefault="00DB51E5" w:rsidP="009E5418">
      <w:pPr>
        <w:autoSpaceDE w:val="0"/>
        <w:autoSpaceDN w:val="0"/>
        <w:adjustRightInd w:val="0"/>
        <w:rPr>
          <w:rFonts w:ascii="標楷體" w:eastAsia="標楷體" w:hAnsi="Times New Roman" w:cs="標楷體"/>
          <w:kern w:val="0"/>
          <w:szCs w:val="24"/>
        </w:rPr>
      </w:pPr>
      <w:r>
        <w:rPr>
          <w:rFonts w:ascii="標楷體" w:eastAsia="標楷體" w:hAnsi="Times New Roman" w:cs="標楷體" w:hint="eastAsia"/>
          <w:kern w:val="0"/>
          <w:szCs w:val="24"/>
        </w:rPr>
        <w:t>_____________________________________________________________________</w:t>
      </w:r>
    </w:p>
    <w:p w:rsidR="00A758E1" w:rsidRDefault="00B33B37" w:rsidP="002B6EE5">
      <w:pPr>
        <w:rPr>
          <w:rFonts w:ascii="標楷體" w:eastAsia="標楷體" w:hAnsi="標楷體" w:cs="Times New Roman"/>
          <w:sz w:val="28"/>
          <w:szCs w:val="28"/>
        </w:rPr>
      </w:pPr>
      <w:r>
        <w:rPr>
          <w:noProof/>
        </w:rPr>
        <w:lastRenderedPageBreak/>
        <mc:AlternateContent>
          <mc:Choice Requires="wps">
            <w:drawing>
              <wp:anchor distT="0" distB="0" distL="114300" distR="114300" simplePos="0" relativeHeight="251753472" behindDoc="0" locked="0" layoutInCell="1" allowOverlap="1" wp14:anchorId="36E227BC" wp14:editId="1D1B21A1">
                <wp:simplePos x="0" y="0"/>
                <wp:positionH relativeFrom="margin">
                  <wp:posOffset>981075</wp:posOffset>
                </wp:positionH>
                <wp:positionV relativeFrom="paragraph">
                  <wp:posOffset>19049</wp:posOffset>
                </wp:positionV>
                <wp:extent cx="3333750" cy="485775"/>
                <wp:effectExtent l="0" t="0" r="19050" b="28575"/>
                <wp:wrapNone/>
                <wp:docPr id="72" name="矩形 72"/>
                <wp:cNvGraphicFramePr/>
                <a:graphic xmlns:a="http://schemas.openxmlformats.org/drawingml/2006/main">
                  <a:graphicData uri="http://schemas.microsoft.com/office/word/2010/wordprocessingShape">
                    <wps:wsp>
                      <wps:cNvSpPr/>
                      <wps:spPr>
                        <a:xfrm>
                          <a:off x="0" y="0"/>
                          <a:ext cx="3333750" cy="485775"/>
                        </a:xfrm>
                        <a:prstGeom prst="rect">
                          <a:avLst/>
                        </a:prstGeom>
                        <a:solidFill>
                          <a:sysClr val="window" lastClr="FFFFFF"/>
                        </a:solidFill>
                        <a:ln w="19050" cap="flat" cmpd="sng" algn="ctr">
                          <a:solidFill>
                            <a:sysClr val="windowText" lastClr="000000"/>
                          </a:solidFill>
                          <a:prstDash val="solid"/>
                          <a:miter lim="800000"/>
                        </a:ln>
                        <a:effectLst/>
                      </wps:spPr>
                      <wps:txbx>
                        <w:txbxContent>
                          <w:p w:rsidR="00D73EBD" w:rsidRPr="006D09C7" w:rsidRDefault="00D73EBD" w:rsidP="009E53E4">
                            <w:pPr>
                              <w:pStyle w:val="20"/>
                              <w:rPr>
                                <w:sz w:val="36"/>
                                <w:szCs w:val="36"/>
                              </w:rPr>
                            </w:pPr>
                            <w:bookmarkStart w:id="150" w:name="_Toc376858792"/>
                            <w:r w:rsidRPr="006D09C7">
                              <w:rPr>
                                <w:sz w:val="36"/>
                                <w:szCs w:val="36"/>
                              </w:rPr>
                              <w:t>附錄</w:t>
                            </w:r>
                            <w:r w:rsidRPr="006D09C7">
                              <w:rPr>
                                <w:sz w:val="36"/>
                                <w:szCs w:val="36"/>
                              </w:rPr>
                              <w:t xml:space="preserve">5: </w:t>
                            </w:r>
                            <w:r w:rsidRPr="006D09C7">
                              <w:rPr>
                                <w:rFonts w:hint="eastAsia"/>
                                <w:sz w:val="36"/>
                                <w:szCs w:val="36"/>
                              </w:rPr>
                              <w:t>半結構式訪談大綱</w:t>
                            </w:r>
                            <w:bookmarkEnd w:id="15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E227BC" id="矩形 72" o:spid="_x0000_s1071" style="position:absolute;margin-left:77.25pt;margin-top:1.5pt;width:262.5pt;height:38.25pt;z-index:251753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" fillcolor="window" strokecolor="windowText" strokeweight="1.5pt">
                <v:textbox>
                  <w:txbxContent>
                    <w:p w:rsidR="00D73EBD" w:rsidRPr="006D09C7" w:rsidRDefault="00D73EBD" w:rsidP="009E53E4">
                      <w:pPr>
                        <w:pStyle w:val="20"/>
                        <w:rPr>
                          <w:sz w:val="36"/>
                          <w:szCs w:val="36"/>
                        </w:rPr>
                      </w:pPr>
                      <w:bookmarkStart w:id="155" w:name="_Toc376858792"/>
                      <w:r w:rsidRPr="006D09C7">
                        <w:rPr>
                          <w:sz w:val="36"/>
                          <w:szCs w:val="36"/>
                        </w:rPr>
                        <w:t>附錄</w:t>
                      </w:r>
                      <w:r w:rsidRPr="006D09C7">
                        <w:rPr>
                          <w:sz w:val="36"/>
                          <w:szCs w:val="36"/>
                        </w:rPr>
                        <w:t xml:space="preserve">5: </w:t>
                      </w:r>
                      <w:r w:rsidRPr="006D09C7">
                        <w:rPr>
                          <w:rFonts w:hint="eastAsia"/>
                          <w:sz w:val="36"/>
                          <w:szCs w:val="36"/>
                        </w:rPr>
                        <w:t>半結構式訪談大綱</w:t>
                      </w:r>
                      <w:bookmarkEnd w:id="155"/>
                    </w:p>
                  </w:txbxContent>
                </v:textbox>
                <w10:wrap anchorx="margin"/>
              </v:rect>
            </w:pict>
          </mc:Fallback>
        </mc:AlternateContent>
      </w:r>
    </w:p>
    <w:p w:rsidR="002B6EE5" w:rsidRDefault="00A758E1" w:rsidP="008433A6">
      <w:pPr>
        <w:tabs>
          <w:tab w:val="left" w:pos="3435"/>
        </w:tabs>
        <w:spacing w:line="360" w:lineRule="auto"/>
        <w:rPr>
          <w:rFonts w:ascii="標楷體" w:eastAsia="標楷體" w:hAnsi="標楷體" w:cs="Times New Roman"/>
          <w:b/>
          <w:sz w:val="28"/>
          <w:szCs w:val="28"/>
        </w:rPr>
      </w:pPr>
      <w:r>
        <w:rPr>
          <w:rFonts w:ascii="標楷體" w:eastAsia="標楷體" w:hAnsi="標楷體" w:cs="Times New Roman"/>
          <w:sz w:val="28"/>
          <w:szCs w:val="28"/>
        </w:rPr>
        <w:tab/>
      </w:r>
      <w:r w:rsidRPr="00A758E1">
        <w:rPr>
          <w:rFonts w:ascii="標楷體" w:eastAsia="標楷體" w:hAnsi="標楷體" w:cs="Times New Roman" w:hint="eastAsia"/>
          <w:b/>
          <w:sz w:val="28"/>
          <w:szCs w:val="28"/>
        </w:rPr>
        <w:t>半結構式訪談大綱</w:t>
      </w:r>
    </w:p>
    <w:p w:rsidR="00A758E1" w:rsidRPr="00A758E1" w:rsidRDefault="00A758E1" w:rsidP="008433A6">
      <w:pPr>
        <w:autoSpaceDE w:val="0"/>
        <w:autoSpaceDN w:val="0"/>
        <w:adjustRightInd w:val="0"/>
        <w:spacing w:line="360" w:lineRule="auto"/>
        <w:rPr>
          <w:rFonts w:ascii="標楷體" w:eastAsia="標楷體" w:hAnsi="標楷體" w:cs="DFKaiShu-SB-Estd-BF"/>
          <w:b/>
          <w:kern w:val="0"/>
          <w:sz w:val="28"/>
          <w:szCs w:val="28"/>
        </w:rPr>
      </w:pPr>
      <w:r w:rsidRPr="00A758E1">
        <w:rPr>
          <w:rFonts w:ascii="標楷體" w:eastAsia="標楷體" w:hAnsi="標楷體" w:cs="DFKaiShu-SB-Estd-BF" w:hint="eastAsia"/>
          <w:b/>
          <w:kern w:val="0"/>
          <w:sz w:val="28"/>
          <w:szCs w:val="28"/>
        </w:rPr>
        <w:t>一、個人基本資料</w:t>
      </w:r>
    </w:p>
    <w:p w:rsidR="00A758E1" w:rsidRPr="00A758E1" w:rsidRDefault="00A758E1" w:rsidP="008433A6">
      <w:pPr>
        <w:autoSpaceDE w:val="0"/>
        <w:autoSpaceDN w:val="0"/>
        <w:adjustRightInd w:val="0"/>
        <w:spacing w:line="360" w:lineRule="auto"/>
        <w:rPr>
          <w:rFonts w:ascii="標楷體" w:eastAsia="標楷體" w:hAnsi="標楷體" w:cs="DFKaiShu-SB-Estd-BF"/>
          <w:kern w:val="0"/>
          <w:szCs w:val="24"/>
        </w:rPr>
      </w:pPr>
      <w:r w:rsidRPr="00A758E1">
        <w:rPr>
          <w:rFonts w:ascii="標楷體" w:eastAsia="標楷體" w:hAnsi="標楷體" w:cs="DFKaiShu-SB-Estd-BF" w:hint="eastAsia"/>
          <w:kern w:val="0"/>
          <w:szCs w:val="24"/>
        </w:rPr>
        <w:t>採訪小組：</w:t>
      </w:r>
      <w:r w:rsidRPr="00A758E1">
        <w:rPr>
          <w:rFonts w:ascii="標楷體" w:eastAsia="標楷體" w:hAnsi="標楷體" w:cs="TimesNewRoman"/>
          <w:kern w:val="0"/>
          <w:szCs w:val="24"/>
        </w:rPr>
        <w:t xml:space="preserve">________ </w:t>
      </w:r>
      <w:r w:rsidRPr="00A758E1">
        <w:rPr>
          <w:rFonts w:ascii="標楷體" w:eastAsia="標楷體" w:hAnsi="標楷體" w:cs="TimesNewRoman" w:hint="eastAsia"/>
          <w:kern w:val="0"/>
          <w:szCs w:val="24"/>
        </w:rPr>
        <w:t xml:space="preserve">                       </w:t>
      </w:r>
      <w:r>
        <w:rPr>
          <w:rFonts w:ascii="標楷體" w:eastAsia="標楷體" w:hAnsi="標楷體" w:cs="TimesNewRoman" w:hint="eastAsia"/>
          <w:kern w:val="0"/>
          <w:szCs w:val="24"/>
        </w:rPr>
        <w:t xml:space="preserve">   </w:t>
      </w:r>
      <w:r w:rsidRPr="00A758E1">
        <w:rPr>
          <w:rFonts w:ascii="標楷體" w:eastAsia="標楷體" w:hAnsi="標楷體" w:cs="TimesNewRoman" w:hint="eastAsia"/>
          <w:kern w:val="0"/>
          <w:szCs w:val="24"/>
        </w:rPr>
        <w:t xml:space="preserve"> </w:t>
      </w:r>
      <w:r>
        <w:rPr>
          <w:rFonts w:ascii="標楷體" w:eastAsia="標楷體" w:hAnsi="標楷體" w:cs="TimesNewRoman" w:hint="eastAsia"/>
          <w:kern w:val="0"/>
          <w:szCs w:val="24"/>
        </w:rPr>
        <w:t xml:space="preserve"> </w:t>
      </w:r>
      <w:r w:rsidRPr="00A758E1">
        <w:rPr>
          <w:rFonts w:ascii="標楷體" w:eastAsia="標楷體" w:hAnsi="標楷體" w:cs="DFKaiShu-SB-Estd-BF" w:hint="eastAsia"/>
          <w:kern w:val="0"/>
          <w:szCs w:val="24"/>
        </w:rPr>
        <w:t>受訪者編號：</w:t>
      </w:r>
    </w:p>
    <w:p w:rsidR="00A758E1" w:rsidRDefault="00A758E1" w:rsidP="008433A6">
      <w:pPr>
        <w:tabs>
          <w:tab w:val="left" w:pos="3435"/>
        </w:tabs>
        <w:spacing w:line="360" w:lineRule="auto"/>
        <w:rPr>
          <w:rFonts w:ascii="標楷體" w:eastAsia="標楷體" w:hAnsi="標楷體" w:cs="DFKaiShu-SB-Estd-BF"/>
          <w:kern w:val="0"/>
          <w:szCs w:val="24"/>
        </w:rPr>
      </w:pPr>
      <w:r w:rsidRPr="00A758E1">
        <w:rPr>
          <w:rFonts w:ascii="標楷體" w:eastAsia="標楷體" w:hAnsi="標楷體" w:cs="DFKaiShu-SB-Estd-BF" w:hint="eastAsia"/>
          <w:kern w:val="0"/>
          <w:szCs w:val="24"/>
        </w:rPr>
        <w:t>姓名：</w:t>
      </w:r>
      <w:r w:rsidRPr="00A758E1">
        <w:rPr>
          <w:rFonts w:ascii="標楷體" w:eastAsia="標楷體" w:hAnsi="標楷體" w:cs="DFKaiShu-SB-Estd-BF"/>
          <w:kern w:val="0"/>
          <w:szCs w:val="24"/>
        </w:rPr>
        <w:t>____________</w:t>
      </w:r>
      <w:r w:rsidR="00E2796D">
        <w:rPr>
          <w:rFonts w:ascii="標楷體" w:eastAsia="標楷體" w:hAnsi="標楷體" w:cs="DFKaiShu-SB-Estd-BF"/>
          <w:kern w:val="0"/>
          <w:szCs w:val="24"/>
        </w:rPr>
        <w:t xml:space="preserve"> </w:t>
      </w:r>
      <w:r w:rsidRPr="00A758E1">
        <w:rPr>
          <w:rFonts w:ascii="標楷體" w:eastAsia="標楷體" w:hAnsi="標楷體" w:cs="DFKaiShu-SB-Estd-BF"/>
          <w:kern w:val="0"/>
          <w:szCs w:val="24"/>
        </w:rPr>
        <w:t xml:space="preserve"> </w:t>
      </w:r>
      <w:r w:rsidRPr="00A758E1">
        <w:rPr>
          <w:rFonts w:ascii="標楷體" w:eastAsia="標楷體" w:hAnsi="標楷體" w:cs="DFKaiShu-SB-Estd-BF" w:hint="eastAsia"/>
          <w:kern w:val="0"/>
          <w:szCs w:val="24"/>
        </w:rPr>
        <w:t>性別：□男</w:t>
      </w:r>
      <w:r w:rsidRPr="00A758E1">
        <w:rPr>
          <w:rFonts w:ascii="標楷體" w:eastAsia="標楷體" w:hAnsi="標楷體" w:cs="DFKaiShu-SB-Estd-BF"/>
          <w:kern w:val="0"/>
          <w:szCs w:val="24"/>
        </w:rPr>
        <w:t xml:space="preserve"> </w:t>
      </w:r>
      <w:r w:rsidRPr="00A758E1">
        <w:rPr>
          <w:rFonts w:ascii="標楷體" w:eastAsia="標楷體" w:hAnsi="標楷體" w:cs="DFKaiShu-SB-Estd-BF" w:hint="eastAsia"/>
          <w:kern w:val="0"/>
          <w:szCs w:val="24"/>
        </w:rPr>
        <w:t>□女</w:t>
      </w:r>
      <w:r w:rsidRPr="00A758E1">
        <w:rPr>
          <w:rFonts w:ascii="標楷體" w:eastAsia="標楷體" w:hAnsi="標楷體" w:cs="DFKaiShu-SB-Estd-BF"/>
          <w:kern w:val="0"/>
          <w:szCs w:val="24"/>
        </w:rPr>
        <w:t xml:space="preserve"> </w:t>
      </w:r>
      <w:r w:rsidRPr="00A758E1">
        <w:rPr>
          <w:rFonts w:ascii="標楷體" w:eastAsia="標楷體" w:hAnsi="標楷體" w:cs="DFKaiShu-SB-Estd-BF" w:hint="eastAsia"/>
          <w:kern w:val="0"/>
          <w:szCs w:val="24"/>
        </w:rPr>
        <w:t xml:space="preserve">          </w:t>
      </w:r>
      <w:r>
        <w:rPr>
          <w:rFonts w:ascii="標楷體" w:eastAsia="標楷體" w:hAnsi="標楷體" w:cs="DFKaiShu-SB-Estd-BF" w:hint="eastAsia"/>
          <w:kern w:val="0"/>
          <w:szCs w:val="24"/>
        </w:rPr>
        <w:t xml:space="preserve"> </w:t>
      </w:r>
      <w:r w:rsidRPr="00A758E1">
        <w:rPr>
          <w:rFonts w:ascii="標楷體" w:eastAsia="標楷體" w:hAnsi="標楷體" w:cs="DFKaiShu-SB-Estd-BF" w:hint="eastAsia"/>
          <w:kern w:val="0"/>
          <w:szCs w:val="24"/>
        </w:rPr>
        <w:t>日期：</w:t>
      </w:r>
    </w:p>
    <w:p w:rsidR="00A758E1" w:rsidRDefault="00A758E1" w:rsidP="008433A6">
      <w:pPr>
        <w:tabs>
          <w:tab w:val="left" w:pos="3435"/>
        </w:tabs>
        <w:spacing w:line="360" w:lineRule="auto"/>
        <w:rPr>
          <w:rFonts w:ascii="標楷體" w:eastAsia="標楷體" w:hAnsi="標楷體" w:cs="DFKaiShu-SB-Estd-BF"/>
          <w:kern w:val="0"/>
          <w:szCs w:val="24"/>
        </w:rPr>
      </w:pPr>
    </w:p>
    <w:p w:rsidR="00A758E1" w:rsidRDefault="00A758E1" w:rsidP="008433A6">
      <w:pPr>
        <w:tabs>
          <w:tab w:val="left" w:pos="3435"/>
        </w:tabs>
        <w:spacing w:line="360" w:lineRule="auto"/>
        <w:rPr>
          <w:rFonts w:ascii="標楷體" w:eastAsia="標楷體" w:hAnsi="標楷體" w:cs="DFKaiShu-SB-Estd-BF"/>
          <w:b/>
          <w:kern w:val="0"/>
          <w:sz w:val="28"/>
          <w:szCs w:val="28"/>
        </w:rPr>
      </w:pPr>
      <w:r w:rsidRPr="00A758E1">
        <w:rPr>
          <w:rFonts w:ascii="標楷體" w:eastAsia="標楷體" w:hAnsi="標楷體" w:cs="DFKaiShu-SB-Estd-BF" w:hint="eastAsia"/>
          <w:b/>
          <w:kern w:val="0"/>
          <w:sz w:val="28"/>
          <w:szCs w:val="28"/>
        </w:rPr>
        <w:t>二、訪談大綱</w:t>
      </w:r>
    </w:p>
    <w:p w:rsidR="009A09C1" w:rsidRPr="009A09C1" w:rsidRDefault="009A09C1" w:rsidP="008433A6">
      <w:pPr>
        <w:autoSpaceDE w:val="0"/>
        <w:autoSpaceDN w:val="0"/>
        <w:adjustRightInd w:val="0"/>
        <w:spacing w:line="360" w:lineRule="auto"/>
        <w:rPr>
          <w:rFonts w:ascii="Times New Roman" w:eastAsia="標楷體" w:hAnsi="Times New Roman" w:cs="Times New Roman"/>
          <w:kern w:val="0"/>
          <w:szCs w:val="24"/>
        </w:rPr>
      </w:pPr>
      <w:r w:rsidRPr="009A09C1">
        <w:rPr>
          <w:rFonts w:ascii="Times New Roman" w:eastAsia="標楷體" w:hAnsi="Times New Roman" w:cs="Times New Roman"/>
          <w:kern w:val="0"/>
          <w:szCs w:val="24"/>
        </w:rPr>
        <w:t xml:space="preserve">1. </w:t>
      </w:r>
      <w:r>
        <w:rPr>
          <w:rFonts w:ascii="Times New Roman" w:eastAsia="標楷體" w:hAnsi="Times New Roman" w:cs="Times New Roman"/>
          <w:kern w:val="0"/>
          <w:szCs w:val="24"/>
        </w:rPr>
        <w:t>請先說明自己</w:t>
      </w:r>
      <w:r w:rsidRPr="009A09C1">
        <w:rPr>
          <w:rFonts w:ascii="Times New Roman" w:eastAsia="標楷體" w:hAnsi="Times New Roman" w:cs="Times New Roman"/>
          <w:kern w:val="0"/>
          <w:szCs w:val="24"/>
        </w:rPr>
        <w:t>學習</w:t>
      </w:r>
      <w:r w:rsidR="00A66FF0">
        <w:rPr>
          <w:rFonts w:ascii="Times New Roman" w:eastAsia="標楷體" w:hAnsi="Times New Roman" w:cs="Times New Roman" w:hint="eastAsia"/>
          <w:kern w:val="0"/>
          <w:szCs w:val="24"/>
        </w:rPr>
        <w:t>英語</w:t>
      </w:r>
      <w:r w:rsidR="00C66726">
        <w:rPr>
          <w:rFonts w:ascii="Times New Roman" w:eastAsia="標楷體" w:hAnsi="Times New Roman" w:cs="Times New Roman"/>
          <w:kern w:val="0"/>
          <w:szCs w:val="24"/>
        </w:rPr>
        <w:t>的經驗</w:t>
      </w:r>
      <w:r w:rsidR="00C66726">
        <w:rPr>
          <w:rFonts w:ascii="Times New Roman" w:eastAsia="標楷體" w:hAnsi="Times New Roman" w:cs="Times New Roman" w:hint="eastAsia"/>
          <w:kern w:val="0"/>
          <w:szCs w:val="24"/>
        </w:rPr>
        <w:t>。</w:t>
      </w:r>
    </w:p>
    <w:p w:rsidR="009A09C1" w:rsidRPr="009A09C1" w:rsidRDefault="009A09C1" w:rsidP="008433A6">
      <w:pPr>
        <w:autoSpaceDE w:val="0"/>
        <w:autoSpaceDN w:val="0"/>
        <w:adjustRightInd w:val="0"/>
        <w:spacing w:line="360" w:lineRule="auto"/>
        <w:rPr>
          <w:rFonts w:ascii="Times New Roman" w:eastAsia="標楷體" w:hAnsi="Times New Roman" w:cs="Times New Roman"/>
          <w:kern w:val="0"/>
          <w:szCs w:val="24"/>
        </w:rPr>
      </w:pPr>
      <w:r w:rsidRPr="009A09C1">
        <w:rPr>
          <w:rFonts w:ascii="Times New Roman" w:eastAsia="標楷體" w:hAnsi="Times New Roman" w:cs="Times New Roman"/>
          <w:kern w:val="0"/>
          <w:szCs w:val="24"/>
        </w:rPr>
        <w:t xml:space="preserve">2. </w:t>
      </w:r>
      <w:r w:rsidR="009E5418">
        <w:rPr>
          <w:rFonts w:ascii="Times New Roman" w:eastAsia="標楷體" w:hAnsi="Times New Roman" w:cs="Times New Roman"/>
          <w:kern w:val="0"/>
          <w:szCs w:val="24"/>
        </w:rPr>
        <w:t>能否說明過去</w:t>
      </w:r>
      <w:r w:rsidR="009E5418">
        <w:rPr>
          <w:rFonts w:ascii="Times New Roman" w:eastAsia="標楷體" w:hAnsi="Times New Roman" w:cs="Times New Roman" w:hint="eastAsia"/>
          <w:kern w:val="0"/>
          <w:szCs w:val="24"/>
        </w:rPr>
        <w:t>任務型教學</w:t>
      </w:r>
      <w:r w:rsidR="00A66FF0">
        <w:rPr>
          <w:rFonts w:ascii="Times New Roman" w:eastAsia="標楷體" w:hAnsi="Times New Roman" w:cs="Times New Roman"/>
          <w:kern w:val="0"/>
          <w:szCs w:val="24"/>
        </w:rPr>
        <w:t>的相關經驗（課堂上分組或</w:t>
      </w:r>
      <w:r w:rsidR="004F7713">
        <w:rPr>
          <w:rFonts w:ascii="Times New Roman" w:eastAsia="標楷體" w:hAnsi="Times New Roman" w:cs="Times New Roman" w:hint="eastAsia"/>
          <w:kern w:val="0"/>
          <w:szCs w:val="24"/>
        </w:rPr>
        <w:t>專案報告</w:t>
      </w:r>
      <w:r w:rsidRPr="009A09C1">
        <w:rPr>
          <w:rFonts w:ascii="Times New Roman" w:eastAsia="標楷體" w:hAnsi="Times New Roman" w:cs="Times New Roman"/>
          <w:kern w:val="0"/>
          <w:szCs w:val="24"/>
        </w:rPr>
        <w:t>）？</w:t>
      </w:r>
    </w:p>
    <w:p w:rsidR="009A09C1" w:rsidRPr="009A09C1" w:rsidRDefault="009A09C1" w:rsidP="008433A6">
      <w:pPr>
        <w:autoSpaceDE w:val="0"/>
        <w:autoSpaceDN w:val="0"/>
        <w:adjustRightInd w:val="0"/>
        <w:spacing w:line="360" w:lineRule="auto"/>
        <w:rPr>
          <w:rFonts w:ascii="Times New Roman" w:eastAsia="標楷體" w:hAnsi="Times New Roman" w:cs="Times New Roman"/>
          <w:kern w:val="0"/>
          <w:szCs w:val="24"/>
        </w:rPr>
      </w:pPr>
      <w:r w:rsidRPr="009A09C1">
        <w:rPr>
          <w:rFonts w:ascii="Times New Roman" w:eastAsia="標楷體" w:hAnsi="Times New Roman" w:cs="Times New Roman"/>
          <w:kern w:val="0"/>
          <w:szCs w:val="24"/>
        </w:rPr>
        <w:t xml:space="preserve">3. </w:t>
      </w:r>
      <w:r w:rsidR="00A66FF0">
        <w:rPr>
          <w:rFonts w:ascii="Times New Roman" w:eastAsia="標楷體" w:hAnsi="Times New Roman" w:cs="Times New Roman"/>
          <w:kern w:val="0"/>
          <w:szCs w:val="24"/>
        </w:rPr>
        <w:t>你們這</w:t>
      </w:r>
      <w:r w:rsidRPr="009A09C1">
        <w:rPr>
          <w:rFonts w:ascii="Times New Roman" w:eastAsia="標楷體" w:hAnsi="Times New Roman" w:cs="Times New Roman"/>
          <w:kern w:val="0"/>
          <w:szCs w:val="24"/>
        </w:rPr>
        <w:t>組如何討論</w:t>
      </w:r>
      <w:r w:rsidR="00A66FF0">
        <w:rPr>
          <w:rFonts w:ascii="Times New Roman" w:eastAsia="標楷體" w:hAnsi="Times New Roman" w:cs="Times New Roman" w:hint="eastAsia"/>
          <w:kern w:val="0"/>
          <w:szCs w:val="24"/>
        </w:rPr>
        <w:t>課堂中遇到的</w:t>
      </w:r>
      <w:r w:rsidR="008A4821">
        <w:rPr>
          <w:rFonts w:ascii="Times New Roman" w:eastAsia="標楷體" w:hAnsi="Times New Roman" w:cs="Times New Roman" w:hint="eastAsia"/>
          <w:kern w:val="0"/>
          <w:szCs w:val="24"/>
        </w:rPr>
        <w:t>英語</w:t>
      </w:r>
      <w:r w:rsidR="00525DE4">
        <w:rPr>
          <w:rFonts w:ascii="Times New Roman" w:eastAsia="標楷體" w:hAnsi="Times New Roman" w:cs="Times New Roman" w:hint="eastAsia"/>
          <w:kern w:val="0"/>
          <w:szCs w:val="24"/>
        </w:rPr>
        <w:t>問題</w:t>
      </w:r>
      <w:r w:rsidR="008A4821">
        <w:rPr>
          <w:rFonts w:ascii="Times New Roman" w:eastAsia="標楷體" w:hAnsi="Times New Roman" w:cs="Times New Roman"/>
          <w:kern w:val="0"/>
          <w:szCs w:val="24"/>
        </w:rPr>
        <w:t>？請描述一下過程</w:t>
      </w:r>
      <w:r w:rsidR="008A4821">
        <w:rPr>
          <w:rFonts w:ascii="Times New Roman" w:eastAsia="標楷體" w:hAnsi="Times New Roman" w:cs="Times New Roman" w:hint="eastAsia"/>
          <w:kern w:val="0"/>
          <w:szCs w:val="24"/>
        </w:rPr>
        <w:t>。</w:t>
      </w:r>
    </w:p>
    <w:p w:rsidR="009A09C1" w:rsidRPr="009A09C1" w:rsidRDefault="00525DE4" w:rsidP="008433A6">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4</w:t>
      </w:r>
      <w:r w:rsidR="009A09C1" w:rsidRPr="009A09C1">
        <w:rPr>
          <w:rFonts w:ascii="Times New Roman" w:eastAsia="標楷體" w:hAnsi="Times New Roman" w:cs="Times New Roman"/>
          <w:kern w:val="0"/>
          <w:szCs w:val="24"/>
        </w:rPr>
        <w:t>.</w:t>
      </w:r>
      <w:r>
        <w:rPr>
          <w:rFonts w:ascii="Times New Roman" w:eastAsia="標楷體" w:hAnsi="Times New Roman" w:cs="Times New Roman" w:hint="eastAsia"/>
          <w:kern w:val="0"/>
          <w:szCs w:val="24"/>
        </w:rPr>
        <w:t xml:space="preserve"> </w:t>
      </w:r>
      <w:r w:rsidR="00A66FF0">
        <w:rPr>
          <w:rFonts w:ascii="Times New Roman" w:eastAsia="標楷體" w:hAnsi="Times New Roman" w:cs="Times New Roman" w:hint="eastAsia"/>
          <w:kern w:val="0"/>
          <w:szCs w:val="24"/>
        </w:rPr>
        <w:t>課堂中</w:t>
      </w:r>
      <w:r w:rsidR="00A66FF0">
        <w:rPr>
          <w:rFonts w:ascii="Times New Roman" w:eastAsia="標楷體" w:hAnsi="Times New Roman" w:cs="Times New Roman"/>
          <w:kern w:val="0"/>
          <w:szCs w:val="24"/>
        </w:rPr>
        <w:t>你們</w:t>
      </w:r>
      <w:r w:rsidR="00A66FF0">
        <w:rPr>
          <w:rFonts w:ascii="Times New Roman" w:eastAsia="標楷體" w:hAnsi="Times New Roman" w:cs="Times New Roman" w:hint="eastAsia"/>
          <w:kern w:val="0"/>
          <w:szCs w:val="24"/>
        </w:rPr>
        <w:t>有扮演好各自的角色嗎</w:t>
      </w:r>
      <w:r w:rsidR="009A09C1" w:rsidRPr="009A09C1">
        <w:rPr>
          <w:rFonts w:ascii="Times New Roman" w:eastAsia="標楷體" w:hAnsi="Times New Roman" w:cs="Times New Roman"/>
          <w:kern w:val="0"/>
          <w:szCs w:val="24"/>
        </w:rPr>
        <w:t>？</w:t>
      </w:r>
    </w:p>
    <w:p w:rsidR="009A09C1" w:rsidRPr="009A09C1" w:rsidRDefault="00525DE4" w:rsidP="008433A6">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5</w:t>
      </w:r>
      <w:r w:rsidR="009A09C1" w:rsidRPr="009A09C1">
        <w:rPr>
          <w:rFonts w:ascii="Times New Roman" w:eastAsia="標楷體" w:hAnsi="Times New Roman" w:cs="Times New Roman"/>
          <w:kern w:val="0"/>
          <w:szCs w:val="24"/>
        </w:rPr>
        <w:t xml:space="preserve">. </w:t>
      </w:r>
      <w:r w:rsidR="009A09C1" w:rsidRPr="009A09C1">
        <w:rPr>
          <w:rFonts w:ascii="Times New Roman" w:eastAsia="標楷體" w:hAnsi="Times New Roman" w:cs="Times New Roman"/>
          <w:kern w:val="0"/>
          <w:szCs w:val="24"/>
        </w:rPr>
        <w:t>大家</w:t>
      </w:r>
      <w:r>
        <w:rPr>
          <w:rFonts w:ascii="Times New Roman" w:eastAsia="標楷體" w:hAnsi="Times New Roman" w:cs="Times New Roman" w:hint="eastAsia"/>
          <w:kern w:val="0"/>
          <w:szCs w:val="24"/>
        </w:rPr>
        <w:t>一起</w:t>
      </w:r>
      <w:r w:rsidR="00B37283">
        <w:rPr>
          <w:rFonts w:ascii="Times New Roman" w:eastAsia="標楷體" w:hAnsi="Times New Roman" w:cs="Times New Roman" w:hint="eastAsia"/>
          <w:kern w:val="0"/>
          <w:szCs w:val="24"/>
        </w:rPr>
        <w:t>共同完成學習單</w:t>
      </w:r>
      <w:r w:rsidR="009A09C1" w:rsidRPr="009A09C1">
        <w:rPr>
          <w:rFonts w:ascii="Times New Roman" w:eastAsia="標楷體" w:hAnsi="Times New Roman" w:cs="Times New Roman"/>
          <w:kern w:val="0"/>
          <w:szCs w:val="24"/>
        </w:rPr>
        <w:t>，</w:t>
      </w:r>
      <w:r w:rsidR="008A4821">
        <w:rPr>
          <w:rFonts w:ascii="Times New Roman" w:eastAsia="標楷體" w:hAnsi="Times New Roman" w:cs="Times New Roman" w:hint="eastAsia"/>
          <w:kern w:val="0"/>
          <w:szCs w:val="24"/>
        </w:rPr>
        <w:t>對於學習而言</w:t>
      </w:r>
      <w:r w:rsidR="009A09C1" w:rsidRPr="009A09C1">
        <w:rPr>
          <w:rFonts w:ascii="Times New Roman" w:eastAsia="標楷體" w:hAnsi="Times New Roman" w:cs="Times New Roman"/>
          <w:kern w:val="0"/>
          <w:szCs w:val="24"/>
        </w:rPr>
        <w:t>有什麼好處？</w:t>
      </w:r>
    </w:p>
    <w:p w:rsidR="009A09C1" w:rsidRPr="009A09C1" w:rsidRDefault="00525DE4" w:rsidP="008433A6">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6</w:t>
      </w:r>
      <w:r w:rsidR="009A09C1" w:rsidRPr="009A09C1">
        <w:rPr>
          <w:rFonts w:ascii="Times New Roman" w:eastAsia="標楷體" w:hAnsi="Times New Roman" w:cs="Times New Roman"/>
          <w:kern w:val="0"/>
          <w:szCs w:val="24"/>
        </w:rPr>
        <w:t>.</w:t>
      </w:r>
      <w:r>
        <w:rPr>
          <w:rFonts w:ascii="Times New Roman" w:eastAsia="標楷體" w:hAnsi="Times New Roman" w:cs="Times New Roman" w:hint="eastAsia"/>
          <w:kern w:val="0"/>
          <w:szCs w:val="24"/>
        </w:rPr>
        <w:t xml:space="preserve"> </w:t>
      </w:r>
      <w:r w:rsidR="009A09C1" w:rsidRPr="009A09C1">
        <w:rPr>
          <w:rFonts w:ascii="Times New Roman" w:eastAsia="標楷體" w:hAnsi="Times New Roman" w:cs="Times New Roman"/>
          <w:kern w:val="0"/>
          <w:szCs w:val="24"/>
        </w:rPr>
        <w:t>看到同組同學努力參與的過程，對你有何影響？</w:t>
      </w:r>
    </w:p>
    <w:p w:rsidR="009A09C1" w:rsidRPr="009A09C1" w:rsidRDefault="00525DE4" w:rsidP="008433A6">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hint="eastAsia"/>
          <w:kern w:val="0"/>
          <w:szCs w:val="24"/>
        </w:rPr>
        <w:t>7</w:t>
      </w:r>
      <w:r w:rsidR="009A09C1" w:rsidRPr="009A09C1">
        <w:rPr>
          <w:rFonts w:ascii="Times New Roman" w:eastAsia="標楷體" w:hAnsi="Times New Roman" w:cs="Times New Roman"/>
          <w:kern w:val="0"/>
          <w:szCs w:val="24"/>
        </w:rPr>
        <w:t>.</w:t>
      </w:r>
      <w:r>
        <w:rPr>
          <w:rFonts w:ascii="Times New Roman" w:eastAsia="標楷體" w:hAnsi="Times New Roman" w:cs="Times New Roman" w:hint="eastAsia"/>
          <w:kern w:val="0"/>
          <w:szCs w:val="24"/>
        </w:rPr>
        <w:t xml:space="preserve"> </w:t>
      </w:r>
      <w:r w:rsidR="00A66FF0">
        <w:rPr>
          <w:rFonts w:ascii="Times New Roman" w:eastAsia="標楷體" w:hAnsi="Times New Roman" w:cs="Times New Roman" w:hint="eastAsia"/>
          <w:kern w:val="0"/>
          <w:szCs w:val="24"/>
        </w:rPr>
        <w:t>有了組員</w:t>
      </w:r>
      <w:r w:rsidR="009A09C1" w:rsidRPr="009A09C1">
        <w:rPr>
          <w:rFonts w:ascii="Times New Roman" w:eastAsia="標楷體" w:hAnsi="Times New Roman" w:cs="Times New Roman"/>
          <w:kern w:val="0"/>
          <w:szCs w:val="24"/>
        </w:rPr>
        <w:t>給你的鼓勵，你有什麼感覺呢？</w:t>
      </w:r>
    </w:p>
    <w:p w:rsidR="009A09C1" w:rsidRPr="009A09C1" w:rsidRDefault="00E25E84" w:rsidP="008433A6">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8</w:t>
      </w:r>
      <w:r w:rsidR="009A09C1" w:rsidRPr="009A09C1">
        <w:rPr>
          <w:rFonts w:ascii="Times New Roman" w:eastAsia="標楷體" w:hAnsi="Times New Roman" w:cs="Times New Roman"/>
          <w:kern w:val="0"/>
          <w:szCs w:val="24"/>
        </w:rPr>
        <w:t xml:space="preserve">. </w:t>
      </w:r>
      <w:r w:rsidR="00A66FF0">
        <w:rPr>
          <w:rFonts w:ascii="Times New Roman" w:eastAsia="標楷體" w:hAnsi="Times New Roman" w:cs="Times New Roman" w:hint="eastAsia"/>
          <w:kern w:val="0"/>
          <w:szCs w:val="24"/>
        </w:rPr>
        <w:t>組員</w:t>
      </w:r>
      <w:r w:rsidR="009A09C1" w:rsidRPr="009A09C1">
        <w:rPr>
          <w:rFonts w:ascii="Times New Roman" w:eastAsia="標楷體" w:hAnsi="Times New Roman" w:cs="Times New Roman"/>
          <w:kern w:val="0"/>
          <w:szCs w:val="24"/>
        </w:rPr>
        <w:t>給你的建議，你會如何採用？你覺得對你的</w:t>
      </w:r>
      <w:r w:rsidR="00A66FF0">
        <w:rPr>
          <w:rFonts w:ascii="Times New Roman" w:eastAsia="標楷體" w:hAnsi="Times New Roman" w:cs="Times New Roman" w:hint="eastAsia"/>
          <w:kern w:val="0"/>
          <w:szCs w:val="24"/>
        </w:rPr>
        <w:t>英語</w:t>
      </w:r>
      <w:r w:rsidR="009A09C1" w:rsidRPr="009A09C1">
        <w:rPr>
          <w:rFonts w:ascii="Times New Roman" w:eastAsia="標楷體" w:hAnsi="Times New Roman" w:cs="Times New Roman"/>
          <w:kern w:val="0"/>
          <w:szCs w:val="24"/>
        </w:rPr>
        <w:t>學習是否有幫助？</w:t>
      </w:r>
    </w:p>
    <w:p w:rsidR="009A09C1" w:rsidRPr="009A09C1" w:rsidRDefault="00E25E84" w:rsidP="008433A6">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9</w:t>
      </w:r>
      <w:r w:rsidR="009A09C1" w:rsidRPr="009A09C1">
        <w:rPr>
          <w:rFonts w:ascii="Times New Roman" w:eastAsia="標楷體" w:hAnsi="Times New Roman" w:cs="Times New Roman"/>
          <w:kern w:val="0"/>
          <w:szCs w:val="24"/>
        </w:rPr>
        <w:t xml:space="preserve">. </w:t>
      </w:r>
      <w:r w:rsidR="008A4821">
        <w:rPr>
          <w:rFonts w:ascii="Times New Roman" w:eastAsia="標楷體" w:hAnsi="Times New Roman" w:cs="Times New Roman" w:hint="eastAsia"/>
          <w:kern w:val="0"/>
          <w:szCs w:val="24"/>
        </w:rPr>
        <w:t>依據</w:t>
      </w:r>
      <w:r w:rsidR="009A09C1" w:rsidRPr="009A09C1">
        <w:rPr>
          <w:rFonts w:ascii="Times New Roman" w:eastAsia="標楷體" w:hAnsi="Times New Roman" w:cs="Times New Roman"/>
          <w:kern w:val="0"/>
          <w:szCs w:val="24"/>
        </w:rPr>
        <w:t>你</w:t>
      </w:r>
      <w:r w:rsidR="00525DE4">
        <w:rPr>
          <w:rFonts w:ascii="Times New Roman" w:eastAsia="標楷體" w:hAnsi="Times New Roman" w:cs="Times New Roman" w:hint="eastAsia"/>
          <w:kern w:val="0"/>
          <w:szCs w:val="24"/>
        </w:rPr>
        <w:t>課程</w:t>
      </w:r>
      <w:r w:rsidR="00525DE4">
        <w:rPr>
          <w:rFonts w:ascii="Times New Roman" w:eastAsia="標楷體" w:hAnsi="Times New Roman" w:cs="Times New Roman"/>
          <w:kern w:val="0"/>
          <w:szCs w:val="24"/>
        </w:rPr>
        <w:t>的經驗，你覺得</w:t>
      </w:r>
      <w:r w:rsidR="009E5418">
        <w:rPr>
          <w:rFonts w:ascii="Times New Roman" w:eastAsia="標楷體" w:hAnsi="Times New Roman" w:cs="Times New Roman" w:hint="eastAsia"/>
          <w:kern w:val="0"/>
          <w:szCs w:val="24"/>
        </w:rPr>
        <w:t>任務型教學</w:t>
      </w:r>
      <w:r w:rsidR="00525DE4">
        <w:rPr>
          <w:rFonts w:ascii="Times New Roman" w:eastAsia="標楷體" w:hAnsi="Times New Roman" w:cs="Times New Roman" w:hint="eastAsia"/>
          <w:kern w:val="0"/>
          <w:szCs w:val="24"/>
        </w:rPr>
        <w:t>融入英語課程</w:t>
      </w:r>
      <w:r w:rsidR="009A09C1" w:rsidRPr="009A09C1">
        <w:rPr>
          <w:rFonts w:ascii="Times New Roman" w:eastAsia="標楷體" w:hAnsi="Times New Roman" w:cs="Times New Roman"/>
          <w:kern w:val="0"/>
          <w:szCs w:val="24"/>
        </w:rPr>
        <w:t>有哪些優</w:t>
      </w:r>
      <w:r w:rsidR="00A66FF0">
        <w:rPr>
          <w:rFonts w:ascii="Times New Roman" w:eastAsia="標楷體" w:hAnsi="Times New Roman" w:cs="Times New Roman" w:hint="eastAsia"/>
          <w:kern w:val="0"/>
          <w:szCs w:val="24"/>
        </w:rPr>
        <w:t>缺</w:t>
      </w:r>
      <w:r w:rsidR="009A09C1" w:rsidRPr="009A09C1">
        <w:rPr>
          <w:rFonts w:ascii="Times New Roman" w:eastAsia="標楷體" w:hAnsi="Times New Roman" w:cs="Times New Roman"/>
          <w:kern w:val="0"/>
          <w:szCs w:val="24"/>
        </w:rPr>
        <w:t>點？</w:t>
      </w:r>
    </w:p>
    <w:p w:rsidR="009A09C1" w:rsidRPr="009A09C1" w:rsidRDefault="00525DE4" w:rsidP="008433A6">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1</w:t>
      </w:r>
      <w:r w:rsidR="00E25E84">
        <w:rPr>
          <w:rFonts w:ascii="Times New Roman" w:eastAsia="標楷體" w:hAnsi="Times New Roman" w:cs="Times New Roman" w:hint="eastAsia"/>
          <w:kern w:val="0"/>
          <w:szCs w:val="24"/>
        </w:rPr>
        <w:t>0</w:t>
      </w:r>
      <w:r w:rsidR="009A09C1" w:rsidRPr="009A09C1">
        <w:rPr>
          <w:rFonts w:ascii="Times New Roman" w:eastAsia="標楷體" w:hAnsi="Times New Roman" w:cs="Times New Roman"/>
          <w:kern w:val="0"/>
          <w:szCs w:val="24"/>
        </w:rPr>
        <w:t xml:space="preserve">. </w:t>
      </w:r>
      <w:r w:rsidR="004F7713">
        <w:rPr>
          <w:rFonts w:ascii="Times New Roman" w:eastAsia="標楷體" w:hAnsi="Times New Roman" w:cs="Times New Roman"/>
          <w:kern w:val="0"/>
          <w:szCs w:val="24"/>
        </w:rPr>
        <w:t>在</w:t>
      </w:r>
      <w:r w:rsidR="004F7713">
        <w:rPr>
          <w:rFonts w:ascii="Times New Roman" w:eastAsia="標楷體" w:hAnsi="Times New Roman" w:cs="Times New Roman" w:hint="eastAsia"/>
          <w:kern w:val="0"/>
          <w:szCs w:val="24"/>
        </w:rPr>
        <w:t>討論</w:t>
      </w:r>
      <w:r w:rsidR="00C5758B">
        <w:rPr>
          <w:rFonts w:ascii="Times New Roman" w:eastAsia="標楷體" w:hAnsi="Times New Roman" w:cs="Times New Roman" w:hint="eastAsia"/>
          <w:kern w:val="0"/>
          <w:szCs w:val="24"/>
        </w:rPr>
        <w:t>及完成</w:t>
      </w:r>
      <w:r w:rsidR="004F7713">
        <w:rPr>
          <w:rFonts w:ascii="Times New Roman" w:eastAsia="標楷體" w:hAnsi="Times New Roman" w:cs="Times New Roman" w:hint="eastAsia"/>
          <w:kern w:val="0"/>
          <w:szCs w:val="24"/>
        </w:rPr>
        <w:t>任務</w:t>
      </w:r>
      <w:r w:rsidR="009A09C1" w:rsidRPr="009A09C1">
        <w:rPr>
          <w:rFonts w:ascii="Times New Roman" w:eastAsia="標楷體" w:hAnsi="Times New Roman" w:cs="Times New Roman"/>
          <w:kern w:val="0"/>
          <w:szCs w:val="24"/>
        </w:rPr>
        <w:t>時，曾遇到哪些困難，你們如何克服的呢？</w:t>
      </w:r>
    </w:p>
    <w:p w:rsidR="009A09C1" w:rsidRPr="009A09C1" w:rsidRDefault="00525DE4" w:rsidP="008433A6">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1</w:t>
      </w:r>
      <w:r w:rsidR="00E25E84">
        <w:rPr>
          <w:rFonts w:ascii="Times New Roman" w:eastAsia="標楷體" w:hAnsi="Times New Roman" w:cs="Times New Roman" w:hint="eastAsia"/>
          <w:kern w:val="0"/>
          <w:szCs w:val="24"/>
        </w:rPr>
        <w:t>1</w:t>
      </w:r>
      <w:r w:rsidR="009A09C1" w:rsidRPr="009A09C1">
        <w:rPr>
          <w:rFonts w:ascii="Times New Roman" w:eastAsia="標楷體" w:hAnsi="Times New Roman" w:cs="Times New Roman"/>
          <w:kern w:val="0"/>
          <w:szCs w:val="24"/>
        </w:rPr>
        <w:t>.</w:t>
      </w:r>
      <w:r>
        <w:rPr>
          <w:rFonts w:ascii="Times New Roman" w:eastAsia="標楷體" w:hAnsi="Times New Roman" w:cs="Times New Roman" w:hint="eastAsia"/>
          <w:kern w:val="0"/>
          <w:szCs w:val="24"/>
        </w:rPr>
        <w:t xml:space="preserve"> </w:t>
      </w:r>
      <w:r w:rsidR="009E5418">
        <w:rPr>
          <w:rFonts w:ascii="Times New Roman" w:eastAsia="標楷體" w:hAnsi="Times New Roman" w:cs="Times New Roman" w:hint="eastAsia"/>
          <w:kern w:val="0"/>
          <w:szCs w:val="24"/>
        </w:rPr>
        <w:t>任務型教學</w:t>
      </w:r>
      <w:r>
        <w:rPr>
          <w:rFonts w:ascii="Times New Roman" w:eastAsia="標楷體" w:hAnsi="Times New Roman" w:cs="Times New Roman" w:hint="eastAsia"/>
          <w:kern w:val="0"/>
          <w:szCs w:val="24"/>
        </w:rPr>
        <w:t>課程結束</w:t>
      </w:r>
      <w:r w:rsidR="009A09C1" w:rsidRPr="009A09C1">
        <w:rPr>
          <w:rFonts w:ascii="Times New Roman" w:eastAsia="標楷體" w:hAnsi="Times New Roman" w:cs="Times New Roman"/>
          <w:kern w:val="0"/>
          <w:szCs w:val="24"/>
        </w:rPr>
        <w:t>之後，想一想，以後有哪些地方可以運用呢？</w:t>
      </w:r>
    </w:p>
    <w:p w:rsidR="009A09C1" w:rsidRPr="009A09C1" w:rsidRDefault="00C5758B" w:rsidP="008433A6">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1</w:t>
      </w:r>
      <w:r>
        <w:rPr>
          <w:rFonts w:ascii="Times New Roman" w:eastAsia="標楷體" w:hAnsi="Times New Roman" w:cs="Times New Roman" w:hint="eastAsia"/>
          <w:kern w:val="0"/>
          <w:szCs w:val="24"/>
        </w:rPr>
        <w:t>2</w:t>
      </w:r>
      <w:r w:rsidR="009A09C1" w:rsidRPr="009A09C1">
        <w:rPr>
          <w:rFonts w:ascii="Times New Roman" w:eastAsia="標楷體" w:hAnsi="Times New Roman" w:cs="Times New Roman"/>
          <w:kern w:val="0"/>
          <w:szCs w:val="24"/>
        </w:rPr>
        <w:t xml:space="preserve">. </w:t>
      </w:r>
      <w:r w:rsidR="009A09C1" w:rsidRPr="009A09C1">
        <w:rPr>
          <w:rFonts w:ascii="Times New Roman" w:eastAsia="標楷體" w:hAnsi="Times New Roman" w:cs="Times New Roman"/>
          <w:kern w:val="0"/>
          <w:szCs w:val="24"/>
        </w:rPr>
        <w:t>你覺得</w:t>
      </w:r>
      <w:r w:rsidR="009E5418">
        <w:rPr>
          <w:rFonts w:ascii="Times New Roman" w:eastAsia="標楷體" w:hAnsi="Times New Roman" w:cs="Times New Roman" w:hint="eastAsia"/>
          <w:kern w:val="0"/>
          <w:szCs w:val="24"/>
        </w:rPr>
        <w:t>任務型教學</w:t>
      </w:r>
      <w:r w:rsidR="004F7713">
        <w:rPr>
          <w:rFonts w:ascii="Times New Roman" w:eastAsia="標楷體" w:hAnsi="Times New Roman" w:cs="Times New Roman"/>
          <w:kern w:val="0"/>
          <w:szCs w:val="24"/>
        </w:rPr>
        <w:t>的運用對</w:t>
      </w:r>
      <w:r w:rsidR="004F7713">
        <w:rPr>
          <w:rFonts w:ascii="Times New Roman" w:eastAsia="標楷體" w:hAnsi="Times New Roman" w:cs="Times New Roman" w:hint="eastAsia"/>
          <w:kern w:val="0"/>
          <w:szCs w:val="24"/>
        </w:rPr>
        <w:t>你的</w:t>
      </w:r>
      <w:r w:rsidR="00525DE4">
        <w:rPr>
          <w:rFonts w:ascii="Times New Roman" w:eastAsia="標楷體" w:hAnsi="Times New Roman" w:cs="Times New Roman" w:hint="eastAsia"/>
          <w:kern w:val="0"/>
          <w:szCs w:val="24"/>
        </w:rPr>
        <w:t>英語學習</w:t>
      </w:r>
      <w:r w:rsidR="009A09C1" w:rsidRPr="009A09C1">
        <w:rPr>
          <w:rFonts w:ascii="Times New Roman" w:eastAsia="標楷體" w:hAnsi="Times New Roman" w:cs="Times New Roman"/>
          <w:kern w:val="0"/>
          <w:szCs w:val="24"/>
        </w:rPr>
        <w:t>有什麼幫助呢？</w:t>
      </w:r>
    </w:p>
    <w:p w:rsidR="00A758E1" w:rsidRDefault="00C5758B" w:rsidP="008433A6">
      <w:pPr>
        <w:autoSpaceDE w:val="0"/>
        <w:autoSpaceDN w:val="0"/>
        <w:adjustRightInd w:val="0"/>
        <w:spacing w:line="360" w:lineRule="auto"/>
        <w:rPr>
          <w:rFonts w:ascii="Times New Roman" w:eastAsia="標楷體" w:hAnsi="Times New Roman" w:cs="Times New Roman"/>
          <w:kern w:val="0"/>
          <w:szCs w:val="24"/>
        </w:rPr>
      </w:pPr>
      <w:r>
        <w:rPr>
          <w:rFonts w:ascii="Times New Roman" w:eastAsia="標楷體" w:hAnsi="Times New Roman" w:cs="Times New Roman"/>
          <w:kern w:val="0"/>
          <w:szCs w:val="24"/>
        </w:rPr>
        <w:t>1</w:t>
      </w:r>
      <w:r>
        <w:rPr>
          <w:rFonts w:ascii="Times New Roman" w:eastAsia="標楷體" w:hAnsi="Times New Roman" w:cs="Times New Roman" w:hint="eastAsia"/>
          <w:kern w:val="0"/>
          <w:szCs w:val="24"/>
        </w:rPr>
        <w:t>3</w:t>
      </w:r>
      <w:r w:rsidR="009A09C1" w:rsidRPr="009A09C1">
        <w:rPr>
          <w:rFonts w:ascii="Times New Roman" w:eastAsia="標楷體" w:hAnsi="Times New Roman" w:cs="Times New Roman"/>
          <w:kern w:val="0"/>
          <w:szCs w:val="24"/>
        </w:rPr>
        <w:t xml:space="preserve">. </w:t>
      </w:r>
      <w:r w:rsidR="009E5418">
        <w:rPr>
          <w:rFonts w:ascii="Times New Roman" w:eastAsia="標楷體" w:hAnsi="Times New Roman" w:cs="Times New Roman"/>
          <w:kern w:val="0"/>
          <w:szCs w:val="24"/>
        </w:rPr>
        <w:t>如果給你一次機會重新進行</w:t>
      </w:r>
      <w:r w:rsidR="009E5418">
        <w:rPr>
          <w:rFonts w:ascii="Times New Roman" w:eastAsia="標楷體" w:hAnsi="Times New Roman" w:cs="Times New Roman" w:hint="eastAsia"/>
          <w:kern w:val="0"/>
          <w:szCs w:val="24"/>
        </w:rPr>
        <w:t>任務型教學</w:t>
      </w:r>
      <w:r w:rsidR="009A09C1" w:rsidRPr="009A09C1">
        <w:rPr>
          <w:rFonts w:ascii="Times New Roman" w:eastAsia="標楷體" w:hAnsi="Times New Roman" w:cs="Times New Roman"/>
          <w:kern w:val="0"/>
          <w:szCs w:val="24"/>
        </w:rPr>
        <w:t>，你覺得</w:t>
      </w:r>
      <w:r w:rsidR="00513409">
        <w:rPr>
          <w:rFonts w:ascii="Times New Roman" w:eastAsia="標楷體" w:hAnsi="Times New Roman" w:cs="Times New Roman" w:hint="eastAsia"/>
          <w:kern w:val="0"/>
          <w:szCs w:val="24"/>
        </w:rPr>
        <w:t>哪些地方需要改進</w:t>
      </w:r>
      <w:r w:rsidR="009A09C1" w:rsidRPr="009A09C1">
        <w:rPr>
          <w:rFonts w:ascii="Times New Roman" w:eastAsia="標楷體" w:hAnsi="Times New Roman" w:cs="Times New Roman"/>
          <w:kern w:val="0"/>
          <w:szCs w:val="24"/>
        </w:rPr>
        <w:t>？</w:t>
      </w:r>
    </w:p>
    <w:p w:rsidR="004F7F42" w:rsidRDefault="00C5758B" w:rsidP="008433A6">
      <w:pPr>
        <w:autoSpaceDE w:val="0"/>
        <w:autoSpaceDN w:val="0"/>
        <w:adjustRightInd w:val="0"/>
        <w:spacing w:line="360" w:lineRule="auto"/>
        <w:rPr>
          <w:rFonts w:ascii="標楷體" w:eastAsia="標楷體" w:hAnsi="標楷體" w:cs="Times New Roman"/>
          <w:kern w:val="0"/>
          <w:szCs w:val="24"/>
        </w:rPr>
      </w:pPr>
      <w:r>
        <w:rPr>
          <w:rFonts w:ascii="Times New Roman" w:eastAsia="標楷體" w:hAnsi="Times New Roman" w:cs="Times New Roman"/>
          <w:kern w:val="0"/>
          <w:szCs w:val="24"/>
        </w:rPr>
        <w:t>1</w:t>
      </w:r>
      <w:r>
        <w:rPr>
          <w:rFonts w:ascii="Times New Roman" w:eastAsia="標楷體" w:hAnsi="Times New Roman" w:cs="Times New Roman" w:hint="eastAsia"/>
          <w:kern w:val="0"/>
          <w:szCs w:val="24"/>
        </w:rPr>
        <w:t>4</w:t>
      </w:r>
      <w:r w:rsidR="004F7F42">
        <w:rPr>
          <w:rFonts w:ascii="Times New Roman" w:eastAsia="標楷體" w:hAnsi="Times New Roman" w:cs="Times New Roman" w:hint="eastAsia"/>
          <w:kern w:val="0"/>
          <w:szCs w:val="24"/>
        </w:rPr>
        <w:t xml:space="preserve">. </w:t>
      </w:r>
      <w:r w:rsidR="009E5418">
        <w:rPr>
          <w:rFonts w:ascii="Times New Roman" w:eastAsia="標楷體" w:hAnsi="Times New Roman" w:cs="Times New Roman" w:hint="eastAsia"/>
          <w:kern w:val="0"/>
          <w:szCs w:val="24"/>
        </w:rPr>
        <w:t>經歷完任務型教學</w:t>
      </w:r>
      <w:r w:rsidR="004F7F42">
        <w:rPr>
          <w:rFonts w:ascii="Times New Roman" w:eastAsia="標楷體" w:hAnsi="Times New Roman" w:cs="Times New Roman" w:hint="eastAsia"/>
          <w:kern w:val="0"/>
          <w:szCs w:val="24"/>
        </w:rPr>
        <w:t>融入英語課程，你對於英語學習是否更</w:t>
      </w:r>
      <w:r w:rsidR="00AA5F17">
        <w:rPr>
          <w:rFonts w:ascii="Times New Roman" w:eastAsia="標楷體" w:hAnsi="Times New Roman" w:cs="Times New Roman" w:hint="eastAsia"/>
          <w:kern w:val="0"/>
          <w:szCs w:val="24"/>
        </w:rPr>
        <w:t>具</w:t>
      </w:r>
      <w:r w:rsidR="004F7F42">
        <w:rPr>
          <w:rFonts w:ascii="Times New Roman" w:eastAsia="標楷體" w:hAnsi="Times New Roman" w:cs="Times New Roman" w:hint="eastAsia"/>
          <w:kern w:val="0"/>
          <w:szCs w:val="24"/>
        </w:rPr>
        <w:t>有信心了呢</w:t>
      </w:r>
      <w:r w:rsidR="004F7F42">
        <w:rPr>
          <w:rFonts w:ascii="Times New Roman" w:eastAsia="標楷體" w:hAnsi="Times New Roman" w:cs="Times New Roman" w:hint="eastAsia"/>
          <w:kern w:val="0"/>
          <w:szCs w:val="24"/>
        </w:rPr>
        <w:t>?</w:t>
      </w:r>
      <w:r w:rsidR="00040089">
        <w:rPr>
          <w:rFonts w:ascii="Times New Roman" w:eastAsia="標楷體" w:hAnsi="Times New Roman" w:cs="Times New Roman"/>
          <w:kern w:val="0"/>
          <w:szCs w:val="24"/>
        </w:rPr>
        <w:t xml:space="preserve"> </w:t>
      </w:r>
      <w:r w:rsidR="00126042">
        <w:rPr>
          <w:rFonts w:ascii="Times New Roman" w:eastAsia="標楷體" w:hAnsi="Times New Roman" w:cs="Times New Roman" w:hint="eastAsia"/>
          <w:kern w:val="0"/>
          <w:szCs w:val="24"/>
        </w:rPr>
        <w:t>為什麼</w:t>
      </w:r>
      <w:r w:rsidR="00126042">
        <w:rPr>
          <w:rFonts w:ascii="標楷體" w:eastAsia="標楷體" w:hAnsi="標楷體" w:cs="Times New Roman" w:hint="eastAsia"/>
          <w:kern w:val="0"/>
          <w:szCs w:val="24"/>
        </w:rPr>
        <w:t>？</w:t>
      </w:r>
    </w:p>
    <w:p w:rsidR="00C5758B" w:rsidRDefault="00C5758B" w:rsidP="008433A6">
      <w:pPr>
        <w:autoSpaceDE w:val="0"/>
        <w:autoSpaceDN w:val="0"/>
        <w:adjustRightInd w:val="0"/>
        <w:spacing w:line="360" w:lineRule="auto"/>
        <w:rPr>
          <w:rFonts w:ascii="標楷體" w:eastAsia="標楷體" w:hAnsi="標楷體" w:cs="Times New Roman"/>
          <w:kern w:val="0"/>
          <w:szCs w:val="24"/>
        </w:rPr>
      </w:pPr>
    </w:p>
    <w:p w:rsidR="007C2CB3" w:rsidRDefault="007C2CB3" w:rsidP="008433A6">
      <w:pPr>
        <w:autoSpaceDE w:val="0"/>
        <w:autoSpaceDN w:val="0"/>
        <w:adjustRightInd w:val="0"/>
        <w:spacing w:line="360" w:lineRule="auto"/>
        <w:rPr>
          <w:rFonts w:ascii="標楷體" w:eastAsia="標楷體" w:hAnsi="標楷體" w:cs="Times New Roman"/>
          <w:kern w:val="0"/>
          <w:szCs w:val="24"/>
        </w:rPr>
      </w:pPr>
    </w:p>
    <w:p w:rsidR="000279E5" w:rsidRDefault="00A43685" w:rsidP="008433A6">
      <w:pPr>
        <w:autoSpaceDE w:val="0"/>
        <w:autoSpaceDN w:val="0"/>
        <w:adjustRightInd w:val="0"/>
        <w:spacing w:line="360" w:lineRule="auto"/>
        <w:rPr>
          <w:rFonts w:ascii="標楷體" w:eastAsia="標楷體" w:hAnsi="標楷體" w:cs="Times New Roman"/>
          <w:kern w:val="0"/>
          <w:szCs w:val="24"/>
        </w:rPr>
      </w:pPr>
      <w:r>
        <w:rPr>
          <w:noProof/>
        </w:rPr>
        <w:lastRenderedPageBreak/>
        <mc:AlternateContent>
          <mc:Choice Requires="wps">
            <w:drawing>
              <wp:anchor distT="0" distB="0" distL="114300" distR="114300" simplePos="0" relativeHeight="251755520" behindDoc="0" locked="0" layoutInCell="1" allowOverlap="1" wp14:anchorId="67B89244" wp14:editId="2ED029C0">
                <wp:simplePos x="0" y="0"/>
                <wp:positionH relativeFrom="margin">
                  <wp:align>center</wp:align>
                </wp:positionH>
                <wp:positionV relativeFrom="paragraph">
                  <wp:posOffset>104775</wp:posOffset>
                </wp:positionV>
                <wp:extent cx="2914650" cy="504825"/>
                <wp:effectExtent l="0" t="0" r="19050" b="28575"/>
                <wp:wrapNone/>
                <wp:docPr id="73" name="矩形 73"/>
                <wp:cNvGraphicFramePr/>
                <a:graphic xmlns:a="http://schemas.openxmlformats.org/drawingml/2006/main">
                  <a:graphicData uri="http://schemas.microsoft.com/office/word/2010/wordprocessingShape">
                    <wps:wsp>
                      <wps:cNvSpPr/>
                      <wps:spPr>
                        <a:xfrm>
                          <a:off x="0" y="0"/>
                          <a:ext cx="2914650" cy="504825"/>
                        </a:xfrm>
                        <a:prstGeom prst="rect">
                          <a:avLst/>
                        </a:prstGeom>
                        <a:solidFill>
                          <a:sysClr val="window" lastClr="FFFFFF"/>
                        </a:solidFill>
                        <a:ln w="19050" cap="flat" cmpd="sng" algn="ctr">
                          <a:solidFill>
                            <a:sysClr val="windowText" lastClr="000000"/>
                          </a:solidFill>
                          <a:prstDash val="solid"/>
                          <a:miter lim="800000"/>
                        </a:ln>
                        <a:effectLst/>
                      </wps:spPr>
                      <wps:txbx>
                        <w:txbxContent>
                          <w:p w:rsidR="00D73EBD" w:rsidRPr="006D09C7" w:rsidRDefault="00D73EBD" w:rsidP="009E53E4">
                            <w:pPr>
                              <w:pStyle w:val="20"/>
                              <w:rPr>
                                <w:sz w:val="36"/>
                                <w:szCs w:val="36"/>
                              </w:rPr>
                            </w:pPr>
                            <w:bookmarkStart w:id="151" w:name="_Toc376858793"/>
                            <w:r w:rsidRPr="006D09C7">
                              <w:rPr>
                                <w:sz w:val="36"/>
                                <w:szCs w:val="36"/>
                              </w:rPr>
                              <w:t>附錄</w:t>
                            </w:r>
                            <w:r w:rsidRPr="006D09C7">
                              <w:rPr>
                                <w:sz w:val="36"/>
                                <w:szCs w:val="36"/>
                              </w:rPr>
                              <w:t xml:space="preserve">6: </w:t>
                            </w:r>
                            <w:r>
                              <w:rPr>
                                <w:rFonts w:hint="eastAsia"/>
                                <w:sz w:val="36"/>
                                <w:szCs w:val="36"/>
                              </w:rPr>
                              <w:t>任務型教學</w:t>
                            </w:r>
                            <w:r w:rsidRPr="006D09C7">
                              <w:rPr>
                                <w:rFonts w:hint="eastAsia"/>
                                <w:sz w:val="36"/>
                                <w:szCs w:val="36"/>
                              </w:rPr>
                              <w:t>教案</w:t>
                            </w:r>
                            <w:bookmarkEnd w:id="15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B89244" id="矩形 73" o:spid="_x0000_s1072" style="position:absolute;margin-left:0;margin-top:8.25pt;width:229.5pt;height:39.75pt;z-index:2517555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" fillcolor="window" strokecolor="windowText" strokeweight="1.5pt">
                <v:textbox>
                  <w:txbxContent>
                    <w:p w:rsidR="00D73EBD" w:rsidRPr="006D09C7" w:rsidRDefault="00D73EBD" w:rsidP="009E53E4">
                      <w:pPr>
                        <w:pStyle w:val="20"/>
                        <w:rPr>
                          <w:sz w:val="36"/>
                          <w:szCs w:val="36"/>
                        </w:rPr>
                      </w:pPr>
                      <w:bookmarkStart w:id="157" w:name="_Toc376858793"/>
                      <w:r w:rsidRPr="006D09C7">
                        <w:rPr>
                          <w:sz w:val="36"/>
                          <w:szCs w:val="36"/>
                        </w:rPr>
                        <w:t>附錄</w:t>
                      </w:r>
                      <w:r w:rsidRPr="006D09C7">
                        <w:rPr>
                          <w:sz w:val="36"/>
                          <w:szCs w:val="36"/>
                        </w:rPr>
                        <w:t xml:space="preserve">6: </w:t>
                      </w:r>
                      <w:r>
                        <w:rPr>
                          <w:rFonts w:hint="eastAsia"/>
                          <w:sz w:val="36"/>
                          <w:szCs w:val="36"/>
                        </w:rPr>
                        <w:t>任務型教學</w:t>
                      </w:r>
                      <w:r w:rsidRPr="006D09C7">
                        <w:rPr>
                          <w:rFonts w:hint="eastAsia"/>
                          <w:sz w:val="36"/>
                          <w:szCs w:val="36"/>
                        </w:rPr>
                        <w:t>教案</w:t>
                      </w:r>
                      <w:bookmarkEnd w:id="157"/>
                    </w:p>
                  </w:txbxContent>
                </v:textbox>
                <w10:wrap anchorx="margin"/>
              </v:rect>
            </w:pict>
          </mc:Fallback>
        </mc:AlternateContent>
      </w:r>
    </w:p>
    <w:p w:rsidR="005F27BB" w:rsidRDefault="005F27BB" w:rsidP="005F27BB">
      <w:pPr>
        <w:rPr>
          <w:rFonts w:ascii="Times New Roman" w:eastAsia="標楷體" w:hAnsi="Times New Roman" w:cs="Times New Roman"/>
          <w:szCs w:val="24"/>
        </w:rPr>
      </w:pPr>
    </w:p>
    <w:p w:rsidR="00EB3E0D" w:rsidRDefault="00EB3E0D" w:rsidP="00EB3E0D">
      <w:pPr>
        <w:jc w:val="center"/>
        <w:rPr>
          <w:rFonts w:ascii="Times New Roman" w:eastAsia="標楷體" w:hAnsi="Times New Roman" w:cs="Times New Roman"/>
          <w:b/>
          <w:sz w:val="28"/>
          <w:szCs w:val="28"/>
        </w:rPr>
      </w:pPr>
    </w:p>
    <w:p w:rsidR="00EB3E0D" w:rsidRPr="00676509" w:rsidRDefault="00EB3E0D" w:rsidP="00EB3E0D">
      <w:pPr>
        <w:jc w:val="center"/>
        <w:rPr>
          <w:rFonts w:ascii="Times New Roman" w:eastAsia="標楷體" w:hAnsi="Times New Roman" w:cs="Times New Roman"/>
          <w:b/>
          <w:sz w:val="28"/>
          <w:szCs w:val="28"/>
        </w:rPr>
      </w:pPr>
      <w:r w:rsidRPr="00676509">
        <w:rPr>
          <w:rFonts w:ascii="Times New Roman" w:eastAsia="標楷體" w:hAnsi="Times New Roman" w:cs="Times New Roman"/>
          <w:b/>
          <w:sz w:val="28"/>
          <w:szCs w:val="28"/>
        </w:rPr>
        <w:t>任務型教學</w:t>
      </w:r>
      <w:r w:rsidRPr="00676509">
        <w:rPr>
          <w:rFonts w:ascii="Times New Roman" w:eastAsia="標楷體" w:hAnsi="Times New Roman" w:cs="Times New Roman" w:hint="eastAsia"/>
          <w:b/>
          <w:sz w:val="28"/>
          <w:szCs w:val="28"/>
        </w:rPr>
        <w:t xml:space="preserve"> </w:t>
      </w:r>
      <w:r w:rsidRPr="00676509">
        <w:rPr>
          <w:rFonts w:ascii="Times New Roman" w:eastAsia="標楷體" w:hAnsi="Times New Roman" w:cs="Times New Roman"/>
          <w:b/>
          <w:sz w:val="28"/>
          <w:szCs w:val="28"/>
        </w:rPr>
        <w:t xml:space="preserve">(Task-based Instruction) </w:t>
      </w:r>
      <w:r w:rsidRPr="00676509">
        <w:rPr>
          <w:rFonts w:ascii="Times New Roman" w:eastAsia="標楷體" w:hAnsi="Times New Roman" w:cs="Times New Roman"/>
          <w:b/>
          <w:sz w:val="28"/>
          <w:szCs w:val="28"/>
        </w:rPr>
        <w:t>融入國中英語課程教案</w:t>
      </w:r>
      <w:r>
        <w:rPr>
          <w:rFonts w:ascii="Times New Roman" w:eastAsia="標楷體" w:hAnsi="Times New Roman" w:cs="Times New Roman" w:hint="eastAsia"/>
          <w:b/>
          <w:sz w:val="28"/>
          <w:szCs w:val="28"/>
        </w:rPr>
        <w:t xml:space="preserve"> </w:t>
      </w:r>
      <w:r>
        <w:rPr>
          <w:rFonts w:ascii="Times New Roman" w:eastAsia="標楷體" w:hAnsi="Times New Roman" w:cs="Times New Roman"/>
          <w:b/>
          <w:sz w:val="28"/>
          <w:szCs w:val="28"/>
        </w:rPr>
        <w:t>1</w:t>
      </w:r>
    </w:p>
    <w:tbl>
      <w:tblPr>
        <w:tblW w:w="852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88"/>
        <w:gridCol w:w="2575"/>
        <w:gridCol w:w="525"/>
        <w:gridCol w:w="993"/>
        <w:gridCol w:w="415"/>
        <w:gridCol w:w="907"/>
        <w:gridCol w:w="1517"/>
      </w:tblGrid>
      <w:tr w:rsidR="005523C5" w:rsidRPr="004D0BD7" w:rsidTr="00C114E3">
        <w:tc>
          <w:tcPr>
            <w:tcW w:w="1588" w:type="dxa"/>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單元名稱</w:t>
            </w:r>
          </w:p>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Lesson</w:t>
            </w:r>
            <w:r w:rsidRPr="004D0BD7">
              <w:rPr>
                <w:rFonts w:ascii="Times New Roman" w:eastAsia="標楷體" w:hAnsi="Times New Roman" w:cs="Times New Roman"/>
              </w:rPr>
              <w:t>）</w:t>
            </w:r>
          </w:p>
        </w:tc>
        <w:tc>
          <w:tcPr>
            <w:tcW w:w="2575" w:type="dxa"/>
          </w:tcPr>
          <w:p w:rsidR="005523C5" w:rsidRDefault="005523C5" w:rsidP="00C114E3">
            <w:pPr>
              <w:jc w:val="center"/>
              <w:rPr>
                <w:rFonts w:ascii="Times New Roman" w:eastAsia="標楷體" w:hAnsi="Times New Roman" w:cs="Times New Roman"/>
                <w:b/>
                <w:szCs w:val="24"/>
              </w:rPr>
            </w:pPr>
            <w:r w:rsidRPr="00025E17">
              <w:rPr>
                <w:rFonts w:ascii="Times New Roman" w:eastAsia="標楷體" w:hAnsi="Times New Roman" w:cs="Times New Roman"/>
                <w:b/>
                <w:szCs w:val="24"/>
              </w:rPr>
              <w:t>The Monkeys Are Looking at Us</w:t>
            </w:r>
          </w:p>
          <w:p w:rsidR="005523C5" w:rsidRPr="004D0BD7" w:rsidRDefault="005523C5" w:rsidP="00C114E3">
            <w:pPr>
              <w:jc w:val="center"/>
              <w:rPr>
                <w:rFonts w:ascii="Times New Roman" w:eastAsia="標楷體" w:hAnsi="Times New Roman" w:cs="Times New Roman"/>
                <w:b/>
                <w:szCs w:val="24"/>
              </w:rPr>
            </w:pPr>
            <w:r w:rsidRPr="004D0BD7">
              <w:rPr>
                <w:rFonts w:ascii="Times New Roman" w:eastAsia="標楷體" w:hAnsi="Times New Roman" w:cs="Times New Roman" w:hint="eastAsia"/>
                <w:b/>
                <w:szCs w:val="24"/>
              </w:rPr>
              <w:t>(</w:t>
            </w:r>
            <w:r w:rsidRPr="004D0BD7">
              <w:rPr>
                <w:rFonts w:ascii="Times New Roman" w:eastAsia="標楷體" w:hAnsi="Times New Roman" w:cs="Times New Roman"/>
                <w:b/>
                <w:szCs w:val="24"/>
              </w:rPr>
              <w:t>L</w:t>
            </w:r>
            <w:r>
              <w:rPr>
                <w:rFonts w:ascii="Times New Roman" w:eastAsia="標楷體" w:hAnsi="Times New Roman" w:cs="Times New Roman"/>
                <w:b/>
                <w:szCs w:val="24"/>
              </w:rPr>
              <w:t xml:space="preserve">esson </w:t>
            </w:r>
            <w:r w:rsidRPr="004D0BD7">
              <w:rPr>
                <w:rFonts w:ascii="Times New Roman" w:eastAsia="標楷體" w:hAnsi="Times New Roman" w:cs="Times New Roman"/>
                <w:b/>
                <w:szCs w:val="24"/>
              </w:rPr>
              <w:t>6</w:t>
            </w:r>
            <w:r w:rsidRPr="004D0BD7">
              <w:rPr>
                <w:rFonts w:ascii="Times New Roman" w:eastAsia="標楷體" w:hAnsi="Times New Roman" w:cs="Times New Roman" w:hint="eastAsia"/>
                <w:b/>
                <w:szCs w:val="24"/>
              </w:rPr>
              <w:t>)</w:t>
            </w:r>
          </w:p>
        </w:tc>
        <w:tc>
          <w:tcPr>
            <w:tcW w:w="1518" w:type="dxa"/>
            <w:gridSpan w:val="2"/>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學習領域</w:t>
            </w:r>
          </w:p>
        </w:tc>
        <w:tc>
          <w:tcPr>
            <w:tcW w:w="2839" w:type="dxa"/>
            <w:gridSpan w:val="3"/>
            <w:vAlign w:val="center"/>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英語</w:t>
            </w:r>
          </w:p>
        </w:tc>
      </w:tr>
      <w:tr w:rsidR="005523C5" w:rsidRPr="004D0BD7" w:rsidTr="00C114E3">
        <w:tc>
          <w:tcPr>
            <w:tcW w:w="1588" w:type="dxa"/>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教學時間</w:t>
            </w:r>
          </w:p>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Time</w:t>
            </w:r>
            <w:r w:rsidRPr="004D0BD7">
              <w:rPr>
                <w:rFonts w:ascii="Times New Roman" w:eastAsia="標楷體" w:hAnsi="Times New Roman" w:cs="Times New Roman"/>
              </w:rPr>
              <w:t>）</w:t>
            </w:r>
          </w:p>
        </w:tc>
        <w:tc>
          <w:tcPr>
            <w:tcW w:w="2575" w:type="dxa"/>
          </w:tcPr>
          <w:p w:rsidR="005523C5" w:rsidRPr="004D0BD7" w:rsidRDefault="005523C5" w:rsidP="00C114E3">
            <w:pPr>
              <w:jc w:val="both"/>
              <w:rPr>
                <w:rFonts w:ascii="Times New Roman" w:eastAsia="標楷體" w:hAnsi="Times New Roman" w:cs="Times New Roman"/>
              </w:rPr>
            </w:pPr>
            <w:r>
              <w:rPr>
                <w:rFonts w:ascii="Times New Roman" w:eastAsia="標楷體" w:hAnsi="Times New Roman" w:cs="Times New Roman"/>
              </w:rPr>
              <w:t>一</w:t>
            </w:r>
            <w:r>
              <w:rPr>
                <w:rFonts w:ascii="Times New Roman" w:eastAsia="標楷體" w:hAnsi="Times New Roman" w:cs="Times New Roman" w:hint="eastAsia"/>
              </w:rPr>
              <w:t>節</w:t>
            </w:r>
            <w:r w:rsidRPr="004D0BD7">
              <w:rPr>
                <w:rFonts w:ascii="Times New Roman" w:eastAsia="標楷體" w:hAnsi="Times New Roman" w:cs="Times New Roman"/>
              </w:rPr>
              <w:t>課</w:t>
            </w:r>
            <w:r>
              <w:rPr>
                <w:rFonts w:ascii="Times New Roman" w:eastAsia="標楷體" w:hAnsi="Times New Roman" w:cs="Times New Roman"/>
              </w:rPr>
              <w:t xml:space="preserve"> (60</w:t>
            </w:r>
            <w:r w:rsidRPr="004D0BD7">
              <w:rPr>
                <w:rFonts w:ascii="Times New Roman" w:eastAsia="標楷體" w:hAnsi="Times New Roman" w:cs="Times New Roman"/>
              </w:rPr>
              <w:t>分鐘</w:t>
            </w:r>
            <w:r w:rsidRPr="004D0BD7">
              <w:rPr>
                <w:rFonts w:ascii="Times New Roman" w:eastAsia="標楷體" w:hAnsi="Times New Roman" w:cs="Times New Roman"/>
              </w:rPr>
              <w:t>)</w:t>
            </w:r>
          </w:p>
        </w:tc>
        <w:tc>
          <w:tcPr>
            <w:tcW w:w="1518" w:type="dxa"/>
            <w:gridSpan w:val="2"/>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學生人數</w:t>
            </w:r>
          </w:p>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Students</w:t>
            </w:r>
            <w:r w:rsidRPr="004D0BD7">
              <w:rPr>
                <w:rFonts w:ascii="Times New Roman" w:eastAsia="標楷體" w:hAnsi="Times New Roman" w:cs="Times New Roman"/>
              </w:rPr>
              <w:t>）</w:t>
            </w:r>
          </w:p>
        </w:tc>
        <w:tc>
          <w:tcPr>
            <w:tcW w:w="2839" w:type="dxa"/>
            <w:gridSpan w:val="3"/>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30</w:t>
            </w:r>
            <w:r w:rsidRPr="004D0BD7">
              <w:rPr>
                <w:rFonts w:ascii="Times New Roman" w:eastAsia="標楷體" w:hAnsi="Times New Roman" w:cs="Times New Roman"/>
              </w:rPr>
              <w:t>人</w:t>
            </w:r>
          </w:p>
        </w:tc>
      </w:tr>
      <w:tr w:rsidR="005523C5" w:rsidRPr="004D0BD7" w:rsidTr="00C114E3">
        <w:tc>
          <w:tcPr>
            <w:tcW w:w="1588" w:type="dxa"/>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教材來源</w:t>
            </w:r>
          </w:p>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Materials</w:t>
            </w:r>
            <w:r w:rsidRPr="004D0BD7">
              <w:rPr>
                <w:rFonts w:ascii="Times New Roman" w:eastAsia="標楷體" w:hAnsi="Times New Roman" w:cs="Times New Roman"/>
              </w:rPr>
              <w:t>）</w:t>
            </w:r>
          </w:p>
        </w:tc>
        <w:tc>
          <w:tcPr>
            <w:tcW w:w="2575" w:type="dxa"/>
          </w:tcPr>
          <w:p w:rsidR="005523C5" w:rsidRPr="004D0BD7" w:rsidRDefault="005523C5" w:rsidP="00C114E3">
            <w:pPr>
              <w:jc w:val="both"/>
              <w:rPr>
                <w:rFonts w:ascii="Times New Roman" w:eastAsia="標楷體" w:hAnsi="Times New Roman" w:cs="Times New Roman"/>
              </w:rPr>
            </w:pPr>
            <w:r w:rsidRPr="004D0BD7">
              <w:rPr>
                <w:rFonts w:ascii="Times New Roman" w:eastAsia="標楷體" w:hAnsi="Times New Roman" w:cs="Times New Roman"/>
              </w:rPr>
              <w:t>配合一上英語教科書（南一版）</w:t>
            </w:r>
          </w:p>
        </w:tc>
        <w:tc>
          <w:tcPr>
            <w:tcW w:w="1518" w:type="dxa"/>
            <w:gridSpan w:val="2"/>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節次</w:t>
            </w:r>
          </w:p>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(Period)</w:t>
            </w:r>
          </w:p>
        </w:tc>
        <w:tc>
          <w:tcPr>
            <w:tcW w:w="2839" w:type="dxa"/>
            <w:gridSpan w:val="3"/>
            <w:vAlign w:val="center"/>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1</w:t>
            </w:r>
            <w:r w:rsidRPr="004D0BD7">
              <w:rPr>
                <w:rFonts w:ascii="Times New Roman" w:eastAsia="標楷體" w:hAnsi="Times New Roman" w:cs="Times New Roman"/>
              </w:rPr>
              <w:t>節</w:t>
            </w:r>
          </w:p>
        </w:tc>
      </w:tr>
      <w:tr w:rsidR="005523C5" w:rsidRPr="004D0BD7" w:rsidTr="00C114E3">
        <w:trPr>
          <w:cantSplit/>
        </w:trPr>
        <w:tc>
          <w:tcPr>
            <w:tcW w:w="1588" w:type="dxa"/>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教學資源</w:t>
            </w:r>
          </w:p>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Teaching Aids</w:t>
            </w:r>
            <w:r w:rsidRPr="004D0BD7">
              <w:rPr>
                <w:rFonts w:ascii="Times New Roman" w:eastAsia="標楷體" w:hAnsi="Times New Roman" w:cs="Times New Roman"/>
              </w:rPr>
              <w:t>）</w:t>
            </w:r>
          </w:p>
        </w:tc>
        <w:tc>
          <w:tcPr>
            <w:tcW w:w="2575" w:type="dxa"/>
          </w:tcPr>
          <w:p w:rsidR="005523C5" w:rsidRDefault="005523C5" w:rsidP="00C114E3">
            <w:pPr>
              <w:jc w:val="both"/>
              <w:rPr>
                <w:rFonts w:ascii="Times New Roman" w:eastAsia="標楷體" w:hAnsi="Times New Roman" w:cs="Times New Roman"/>
              </w:rPr>
            </w:pPr>
            <w:r>
              <w:rPr>
                <w:rFonts w:ascii="Times New Roman" w:eastAsia="標楷體" w:hAnsi="Times New Roman" w:cs="Times New Roman" w:hint="eastAsia"/>
              </w:rPr>
              <w:t>情境圖片</w:t>
            </w:r>
          </w:p>
          <w:p w:rsidR="005523C5" w:rsidRPr="004D0BD7" w:rsidRDefault="005523C5" w:rsidP="00C114E3">
            <w:pPr>
              <w:jc w:val="both"/>
              <w:rPr>
                <w:rFonts w:ascii="Times New Roman" w:eastAsia="標楷體" w:hAnsi="Times New Roman" w:cs="Times New Roman"/>
              </w:rPr>
            </w:pPr>
            <w:r>
              <w:rPr>
                <w:rFonts w:ascii="Times New Roman" w:eastAsia="標楷體" w:hAnsi="Times New Roman" w:cs="Times New Roman"/>
              </w:rPr>
              <w:t>PowerPoint</w:t>
            </w:r>
          </w:p>
          <w:p w:rsidR="005523C5" w:rsidRPr="004D0BD7" w:rsidRDefault="005523C5" w:rsidP="00C114E3">
            <w:pPr>
              <w:jc w:val="both"/>
              <w:rPr>
                <w:rFonts w:ascii="Times New Roman" w:eastAsia="標楷體" w:hAnsi="Times New Roman" w:cs="Times New Roman"/>
              </w:rPr>
            </w:pPr>
          </w:p>
        </w:tc>
        <w:tc>
          <w:tcPr>
            <w:tcW w:w="1518" w:type="dxa"/>
            <w:gridSpan w:val="2"/>
          </w:tcPr>
          <w:p w:rsidR="005523C5" w:rsidRPr="004D0BD7" w:rsidRDefault="005523C5" w:rsidP="00C114E3">
            <w:pPr>
              <w:jc w:val="center"/>
              <w:rPr>
                <w:rFonts w:ascii="Times New Roman" w:eastAsia="標楷體" w:hAnsi="Times New Roman" w:cs="Times New Roman"/>
              </w:rPr>
            </w:pPr>
            <w:r>
              <w:rPr>
                <w:rFonts w:ascii="Times New Roman" w:eastAsia="標楷體" w:hAnsi="Times New Roman" w:cs="Times New Roman" w:hint="eastAsia"/>
              </w:rPr>
              <w:t>授課教師</w:t>
            </w:r>
          </w:p>
        </w:tc>
        <w:tc>
          <w:tcPr>
            <w:tcW w:w="2839" w:type="dxa"/>
            <w:gridSpan w:val="3"/>
          </w:tcPr>
          <w:p w:rsidR="005523C5" w:rsidRPr="004D0BD7" w:rsidRDefault="005523C5" w:rsidP="00C114E3">
            <w:pPr>
              <w:jc w:val="center"/>
              <w:rPr>
                <w:rFonts w:ascii="Times New Roman" w:eastAsia="標楷體" w:hAnsi="Times New Roman" w:cs="Times New Roman"/>
              </w:rPr>
            </w:pPr>
            <w:r>
              <w:rPr>
                <w:rFonts w:ascii="Times New Roman" w:eastAsia="標楷體" w:hAnsi="Times New Roman" w:cs="Times New Roman" w:hint="eastAsia"/>
              </w:rPr>
              <w:t>蔡宇晴</w:t>
            </w:r>
          </w:p>
        </w:tc>
      </w:tr>
      <w:tr w:rsidR="005523C5" w:rsidRPr="004D0BD7" w:rsidTr="00C114E3">
        <w:trPr>
          <w:cantSplit/>
        </w:trPr>
        <w:tc>
          <w:tcPr>
            <w:tcW w:w="4163" w:type="dxa"/>
            <w:gridSpan w:val="2"/>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單元教學目標</w:t>
            </w:r>
          </w:p>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w:t>
            </w:r>
            <w:r>
              <w:rPr>
                <w:rFonts w:ascii="Times New Roman" w:eastAsia="標楷體" w:hAnsi="Times New Roman" w:cs="Times New Roman"/>
                <w:szCs w:val="20"/>
              </w:rPr>
              <w:t>General Unit Goals</w:t>
            </w:r>
            <w:r w:rsidRPr="004D0BD7">
              <w:rPr>
                <w:rFonts w:ascii="Times New Roman" w:eastAsia="標楷體" w:hAnsi="Times New Roman" w:cs="Times New Roman"/>
              </w:rPr>
              <w:t>）</w:t>
            </w:r>
          </w:p>
        </w:tc>
        <w:tc>
          <w:tcPr>
            <w:tcW w:w="4357" w:type="dxa"/>
            <w:gridSpan w:val="5"/>
          </w:tcPr>
          <w:p w:rsidR="005523C5" w:rsidRPr="004D0BD7" w:rsidRDefault="005523C5" w:rsidP="00C114E3">
            <w:pPr>
              <w:framePr w:hSpace="180" w:wrap="notBeside" w:vAnchor="text" w:hAnchor="margin" w:y="1"/>
              <w:jc w:val="center"/>
              <w:rPr>
                <w:rFonts w:ascii="Times New Roman" w:eastAsia="標楷體" w:hAnsi="Times New Roman" w:cs="Times New Roman"/>
              </w:rPr>
            </w:pPr>
            <w:r>
              <w:rPr>
                <w:rFonts w:ascii="Times New Roman" w:eastAsia="標楷體" w:hAnsi="Times New Roman" w:cs="Times New Roman" w:hint="eastAsia"/>
              </w:rPr>
              <w:t>具體目</w:t>
            </w:r>
            <w:r w:rsidRPr="004D0BD7">
              <w:rPr>
                <w:rFonts w:ascii="Times New Roman" w:eastAsia="標楷體" w:hAnsi="Times New Roman" w:cs="Times New Roman"/>
              </w:rPr>
              <w:t>標</w:t>
            </w:r>
          </w:p>
          <w:p w:rsidR="005523C5" w:rsidRPr="004D0BD7" w:rsidRDefault="005523C5" w:rsidP="00C114E3">
            <w:pPr>
              <w:jc w:val="center"/>
              <w:rPr>
                <w:rFonts w:ascii="Times New Roman" w:eastAsia="標楷體" w:hAnsi="Times New Roman" w:cs="Times New Roman"/>
              </w:rPr>
            </w:pPr>
            <w:r>
              <w:rPr>
                <w:rFonts w:ascii="Times New Roman" w:eastAsia="標楷體" w:hAnsi="Times New Roman" w:cs="Times New Roman"/>
              </w:rPr>
              <w:t>(Specific Goals</w:t>
            </w:r>
            <w:r w:rsidRPr="004D0BD7">
              <w:rPr>
                <w:rFonts w:ascii="Times New Roman" w:eastAsia="標楷體" w:hAnsi="Times New Roman" w:cs="Times New Roman"/>
              </w:rPr>
              <w:t>)</w:t>
            </w:r>
          </w:p>
        </w:tc>
      </w:tr>
      <w:tr w:rsidR="005523C5" w:rsidRPr="004D0BD7" w:rsidTr="00C114E3">
        <w:tc>
          <w:tcPr>
            <w:tcW w:w="4163" w:type="dxa"/>
            <w:gridSpan w:val="2"/>
            <w:tcBorders>
              <w:bottom w:val="single" w:sz="4" w:space="0" w:color="auto"/>
            </w:tcBorders>
          </w:tcPr>
          <w:p w:rsidR="005523C5" w:rsidRDefault="005523C5" w:rsidP="0051648E">
            <w:pPr>
              <w:numPr>
                <w:ilvl w:val="0"/>
                <w:numId w:val="12"/>
              </w:numPr>
              <w:rPr>
                <w:rFonts w:ascii="Times New Roman" w:eastAsia="標楷體" w:hAnsi="Times New Roman" w:cs="Times New Roman"/>
              </w:rPr>
            </w:pPr>
            <w:r>
              <w:rPr>
                <w:rFonts w:ascii="Times New Roman" w:eastAsia="標楷體" w:hAnsi="Times New Roman" w:cs="Times New Roman" w:hint="eastAsia"/>
              </w:rPr>
              <w:t>教師設計教學活動</w:t>
            </w:r>
            <w:r>
              <w:rPr>
                <w:rFonts w:ascii="Times New Roman" w:eastAsia="標楷體" w:hAnsi="Times New Roman" w:cs="Times New Roman" w:hint="eastAsia"/>
              </w:rPr>
              <w:t>/</w:t>
            </w:r>
            <w:r>
              <w:rPr>
                <w:rFonts w:ascii="Times New Roman" w:eastAsia="標楷體" w:hAnsi="Times New Roman" w:cs="Times New Roman" w:hint="eastAsia"/>
              </w:rPr>
              <w:t>任務，讓學習者練習使用英語溝通。</w:t>
            </w:r>
          </w:p>
          <w:p w:rsidR="005523C5" w:rsidRDefault="005523C5" w:rsidP="0051648E">
            <w:pPr>
              <w:numPr>
                <w:ilvl w:val="0"/>
                <w:numId w:val="12"/>
              </w:numPr>
              <w:rPr>
                <w:rFonts w:ascii="Times New Roman" w:eastAsia="標楷體" w:hAnsi="Times New Roman" w:cs="Times New Roman"/>
              </w:rPr>
            </w:pPr>
            <w:r>
              <w:rPr>
                <w:rFonts w:ascii="Times New Roman" w:eastAsia="標楷體" w:hAnsi="Times New Roman" w:cs="Times New Roman" w:hint="eastAsia"/>
              </w:rPr>
              <w:t>透過融入任務型教學於國中英語課程，學習者能熟悉本課句型，並使用所學的句型溝通。</w:t>
            </w:r>
          </w:p>
          <w:p w:rsidR="005523C5" w:rsidRPr="004D0BD7" w:rsidRDefault="005523C5" w:rsidP="0051648E">
            <w:pPr>
              <w:numPr>
                <w:ilvl w:val="0"/>
                <w:numId w:val="12"/>
              </w:numPr>
              <w:rPr>
                <w:rFonts w:ascii="Times New Roman" w:eastAsia="標楷體" w:hAnsi="Times New Roman" w:cs="Times New Roman"/>
              </w:rPr>
            </w:pPr>
            <w:r>
              <w:rPr>
                <w:rFonts w:ascii="Times New Roman" w:eastAsia="標楷體" w:hAnsi="Times New Roman" w:cs="Times New Roman" w:hint="eastAsia"/>
              </w:rPr>
              <w:t>學習者能瞭解更多的課室英語。</w:t>
            </w:r>
          </w:p>
        </w:tc>
        <w:tc>
          <w:tcPr>
            <w:tcW w:w="4357" w:type="dxa"/>
            <w:gridSpan w:val="5"/>
            <w:tcBorders>
              <w:bottom w:val="single" w:sz="4" w:space="0" w:color="auto"/>
            </w:tcBorders>
          </w:tcPr>
          <w:p w:rsidR="005523C5" w:rsidRDefault="005523C5" w:rsidP="0051648E">
            <w:pPr>
              <w:pStyle w:val="a7"/>
              <w:framePr w:hSpace="180" w:wrap="notBeside" w:vAnchor="text" w:hAnchor="margin" w:y="1"/>
              <w:numPr>
                <w:ilvl w:val="0"/>
                <w:numId w:val="13"/>
              </w:numPr>
              <w:ind w:leftChars="0"/>
              <w:rPr>
                <w:rFonts w:ascii="Times New Roman" w:eastAsia="標楷體" w:hAnsi="Times New Roman" w:cs="Times New Roman"/>
              </w:rPr>
            </w:pPr>
            <w:r>
              <w:rPr>
                <w:rFonts w:ascii="Times New Roman" w:eastAsia="標楷體" w:hAnsi="Times New Roman" w:cs="Times New Roman" w:hint="eastAsia"/>
              </w:rPr>
              <w:t>學習者能了解單字的意義與用法。</w:t>
            </w:r>
          </w:p>
          <w:p w:rsidR="005523C5" w:rsidRDefault="005523C5" w:rsidP="0051648E">
            <w:pPr>
              <w:pStyle w:val="a7"/>
              <w:framePr w:hSpace="180" w:wrap="notBeside" w:vAnchor="text" w:hAnchor="margin" w:y="1"/>
              <w:numPr>
                <w:ilvl w:val="0"/>
                <w:numId w:val="13"/>
              </w:numPr>
              <w:ind w:leftChars="0"/>
              <w:rPr>
                <w:rFonts w:ascii="Times New Roman" w:eastAsia="標楷體" w:hAnsi="Times New Roman" w:cs="Times New Roman"/>
              </w:rPr>
            </w:pPr>
            <w:r>
              <w:rPr>
                <w:rFonts w:ascii="Times New Roman" w:eastAsia="標楷體" w:hAnsi="Times New Roman" w:cs="Times New Roman" w:hint="eastAsia"/>
              </w:rPr>
              <w:t>學習者能說出本課句型。</w:t>
            </w:r>
          </w:p>
          <w:p w:rsidR="005523C5" w:rsidRDefault="005523C5" w:rsidP="0051648E">
            <w:pPr>
              <w:pStyle w:val="a7"/>
              <w:framePr w:hSpace="180" w:wrap="notBeside" w:vAnchor="text" w:hAnchor="margin" w:y="1"/>
              <w:numPr>
                <w:ilvl w:val="0"/>
                <w:numId w:val="13"/>
              </w:numPr>
              <w:ind w:leftChars="0"/>
              <w:rPr>
                <w:rFonts w:ascii="Times New Roman" w:eastAsia="標楷體" w:hAnsi="Times New Roman" w:cs="Times New Roman"/>
              </w:rPr>
            </w:pPr>
            <w:r>
              <w:rPr>
                <w:rFonts w:ascii="Times New Roman" w:eastAsia="標楷體" w:hAnsi="Times New Roman" w:cs="Times New Roman" w:hint="eastAsia"/>
              </w:rPr>
              <w:t>學習者能使用本課句型與同學溝通且適當回應。</w:t>
            </w:r>
          </w:p>
          <w:p w:rsidR="005523C5" w:rsidRDefault="005523C5" w:rsidP="0051648E">
            <w:pPr>
              <w:pStyle w:val="a7"/>
              <w:framePr w:hSpace="180" w:wrap="notBeside" w:vAnchor="text" w:hAnchor="margin" w:y="1"/>
              <w:numPr>
                <w:ilvl w:val="0"/>
                <w:numId w:val="13"/>
              </w:numPr>
              <w:ind w:leftChars="0"/>
              <w:rPr>
                <w:rFonts w:ascii="Times New Roman" w:eastAsia="標楷體" w:hAnsi="Times New Roman" w:cs="Times New Roman"/>
              </w:rPr>
            </w:pPr>
            <w:r>
              <w:rPr>
                <w:rFonts w:ascii="Times New Roman" w:eastAsia="標楷體" w:hAnsi="Times New Roman" w:cs="Times New Roman" w:hint="eastAsia"/>
              </w:rPr>
              <w:t>學習者練習時能熟悉課室英語。</w:t>
            </w:r>
          </w:p>
          <w:p w:rsidR="005523C5" w:rsidRPr="00B26DE4" w:rsidRDefault="005523C5" w:rsidP="00C114E3">
            <w:pPr>
              <w:pStyle w:val="a7"/>
              <w:framePr w:hSpace="180" w:wrap="notBeside" w:vAnchor="text" w:hAnchor="margin" w:y="1"/>
              <w:ind w:leftChars="0" w:left="360"/>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tc>
      </w:tr>
      <w:tr w:rsidR="005523C5" w:rsidRPr="004D0BD7" w:rsidTr="00C114E3">
        <w:trPr>
          <w:cantSplit/>
        </w:trPr>
        <w:tc>
          <w:tcPr>
            <w:tcW w:w="8520" w:type="dxa"/>
            <w:gridSpan w:val="7"/>
            <w:shd w:val="clear" w:color="auto" w:fill="D9D9D9" w:themeFill="background1" w:themeFillShade="D9"/>
            <w:vAlign w:val="center"/>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教學活動</w:t>
            </w:r>
            <w:r w:rsidRPr="004D0BD7">
              <w:rPr>
                <w:rFonts w:ascii="Times New Roman" w:eastAsia="標楷體" w:hAnsi="Times New Roman" w:cs="Times New Roman"/>
              </w:rPr>
              <w:t xml:space="preserve"> </w:t>
            </w:r>
            <w:r w:rsidRPr="004D0BD7">
              <w:rPr>
                <w:rFonts w:ascii="Times New Roman" w:eastAsia="標楷體" w:hAnsi="Times New Roman" w:cs="Times New Roman"/>
                <w:bCs/>
              </w:rPr>
              <w:t>(Procedures)</w:t>
            </w:r>
          </w:p>
        </w:tc>
      </w:tr>
      <w:tr w:rsidR="005523C5" w:rsidRPr="004D0BD7" w:rsidTr="00C114E3">
        <w:tc>
          <w:tcPr>
            <w:tcW w:w="4688" w:type="dxa"/>
            <w:gridSpan w:val="3"/>
            <w:tcBorders>
              <w:bottom w:val="single" w:sz="4" w:space="0" w:color="auto"/>
            </w:tcBorders>
            <w:shd w:val="clear" w:color="auto" w:fill="D9D9D9" w:themeFill="background1" w:themeFillShade="D9"/>
            <w:vAlign w:val="center"/>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教學過程</w:t>
            </w:r>
          </w:p>
        </w:tc>
        <w:tc>
          <w:tcPr>
            <w:tcW w:w="1408" w:type="dxa"/>
            <w:gridSpan w:val="2"/>
            <w:tcBorders>
              <w:bottom w:val="single" w:sz="4" w:space="0" w:color="auto"/>
            </w:tcBorders>
            <w:shd w:val="clear" w:color="auto" w:fill="D9D9D9" w:themeFill="background1" w:themeFillShade="D9"/>
            <w:vAlign w:val="center"/>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教具</w:t>
            </w:r>
          </w:p>
        </w:tc>
        <w:tc>
          <w:tcPr>
            <w:tcW w:w="907" w:type="dxa"/>
            <w:tcBorders>
              <w:bottom w:val="single" w:sz="4" w:space="0" w:color="auto"/>
            </w:tcBorders>
            <w:shd w:val="clear" w:color="auto" w:fill="D9D9D9" w:themeFill="background1" w:themeFillShade="D9"/>
            <w:vAlign w:val="center"/>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時間</w:t>
            </w:r>
          </w:p>
        </w:tc>
        <w:tc>
          <w:tcPr>
            <w:tcW w:w="1517" w:type="dxa"/>
            <w:tcBorders>
              <w:bottom w:val="single" w:sz="4" w:space="0" w:color="auto"/>
            </w:tcBorders>
            <w:shd w:val="clear" w:color="auto" w:fill="D9D9D9" w:themeFill="background1" w:themeFillShade="D9"/>
            <w:vAlign w:val="center"/>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評量</w:t>
            </w:r>
          </w:p>
        </w:tc>
      </w:tr>
      <w:tr w:rsidR="005523C5" w:rsidRPr="004D0BD7" w:rsidTr="00C114E3">
        <w:tc>
          <w:tcPr>
            <w:tcW w:w="4688" w:type="dxa"/>
            <w:gridSpan w:val="3"/>
            <w:tcBorders>
              <w:bottom w:val="nil"/>
            </w:tcBorders>
          </w:tcPr>
          <w:p w:rsidR="005523C5" w:rsidRDefault="005523C5" w:rsidP="00C114E3">
            <w:pPr>
              <w:spacing w:line="320" w:lineRule="exact"/>
              <w:jc w:val="center"/>
              <w:rPr>
                <w:rFonts w:ascii="Times New Roman" w:eastAsia="標楷體" w:hAnsi="Times New Roman" w:cs="Times New Roman"/>
                <w:b/>
                <w:sz w:val="28"/>
                <w:szCs w:val="28"/>
              </w:rPr>
            </w:pPr>
            <w:r w:rsidRPr="002E530C">
              <w:rPr>
                <w:rFonts w:ascii="Times New Roman" w:eastAsia="標楷體" w:hAnsi="Times New Roman" w:cs="Times New Roman"/>
                <w:b/>
                <w:sz w:val="28"/>
                <w:szCs w:val="28"/>
              </w:rPr>
              <w:t>“The Monkeys Are Looking at Us”</w:t>
            </w:r>
          </w:p>
          <w:p w:rsidR="005523C5" w:rsidRPr="002E530C" w:rsidRDefault="005523C5" w:rsidP="00C114E3">
            <w:pPr>
              <w:spacing w:line="320" w:lineRule="exact"/>
              <w:jc w:val="cente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w:t>
            </w:r>
            <w:r>
              <w:rPr>
                <w:rFonts w:ascii="Times New Roman" w:eastAsia="標楷體" w:hAnsi="Times New Roman" w:cs="Times New Roman"/>
                <w:b/>
                <w:sz w:val="28"/>
                <w:szCs w:val="28"/>
              </w:rPr>
              <w:t>Lesson 6</w:t>
            </w:r>
            <w:r>
              <w:rPr>
                <w:rFonts w:ascii="Times New Roman" w:eastAsia="標楷體" w:hAnsi="Times New Roman" w:cs="Times New Roman" w:hint="eastAsia"/>
                <w:b/>
                <w:sz w:val="28"/>
                <w:szCs w:val="28"/>
              </w:rPr>
              <w:t>)</w:t>
            </w:r>
          </w:p>
          <w:p w:rsidR="005523C5" w:rsidRDefault="005523C5" w:rsidP="00C114E3">
            <w:pPr>
              <w:spacing w:line="320" w:lineRule="exact"/>
              <w:jc w:val="both"/>
              <w:rPr>
                <w:rFonts w:ascii="Times New Roman" w:eastAsia="標楷體" w:hAnsi="Times New Roman" w:cs="Times New Roman"/>
                <w:b/>
                <w:sz w:val="28"/>
                <w:szCs w:val="28"/>
              </w:rPr>
            </w:pPr>
          </w:p>
          <w:p w:rsidR="005523C5" w:rsidRPr="00D37A97" w:rsidRDefault="005523C5" w:rsidP="00C114E3">
            <w:pPr>
              <w:spacing w:line="320" w:lineRule="exact"/>
              <w:jc w:val="both"/>
              <w:rPr>
                <w:rFonts w:ascii="Times New Roman" w:eastAsia="標楷體" w:hAnsi="Times New Roman" w:cs="Times New Roman"/>
                <w:b/>
                <w:sz w:val="28"/>
                <w:szCs w:val="28"/>
              </w:rPr>
            </w:pPr>
            <w:r w:rsidRPr="00D37A97">
              <w:rPr>
                <w:rFonts w:ascii="Times New Roman" w:eastAsia="標楷體" w:hAnsi="Times New Roman" w:cs="Times New Roman"/>
                <w:b/>
                <w:sz w:val="28"/>
                <w:szCs w:val="28"/>
              </w:rPr>
              <w:t>【</w:t>
            </w:r>
            <w:r w:rsidRPr="00D37A97">
              <w:rPr>
                <w:rFonts w:ascii="Times New Roman" w:eastAsia="標楷體" w:hAnsi="Times New Roman" w:cs="Times New Roman"/>
                <w:b/>
                <w:sz w:val="28"/>
                <w:szCs w:val="28"/>
              </w:rPr>
              <w:t>Pre-task</w:t>
            </w:r>
            <w:r w:rsidRPr="00D37A97">
              <w:rPr>
                <w:rFonts w:ascii="Times New Roman" w:eastAsia="標楷體" w:hAnsi="Times New Roman" w:cs="Times New Roman"/>
                <w:b/>
                <w:sz w:val="28"/>
                <w:szCs w:val="28"/>
              </w:rPr>
              <w:t>】</w:t>
            </w:r>
          </w:p>
          <w:p w:rsidR="005523C5" w:rsidRPr="00FE7462" w:rsidRDefault="005523C5" w:rsidP="0051648E">
            <w:pPr>
              <w:pStyle w:val="a7"/>
              <w:numPr>
                <w:ilvl w:val="0"/>
                <w:numId w:val="14"/>
              </w:numPr>
              <w:spacing w:line="320" w:lineRule="exact"/>
              <w:ind w:leftChars="0"/>
              <w:rPr>
                <w:rFonts w:ascii="Times New Roman" w:eastAsia="標楷體" w:hAnsi="Times New Roman" w:cs="Times New Roman"/>
                <w:szCs w:val="24"/>
              </w:rPr>
            </w:pPr>
            <w:r w:rsidRPr="00FE7462">
              <w:rPr>
                <w:rFonts w:ascii="Times New Roman" w:eastAsia="標楷體" w:hAnsi="Times New Roman" w:cs="Times New Roman" w:hint="eastAsia"/>
                <w:szCs w:val="24"/>
              </w:rPr>
              <w:t>首先，教師說明這節課的主題為現在進行式</w:t>
            </w:r>
            <w:r w:rsidRPr="00FE7462">
              <w:rPr>
                <w:rFonts w:ascii="Times New Roman" w:eastAsia="標楷體" w:hAnsi="Times New Roman" w:cs="Times New Roman" w:hint="eastAsia"/>
                <w:szCs w:val="24"/>
              </w:rPr>
              <w:t xml:space="preserve"> </w:t>
            </w:r>
            <w:r w:rsidRPr="00FE7462">
              <w:rPr>
                <w:rFonts w:ascii="Times New Roman" w:eastAsia="標楷體" w:hAnsi="Times New Roman" w:cs="Times New Roman"/>
                <w:szCs w:val="24"/>
              </w:rPr>
              <w:t xml:space="preserve">“What </w:t>
            </w:r>
            <w:r w:rsidRPr="00FE7462">
              <w:rPr>
                <w:rFonts w:ascii="Times New Roman" w:eastAsia="標楷體" w:hAnsi="Times New Roman" w:cs="Times New Roman" w:hint="eastAsia"/>
                <w:szCs w:val="24"/>
              </w:rPr>
              <w:t xml:space="preserve">+ </w:t>
            </w:r>
            <w:r w:rsidRPr="00FE7462">
              <w:rPr>
                <w:rFonts w:ascii="Times New Roman" w:eastAsia="標楷體" w:hAnsi="Times New Roman" w:cs="Times New Roman"/>
                <w:szCs w:val="24"/>
              </w:rPr>
              <w:t>beV.</w:t>
            </w:r>
            <w:r>
              <w:rPr>
                <w:rFonts w:ascii="Times New Roman" w:eastAsia="標楷體" w:hAnsi="Times New Roman" w:cs="Times New Roman" w:hint="eastAsia"/>
                <w:szCs w:val="24"/>
              </w:rPr>
              <w:t xml:space="preserve"> + S. + </w:t>
            </w:r>
            <w:r w:rsidRPr="00FE7462">
              <w:rPr>
                <w:rFonts w:ascii="Times New Roman" w:eastAsia="標楷體" w:hAnsi="Times New Roman" w:cs="Times New Roman" w:hint="eastAsia"/>
                <w:szCs w:val="24"/>
              </w:rPr>
              <w:t>doing?</w:t>
            </w:r>
            <w:r w:rsidRPr="00FE7462">
              <w:rPr>
                <w:rFonts w:ascii="Times New Roman" w:eastAsia="標楷體" w:hAnsi="Times New Roman" w:cs="Times New Roman"/>
                <w:szCs w:val="24"/>
              </w:rPr>
              <w:t>”</w:t>
            </w:r>
            <w:r w:rsidRPr="00FE7462">
              <w:rPr>
                <w:rFonts w:ascii="Times New Roman" w:eastAsia="標楷體" w:hAnsi="Times New Roman" w:cs="Times New Roman" w:hint="eastAsia"/>
                <w:szCs w:val="24"/>
              </w:rPr>
              <w:t xml:space="preserve"> </w:t>
            </w:r>
            <w:r w:rsidRPr="00FE7462">
              <w:rPr>
                <w:rFonts w:ascii="Times New Roman" w:eastAsia="標楷體" w:hAnsi="Times New Roman" w:cs="Times New Roman"/>
                <w:szCs w:val="24"/>
              </w:rPr>
              <w:t>“S.</w:t>
            </w:r>
            <w:r>
              <w:rPr>
                <w:rFonts w:ascii="Times New Roman" w:eastAsia="標楷體" w:hAnsi="Times New Roman" w:cs="Times New Roman" w:hint="eastAsia"/>
                <w:szCs w:val="24"/>
              </w:rPr>
              <w:t xml:space="preserve"> </w:t>
            </w:r>
            <w:r w:rsidRPr="00FE7462">
              <w:rPr>
                <w:rFonts w:ascii="Times New Roman" w:eastAsia="標楷體" w:hAnsi="Times New Roman" w:cs="Times New Roman"/>
                <w:szCs w:val="24"/>
              </w:rPr>
              <w:t>+ beV. + V</w:t>
            </w:r>
            <w:r w:rsidRPr="00FE7462">
              <w:rPr>
                <w:rFonts w:ascii="Times New Roman" w:eastAsia="標楷體" w:hAnsi="Times New Roman" w:cs="Times New Roman" w:hint="eastAsia"/>
                <w:szCs w:val="24"/>
              </w:rPr>
              <w:t>-</w:t>
            </w:r>
            <w:r w:rsidRPr="00FE7462">
              <w:rPr>
                <w:rFonts w:ascii="Times New Roman" w:eastAsia="標楷體" w:hAnsi="Times New Roman" w:cs="Times New Roman"/>
                <w:szCs w:val="24"/>
              </w:rPr>
              <w:t>ing…”</w:t>
            </w:r>
          </w:p>
          <w:p w:rsidR="005523C5" w:rsidRDefault="005523C5" w:rsidP="0051648E">
            <w:pPr>
              <w:pStyle w:val="a7"/>
              <w:numPr>
                <w:ilvl w:val="0"/>
                <w:numId w:val="14"/>
              </w:numPr>
              <w:spacing w:line="320" w:lineRule="exact"/>
              <w:ind w:leftChars="0"/>
              <w:rPr>
                <w:rFonts w:ascii="Times New Roman" w:eastAsia="標楷體" w:hAnsi="Times New Roman" w:cs="Times New Roman"/>
                <w:szCs w:val="24"/>
              </w:rPr>
            </w:pPr>
            <w:r>
              <w:rPr>
                <w:rFonts w:ascii="Times New Roman" w:eastAsia="標楷體" w:hAnsi="Times New Roman" w:cs="Times New Roman" w:hint="eastAsia"/>
                <w:szCs w:val="24"/>
              </w:rPr>
              <w:t>教師展示一些圖片，並且詢問</w:t>
            </w:r>
            <w:r w:rsidRPr="00FE7462">
              <w:rPr>
                <w:rFonts w:ascii="Times New Roman" w:eastAsia="標楷體" w:hAnsi="Times New Roman" w:cs="Times New Roman"/>
                <w:szCs w:val="24"/>
              </w:rPr>
              <w:t xml:space="preserve">“What </w:t>
            </w:r>
            <w:r w:rsidRPr="00FE7462">
              <w:rPr>
                <w:rFonts w:ascii="Times New Roman" w:eastAsia="標楷體" w:hAnsi="Times New Roman" w:cs="Times New Roman" w:hint="eastAsia"/>
                <w:szCs w:val="24"/>
              </w:rPr>
              <w:t xml:space="preserve">+ </w:t>
            </w:r>
            <w:r w:rsidRPr="00FE7462">
              <w:rPr>
                <w:rFonts w:ascii="Times New Roman" w:eastAsia="標楷體" w:hAnsi="Times New Roman" w:cs="Times New Roman"/>
                <w:szCs w:val="24"/>
              </w:rPr>
              <w:t>beV.</w:t>
            </w:r>
            <w:r>
              <w:rPr>
                <w:rFonts w:ascii="Times New Roman" w:eastAsia="標楷體" w:hAnsi="Times New Roman" w:cs="Times New Roman" w:hint="eastAsia"/>
                <w:szCs w:val="24"/>
              </w:rPr>
              <w:t xml:space="preserve"> + S</w:t>
            </w:r>
            <w:r>
              <w:rPr>
                <w:rFonts w:ascii="Times New Roman" w:eastAsia="標楷體" w:hAnsi="Times New Roman" w:cs="Times New Roman"/>
                <w:szCs w:val="24"/>
              </w:rPr>
              <w:t>. +</w:t>
            </w:r>
            <w:r>
              <w:rPr>
                <w:rFonts w:ascii="Times New Roman" w:eastAsia="標楷體" w:hAnsi="Times New Roman" w:cs="Times New Roman" w:hint="eastAsia"/>
                <w:szCs w:val="24"/>
              </w:rPr>
              <w:t xml:space="preserve"> </w:t>
            </w:r>
            <w:r w:rsidRPr="00FE7462">
              <w:rPr>
                <w:rFonts w:ascii="Times New Roman" w:eastAsia="標楷體" w:hAnsi="Times New Roman" w:cs="Times New Roman" w:hint="eastAsia"/>
                <w:szCs w:val="24"/>
              </w:rPr>
              <w:t>doing?</w:t>
            </w:r>
            <w:r w:rsidRPr="00FE7462">
              <w:rPr>
                <w:rFonts w:ascii="Times New Roman" w:eastAsia="標楷體" w:hAnsi="Times New Roman" w:cs="Times New Roman"/>
                <w:szCs w:val="24"/>
              </w:rPr>
              <w:t>”</w:t>
            </w:r>
            <w:r>
              <w:rPr>
                <w:rFonts w:ascii="Times New Roman" w:eastAsia="標楷體" w:hAnsi="Times New Roman" w:cs="Times New Roman" w:hint="eastAsia"/>
                <w:szCs w:val="24"/>
              </w:rPr>
              <w:t>要求全班大聲用現在進行式</w:t>
            </w:r>
            <w:r w:rsidRPr="00FE7462">
              <w:rPr>
                <w:rFonts w:ascii="Times New Roman" w:eastAsia="標楷體" w:hAnsi="Times New Roman" w:cs="Times New Roman"/>
                <w:szCs w:val="24"/>
              </w:rPr>
              <w:t>“ S.+ beV. + V</w:t>
            </w:r>
            <w:r w:rsidRPr="00FE7462">
              <w:rPr>
                <w:rFonts w:ascii="Times New Roman" w:eastAsia="標楷體" w:hAnsi="Times New Roman" w:cs="Times New Roman" w:hint="eastAsia"/>
                <w:szCs w:val="24"/>
              </w:rPr>
              <w:t>-</w:t>
            </w:r>
            <w:r w:rsidRPr="00FE7462">
              <w:rPr>
                <w:rFonts w:ascii="Times New Roman" w:eastAsia="標楷體" w:hAnsi="Times New Roman" w:cs="Times New Roman"/>
                <w:szCs w:val="24"/>
              </w:rPr>
              <w:t>ing…”</w:t>
            </w:r>
            <w:r>
              <w:rPr>
                <w:rFonts w:ascii="Times New Roman" w:eastAsia="標楷體" w:hAnsi="Times New Roman" w:cs="Times New Roman" w:hint="eastAsia"/>
                <w:szCs w:val="24"/>
              </w:rPr>
              <w:t xml:space="preserve"> </w:t>
            </w:r>
            <w:r>
              <w:rPr>
                <w:rFonts w:ascii="Times New Roman" w:eastAsia="標楷體" w:hAnsi="Times New Roman" w:cs="Times New Roman" w:hint="eastAsia"/>
                <w:szCs w:val="24"/>
              </w:rPr>
              <w:t>描述圖片內容。</w:t>
            </w:r>
          </w:p>
          <w:p w:rsidR="005523C5" w:rsidRPr="00FE7462" w:rsidRDefault="005523C5" w:rsidP="0051648E">
            <w:pPr>
              <w:pStyle w:val="a7"/>
              <w:numPr>
                <w:ilvl w:val="0"/>
                <w:numId w:val="14"/>
              </w:numPr>
              <w:spacing w:line="320" w:lineRule="exact"/>
              <w:ind w:leftChars="0"/>
              <w:rPr>
                <w:rFonts w:ascii="Times New Roman" w:eastAsia="標楷體" w:hAnsi="Times New Roman" w:cs="Times New Roman"/>
                <w:szCs w:val="24"/>
              </w:rPr>
            </w:pPr>
            <w:r>
              <w:rPr>
                <w:rFonts w:ascii="Times New Roman" w:eastAsia="標楷體" w:hAnsi="Times New Roman" w:cs="Times New Roman" w:hint="eastAsia"/>
                <w:szCs w:val="24"/>
              </w:rPr>
              <w:t>將全班分成</w:t>
            </w:r>
            <w:r>
              <w:rPr>
                <w:rFonts w:ascii="Times New Roman" w:eastAsia="標楷體" w:hAnsi="Times New Roman" w:cs="Times New Roman" w:hint="eastAsia"/>
                <w:szCs w:val="24"/>
              </w:rPr>
              <w:t>5</w:t>
            </w:r>
            <w:r>
              <w:rPr>
                <w:rFonts w:ascii="Times New Roman" w:eastAsia="標楷體" w:hAnsi="Times New Roman" w:cs="Times New Roman" w:hint="eastAsia"/>
                <w:szCs w:val="24"/>
              </w:rPr>
              <w:t>組，接著教師呈現其他圖片，以小組為單位，每組輪流用現</w:t>
            </w:r>
            <w:r>
              <w:rPr>
                <w:rFonts w:ascii="Times New Roman" w:eastAsia="標楷體" w:hAnsi="Times New Roman" w:cs="Times New Roman" w:hint="eastAsia"/>
                <w:szCs w:val="24"/>
              </w:rPr>
              <w:lastRenderedPageBreak/>
              <w:t>在進行式描述圖片內容。</w:t>
            </w:r>
          </w:p>
          <w:p w:rsidR="005523C5" w:rsidRDefault="005523C5" w:rsidP="00C114E3">
            <w:pPr>
              <w:spacing w:line="320" w:lineRule="exact"/>
              <w:jc w:val="both"/>
              <w:rPr>
                <w:rFonts w:ascii="Times New Roman" w:eastAsia="標楷體" w:hAnsi="Times New Roman" w:cs="Times New Roman"/>
                <w:b/>
                <w:sz w:val="28"/>
                <w:szCs w:val="28"/>
              </w:rPr>
            </w:pPr>
          </w:p>
          <w:p w:rsidR="005523C5" w:rsidRDefault="005523C5" w:rsidP="00C114E3">
            <w:pPr>
              <w:spacing w:line="320" w:lineRule="exact"/>
              <w:jc w:val="both"/>
              <w:rPr>
                <w:rFonts w:ascii="Times New Roman" w:eastAsia="標楷體" w:hAnsi="Times New Roman" w:cs="Times New Roman"/>
                <w:b/>
                <w:sz w:val="28"/>
                <w:szCs w:val="28"/>
              </w:rPr>
            </w:pPr>
          </w:p>
          <w:p w:rsidR="005523C5" w:rsidRPr="004D218E" w:rsidRDefault="005523C5" w:rsidP="00C114E3">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Task Cycle</w:t>
            </w:r>
            <w:r>
              <w:rPr>
                <w:rFonts w:ascii="標楷體" w:eastAsia="標楷體" w:hAnsi="標楷體" w:cs="Times New Roman" w:hint="eastAsia"/>
                <w:b/>
                <w:sz w:val="28"/>
                <w:szCs w:val="28"/>
              </w:rPr>
              <w:t>】</w:t>
            </w:r>
          </w:p>
          <w:p w:rsidR="005523C5" w:rsidRPr="00FE7462" w:rsidRDefault="005523C5" w:rsidP="0051648E">
            <w:pPr>
              <w:pStyle w:val="a7"/>
              <w:numPr>
                <w:ilvl w:val="0"/>
                <w:numId w:val="15"/>
              </w:numPr>
              <w:spacing w:line="320" w:lineRule="exact"/>
              <w:ind w:leftChars="0"/>
              <w:jc w:val="both"/>
              <w:rPr>
                <w:rFonts w:ascii="Times New Roman" w:eastAsia="標楷體" w:hAnsi="Times New Roman" w:cs="Times New Roman"/>
                <w:szCs w:val="24"/>
              </w:rPr>
            </w:pPr>
            <w:r w:rsidRPr="001B7A9A">
              <w:rPr>
                <w:rFonts w:ascii="Times New Roman" w:eastAsia="標楷體" w:hAnsi="Times New Roman" w:cs="Times New Roman"/>
                <w:b/>
                <w:szCs w:val="24"/>
              </w:rPr>
              <w:t>Task</w:t>
            </w:r>
            <w:r w:rsidRPr="000C2A36">
              <w:rPr>
                <w:rFonts w:ascii="Times New Roman" w:eastAsia="標楷體" w:hAnsi="Times New Roman" w:cs="Times New Roman"/>
                <w:b/>
                <w:szCs w:val="24"/>
              </w:rPr>
              <w:t xml:space="preserve"> ----</w:t>
            </w:r>
            <w:r>
              <w:rPr>
                <w:rFonts w:ascii="Times New Roman" w:eastAsia="標楷體" w:hAnsi="Times New Roman" w:cs="Times New Roman"/>
                <w:szCs w:val="24"/>
              </w:rPr>
              <w:t xml:space="preserve"> </w:t>
            </w:r>
            <w:r w:rsidRPr="00B5139C">
              <w:rPr>
                <w:rFonts w:ascii="Times New Roman" w:eastAsia="標楷體" w:hAnsi="Times New Roman" w:cs="Times New Roman" w:hint="eastAsia"/>
                <w:b/>
                <w:szCs w:val="24"/>
              </w:rPr>
              <w:t>看圖說故事</w:t>
            </w:r>
            <w:r>
              <w:rPr>
                <w:rFonts w:ascii="Times New Roman" w:eastAsia="標楷體" w:hAnsi="Times New Roman" w:cs="Times New Roman" w:hint="eastAsia"/>
                <w:szCs w:val="24"/>
              </w:rPr>
              <w:t xml:space="preserve"> (</w:t>
            </w:r>
            <w:r>
              <w:rPr>
                <w:rFonts w:ascii="Times New Roman" w:eastAsia="標楷體" w:hAnsi="Times New Roman" w:cs="Times New Roman" w:hint="eastAsia"/>
                <w:szCs w:val="24"/>
              </w:rPr>
              <w:t>單向任務</w:t>
            </w:r>
            <w:r>
              <w:rPr>
                <w:rFonts w:ascii="Times New Roman" w:eastAsia="標楷體" w:hAnsi="Times New Roman" w:cs="Times New Roman" w:hint="eastAsia"/>
                <w:szCs w:val="24"/>
              </w:rPr>
              <w:t>)</w:t>
            </w:r>
          </w:p>
        </w:tc>
        <w:tc>
          <w:tcPr>
            <w:tcW w:w="1408" w:type="dxa"/>
            <w:gridSpan w:val="2"/>
            <w:tcBorders>
              <w:bottom w:val="nil"/>
            </w:tcBorders>
          </w:tcPr>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r>
              <w:rPr>
                <w:rFonts w:ascii="Times New Roman" w:eastAsia="標楷體" w:hAnsi="Times New Roman" w:cs="Times New Roman" w:hint="eastAsia"/>
              </w:rPr>
              <w:t>情境圖片</w:t>
            </w:r>
          </w:p>
          <w:p w:rsidR="005523C5" w:rsidRDefault="005523C5" w:rsidP="00C114E3">
            <w:pPr>
              <w:jc w:val="center"/>
              <w:rPr>
                <w:rFonts w:ascii="Times New Roman" w:eastAsia="標楷體" w:hAnsi="Times New Roman" w:cs="Times New Roman"/>
              </w:rPr>
            </w:pPr>
            <w:r>
              <w:rPr>
                <w:rFonts w:ascii="Times New Roman" w:eastAsia="標楷體" w:hAnsi="Times New Roman" w:cs="Times New Roman"/>
              </w:rPr>
              <w:t>PowerPoint</w:t>
            </w:r>
          </w:p>
          <w:p w:rsidR="005523C5" w:rsidRDefault="005523C5" w:rsidP="00C114E3">
            <w:pPr>
              <w:rPr>
                <w:rFonts w:ascii="Times New Roman" w:eastAsia="標楷體" w:hAnsi="Times New Roman" w:cs="Times New Roman"/>
              </w:rPr>
            </w:pPr>
          </w:p>
          <w:p w:rsidR="005523C5" w:rsidRDefault="005523C5" w:rsidP="00C114E3">
            <w:pP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r>
              <w:rPr>
                <w:rFonts w:ascii="Times New Roman" w:eastAsia="標楷體" w:hAnsi="Times New Roman" w:cs="Times New Roman" w:hint="eastAsia"/>
              </w:rPr>
              <w:t>情境圖片</w:t>
            </w:r>
          </w:p>
          <w:p w:rsidR="005523C5" w:rsidRDefault="005523C5" w:rsidP="00C114E3">
            <w:pPr>
              <w:jc w:val="center"/>
              <w:rPr>
                <w:rFonts w:ascii="Times New Roman" w:eastAsia="標楷體" w:hAnsi="Times New Roman" w:cs="Times New Roman"/>
              </w:rPr>
            </w:pPr>
            <w:r>
              <w:rPr>
                <w:rFonts w:ascii="Times New Roman" w:eastAsia="標楷體" w:hAnsi="Times New Roman" w:cs="Times New Roman"/>
              </w:rPr>
              <w:lastRenderedPageBreak/>
              <w:t>PowerPoint</w:t>
            </w: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tc>
        <w:tc>
          <w:tcPr>
            <w:tcW w:w="907" w:type="dxa"/>
            <w:tcBorders>
              <w:bottom w:val="nil"/>
            </w:tcBorders>
          </w:tcPr>
          <w:p w:rsidR="005523C5" w:rsidRDefault="005523C5" w:rsidP="00C114E3">
            <w:pPr>
              <w:rPr>
                <w:rFonts w:ascii="Times New Roman" w:eastAsia="標楷體" w:hAnsi="Times New Roman" w:cs="Times New Roman"/>
              </w:rPr>
            </w:pPr>
          </w:p>
          <w:p w:rsidR="005523C5" w:rsidRDefault="005523C5" w:rsidP="00C114E3">
            <w:pPr>
              <w:rPr>
                <w:rFonts w:ascii="Times New Roman" w:eastAsia="標楷體" w:hAnsi="Times New Roman" w:cs="Times New Roman"/>
              </w:rPr>
            </w:pPr>
          </w:p>
          <w:p w:rsidR="005523C5" w:rsidRDefault="005523C5" w:rsidP="00C114E3">
            <w:pPr>
              <w:rPr>
                <w:rFonts w:ascii="Times New Roman" w:eastAsia="標楷體" w:hAnsi="Times New Roman" w:cs="Times New Roman"/>
              </w:rPr>
            </w:pPr>
          </w:p>
          <w:p w:rsidR="005523C5" w:rsidRDefault="005523C5" w:rsidP="00C114E3">
            <w:pP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r>
              <w:rPr>
                <w:rFonts w:ascii="Times New Roman" w:eastAsia="標楷體" w:hAnsi="Times New Roman" w:cs="Times New Roman" w:hint="eastAsia"/>
              </w:rPr>
              <w:t>2</w:t>
            </w:r>
            <w:r>
              <w:rPr>
                <w:rFonts w:ascii="Times New Roman" w:eastAsia="標楷體" w:hAnsi="Times New Roman" w:cs="Times New Roman"/>
              </w:rPr>
              <w:t xml:space="preserve"> mins</w:t>
            </w:r>
          </w:p>
          <w:p w:rsidR="005523C5" w:rsidRDefault="005523C5" w:rsidP="00C114E3">
            <w:pPr>
              <w:rPr>
                <w:rFonts w:ascii="Times New Roman" w:eastAsia="標楷體" w:hAnsi="Times New Roman" w:cs="Times New Roman"/>
              </w:rPr>
            </w:pPr>
          </w:p>
          <w:p w:rsidR="005523C5" w:rsidRDefault="005523C5" w:rsidP="00C114E3">
            <w:pPr>
              <w:rPr>
                <w:rFonts w:ascii="Times New Roman" w:eastAsia="標楷體" w:hAnsi="Times New Roman" w:cs="Times New Roman"/>
              </w:rPr>
            </w:pPr>
          </w:p>
          <w:p w:rsidR="005523C5" w:rsidRDefault="005523C5" w:rsidP="00C114E3">
            <w:pPr>
              <w:rPr>
                <w:rFonts w:ascii="Times New Roman" w:eastAsia="標楷體" w:hAnsi="Times New Roman" w:cs="Times New Roman"/>
              </w:rPr>
            </w:pPr>
            <w:r>
              <w:rPr>
                <w:rFonts w:ascii="Times New Roman" w:eastAsia="標楷體" w:hAnsi="Times New Roman" w:cs="Times New Roman" w:hint="eastAsia"/>
              </w:rPr>
              <w:t>1</w:t>
            </w:r>
            <w:r>
              <w:rPr>
                <w:rFonts w:ascii="Times New Roman" w:eastAsia="標楷體" w:hAnsi="Times New Roman" w:cs="Times New Roman"/>
              </w:rPr>
              <w:t>0</w:t>
            </w:r>
            <w:r>
              <w:rPr>
                <w:rFonts w:ascii="Times New Roman" w:eastAsia="標楷體" w:hAnsi="Times New Roman" w:cs="Times New Roman" w:hint="eastAsia"/>
              </w:rPr>
              <w:t xml:space="preserve"> mins</w:t>
            </w:r>
          </w:p>
          <w:p w:rsidR="005523C5" w:rsidRDefault="005523C5" w:rsidP="00C114E3">
            <w:pPr>
              <w:rPr>
                <w:rFonts w:ascii="Times New Roman" w:eastAsia="標楷體" w:hAnsi="Times New Roman" w:cs="Times New Roman"/>
              </w:rPr>
            </w:pPr>
          </w:p>
          <w:p w:rsidR="005523C5"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r>
              <w:rPr>
                <w:rFonts w:ascii="Times New Roman" w:eastAsia="標楷體" w:hAnsi="Times New Roman" w:cs="Times New Roman" w:hint="eastAsia"/>
              </w:rPr>
              <w:t>15</w:t>
            </w:r>
            <w:r>
              <w:rPr>
                <w:rFonts w:ascii="Times New Roman" w:eastAsia="標楷體" w:hAnsi="Times New Roman" w:cs="Times New Roman"/>
              </w:rPr>
              <w:t xml:space="preserve"> mins</w:t>
            </w:r>
          </w:p>
        </w:tc>
        <w:tc>
          <w:tcPr>
            <w:tcW w:w="1517" w:type="dxa"/>
            <w:tcBorders>
              <w:bottom w:val="nil"/>
            </w:tcBorders>
          </w:tcPr>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r>
              <w:rPr>
                <w:rFonts w:ascii="Times New Roman" w:eastAsia="標楷體" w:hAnsi="Times New Roman" w:cs="Times New Roman" w:hint="eastAsia"/>
              </w:rPr>
              <w:t>問與答</w:t>
            </w: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r>
              <w:rPr>
                <w:rFonts w:ascii="Times New Roman" w:eastAsia="標楷體" w:hAnsi="Times New Roman" w:cs="Times New Roman" w:hint="eastAsia"/>
              </w:rPr>
              <w:t>問與答</w:t>
            </w: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Pr="004D0BD7" w:rsidRDefault="005523C5" w:rsidP="00C114E3">
            <w:pPr>
              <w:jc w:val="both"/>
              <w:rPr>
                <w:rFonts w:ascii="Times New Roman" w:eastAsia="標楷體" w:hAnsi="Times New Roman" w:cs="Times New Roman"/>
              </w:rPr>
            </w:pPr>
          </w:p>
        </w:tc>
      </w:tr>
      <w:tr w:rsidR="005523C5" w:rsidRPr="004D0BD7" w:rsidTr="00C114E3">
        <w:tc>
          <w:tcPr>
            <w:tcW w:w="4688" w:type="dxa"/>
            <w:gridSpan w:val="3"/>
            <w:tcBorders>
              <w:top w:val="nil"/>
              <w:bottom w:val="nil"/>
            </w:tcBorders>
          </w:tcPr>
          <w:p w:rsidR="005523C5" w:rsidRDefault="005523C5" w:rsidP="00C114E3">
            <w:pPr>
              <w:pStyle w:val="a7"/>
              <w:ind w:leftChars="0" w:left="280" w:hangingChars="100" w:hanging="280"/>
              <w:rPr>
                <w:rFonts w:ascii="Times New Roman" w:eastAsia="標楷體" w:hAnsi="Times New Roman" w:cs="Times New Roman"/>
                <w:szCs w:val="24"/>
              </w:rPr>
            </w:pPr>
            <w:r>
              <w:rPr>
                <w:rFonts w:ascii="Times New Roman" w:eastAsia="標楷體" w:hAnsi="Times New Roman" w:cs="Times New Roman" w:hint="eastAsia"/>
                <w:b/>
                <w:sz w:val="28"/>
                <w:szCs w:val="28"/>
              </w:rPr>
              <w:lastRenderedPageBreak/>
              <w:t xml:space="preserve">  </w:t>
            </w:r>
            <w:r w:rsidRPr="001538AC">
              <w:rPr>
                <w:rFonts w:ascii="Times New Roman" w:eastAsia="標楷體" w:hAnsi="Times New Roman" w:cs="Times New Roman" w:hint="eastAsia"/>
                <w:szCs w:val="24"/>
              </w:rPr>
              <w:t>教師</w:t>
            </w:r>
            <w:r>
              <w:rPr>
                <w:rFonts w:ascii="Times New Roman" w:eastAsia="標楷體" w:hAnsi="Times New Roman" w:cs="Times New Roman" w:hint="eastAsia"/>
                <w:szCs w:val="24"/>
              </w:rPr>
              <w:t>將</w:t>
            </w:r>
            <w:r>
              <w:rPr>
                <w:rFonts w:ascii="Times New Roman" w:eastAsia="標楷體" w:hAnsi="Times New Roman" w:cs="Times New Roman" w:hint="eastAsia"/>
                <w:szCs w:val="24"/>
              </w:rPr>
              <w:t>5</w:t>
            </w:r>
            <w:r>
              <w:rPr>
                <w:rFonts w:ascii="Times New Roman" w:eastAsia="標楷體" w:hAnsi="Times New Roman" w:cs="Times New Roman" w:hint="eastAsia"/>
                <w:szCs w:val="24"/>
              </w:rPr>
              <w:t>張不同的圖片發下，每組取得一張圖片，圖中許多人物分別正在從事一些活動。每組至少必須使用三句現在進行式的句子描述該組負責的圖片。成功達成任務的組別整組加</w:t>
            </w:r>
            <w:r>
              <w:rPr>
                <w:rFonts w:ascii="Times New Roman" w:eastAsia="標楷體" w:hAnsi="Times New Roman" w:cs="Times New Roman" w:hint="eastAsia"/>
                <w:szCs w:val="24"/>
              </w:rPr>
              <w:t>1</w:t>
            </w:r>
            <w:r>
              <w:rPr>
                <w:rFonts w:ascii="Times New Roman" w:eastAsia="標楷體" w:hAnsi="Times New Roman" w:cs="Times New Roman" w:hint="eastAsia"/>
                <w:szCs w:val="24"/>
              </w:rPr>
              <w:t>分。</w:t>
            </w:r>
          </w:p>
          <w:p w:rsidR="005523C5" w:rsidRDefault="005523C5" w:rsidP="00C114E3">
            <w:pPr>
              <w:pStyle w:val="a7"/>
              <w:ind w:leftChars="0" w:left="360"/>
              <w:rPr>
                <w:rFonts w:ascii="Times New Roman" w:eastAsia="標楷體" w:hAnsi="Times New Roman" w:cs="Times New Roman"/>
                <w:szCs w:val="24"/>
              </w:rPr>
            </w:pPr>
          </w:p>
          <w:p w:rsidR="005523C5" w:rsidRPr="00D674B1" w:rsidRDefault="005523C5" w:rsidP="0051648E">
            <w:pPr>
              <w:pStyle w:val="a7"/>
              <w:numPr>
                <w:ilvl w:val="0"/>
                <w:numId w:val="15"/>
              </w:numPr>
              <w:ind w:leftChars="0" w:left="408" w:hanging="219"/>
              <w:rPr>
                <w:rFonts w:ascii="Times New Roman" w:eastAsia="標楷體" w:hAnsi="Times New Roman" w:cs="Times New Roman"/>
                <w:b/>
                <w:szCs w:val="24"/>
              </w:rPr>
            </w:pPr>
            <w:r w:rsidRPr="00D674B1">
              <w:rPr>
                <w:rFonts w:ascii="Times New Roman" w:eastAsia="標楷體" w:hAnsi="Times New Roman" w:cs="Times New Roman" w:hint="eastAsia"/>
                <w:b/>
                <w:szCs w:val="24"/>
              </w:rPr>
              <w:t xml:space="preserve"> Planning</w:t>
            </w:r>
            <w:r w:rsidRPr="00D674B1">
              <w:rPr>
                <w:rFonts w:ascii="Times New Roman" w:eastAsia="標楷體" w:hAnsi="Times New Roman" w:cs="Times New Roman"/>
                <w:b/>
                <w:szCs w:val="24"/>
              </w:rPr>
              <w:t xml:space="preserve"> </w:t>
            </w:r>
            <w:r w:rsidRPr="00D674B1">
              <w:rPr>
                <w:rFonts w:ascii="Times New Roman" w:eastAsia="標楷體" w:hAnsi="Times New Roman" w:cs="Times New Roman" w:hint="eastAsia"/>
                <w:b/>
                <w:szCs w:val="24"/>
              </w:rPr>
              <w:t xml:space="preserve">---- </w:t>
            </w:r>
          </w:p>
          <w:p w:rsidR="005523C5" w:rsidRDefault="005523C5" w:rsidP="00C114E3">
            <w:pPr>
              <w:pStyle w:val="a7"/>
              <w:ind w:leftChars="0" w:left="408"/>
              <w:rPr>
                <w:rFonts w:ascii="Times New Roman" w:eastAsia="標楷體" w:hAnsi="Times New Roman" w:cs="Times New Roman"/>
                <w:szCs w:val="24"/>
              </w:rPr>
            </w:pPr>
            <w:r>
              <w:rPr>
                <w:rFonts w:ascii="Times New Roman" w:eastAsia="標楷體" w:hAnsi="Times New Roman" w:cs="Times New Roman" w:hint="eastAsia"/>
                <w:szCs w:val="24"/>
              </w:rPr>
              <w:t>各組討論如何用現在進行式描述該組所負責的圖片。</w:t>
            </w:r>
          </w:p>
          <w:p w:rsidR="005523C5" w:rsidRDefault="005523C5" w:rsidP="00C114E3">
            <w:pPr>
              <w:pStyle w:val="a7"/>
              <w:ind w:leftChars="0" w:left="408"/>
              <w:rPr>
                <w:rFonts w:ascii="Times New Roman" w:eastAsia="標楷體" w:hAnsi="Times New Roman" w:cs="Times New Roman"/>
                <w:szCs w:val="24"/>
              </w:rPr>
            </w:pPr>
          </w:p>
          <w:p w:rsidR="005523C5" w:rsidRPr="00D674B1" w:rsidRDefault="005523C5" w:rsidP="0051648E">
            <w:pPr>
              <w:pStyle w:val="a7"/>
              <w:numPr>
                <w:ilvl w:val="0"/>
                <w:numId w:val="15"/>
              </w:numPr>
              <w:ind w:leftChars="0" w:left="559" w:hanging="324"/>
              <w:rPr>
                <w:rFonts w:ascii="Times New Roman" w:eastAsia="標楷體" w:hAnsi="Times New Roman" w:cs="Times New Roman"/>
                <w:b/>
                <w:szCs w:val="24"/>
              </w:rPr>
            </w:pPr>
            <w:r w:rsidRPr="00D674B1">
              <w:rPr>
                <w:rFonts w:ascii="Times New Roman" w:eastAsia="標楷體" w:hAnsi="Times New Roman" w:cs="Times New Roman"/>
                <w:b/>
                <w:szCs w:val="24"/>
              </w:rPr>
              <w:t>Report</w:t>
            </w:r>
            <w:r>
              <w:rPr>
                <w:rFonts w:ascii="Times New Roman" w:eastAsia="標楷體" w:hAnsi="Times New Roman" w:cs="Times New Roman"/>
                <w:b/>
                <w:szCs w:val="24"/>
              </w:rPr>
              <w:t xml:space="preserve"> ----</w:t>
            </w:r>
          </w:p>
          <w:p w:rsidR="005523C5" w:rsidRPr="004D1C8B" w:rsidRDefault="005523C5" w:rsidP="00C114E3">
            <w:pPr>
              <w:rPr>
                <w:rFonts w:ascii="Times New Roman" w:eastAsia="標楷體" w:hAnsi="Times New Roman" w:cs="Times New Roman"/>
                <w:szCs w:val="24"/>
              </w:rPr>
            </w:pPr>
            <w:r>
              <w:rPr>
                <w:rFonts w:ascii="Times New Roman" w:eastAsia="標楷體" w:hAnsi="Times New Roman" w:cs="Times New Roman" w:hint="eastAsia"/>
                <w:b/>
                <w:sz w:val="28"/>
                <w:szCs w:val="28"/>
              </w:rPr>
              <w:t xml:space="preserve">   </w:t>
            </w:r>
            <w:r w:rsidRPr="004D1C8B">
              <w:rPr>
                <w:rFonts w:ascii="Times New Roman" w:eastAsia="標楷體" w:hAnsi="Times New Roman" w:cs="Times New Roman" w:hint="eastAsia"/>
                <w:szCs w:val="24"/>
              </w:rPr>
              <w:t>每組推派一位組員上台報告整組討論成果。</w:t>
            </w:r>
            <w:r>
              <w:rPr>
                <w:rFonts w:ascii="Times New Roman" w:eastAsia="標楷體" w:hAnsi="Times New Roman" w:cs="Times New Roman" w:hint="eastAsia"/>
                <w:szCs w:val="24"/>
              </w:rPr>
              <w:t>看圖說故事任務開始進行。</w:t>
            </w:r>
          </w:p>
          <w:p w:rsidR="005523C5" w:rsidRPr="004D0BD7" w:rsidRDefault="005523C5" w:rsidP="00C114E3">
            <w:pPr>
              <w:ind w:firstLine="544"/>
              <w:rPr>
                <w:rFonts w:ascii="Times New Roman" w:eastAsia="標楷體" w:hAnsi="Times New Roman" w:cs="Times New Roman"/>
                <w:b/>
                <w:sz w:val="28"/>
                <w:szCs w:val="28"/>
              </w:rPr>
            </w:pPr>
          </w:p>
        </w:tc>
        <w:tc>
          <w:tcPr>
            <w:tcW w:w="1408" w:type="dxa"/>
            <w:gridSpan w:val="2"/>
            <w:tcBorders>
              <w:top w:val="nil"/>
              <w:bottom w:val="nil"/>
            </w:tcBorders>
          </w:tcPr>
          <w:p w:rsidR="005523C5" w:rsidRPr="004D0BD7" w:rsidRDefault="005523C5" w:rsidP="00C114E3">
            <w:pPr>
              <w:jc w:val="center"/>
              <w:rPr>
                <w:rFonts w:ascii="Times New Roman" w:eastAsia="標楷體" w:hAnsi="Times New Roman" w:cs="Times New Roman"/>
              </w:rPr>
            </w:pPr>
            <w:r>
              <w:rPr>
                <w:rFonts w:ascii="Times New Roman" w:eastAsia="標楷體" w:hAnsi="Times New Roman" w:cs="Times New Roman" w:hint="eastAsia"/>
              </w:rPr>
              <w:t>情境圖片</w:t>
            </w: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Default="005523C5" w:rsidP="00C114E3">
            <w:pPr>
              <w:rPr>
                <w:rFonts w:ascii="Times New Roman" w:eastAsia="標楷體" w:hAnsi="Times New Roman" w:cs="Times New Roman"/>
              </w:rPr>
            </w:pPr>
          </w:p>
          <w:p w:rsidR="005523C5" w:rsidRDefault="005523C5" w:rsidP="00C114E3">
            <w:pP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r>
              <w:rPr>
                <w:rFonts w:ascii="Times New Roman" w:eastAsia="標楷體" w:hAnsi="Times New Roman" w:cs="Times New Roman" w:hint="eastAsia"/>
              </w:rPr>
              <w:t>情境圖片</w:t>
            </w: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r>
              <w:rPr>
                <w:rFonts w:ascii="Times New Roman" w:eastAsia="標楷體" w:hAnsi="Times New Roman" w:cs="Times New Roman" w:hint="eastAsia"/>
              </w:rPr>
              <w:t>單槍投影</w:t>
            </w:r>
          </w:p>
          <w:p w:rsidR="005523C5" w:rsidRPr="004D0BD7" w:rsidRDefault="005523C5" w:rsidP="00C114E3">
            <w:pPr>
              <w:jc w:val="center"/>
              <w:rPr>
                <w:rFonts w:ascii="Times New Roman" w:eastAsia="標楷體" w:hAnsi="Times New Roman" w:cs="Times New Roman"/>
              </w:rPr>
            </w:pPr>
            <w:r>
              <w:rPr>
                <w:rFonts w:ascii="Times New Roman" w:eastAsia="標楷體" w:hAnsi="Times New Roman" w:cs="Times New Roman" w:hint="eastAsia"/>
              </w:rPr>
              <w:t>PowerPoint</w:t>
            </w:r>
          </w:p>
        </w:tc>
        <w:tc>
          <w:tcPr>
            <w:tcW w:w="907" w:type="dxa"/>
            <w:tcBorders>
              <w:top w:val="nil"/>
              <w:bottom w:val="nil"/>
            </w:tcBorders>
          </w:tcPr>
          <w:p w:rsidR="005523C5" w:rsidRDefault="005523C5" w:rsidP="00C114E3">
            <w:pPr>
              <w:jc w:val="center"/>
              <w:rPr>
                <w:rFonts w:ascii="Times New Roman" w:eastAsia="標楷體" w:hAnsi="Times New Roman" w:cs="Times New Roman"/>
              </w:rPr>
            </w:pPr>
            <w:r>
              <w:rPr>
                <w:rFonts w:ascii="Times New Roman" w:eastAsia="標楷體" w:hAnsi="Times New Roman" w:cs="Times New Roman" w:hint="eastAsia"/>
              </w:rPr>
              <w:t>1 min</w:t>
            </w: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r>
              <w:rPr>
                <w:rFonts w:ascii="Times New Roman" w:eastAsia="標楷體" w:hAnsi="Times New Roman" w:cs="Times New Roman"/>
              </w:rPr>
              <w:t>1</w:t>
            </w:r>
            <w:r>
              <w:rPr>
                <w:rFonts w:ascii="Times New Roman" w:eastAsia="標楷體" w:hAnsi="Times New Roman" w:cs="Times New Roman" w:hint="eastAsia"/>
              </w:rPr>
              <w:t>3</w:t>
            </w:r>
            <w:r>
              <w:rPr>
                <w:rFonts w:ascii="Times New Roman" w:eastAsia="標楷體" w:hAnsi="Times New Roman" w:cs="Times New Roman"/>
              </w:rPr>
              <w:t xml:space="preserve"> mins</w:t>
            </w: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Pr="004D0BD7" w:rsidRDefault="005523C5" w:rsidP="00C114E3">
            <w:pPr>
              <w:jc w:val="center"/>
              <w:rPr>
                <w:rFonts w:ascii="Times New Roman" w:eastAsia="標楷體" w:hAnsi="Times New Roman" w:cs="Times New Roman"/>
              </w:rPr>
            </w:pPr>
            <w:r>
              <w:rPr>
                <w:rFonts w:ascii="Times New Roman" w:eastAsia="標楷體" w:hAnsi="Times New Roman" w:cs="Times New Roman" w:hint="eastAsia"/>
              </w:rPr>
              <w:t>14</w:t>
            </w:r>
            <w:r>
              <w:rPr>
                <w:rFonts w:ascii="Times New Roman" w:eastAsia="標楷體" w:hAnsi="Times New Roman" w:cs="Times New Roman"/>
              </w:rPr>
              <w:t xml:space="preserve"> mins</w:t>
            </w:r>
          </w:p>
        </w:tc>
        <w:tc>
          <w:tcPr>
            <w:tcW w:w="1517" w:type="dxa"/>
            <w:tcBorders>
              <w:top w:val="nil"/>
              <w:bottom w:val="nil"/>
            </w:tcBorders>
          </w:tcPr>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r>
              <w:rPr>
                <w:rFonts w:ascii="Times New Roman" w:eastAsia="標楷體" w:hAnsi="Times New Roman" w:cs="Times New Roman" w:hint="eastAsia"/>
              </w:rPr>
              <w:t>口頭報告</w:t>
            </w:r>
          </w:p>
          <w:p w:rsidR="005523C5" w:rsidRDefault="005523C5" w:rsidP="00C114E3">
            <w:pPr>
              <w:jc w:val="both"/>
              <w:rPr>
                <w:rFonts w:ascii="Times New Roman" w:eastAsia="標楷體" w:hAnsi="Times New Roman" w:cs="Times New Roman"/>
              </w:rPr>
            </w:pPr>
          </w:p>
          <w:p w:rsidR="005523C5" w:rsidRPr="004D0BD7" w:rsidRDefault="005523C5" w:rsidP="00C114E3">
            <w:pPr>
              <w:jc w:val="both"/>
              <w:rPr>
                <w:rFonts w:ascii="Times New Roman" w:eastAsia="標楷體" w:hAnsi="Times New Roman" w:cs="Times New Roman"/>
              </w:rPr>
            </w:pPr>
          </w:p>
        </w:tc>
      </w:tr>
      <w:tr w:rsidR="005523C5" w:rsidRPr="004D0BD7" w:rsidTr="00C114E3">
        <w:tc>
          <w:tcPr>
            <w:tcW w:w="4688" w:type="dxa"/>
            <w:gridSpan w:val="3"/>
            <w:tcBorders>
              <w:top w:val="nil"/>
            </w:tcBorders>
          </w:tcPr>
          <w:p w:rsidR="005523C5" w:rsidRPr="004D218E" w:rsidRDefault="005523C5" w:rsidP="00C114E3">
            <w:pPr>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Language Focus</w:t>
            </w:r>
            <w:r>
              <w:rPr>
                <w:rFonts w:ascii="標楷體" w:eastAsia="標楷體" w:hAnsi="標楷體" w:cs="Times New Roman" w:hint="eastAsia"/>
                <w:b/>
                <w:sz w:val="28"/>
                <w:szCs w:val="28"/>
              </w:rPr>
              <w:t>】</w:t>
            </w:r>
          </w:p>
          <w:p w:rsidR="005523C5" w:rsidRPr="00651BA2" w:rsidRDefault="005523C5" w:rsidP="00C114E3">
            <w:pPr>
              <w:rPr>
                <w:rFonts w:ascii="Times New Roman" w:eastAsia="標楷體" w:hAnsi="Times New Roman" w:cs="Times New Roman"/>
                <w:b/>
                <w:sz w:val="28"/>
                <w:szCs w:val="28"/>
              </w:rPr>
            </w:pPr>
            <w:r w:rsidRPr="00651BA2">
              <w:rPr>
                <w:rFonts w:ascii="Times New Roman" w:eastAsia="標楷體" w:hAnsi="Times New Roman" w:cs="Times New Roman" w:hint="eastAsia"/>
                <w:b/>
                <w:szCs w:val="24"/>
              </w:rPr>
              <w:t>Analysis and Practice</w:t>
            </w:r>
            <w:r w:rsidRPr="00651BA2">
              <w:rPr>
                <w:rFonts w:ascii="Times New Roman" w:eastAsia="標楷體" w:hAnsi="Times New Roman" w:cs="Times New Roman" w:hint="eastAsia"/>
                <w:b/>
                <w:sz w:val="28"/>
                <w:szCs w:val="28"/>
              </w:rPr>
              <w:t xml:space="preserve"> </w:t>
            </w:r>
            <w:r w:rsidRPr="00651BA2">
              <w:rPr>
                <w:rFonts w:ascii="Times New Roman" w:eastAsia="標楷體" w:hAnsi="Times New Roman" w:cs="Times New Roman"/>
                <w:b/>
                <w:sz w:val="28"/>
                <w:szCs w:val="28"/>
              </w:rPr>
              <w:t>----</w:t>
            </w:r>
          </w:p>
          <w:p w:rsidR="005523C5" w:rsidRPr="00537F17" w:rsidRDefault="005523C5" w:rsidP="00C114E3">
            <w:pPr>
              <w:rPr>
                <w:rFonts w:ascii="Times New Roman" w:eastAsia="標楷體" w:hAnsi="Times New Roman" w:cs="Times New Roman"/>
                <w:szCs w:val="24"/>
              </w:rPr>
            </w:pPr>
            <w:r w:rsidRPr="00537F17">
              <w:rPr>
                <w:rFonts w:ascii="Times New Roman" w:eastAsia="標楷體" w:hAnsi="Times New Roman" w:cs="Times New Roman" w:hint="eastAsia"/>
                <w:szCs w:val="24"/>
              </w:rPr>
              <w:t>教師複習現在進行式的用法，</w:t>
            </w:r>
            <w:r>
              <w:rPr>
                <w:rFonts w:ascii="Times New Roman" w:eastAsia="標楷體" w:hAnsi="Times New Roman" w:cs="Times New Roman" w:hint="eastAsia"/>
                <w:szCs w:val="24"/>
              </w:rPr>
              <w:t>並且持續搭配圖片詢問學生</w:t>
            </w:r>
            <w:r w:rsidRPr="00FE7462">
              <w:rPr>
                <w:rFonts w:ascii="Times New Roman" w:eastAsia="標楷體" w:hAnsi="Times New Roman" w:cs="Times New Roman"/>
                <w:szCs w:val="24"/>
              </w:rPr>
              <w:t xml:space="preserve">“What </w:t>
            </w:r>
            <w:r w:rsidRPr="00FE7462">
              <w:rPr>
                <w:rFonts w:ascii="Times New Roman" w:eastAsia="標楷體" w:hAnsi="Times New Roman" w:cs="Times New Roman" w:hint="eastAsia"/>
                <w:szCs w:val="24"/>
              </w:rPr>
              <w:t xml:space="preserve">+ </w:t>
            </w:r>
            <w:r w:rsidRPr="00FE7462">
              <w:rPr>
                <w:rFonts w:ascii="Times New Roman" w:eastAsia="標楷體" w:hAnsi="Times New Roman" w:cs="Times New Roman"/>
                <w:szCs w:val="24"/>
              </w:rPr>
              <w:t>beV.</w:t>
            </w:r>
            <w:r>
              <w:rPr>
                <w:rFonts w:ascii="Times New Roman" w:eastAsia="標楷體" w:hAnsi="Times New Roman" w:cs="Times New Roman" w:hint="eastAsia"/>
                <w:szCs w:val="24"/>
              </w:rPr>
              <w:t xml:space="preserve"> + S</w:t>
            </w:r>
            <w:r>
              <w:rPr>
                <w:rFonts w:ascii="Times New Roman" w:eastAsia="標楷體" w:hAnsi="Times New Roman" w:cs="Times New Roman"/>
                <w:szCs w:val="24"/>
              </w:rPr>
              <w:t>. +</w:t>
            </w:r>
            <w:r>
              <w:rPr>
                <w:rFonts w:ascii="Times New Roman" w:eastAsia="標楷體" w:hAnsi="Times New Roman" w:cs="Times New Roman" w:hint="eastAsia"/>
                <w:szCs w:val="24"/>
              </w:rPr>
              <w:t xml:space="preserve"> </w:t>
            </w:r>
            <w:r w:rsidRPr="00FE7462">
              <w:rPr>
                <w:rFonts w:ascii="Times New Roman" w:eastAsia="標楷體" w:hAnsi="Times New Roman" w:cs="Times New Roman" w:hint="eastAsia"/>
                <w:szCs w:val="24"/>
              </w:rPr>
              <w:t>doing?</w:t>
            </w:r>
            <w:r w:rsidRPr="00FE7462">
              <w:rPr>
                <w:rFonts w:ascii="Times New Roman" w:eastAsia="標楷體" w:hAnsi="Times New Roman" w:cs="Times New Roman"/>
                <w:szCs w:val="24"/>
              </w:rPr>
              <w:t>”</w:t>
            </w:r>
            <w:r>
              <w:rPr>
                <w:rFonts w:ascii="Times New Roman" w:eastAsia="標楷體" w:hAnsi="Times New Roman" w:cs="Times New Roman" w:hint="eastAsia"/>
                <w:szCs w:val="24"/>
              </w:rPr>
              <w:t>，學生以</w:t>
            </w:r>
            <w:r w:rsidRPr="00FE7462">
              <w:rPr>
                <w:rFonts w:ascii="Times New Roman" w:eastAsia="標楷體" w:hAnsi="Times New Roman" w:cs="Times New Roman"/>
                <w:szCs w:val="24"/>
              </w:rPr>
              <w:t>“ S.+ beV. + V</w:t>
            </w:r>
            <w:r w:rsidRPr="00FE7462">
              <w:rPr>
                <w:rFonts w:ascii="Times New Roman" w:eastAsia="標楷體" w:hAnsi="Times New Roman" w:cs="Times New Roman" w:hint="eastAsia"/>
                <w:szCs w:val="24"/>
              </w:rPr>
              <w:t>-</w:t>
            </w:r>
            <w:r w:rsidRPr="00FE7462">
              <w:rPr>
                <w:rFonts w:ascii="Times New Roman" w:eastAsia="標楷體" w:hAnsi="Times New Roman" w:cs="Times New Roman"/>
                <w:szCs w:val="24"/>
              </w:rPr>
              <w:t>ing…”</w:t>
            </w:r>
            <w:r>
              <w:rPr>
                <w:rFonts w:ascii="Times New Roman" w:eastAsia="標楷體" w:hAnsi="Times New Roman" w:cs="Times New Roman" w:hint="eastAsia"/>
                <w:szCs w:val="24"/>
              </w:rPr>
              <w:t xml:space="preserve"> </w:t>
            </w:r>
            <w:r>
              <w:rPr>
                <w:rFonts w:ascii="Times New Roman" w:eastAsia="標楷體" w:hAnsi="Times New Roman" w:cs="Times New Roman" w:hint="eastAsia"/>
                <w:szCs w:val="24"/>
              </w:rPr>
              <w:t>回答。</w:t>
            </w:r>
          </w:p>
        </w:tc>
        <w:tc>
          <w:tcPr>
            <w:tcW w:w="1408" w:type="dxa"/>
            <w:gridSpan w:val="2"/>
            <w:tcBorders>
              <w:top w:val="nil"/>
            </w:tcBorders>
          </w:tcPr>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r>
              <w:rPr>
                <w:rFonts w:ascii="Times New Roman" w:eastAsia="標楷體" w:hAnsi="Times New Roman" w:cs="Times New Roman" w:hint="eastAsia"/>
              </w:rPr>
              <w:t>單槍投影</w:t>
            </w:r>
          </w:p>
          <w:p w:rsidR="005523C5" w:rsidRDefault="005523C5" w:rsidP="00C114E3">
            <w:pPr>
              <w:jc w:val="center"/>
              <w:rPr>
                <w:rFonts w:ascii="Times New Roman" w:eastAsia="標楷體" w:hAnsi="Times New Roman" w:cs="Times New Roman"/>
              </w:rPr>
            </w:pPr>
            <w:r>
              <w:rPr>
                <w:rFonts w:ascii="Times New Roman" w:eastAsia="標楷體" w:hAnsi="Times New Roman" w:cs="Times New Roman" w:hint="eastAsia"/>
              </w:rPr>
              <w:t>PowerPoint</w:t>
            </w:r>
          </w:p>
          <w:p w:rsidR="005523C5" w:rsidRPr="004D0BD7" w:rsidRDefault="005523C5" w:rsidP="00C114E3">
            <w:pPr>
              <w:jc w:val="both"/>
              <w:rPr>
                <w:rFonts w:ascii="Times New Roman" w:eastAsia="標楷體" w:hAnsi="Times New Roman" w:cs="Times New Roman"/>
              </w:rPr>
            </w:pPr>
          </w:p>
        </w:tc>
        <w:tc>
          <w:tcPr>
            <w:tcW w:w="907" w:type="dxa"/>
            <w:tcBorders>
              <w:top w:val="nil"/>
            </w:tcBorders>
          </w:tcPr>
          <w:p w:rsidR="005523C5" w:rsidRPr="004D0BD7" w:rsidRDefault="005523C5" w:rsidP="00C114E3">
            <w:pPr>
              <w:jc w:val="cente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jc w:val="center"/>
              <w:rPr>
                <w:rFonts w:ascii="Times New Roman" w:eastAsia="標楷體" w:hAnsi="Times New Roman" w:cs="Times New Roman"/>
              </w:rPr>
            </w:pPr>
            <w:r>
              <w:rPr>
                <w:rFonts w:ascii="Times New Roman" w:eastAsia="標楷體" w:hAnsi="Times New Roman" w:cs="Times New Roman"/>
              </w:rPr>
              <w:t>5</w:t>
            </w:r>
            <w:r>
              <w:rPr>
                <w:rFonts w:ascii="Times New Roman" w:eastAsia="標楷體" w:hAnsi="Times New Roman" w:cs="Times New Roman" w:hint="eastAsia"/>
              </w:rPr>
              <w:t xml:space="preserve"> mins</w:t>
            </w: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jc w:val="center"/>
              <w:rPr>
                <w:rFonts w:ascii="Times New Roman" w:eastAsia="標楷體" w:hAnsi="Times New Roman" w:cs="Times New Roman"/>
              </w:rPr>
            </w:pPr>
          </w:p>
        </w:tc>
        <w:tc>
          <w:tcPr>
            <w:tcW w:w="1517" w:type="dxa"/>
            <w:tcBorders>
              <w:top w:val="nil"/>
            </w:tcBorders>
          </w:tcPr>
          <w:p w:rsidR="005523C5" w:rsidRPr="004D0BD7" w:rsidRDefault="005523C5" w:rsidP="00C114E3">
            <w:pPr>
              <w:jc w:val="both"/>
              <w:rPr>
                <w:rFonts w:ascii="Times New Roman" w:eastAsia="標楷體" w:hAnsi="Times New Roman" w:cs="Times New Roman"/>
                <w:szCs w:val="24"/>
              </w:rPr>
            </w:pPr>
            <w:r w:rsidRPr="004D0BD7">
              <w:rPr>
                <w:rFonts w:ascii="Times New Roman" w:eastAsia="標楷體" w:hAnsi="Times New Roman" w:cs="Times New Roman"/>
                <w:szCs w:val="24"/>
              </w:rPr>
              <w:t>。</w:t>
            </w: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jc w:val="center"/>
              <w:rPr>
                <w:rFonts w:ascii="Times New Roman" w:eastAsia="標楷體" w:hAnsi="Times New Roman" w:cs="Times New Roman"/>
              </w:rPr>
            </w:pPr>
            <w:r>
              <w:rPr>
                <w:rFonts w:ascii="Times New Roman" w:eastAsia="標楷體" w:hAnsi="Times New Roman" w:cs="Times New Roman" w:hint="eastAsia"/>
              </w:rPr>
              <w:t>問與答</w:t>
            </w: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jc w:val="both"/>
              <w:rPr>
                <w:rFonts w:ascii="Times New Roman" w:eastAsia="標楷體" w:hAnsi="Times New Roman" w:cs="Times New Roman"/>
              </w:rPr>
            </w:pPr>
          </w:p>
        </w:tc>
      </w:tr>
      <w:tr w:rsidR="005523C5" w:rsidRPr="004D0BD7" w:rsidTr="00C114E3">
        <w:tc>
          <w:tcPr>
            <w:tcW w:w="8520" w:type="dxa"/>
            <w:gridSpan w:val="7"/>
            <w:tcBorders>
              <w:top w:val="single" w:sz="4" w:space="0" w:color="auto"/>
              <w:left w:val="nil"/>
              <w:bottom w:val="nil"/>
              <w:right w:val="nil"/>
            </w:tcBorders>
          </w:tcPr>
          <w:p w:rsidR="005523C5" w:rsidRPr="004D0BD7" w:rsidRDefault="005523C5" w:rsidP="00C114E3">
            <w:pPr>
              <w:rPr>
                <w:rFonts w:ascii="Times New Roman" w:eastAsia="標楷體" w:hAnsi="Times New Roman" w:cs="Times New Roman"/>
              </w:rPr>
            </w:pPr>
          </w:p>
        </w:tc>
      </w:tr>
    </w:tbl>
    <w:p w:rsidR="00EB3E0D" w:rsidRDefault="00EB3E0D" w:rsidP="005F27BB">
      <w:pPr>
        <w:rPr>
          <w:rFonts w:ascii="Times New Roman" w:eastAsia="標楷體" w:hAnsi="Times New Roman" w:cs="Times New Roman"/>
          <w:szCs w:val="24"/>
        </w:rPr>
      </w:pPr>
    </w:p>
    <w:p w:rsidR="00EB3E0D" w:rsidRDefault="00EB3E0D" w:rsidP="005F27BB">
      <w:pPr>
        <w:rPr>
          <w:rFonts w:ascii="Times New Roman" w:eastAsia="標楷體" w:hAnsi="Times New Roman" w:cs="Times New Roman"/>
          <w:szCs w:val="24"/>
        </w:rPr>
      </w:pPr>
    </w:p>
    <w:p w:rsidR="00EB3E0D" w:rsidRDefault="00EB3E0D" w:rsidP="005F27BB">
      <w:pPr>
        <w:rPr>
          <w:rFonts w:ascii="Times New Roman" w:eastAsia="標楷體" w:hAnsi="Times New Roman" w:cs="Times New Roman"/>
          <w:szCs w:val="24"/>
        </w:rPr>
      </w:pPr>
    </w:p>
    <w:p w:rsidR="00EB3E0D" w:rsidRDefault="00EB3E0D" w:rsidP="005F27BB">
      <w:pPr>
        <w:rPr>
          <w:rFonts w:ascii="Times New Roman" w:eastAsia="標楷體" w:hAnsi="Times New Roman" w:cs="Times New Roman"/>
          <w:szCs w:val="24"/>
        </w:rPr>
      </w:pPr>
    </w:p>
    <w:p w:rsidR="00EB3E0D" w:rsidRDefault="00EB3E0D" w:rsidP="005F27BB">
      <w:pPr>
        <w:rPr>
          <w:rFonts w:ascii="Times New Roman" w:eastAsia="標楷體" w:hAnsi="Times New Roman" w:cs="Times New Roman"/>
          <w:szCs w:val="24"/>
        </w:rPr>
      </w:pPr>
    </w:p>
    <w:p w:rsidR="00EB3E0D" w:rsidRDefault="00EB3E0D" w:rsidP="005F27BB">
      <w:pPr>
        <w:rPr>
          <w:rFonts w:ascii="Times New Roman" w:eastAsia="標楷體" w:hAnsi="Times New Roman" w:cs="Times New Roman"/>
          <w:szCs w:val="24"/>
        </w:rPr>
      </w:pPr>
    </w:p>
    <w:p w:rsidR="00EB3E0D" w:rsidRDefault="005523C5" w:rsidP="005F27BB">
      <w:pPr>
        <w:rPr>
          <w:rFonts w:ascii="Times New Roman" w:eastAsia="標楷體" w:hAnsi="Times New Roman" w:cs="Times New Roman"/>
          <w:szCs w:val="24"/>
        </w:rPr>
      </w:pPr>
      <w:r w:rsidRPr="00676509">
        <w:rPr>
          <w:rFonts w:ascii="Times New Roman" w:eastAsia="標楷體" w:hAnsi="Times New Roman" w:cs="Times New Roman"/>
          <w:b/>
          <w:sz w:val="28"/>
          <w:szCs w:val="28"/>
        </w:rPr>
        <w:lastRenderedPageBreak/>
        <w:t>任務型教學</w:t>
      </w:r>
      <w:r w:rsidRPr="00676509">
        <w:rPr>
          <w:rFonts w:ascii="Times New Roman" w:eastAsia="標楷體" w:hAnsi="Times New Roman" w:cs="Times New Roman" w:hint="eastAsia"/>
          <w:b/>
          <w:sz w:val="28"/>
          <w:szCs w:val="28"/>
        </w:rPr>
        <w:t xml:space="preserve"> </w:t>
      </w:r>
      <w:r w:rsidRPr="00676509">
        <w:rPr>
          <w:rFonts w:ascii="Times New Roman" w:eastAsia="標楷體" w:hAnsi="Times New Roman" w:cs="Times New Roman"/>
          <w:b/>
          <w:sz w:val="28"/>
          <w:szCs w:val="28"/>
        </w:rPr>
        <w:t xml:space="preserve">(Task-based Instruction) </w:t>
      </w:r>
      <w:r w:rsidRPr="00676509">
        <w:rPr>
          <w:rFonts w:ascii="Times New Roman" w:eastAsia="標楷體" w:hAnsi="Times New Roman" w:cs="Times New Roman"/>
          <w:b/>
          <w:sz w:val="28"/>
          <w:szCs w:val="28"/>
        </w:rPr>
        <w:t>融入國中英語課程教案</w:t>
      </w:r>
      <w:r>
        <w:rPr>
          <w:rFonts w:ascii="Times New Roman" w:eastAsia="標楷體" w:hAnsi="Times New Roman" w:cs="Times New Roman" w:hint="eastAsia"/>
          <w:b/>
          <w:sz w:val="28"/>
          <w:szCs w:val="28"/>
        </w:rPr>
        <w:t xml:space="preserve"> 2</w:t>
      </w:r>
    </w:p>
    <w:tbl>
      <w:tblPr>
        <w:tblW w:w="8296"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88"/>
        <w:gridCol w:w="2575"/>
        <w:gridCol w:w="525"/>
        <w:gridCol w:w="993"/>
        <w:gridCol w:w="415"/>
        <w:gridCol w:w="907"/>
        <w:gridCol w:w="1293"/>
      </w:tblGrid>
      <w:tr w:rsidR="005523C5" w:rsidRPr="004D0BD7" w:rsidTr="00C114E3">
        <w:tc>
          <w:tcPr>
            <w:tcW w:w="1588" w:type="dxa"/>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單元名稱</w:t>
            </w:r>
          </w:p>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Lesson</w:t>
            </w:r>
            <w:r w:rsidRPr="004D0BD7">
              <w:rPr>
                <w:rFonts w:ascii="Times New Roman" w:eastAsia="標楷體" w:hAnsi="Times New Roman" w:cs="Times New Roman"/>
              </w:rPr>
              <w:t>）</w:t>
            </w:r>
          </w:p>
        </w:tc>
        <w:tc>
          <w:tcPr>
            <w:tcW w:w="2575" w:type="dxa"/>
          </w:tcPr>
          <w:p w:rsidR="005523C5" w:rsidRDefault="005523C5" w:rsidP="00C114E3">
            <w:pPr>
              <w:jc w:val="center"/>
              <w:rPr>
                <w:rFonts w:ascii="Times New Roman" w:eastAsia="標楷體" w:hAnsi="Times New Roman" w:cs="Times New Roman"/>
                <w:b/>
                <w:szCs w:val="24"/>
              </w:rPr>
            </w:pPr>
            <w:r w:rsidRPr="00025E17">
              <w:rPr>
                <w:rFonts w:ascii="Times New Roman" w:eastAsia="標楷體" w:hAnsi="Times New Roman" w:cs="Times New Roman"/>
                <w:b/>
                <w:szCs w:val="24"/>
              </w:rPr>
              <w:t>The Monkeys Are Looking at Us</w:t>
            </w:r>
          </w:p>
          <w:p w:rsidR="005523C5" w:rsidRPr="004D0BD7" w:rsidRDefault="005523C5" w:rsidP="00C114E3">
            <w:pPr>
              <w:jc w:val="center"/>
              <w:rPr>
                <w:rFonts w:ascii="Times New Roman" w:eastAsia="標楷體" w:hAnsi="Times New Roman" w:cs="Times New Roman"/>
                <w:b/>
                <w:szCs w:val="24"/>
              </w:rPr>
            </w:pPr>
            <w:r w:rsidRPr="004D0BD7">
              <w:rPr>
                <w:rFonts w:ascii="Times New Roman" w:eastAsia="標楷體" w:hAnsi="Times New Roman" w:cs="Times New Roman" w:hint="eastAsia"/>
                <w:b/>
                <w:szCs w:val="24"/>
              </w:rPr>
              <w:t>(</w:t>
            </w:r>
            <w:r w:rsidRPr="004D0BD7">
              <w:rPr>
                <w:rFonts w:ascii="Times New Roman" w:eastAsia="標楷體" w:hAnsi="Times New Roman" w:cs="Times New Roman"/>
                <w:b/>
                <w:szCs w:val="24"/>
              </w:rPr>
              <w:t>L</w:t>
            </w:r>
            <w:r>
              <w:rPr>
                <w:rFonts w:ascii="Times New Roman" w:eastAsia="標楷體" w:hAnsi="Times New Roman" w:cs="Times New Roman"/>
                <w:b/>
                <w:szCs w:val="24"/>
              </w:rPr>
              <w:t xml:space="preserve">esson </w:t>
            </w:r>
            <w:r w:rsidRPr="004D0BD7">
              <w:rPr>
                <w:rFonts w:ascii="Times New Roman" w:eastAsia="標楷體" w:hAnsi="Times New Roman" w:cs="Times New Roman"/>
                <w:b/>
                <w:szCs w:val="24"/>
              </w:rPr>
              <w:t>6</w:t>
            </w:r>
            <w:r w:rsidRPr="004D0BD7">
              <w:rPr>
                <w:rFonts w:ascii="Times New Roman" w:eastAsia="標楷體" w:hAnsi="Times New Roman" w:cs="Times New Roman" w:hint="eastAsia"/>
                <w:b/>
                <w:szCs w:val="24"/>
              </w:rPr>
              <w:t>)</w:t>
            </w:r>
          </w:p>
        </w:tc>
        <w:tc>
          <w:tcPr>
            <w:tcW w:w="1518" w:type="dxa"/>
            <w:gridSpan w:val="2"/>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學習領域</w:t>
            </w:r>
          </w:p>
        </w:tc>
        <w:tc>
          <w:tcPr>
            <w:tcW w:w="2615" w:type="dxa"/>
            <w:gridSpan w:val="3"/>
            <w:vAlign w:val="center"/>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英語</w:t>
            </w:r>
          </w:p>
        </w:tc>
      </w:tr>
      <w:tr w:rsidR="005523C5" w:rsidRPr="004D0BD7" w:rsidTr="00C114E3">
        <w:tc>
          <w:tcPr>
            <w:tcW w:w="1588" w:type="dxa"/>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教學時間</w:t>
            </w:r>
          </w:p>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Time</w:t>
            </w:r>
            <w:r w:rsidRPr="004D0BD7">
              <w:rPr>
                <w:rFonts w:ascii="Times New Roman" w:eastAsia="標楷體" w:hAnsi="Times New Roman" w:cs="Times New Roman"/>
              </w:rPr>
              <w:t>）</w:t>
            </w:r>
          </w:p>
        </w:tc>
        <w:tc>
          <w:tcPr>
            <w:tcW w:w="2575" w:type="dxa"/>
          </w:tcPr>
          <w:p w:rsidR="005523C5" w:rsidRPr="004D0BD7" w:rsidRDefault="005523C5" w:rsidP="00C114E3">
            <w:pPr>
              <w:jc w:val="both"/>
              <w:rPr>
                <w:rFonts w:ascii="Times New Roman" w:eastAsia="標楷體" w:hAnsi="Times New Roman" w:cs="Times New Roman"/>
              </w:rPr>
            </w:pPr>
            <w:r>
              <w:rPr>
                <w:rFonts w:ascii="Times New Roman" w:eastAsia="標楷體" w:hAnsi="Times New Roman" w:cs="Times New Roman"/>
              </w:rPr>
              <w:t>一</w:t>
            </w:r>
            <w:r>
              <w:rPr>
                <w:rFonts w:ascii="Times New Roman" w:eastAsia="標楷體" w:hAnsi="Times New Roman" w:cs="Times New Roman" w:hint="eastAsia"/>
              </w:rPr>
              <w:t>節</w:t>
            </w:r>
            <w:r w:rsidRPr="004D0BD7">
              <w:rPr>
                <w:rFonts w:ascii="Times New Roman" w:eastAsia="標楷體" w:hAnsi="Times New Roman" w:cs="Times New Roman"/>
              </w:rPr>
              <w:t>課</w:t>
            </w:r>
            <w:r>
              <w:rPr>
                <w:rFonts w:ascii="Times New Roman" w:eastAsia="標楷體" w:hAnsi="Times New Roman" w:cs="Times New Roman"/>
              </w:rPr>
              <w:t xml:space="preserve"> (60</w:t>
            </w:r>
            <w:r w:rsidRPr="004D0BD7">
              <w:rPr>
                <w:rFonts w:ascii="Times New Roman" w:eastAsia="標楷體" w:hAnsi="Times New Roman" w:cs="Times New Roman"/>
              </w:rPr>
              <w:t>分鐘</w:t>
            </w:r>
            <w:r w:rsidRPr="004D0BD7">
              <w:rPr>
                <w:rFonts w:ascii="Times New Roman" w:eastAsia="標楷體" w:hAnsi="Times New Roman" w:cs="Times New Roman"/>
              </w:rPr>
              <w:t>)</w:t>
            </w:r>
          </w:p>
        </w:tc>
        <w:tc>
          <w:tcPr>
            <w:tcW w:w="1518" w:type="dxa"/>
            <w:gridSpan w:val="2"/>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學生人數</w:t>
            </w:r>
          </w:p>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Students</w:t>
            </w:r>
            <w:r w:rsidRPr="004D0BD7">
              <w:rPr>
                <w:rFonts w:ascii="Times New Roman" w:eastAsia="標楷體" w:hAnsi="Times New Roman" w:cs="Times New Roman"/>
              </w:rPr>
              <w:t>）</w:t>
            </w:r>
          </w:p>
        </w:tc>
        <w:tc>
          <w:tcPr>
            <w:tcW w:w="2615" w:type="dxa"/>
            <w:gridSpan w:val="3"/>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30</w:t>
            </w:r>
            <w:r w:rsidRPr="004D0BD7">
              <w:rPr>
                <w:rFonts w:ascii="Times New Roman" w:eastAsia="標楷體" w:hAnsi="Times New Roman" w:cs="Times New Roman"/>
              </w:rPr>
              <w:t>人</w:t>
            </w:r>
          </w:p>
        </w:tc>
      </w:tr>
      <w:tr w:rsidR="005523C5" w:rsidRPr="004D0BD7" w:rsidTr="00C114E3">
        <w:tc>
          <w:tcPr>
            <w:tcW w:w="1588" w:type="dxa"/>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教材來源</w:t>
            </w:r>
          </w:p>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Materials</w:t>
            </w:r>
            <w:r w:rsidRPr="004D0BD7">
              <w:rPr>
                <w:rFonts w:ascii="Times New Roman" w:eastAsia="標楷體" w:hAnsi="Times New Roman" w:cs="Times New Roman"/>
              </w:rPr>
              <w:t>）</w:t>
            </w:r>
          </w:p>
        </w:tc>
        <w:tc>
          <w:tcPr>
            <w:tcW w:w="2575" w:type="dxa"/>
          </w:tcPr>
          <w:p w:rsidR="005523C5" w:rsidRPr="004D0BD7" w:rsidRDefault="005523C5" w:rsidP="00C114E3">
            <w:pPr>
              <w:jc w:val="both"/>
              <w:rPr>
                <w:rFonts w:ascii="Times New Roman" w:eastAsia="標楷體" w:hAnsi="Times New Roman" w:cs="Times New Roman"/>
              </w:rPr>
            </w:pPr>
            <w:r w:rsidRPr="004D0BD7">
              <w:rPr>
                <w:rFonts w:ascii="Times New Roman" w:eastAsia="標楷體" w:hAnsi="Times New Roman" w:cs="Times New Roman"/>
              </w:rPr>
              <w:t>配合一上英語教科書（南一版）</w:t>
            </w:r>
          </w:p>
        </w:tc>
        <w:tc>
          <w:tcPr>
            <w:tcW w:w="1518" w:type="dxa"/>
            <w:gridSpan w:val="2"/>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節次</w:t>
            </w:r>
          </w:p>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(Period)</w:t>
            </w:r>
          </w:p>
        </w:tc>
        <w:tc>
          <w:tcPr>
            <w:tcW w:w="2615" w:type="dxa"/>
            <w:gridSpan w:val="3"/>
            <w:vAlign w:val="center"/>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1</w:t>
            </w:r>
            <w:r w:rsidRPr="004D0BD7">
              <w:rPr>
                <w:rFonts w:ascii="Times New Roman" w:eastAsia="標楷體" w:hAnsi="Times New Roman" w:cs="Times New Roman"/>
              </w:rPr>
              <w:t>節</w:t>
            </w:r>
          </w:p>
        </w:tc>
      </w:tr>
      <w:tr w:rsidR="005523C5" w:rsidRPr="004D0BD7" w:rsidTr="00C114E3">
        <w:trPr>
          <w:cantSplit/>
        </w:trPr>
        <w:tc>
          <w:tcPr>
            <w:tcW w:w="1588" w:type="dxa"/>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教學資源</w:t>
            </w:r>
          </w:p>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Teaching Aids</w:t>
            </w:r>
            <w:r w:rsidRPr="004D0BD7">
              <w:rPr>
                <w:rFonts w:ascii="Times New Roman" w:eastAsia="標楷體" w:hAnsi="Times New Roman" w:cs="Times New Roman"/>
              </w:rPr>
              <w:t>）</w:t>
            </w:r>
          </w:p>
        </w:tc>
        <w:tc>
          <w:tcPr>
            <w:tcW w:w="2575" w:type="dxa"/>
          </w:tcPr>
          <w:p w:rsidR="005523C5" w:rsidRPr="004D0BD7" w:rsidRDefault="005523C5" w:rsidP="00C114E3">
            <w:pPr>
              <w:jc w:val="both"/>
              <w:rPr>
                <w:rFonts w:ascii="Times New Roman" w:eastAsia="標楷體" w:hAnsi="Times New Roman" w:cs="Times New Roman"/>
              </w:rPr>
            </w:pPr>
            <w:r>
              <w:rPr>
                <w:rFonts w:ascii="Times New Roman" w:eastAsia="標楷體" w:hAnsi="Times New Roman" w:cs="Times New Roman" w:hint="eastAsia"/>
              </w:rPr>
              <w:t>教科書</w:t>
            </w:r>
          </w:p>
          <w:p w:rsidR="005523C5" w:rsidRPr="004D0BD7" w:rsidRDefault="005523C5" w:rsidP="00C114E3">
            <w:pPr>
              <w:jc w:val="both"/>
              <w:rPr>
                <w:rFonts w:ascii="Times New Roman" w:eastAsia="標楷體" w:hAnsi="Times New Roman" w:cs="Times New Roman"/>
              </w:rPr>
            </w:pPr>
            <w:r>
              <w:rPr>
                <w:rFonts w:ascii="Times New Roman" w:eastAsia="標楷體" w:hAnsi="Times New Roman" w:cs="Times New Roman" w:hint="eastAsia"/>
              </w:rPr>
              <w:t>學習單</w:t>
            </w:r>
          </w:p>
        </w:tc>
        <w:tc>
          <w:tcPr>
            <w:tcW w:w="1518" w:type="dxa"/>
            <w:gridSpan w:val="2"/>
          </w:tcPr>
          <w:p w:rsidR="005523C5" w:rsidRPr="004D0BD7" w:rsidRDefault="005523C5" w:rsidP="00C114E3">
            <w:pPr>
              <w:jc w:val="center"/>
              <w:rPr>
                <w:rFonts w:ascii="Times New Roman" w:eastAsia="標楷體" w:hAnsi="Times New Roman" w:cs="Times New Roman"/>
              </w:rPr>
            </w:pPr>
            <w:r>
              <w:rPr>
                <w:rFonts w:ascii="Times New Roman" w:eastAsia="標楷體" w:hAnsi="Times New Roman" w:cs="Times New Roman" w:hint="eastAsia"/>
              </w:rPr>
              <w:t>授課教師</w:t>
            </w:r>
          </w:p>
        </w:tc>
        <w:tc>
          <w:tcPr>
            <w:tcW w:w="2615" w:type="dxa"/>
            <w:gridSpan w:val="3"/>
          </w:tcPr>
          <w:p w:rsidR="005523C5" w:rsidRPr="004D0BD7" w:rsidRDefault="005523C5" w:rsidP="00C114E3">
            <w:pPr>
              <w:jc w:val="center"/>
              <w:rPr>
                <w:rFonts w:ascii="Times New Roman" w:eastAsia="標楷體" w:hAnsi="Times New Roman" w:cs="Times New Roman"/>
              </w:rPr>
            </w:pPr>
            <w:r>
              <w:rPr>
                <w:rFonts w:ascii="Times New Roman" w:eastAsia="標楷體" w:hAnsi="Times New Roman" w:cs="Times New Roman" w:hint="eastAsia"/>
              </w:rPr>
              <w:t>蔡宇晴</w:t>
            </w:r>
          </w:p>
        </w:tc>
      </w:tr>
      <w:tr w:rsidR="005523C5" w:rsidRPr="004D0BD7" w:rsidTr="00C114E3">
        <w:trPr>
          <w:cantSplit/>
        </w:trPr>
        <w:tc>
          <w:tcPr>
            <w:tcW w:w="4163" w:type="dxa"/>
            <w:gridSpan w:val="2"/>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單元教學目標</w:t>
            </w:r>
          </w:p>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w:t>
            </w:r>
            <w:r>
              <w:rPr>
                <w:rFonts w:ascii="Times New Roman" w:eastAsia="標楷體" w:hAnsi="Times New Roman" w:cs="Times New Roman"/>
                <w:szCs w:val="20"/>
              </w:rPr>
              <w:t>General Unit Goals</w:t>
            </w:r>
            <w:r w:rsidRPr="004D0BD7">
              <w:rPr>
                <w:rFonts w:ascii="Times New Roman" w:eastAsia="標楷體" w:hAnsi="Times New Roman" w:cs="Times New Roman"/>
              </w:rPr>
              <w:t>）</w:t>
            </w:r>
          </w:p>
        </w:tc>
        <w:tc>
          <w:tcPr>
            <w:tcW w:w="4133" w:type="dxa"/>
            <w:gridSpan w:val="5"/>
          </w:tcPr>
          <w:p w:rsidR="005523C5" w:rsidRPr="004D0BD7" w:rsidRDefault="005523C5" w:rsidP="00C114E3">
            <w:pPr>
              <w:framePr w:hSpace="180" w:wrap="notBeside" w:vAnchor="text" w:hAnchor="margin" w:y="1"/>
              <w:jc w:val="center"/>
              <w:rPr>
                <w:rFonts w:ascii="Times New Roman" w:eastAsia="標楷體" w:hAnsi="Times New Roman" w:cs="Times New Roman"/>
              </w:rPr>
            </w:pPr>
            <w:r>
              <w:rPr>
                <w:rFonts w:ascii="Times New Roman" w:eastAsia="標楷體" w:hAnsi="Times New Roman" w:cs="Times New Roman" w:hint="eastAsia"/>
              </w:rPr>
              <w:t>具體目</w:t>
            </w:r>
            <w:r w:rsidRPr="004D0BD7">
              <w:rPr>
                <w:rFonts w:ascii="Times New Roman" w:eastAsia="標楷體" w:hAnsi="Times New Roman" w:cs="Times New Roman"/>
              </w:rPr>
              <w:t>標</w:t>
            </w:r>
          </w:p>
          <w:p w:rsidR="005523C5" w:rsidRPr="004D0BD7" w:rsidRDefault="005523C5" w:rsidP="00C114E3">
            <w:pPr>
              <w:jc w:val="center"/>
              <w:rPr>
                <w:rFonts w:ascii="Times New Roman" w:eastAsia="標楷體" w:hAnsi="Times New Roman" w:cs="Times New Roman"/>
              </w:rPr>
            </w:pPr>
            <w:r>
              <w:rPr>
                <w:rFonts w:ascii="Times New Roman" w:eastAsia="標楷體" w:hAnsi="Times New Roman" w:cs="Times New Roman"/>
              </w:rPr>
              <w:t>(Specific Goals</w:t>
            </w:r>
            <w:r w:rsidRPr="004D0BD7">
              <w:rPr>
                <w:rFonts w:ascii="Times New Roman" w:eastAsia="標楷體" w:hAnsi="Times New Roman" w:cs="Times New Roman"/>
              </w:rPr>
              <w:t>)</w:t>
            </w:r>
          </w:p>
        </w:tc>
      </w:tr>
      <w:tr w:rsidR="005523C5" w:rsidRPr="004D0BD7" w:rsidTr="00C114E3">
        <w:tc>
          <w:tcPr>
            <w:tcW w:w="4163" w:type="dxa"/>
            <w:gridSpan w:val="2"/>
            <w:tcBorders>
              <w:bottom w:val="single" w:sz="4" w:space="0" w:color="auto"/>
            </w:tcBorders>
          </w:tcPr>
          <w:p w:rsidR="005523C5" w:rsidRDefault="005523C5" w:rsidP="0051648E">
            <w:pPr>
              <w:numPr>
                <w:ilvl w:val="0"/>
                <w:numId w:val="16"/>
              </w:numPr>
              <w:rPr>
                <w:rFonts w:ascii="Times New Roman" w:eastAsia="標楷體" w:hAnsi="Times New Roman" w:cs="Times New Roman"/>
              </w:rPr>
            </w:pPr>
            <w:r>
              <w:rPr>
                <w:rFonts w:ascii="Times New Roman" w:eastAsia="標楷體" w:hAnsi="Times New Roman" w:cs="Times New Roman" w:hint="eastAsia"/>
              </w:rPr>
              <w:t>教師設計教學活動</w:t>
            </w:r>
            <w:r>
              <w:rPr>
                <w:rFonts w:ascii="Times New Roman" w:eastAsia="標楷體" w:hAnsi="Times New Roman" w:cs="Times New Roman" w:hint="eastAsia"/>
              </w:rPr>
              <w:t>/</w:t>
            </w:r>
            <w:r>
              <w:rPr>
                <w:rFonts w:ascii="Times New Roman" w:eastAsia="標楷體" w:hAnsi="Times New Roman" w:cs="Times New Roman" w:hint="eastAsia"/>
              </w:rPr>
              <w:t>任務，讓學習者練習使用英語溝通。</w:t>
            </w:r>
          </w:p>
          <w:p w:rsidR="005523C5" w:rsidRDefault="005523C5" w:rsidP="0051648E">
            <w:pPr>
              <w:numPr>
                <w:ilvl w:val="0"/>
                <w:numId w:val="16"/>
              </w:numPr>
              <w:rPr>
                <w:rFonts w:ascii="Times New Roman" w:eastAsia="標楷體" w:hAnsi="Times New Roman" w:cs="Times New Roman"/>
              </w:rPr>
            </w:pPr>
            <w:r>
              <w:rPr>
                <w:rFonts w:ascii="Times New Roman" w:eastAsia="標楷體" w:hAnsi="Times New Roman" w:cs="Times New Roman" w:hint="eastAsia"/>
              </w:rPr>
              <w:t>透過融入任務型教學於國中英語課程，學習者能熟悉本課單字與句型，並使用所學的單字與句型溝通。</w:t>
            </w:r>
          </w:p>
          <w:p w:rsidR="005523C5" w:rsidRPr="004D0BD7" w:rsidRDefault="005523C5" w:rsidP="0051648E">
            <w:pPr>
              <w:numPr>
                <w:ilvl w:val="0"/>
                <w:numId w:val="16"/>
              </w:numPr>
              <w:rPr>
                <w:rFonts w:ascii="Times New Roman" w:eastAsia="標楷體" w:hAnsi="Times New Roman" w:cs="Times New Roman"/>
              </w:rPr>
            </w:pPr>
            <w:r>
              <w:rPr>
                <w:rFonts w:ascii="Times New Roman" w:eastAsia="標楷體" w:hAnsi="Times New Roman" w:cs="Times New Roman" w:hint="eastAsia"/>
              </w:rPr>
              <w:t>學習者能瞭解更多的課室英語。</w:t>
            </w:r>
          </w:p>
        </w:tc>
        <w:tc>
          <w:tcPr>
            <w:tcW w:w="4133" w:type="dxa"/>
            <w:gridSpan w:val="5"/>
            <w:tcBorders>
              <w:bottom w:val="single" w:sz="4" w:space="0" w:color="auto"/>
            </w:tcBorders>
          </w:tcPr>
          <w:p w:rsidR="005523C5" w:rsidRDefault="005523C5" w:rsidP="0051648E">
            <w:pPr>
              <w:pStyle w:val="a7"/>
              <w:framePr w:hSpace="180" w:wrap="notBeside" w:vAnchor="text" w:hAnchor="margin" w:y="1"/>
              <w:numPr>
                <w:ilvl w:val="0"/>
                <w:numId w:val="17"/>
              </w:numPr>
              <w:ind w:leftChars="0"/>
              <w:rPr>
                <w:rFonts w:ascii="Times New Roman" w:eastAsia="標楷體" w:hAnsi="Times New Roman" w:cs="Times New Roman"/>
              </w:rPr>
            </w:pPr>
            <w:r>
              <w:rPr>
                <w:rFonts w:ascii="Times New Roman" w:eastAsia="標楷體" w:hAnsi="Times New Roman" w:cs="Times New Roman" w:hint="eastAsia"/>
              </w:rPr>
              <w:t>學習者能了解單字</w:t>
            </w:r>
            <w:r>
              <w:rPr>
                <w:rFonts w:ascii="標楷體" w:eastAsia="標楷體" w:hAnsi="標楷體" w:cs="Times New Roman" w:hint="eastAsia"/>
              </w:rPr>
              <w:t>、</w:t>
            </w:r>
            <w:r>
              <w:rPr>
                <w:rFonts w:ascii="Times New Roman" w:eastAsia="標楷體" w:hAnsi="Times New Roman" w:cs="Times New Roman" w:hint="eastAsia"/>
              </w:rPr>
              <w:t>句型的意義與用法。</w:t>
            </w:r>
          </w:p>
          <w:p w:rsidR="005523C5" w:rsidRDefault="005523C5" w:rsidP="0051648E">
            <w:pPr>
              <w:pStyle w:val="a7"/>
              <w:framePr w:hSpace="180" w:wrap="notBeside" w:vAnchor="text" w:hAnchor="margin" w:y="1"/>
              <w:numPr>
                <w:ilvl w:val="0"/>
                <w:numId w:val="17"/>
              </w:numPr>
              <w:ind w:leftChars="0"/>
              <w:rPr>
                <w:rFonts w:ascii="Times New Roman" w:eastAsia="標楷體" w:hAnsi="Times New Roman" w:cs="Times New Roman"/>
              </w:rPr>
            </w:pPr>
            <w:r>
              <w:rPr>
                <w:rFonts w:ascii="Times New Roman" w:eastAsia="標楷體" w:hAnsi="Times New Roman" w:cs="Times New Roman" w:hint="eastAsia"/>
              </w:rPr>
              <w:t>學習者能說出本課對話。</w:t>
            </w:r>
          </w:p>
          <w:p w:rsidR="005523C5" w:rsidRDefault="005523C5" w:rsidP="0051648E">
            <w:pPr>
              <w:pStyle w:val="a7"/>
              <w:framePr w:hSpace="180" w:wrap="notBeside" w:vAnchor="text" w:hAnchor="margin" w:y="1"/>
              <w:numPr>
                <w:ilvl w:val="0"/>
                <w:numId w:val="17"/>
              </w:numPr>
              <w:ind w:leftChars="0"/>
              <w:rPr>
                <w:rFonts w:ascii="Times New Roman" w:eastAsia="標楷體" w:hAnsi="Times New Roman" w:cs="Times New Roman"/>
              </w:rPr>
            </w:pPr>
            <w:r>
              <w:rPr>
                <w:rFonts w:ascii="Times New Roman" w:eastAsia="標楷體" w:hAnsi="Times New Roman" w:cs="Times New Roman" w:hint="eastAsia"/>
              </w:rPr>
              <w:t>學習者能使用本課句型與同學溝通且適當回應。</w:t>
            </w:r>
          </w:p>
          <w:p w:rsidR="005523C5" w:rsidRDefault="005523C5" w:rsidP="0051648E">
            <w:pPr>
              <w:pStyle w:val="a7"/>
              <w:framePr w:hSpace="180" w:wrap="notBeside" w:vAnchor="text" w:hAnchor="margin" w:y="1"/>
              <w:numPr>
                <w:ilvl w:val="0"/>
                <w:numId w:val="17"/>
              </w:numPr>
              <w:ind w:leftChars="0"/>
              <w:rPr>
                <w:rFonts w:ascii="Times New Roman" w:eastAsia="標楷體" w:hAnsi="Times New Roman" w:cs="Times New Roman"/>
              </w:rPr>
            </w:pPr>
            <w:r>
              <w:rPr>
                <w:rFonts w:ascii="Times New Roman" w:eastAsia="標楷體" w:hAnsi="Times New Roman" w:cs="Times New Roman" w:hint="eastAsia"/>
              </w:rPr>
              <w:t>學習者練習時能熟悉課室英語。</w:t>
            </w:r>
          </w:p>
          <w:p w:rsidR="005523C5" w:rsidRPr="00B26DE4" w:rsidRDefault="005523C5" w:rsidP="00C114E3">
            <w:pPr>
              <w:pStyle w:val="a7"/>
              <w:framePr w:hSpace="180" w:wrap="notBeside" w:vAnchor="text" w:hAnchor="margin" w:y="1"/>
              <w:ind w:leftChars="0" w:left="360"/>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tc>
      </w:tr>
      <w:tr w:rsidR="005523C5" w:rsidRPr="004D0BD7" w:rsidTr="00C114E3">
        <w:trPr>
          <w:cantSplit/>
        </w:trPr>
        <w:tc>
          <w:tcPr>
            <w:tcW w:w="8296" w:type="dxa"/>
            <w:gridSpan w:val="7"/>
            <w:shd w:val="clear" w:color="auto" w:fill="D9D9D9" w:themeFill="background1" w:themeFillShade="D9"/>
            <w:vAlign w:val="center"/>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教學活動</w:t>
            </w:r>
            <w:r w:rsidRPr="004D0BD7">
              <w:rPr>
                <w:rFonts w:ascii="Times New Roman" w:eastAsia="標楷體" w:hAnsi="Times New Roman" w:cs="Times New Roman"/>
              </w:rPr>
              <w:t xml:space="preserve"> </w:t>
            </w:r>
            <w:r w:rsidRPr="004D0BD7">
              <w:rPr>
                <w:rFonts w:ascii="Times New Roman" w:eastAsia="標楷體" w:hAnsi="Times New Roman" w:cs="Times New Roman"/>
                <w:bCs/>
              </w:rPr>
              <w:t>(Procedures)</w:t>
            </w:r>
          </w:p>
        </w:tc>
      </w:tr>
      <w:tr w:rsidR="005523C5" w:rsidRPr="004D0BD7" w:rsidTr="00C114E3">
        <w:tc>
          <w:tcPr>
            <w:tcW w:w="4688" w:type="dxa"/>
            <w:gridSpan w:val="3"/>
            <w:tcBorders>
              <w:bottom w:val="single" w:sz="4" w:space="0" w:color="auto"/>
            </w:tcBorders>
            <w:shd w:val="clear" w:color="auto" w:fill="D9D9D9" w:themeFill="background1" w:themeFillShade="D9"/>
            <w:vAlign w:val="center"/>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教學過程</w:t>
            </w:r>
          </w:p>
        </w:tc>
        <w:tc>
          <w:tcPr>
            <w:tcW w:w="1408" w:type="dxa"/>
            <w:gridSpan w:val="2"/>
            <w:tcBorders>
              <w:bottom w:val="single" w:sz="4" w:space="0" w:color="auto"/>
            </w:tcBorders>
            <w:shd w:val="clear" w:color="auto" w:fill="D9D9D9" w:themeFill="background1" w:themeFillShade="D9"/>
            <w:vAlign w:val="center"/>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教具</w:t>
            </w:r>
          </w:p>
        </w:tc>
        <w:tc>
          <w:tcPr>
            <w:tcW w:w="907" w:type="dxa"/>
            <w:tcBorders>
              <w:bottom w:val="single" w:sz="4" w:space="0" w:color="auto"/>
            </w:tcBorders>
            <w:shd w:val="clear" w:color="auto" w:fill="D9D9D9" w:themeFill="background1" w:themeFillShade="D9"/>
            <w:vAlign w:val="center"/>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時間</w:t>
            </w:r>
          </w:p>
        </w:tc>
        <w:tc>
          <w:tcPr>
            <w:tcW w:w="1293" w:type="dxa"/>
            <w:tcBorders>
              <w:bottom w:val="single" w:sz="4" w:space="0" w:color="auto"/>
            </w:tcBorders>
            <w:shd w:val="clear" w:color="auto" w:fill="D9D9D9" w:themeFill="background1" w:themeFillShade="D9"/>
            <w:vAlign w:val="center"/>
          </w:tcPr>
          <w:p w:rsidR="005523C5" w:rsidRPr="004D0BD7" w:rsidRDefault="005523C5" w:rsidP="00C114E3">
            <w:pPr>
              <w:jc w:val="center"/>
              <w:rPr>
                <w:rFonts w:ascii="Times New Roman" w:eastAsia="標楷體" w:hAnsi="Times New Roman" w:cs="Times New Roman"/>
              </w:rPr>
            </w:pPr>
            <w:r w:rsidRPr="004D0BD7">
              <w:rPr>
                <w:rFonts w:ascii="Times New Roman" w:eastAsia="標楷體" w:hAnsi="Times New Roman" w:cs="Times New Roman"/>
              </w:rPr>
              <w:t>評量</w:t>
            </w:r>
          </w:p>
        </w:tc>
      </w:tr>
      <w:tr w:rsidR="005523C5" w:rsidRPr="004D0BD7" w:rsidTr="00C114E3">
        <w:tc>
          <w:tcPr>
            <w:tcW w:w="4688" w:type="dxa"/>
            <w:gridSpan w:val="3"/>
            <w:tcBorders>
              <w:bottom w:val="nil"/>
            </w:tcBorders>
          </w:tcPr>
          <w:p w:rsidR="005523C5" w:rsidRPr="002E530C" w:rsidRDefault="005523C5" w:rsidP="00C114E3">
            <w:pPr>
              <w:spacing w:line="320" w:lineRule="exact"/>
              <w:jc w:val="center"/>
              <w:rPr>
                <w:rFonts w:ascii="Times New Roman" w:eastAsia="標楷體" w:hAnsi="Times New Roman" w:cs="Times New Roman"/>
                <w:b/>
                <w:sz w:val="28"/>
                <w:szCs w:val="28"/>
              </w:rPr>
            </w:pPr>
            <w:r w:rsidRPr="002E530C">
              <w:rPr>
                <w:rFonts w:ascii="Times New Roman" w:eastAsia="標楷體" w:hAnsi="Times New Roman" w:cs="Times New Roman"/>
                <w:b/>
                <w:sz w:val="28"/>
                <w:szCs w:val="28"/>
              </w:rPr>
              <w:t>“The Monkeys Are Looking at Us”</w:t>
            </w:r>
          </w:p>
          <w:p w:rsidR="005523C5" w:rsidRDefault="005523C5" w:rsidP="00C114E3">
            <w:pPr>
              <w:spacing w:line="320" w:lineRule="exact"/>
              <w:jc w:val="both"/>
              <w:rPr>
                <w:rFonts w:ascii="Times New Roman" w:eastAsia="標楷體" w:hAnsi="Times New Roman" w:cs="Times New Roman"/>
                <w:b/>
                <w:sz w:val="28"/>
                <w:szCs w:val="28"/>
              </w:rPr>
            </w:pPr>
          </w:p>
          <w:p w:rsidR="005523C5" w:rsidRPr="004D0BD7" w:rsidRDefault="005523C5" w:rsidP="00C114E3">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Pre-task</w:t>
            </w:r>
            <w:r>
              <w:rPr>
                <w:rFonts w:ascii="標楷體" w:eastAsia="標楷體" w:hAnsi="標楷體" w:cs="Times New Roman" w:hint="eastAsia"/>
                <w:b/>
                <w:sz w:val="28"/>
                <w:szCs w:val="28"/>
              </w:rPr>
              <w:t>】</w:t>
            </w:r>
          </w:p>
          <w:p w:rsidR="005523C5" w:rsidRDefault="005523C5" w:rsidP="0051648E">
            <w:pPr>
              <w:pStyle w:val="a7"/>
              <w:numPr>
                <w:ilvl w:val="0"/>
                <w:numId w:val="18"/>
              </w:numPr>
              <w:spacing w:line="320" w:lineRule="exact"/>
              <w:ind w:leftChars="0" w:hanging="89"/>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Pr="00FE7462">
              <w:rPr>
                <w:rFonts w:ascii="Times New Roman" w:eastAsia="標楷體" w:hAnsi="Times New Roman" w:cs="Times New Roman" w:hint="eastAsia"/>
                <w:szCs w:val="24"/>
              </w:rPr>
              <w:t>首先，教師說明這節課的主題為</w:t>
            </w:r>
            <w:r>
              <w:rPr>
                <w:rFonts w:ascii="Times New Roman" w:eastAsia="標楷體" w:hAnsi="Times New Roman" w:cs="Times New Roman" w:hint="eastAsia"/>
                <w:szCs w:val="24"/>
              </w:rPr>
              <w:t>第六課對話，教師講述對話的意義並示範對話的發音及語調。</w:t>
            </w:r>
          </w:p>
          <w:p w:rsidR="005523C5" w:rsidRPr="009C37F0" w:rsidRDefault="005523C5" w:rsidP="0051648E">
            <w:pPr>
              <w:pStyle w:val="a7"/>
              <w:numPr>
                <w:ilvl w:val="0"/>
                <w:numId w:val="18"/>
              </w:numPr>
              <w:spacing w:line="320" w:lineRule="exact"/>
              <w:ind w:leftChars="0" w:hanging="89"/>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Pr>
                <w:rFonts w:ascii="Times New Roman" w:eastAsia="標楷體" w:hAnsi="Times New Roman" w:cs="Times New Roman" w:hint="eastAsia"/>
                <w:szCs w:val="24"/>
              </w:rPr>
              <w:t>教師隨機挑選幾位同學，扮演對話裡的角色，進行對話練習。</w:t>
            </w:r>
          </w:p>
          <w:p w:rsidR="005523C5" w:rsidRPr="00B77961" w:rsidRDefault="005523C5" w:rsidP="0051648E">
            <w:pPr>
              <w:pStyle w:val="a7"/>
              <w:numPr>
                <w:ilvl w:val="0"/>
                <w:numId w:val="18"/>
              </w:numPr>
              <w:spacing w:line="320" w:lineRule="exact"/>
              <w:ind w:leftChars="0" w:hanging="89"/>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Pr>
                <w:rFonts w:ascii="Times New Roman" w:eastAsia="標楷體" w:hAnsi="Times New Roman" w:cs="Times New Roman" w:hint="eastAsia"/>
                <w:szCs w:val="24"/>
              </w:rPr>
              <w:t>小組內兩兩一組，進行對話練習。</w:t>
            </w:r>
          </w:p>
          <w:p w:rsidR="005523C5" w:rsidRPr="00682936" w:rsidRDefault="005523C5" w:rsidP="00C114E3">
            <w:pPr>
              <w:spacing w:line="320" w:lineRule="exact"/>
              <w:rPr>
                <w:rFonts w:ascii="Times New Roman" w:eastAsia="標楷體" w:hAnsi="Times New Roman" w:cs="Times New Roman"/>
                <w:szCs w:val="24"/>
              </w:rPr>
            </w:pPr>
          </w:p>
          <w:p w:rsidR="005523C5" w:rsidRPr="004D218E" w:rsidRDefault="005523C5" w:rsidP="00C114E3">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Task Cycle</w:t>
            </w:r>
            <w:r>
              <w:rPr>
                <w:rFonts w:ascii="標楷體" w:eastAsia="標楷體" w:hAnsi="標楷體" w:cs="Times New Roman" w:hint="eastAsia"/>
                <w:b/>
                <w:sz w:val="28"/>
                <w:szCs w:val="28"/>
              </w:rPr>
              <w:t>】</w:t>
            </w:r>
          </w:p>
          <w:p w:rsidR="005523C5" w:rsidRPr="00FE7462" w:rsidRDefault="005523C5" w:rsidP="0051648E">
            <w:pPr>
              <w:pStyle w:val="a7"/>
              <w:numPr>
                <w:ilvl w:val="0"/>
                <w:numId w:val="19"/>
              </w:numPr>
              <w:spacing w:line="320" w:lineRule="exact"/>
              <w:ind w:leftChars="0"/>
              <w:jc w:val="both"/>
              <w:rPr>
                <w:rFonts w:ascii="Times New Roman" w:eastAsia="標楷體" w:hAnsi="Times New Roman" w:cs="Times New Roman"/>
                <w:szCs w:val="24"/>
              </w:rPr>
            </w:pPr>
            <w:r w:rsidRPr="001B7A9A">
              <w:rPr>
                <w:rFonts w:ascii="Times New Roman" w:eastAsia="標楷體" w:hAnsi="Times New Roman" w:cs="Times New Roman"/>
                <w:b/>
                <w:szCs w:val="24"/>
              </w:rPr>
              <w:t>Task</w:t>
            </w:r>
            <w:r w:rsidRPr="000C2A36">
              <w:rPr>
                <w:rFonts w:ascii="Times New Roman" w:eastAsia="標楷體" w:hAnsi="Times New Roman" w:cs="Times New Roman"/>
                <w:b/>
                <w:szCs w:val="24"/>
              </w:rPr>
              <w:t xml:space="preserve"> ----</w:t>
            </w:r>
            <w:r>
              <w:rPr>
                <w:rFonts w:ascii="Times New Roman" w:eastAsia="標楷體" w:hAnsi="Times New Roman" w:cs="Times New Roman"/>
                <w:szCs w:val="24"/>
              </w:rPr>
              <w:t xml:space="preserve"> </w:t>
            </w:r>
            <w:r w:rsidRPr="00B43D49">
              <w:rPr>
                <w:rFonts w:ascii="Times New Roman" w:eastAsia="標楷體" w:hAnsi="Times New Roman" w:cs="Times New Roman" w:hint="eastAsia"/>
                <w:b/>
                <w:szCs w:val="24"/>
              </w:rPr>
              <w:t>對話內容改編</w:t>
            </w:r>
            <w:r w:rsidRPr="00B43D49">
              <w:rPr>
                <w:rFonts w:ascii="Times New Roman" w:eastAsia="標楷體" w:hAnsi="Times New Roman" w:cs="Times New Roman" w:hint="eastAsia"/>
                <w:b/>
                <w:szCs w:val="24"/>
              </w:rPr>
              <w:t xml:space="preserve"> &amp; </w:t>
            </w:r>
            <w:r w:rsidRPr="00B43D49">
              <w:rPr>
                <w:rFonts w:ascii="Times New Roman" w:eastAsia="標楷體" w:hAnsi="Times New Roman" w:cs="Times New Roman" w:hint="eastAsia"/>
                <w:b/>
                <w:szCs w:val="24"/>
              </w:rPr>
              <w:t>表演呈現</w:t>
            </w:r>
          </w:p>
        </w:tc>
        <w:tc>
          <w:tcPr>
            <w:tcW w:w="1408" w:type="dxa"/>
            <w:gridSpan w:val="2"/>
            <w:tcBorders>
              <w:bottom w:val="nil"/>
            </w:tcBorders>
          </w:tcPr>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r>
              <w:rPr>
                <w:rFonts w:ascii="Times New Roman" w:eastAsia="標楷體" w:hAnsi="Times New Roman" w:cs="Times New Roman" w:hint="eastAsia"/>
              </w:rPr>
              <w:t>教科書</w:t>
            </w: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tc>
        <w:tc>
          <w:tcPr>
            <w:tcW w:w="907" w:type="dxa"/>
            <w:tcBorders>
              <w:bottom w:val="nil"/>
            </w:tcBorders>
          </w:tcPr>
          <w:p w:rsidR="005523C5" w:rsidRDefault="005523C5" w:rsidP="00C114E3">
            <w:pPr>
              <w:rPr>
                <w:rFonts w:ascii="Times New Roman" w:eastAsia="標楷體" w:hAnsi="Times New Roman" w:cs="Times New Roman"/>
              </w:rPr>
            </w:pPr>
          </w:p>
          <w:p w:rsidR="005523C5" w:rsidRDefault="005523C5" w:rsidP="00C114E3">
            <w:pPr>
              <w:rPr>
                <w:rFonts w:ascii="Times New Roman" w:eastAsia="標楷體" w:hAnsi="Times New Roman" w:cs="Times New Roman"/>
              </w:rPr>
            </w:pPr>
          </w:p>
          <w:p w:rsidR="005523C5" w:rsidRDefault="005523C5" w:rsidP="00C114E3">
            <w:pPr>
              <w:rPr>
                <w:rFonts w:ascii="Times New Roman" w:eastAsia="標楷體" w:hAnsi="Times New Roman" w:cs="Times New Roman"/>
              </w:rPr>
            </w:pPr>
          </w:p>
          <w:p w:rsidR="005523C5" w:rsidRDefault="005523C5" w:rsidP="00C114E3">
            <w:pPr>
              <w:rPr>
                <w:rFonts w:ascii="Times New Roman" w:eastAsia="標楷體" w:hAnsi="Times New Roman" w:cs="Times New Roman"/>
              </w:rPr>
            </w:pPr>
            <w:r>
              <w:rPr>
                <w:rFonts w:ascii="Times New Roman" w:eastAsia="標楷體" w:hAnsi="Times New Roman" w:cs="Times New Roman" w:hint="eastAsia"/>
              </w:rPr>
              <w:t xml:space="preserve">15 </w:t>
            </w:r>
            <w:r>
              <w:rPr>
                <w:rFonts w:ascii="Times New Roman" w:eastAsia="標楷體" w:hAnsi="Times New Roman" w:cs="Times New Roman"/>
              </w:rPr>
              <w:t>mins</w:t>
            </w:r>
          </w:p>
          <w:p w:rsidR="005523C5" w:rsidRDefault="005523C5" w:rsidP="00C114E3">
            <w:pPr>
              <w:rPr>
                <w:rFonts w:ascii="Times New Roman" w:eastAsia="標楷體" w:hAnsi="Times New Roman" w:cs="Times New Roman"/>
              </w:rPr>
            </w:pPr>
          </w:p>
          <w:p w:rsidR="005523C5" w:rsidRDefault="005523C5" w:rsidP="00C114E3">
            <w:pPr>
              <w:rPr>
                <w:rFonts w:ascii="Times New Roman" w:eastAsia="標楷體" w:hAnsi="Times New Roman" w:cs="Times New Roman"/>
              </w:rPr>
            </w:pPr>
            <w:r>
              <w:rPr>
                <w:rFonts w:ascii="Times New Roman" w:eastAsia="標楷體" w:hAnsi="Times New Roman" w:cs="Times New Roman"/>
              </w:rPr>
              <w:t>5 mins</w:t>
            </w:r>
          </w:p>
          <w:p w:rsidR="005523C5"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r>
              <w:rPr>
                <w:rFonts w:ascii="Times New Roman" w:eastAsia="標楷體" w:hAnsi="Times New Roman" w:cs="Times New Roman"/>
              </w:rPr>
              <w:t>5 mins</w:t>
            </w:r>
          </w:p>
        </w:tc>
        <w:tc>
          <w:tcPr>
            <w:tcW w:w="1293" w:type="dxa"/>
            <w:tcBorders>
              <w:bottom w:val="nil"/>
            </w:tcBorders>
          </w:tcPr>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Pr="004D0BD7" w:rsidRDefault="005523C5" w:rsidP="00C114E3">
            <w:pPr>
              <w:jc w:val="both"/>
              <w:rPr>
                <w:rFonts w:ascii="Times New Roman" w:eastAsia="標楷體" w:hAnsi="Times New Roman" w:cs="Times New Roman"/>
              </w:rPr>
            </w:pPr>
          </w:p>
        </w:tc>
      </w:tr>
      <w:tr w:rsidR="005523C5" w:rsidRPr="004D0BD7" w:rsidTr="00C114E3">
        <w:tc>
          <w:tcPr>
            <w:tcW w:w="4688" w:type="dxa"/>
            <w:gridSpan w:val="3"/>
            <w:tcBorders>
              <w:top w:val="nil"/>
              <w:bottom w:val="nil"/>
            </w:tcBorders>
          </w:tcPr>
          <w:p w:rsidR="005523C5" w:rsidRDefault="005523C5" w:rsidP="00C114E3">
            <w:pPr>
              <w:pStyle w:val="a7"/>
              <w:ind w:leftChars="0" w:left="280" w:hangingChars="100" w:hanging="280"/>
              <w:rPr>
                <w:rFonts w:ascii="Times New Roman" w:eastAsia="標楷體" w:hAnsi="Times New Roman" w:cs="Times New Roman"/>
                <w:szCs w:val="24"/>
              </w:rPr>
            </w:pPr>
            <w:r>
              <w:rPr>
                <w:rFonts w:ascii="Times New Roman" w:eastAsia="標楷體" w:hAnsi="Times New Roman" w:cs="Times New Roman" w:hint="eastAsia"/>
                <w:b/>
                <w:sz w:val="28"/>
                <w:szCs w:val="28"/>
              </w:rPr>
              <w:t xml:space="preserve">  </w:t>
            </w:r>
            <w:r w:rsidRPr="00B77961">
              <w:rPr>
                <w:rFonts w:ascii="Times New Roman" w:eastAsia="標楷體" w:hAnsi="Times New Roman" w:cs="Times New Roman" w:hint="eastAsia"/>
                <w:szCs w:val="24"/>
              </w:rPr>
              <w:t>教師將學習單發下，</w:t>
            </w:r>
            <w:r>
              <w:rPr>
                <w:rFonts w:ascii="Times New Roman" w:eastAsia="標楷體" w:hAnsi="Times New Roman" w:cs="Times New Roman" w:hint="eastAsia"/>
                <w:szCs w:val="24"/>
              </w:rPr>
              <w:t>每組需將本課對話的角色或內容改編，可以改編對話情節或故事結局，各組將改編後的劇本紀錄於學習</w:t>
            </w:r>
            <w:r>
              <w:rPr>
                <w:rFonts w:ascii="Times New Roman" w:eastAsia="標楷體" w:hAnsi="Times New Roman" w:cs="Times New Roman" w:hint="eastAsia"/>
                <w:szCs w:val="24"/>
              </w:rPr>
              <w:lastRenderedPageBreak/>
              <w:t>單。成功達成任務的組別整組加</w:t>
            </w:r>
            <w:r>
              <w:rPr>
                <w:rFonts w:ascii="Times New Roman" w:eastAsia="標楷體" w:hAnsi="Times New Roman" w:cs="Times New Roman" w:hint="eastAsia"/>
                <w:szCs w:val="24"/>
              </w:rPr>
              <w:t>1</w:t>
            </w:r>
            <w:r>
              <w:rPr>
                <w:rFonts w:ascii="Times New Roman" w:eastAsia="標楷體" w:hAnsi="Times New Roman" w:cs="Times New Roman" w:hint="eastAsia"/>
                <w:szCs w:val="24"/>
              </w:rPr>
              <w:t>分。</w:t>
            </w:r>
          </w:p>
          <w:p w:rsidR="005523C5" w:rsidRDefault="005523C5" w:rsidP="00C114E3">
            <w:pPr>
              <w:pStyle w:val="a7"/>
              <w:ind w:leftChars="0" w:left="240" w:hangingChars="100" w:hanging="240"/>
              <w:rPr>
                <w:rFonts w:ascii="Times New Roman" w:eastAsia="標楷體" w:hAnsi="Times New Roman" w:cs="Times New Roman"/>
                <w:szCs w:val="24"/>
              </w:rPr>
            </w:pPr>
          </w:p>
          <w:p w:rsidR="005523C5" w:rsidRPr="00B77961" w:rsidRDefault="005523C5" w:rsidP="00C114E3">
            <w:pPr>
              <w:pStyle w:val="a7"/>
              <w:ind w:leftChars="0" w:left="240" w:hangingChars="100" w:hanging="240"/>
              <w:rPr>
                <w:rFonts w:ascii="Times New Roman" w:eastAsia="標楷體" w:hAnsi="Times New Roman" w:cs="Times New Roman"/>
                <w:szCs w:val="24"/>
              </w:rPr>
            </w:pPr>
          </w:p>
          <w:p w:rsidR="005523C5" w:rsidRPr="00D674B1" w:rsidRDefault="005523C5" w:rsidP="0051648E">
            <w:pPr>
              <w:pStyle w:val="a7"/>
              <w:numPr>
                <w:ilvl w:val="0"/>
                <w:numId w:val="19"/>
              </w:numPr>
              <w:ind w:leftChars="0" w:left="408" w:hanging="219"/>
              <w:rPr>
                <w:rFonts w:ascii="Times New Roman" w:eastAsia="標楷體" w:hAnsi="Times New Roman" w:cs="Times New Roman"/>
                <w:b/>
                <w:szCs w:val="24"/>
              </w:rPr>
            </w:pPr>
            <w:r w:rsidRPr="00D674B1">
              <w:rPr>
                <w:rFonts w:ascii="Times New Roman" w:eastAsia="標楷體" w:hAnsi="Times New Roman" w:cs="Times New Roman" w:hint="eastAsia"/>
                <w:b/>
                <w:szCs w:val="24"/>
              </w:rPr>
              <w:t xml:space="preserve"> Planning</w:t>
            </w:r>
            <w:r w:rsidRPr="00D674B1">
              <w:rPr>
                <w:rFonts w:ascii="Times New Roman" w:eastAsia="標楷體" w:hAnsi="Times New Roman" w:cs="Times New Roman"/>
                <w:b/>
                <w:szCs w:val="24"/>
              </w:rPr>
              <w:t xml:space="preserve"> </w:t>
            </w:r>
            <w:r w:rsidRPr="00D674B1">
              <w:rPr>
                <w:rFonts w:ascii="Times New Roman" w:eastAsia="標楷體" w:hAnsi="Times New Roman" w:cs="Times New Roman" w:hint="eastAsia"/>
                <w:b/>
                <w:szCs w:val="24"/>
              </w:rPr>
              <w:t xml:space="preserve">---- </w:t>
            </w:r>
          </w:p>
          <w:p w:rsidR="005523C5" w:rsidRDefault="005523C5" w:rsidP="00C114E3">
            <w:pPr>
              <w:pStyle w:val="a7"/>
              <w:ind w:leftChars="100" w:left="240" w:firstLineChars="12" w:firstLine="29"/>
              <w:rPr>
                <w:rFonts w:ascii="Times New Roman" w:eastAsia="標楷體" w:hAnsi="Times New Roman" w:cs="Times New Roman"/>
                <w:szCs w:val="24"/>
              </w:rPr>
            </w:pPr>
            <w:r>
              <w:rPr>
                <w:rFonts w:ascii="Times New Roman" w:eastAsia="標楷體" w:hAnsi="Times New Roman" w:cs="Times New Roman" w:hint="eastAsia"/>
                <w:szCs w:val="24"/>
              </w:rPr>
              <w:t>各組討論如何改編本課對話，以及如何呈現各組的新版對話。</w:t>
            </w:r>
          </w:p>
          <w:p w:rsidR="005523C5" w:rsidRDefault="005523C5" w:rsidP="00C114E3">
            <w:pPr>
              <w:rPr>
                <w:rFonts w:ascii="Times New Roman" w:eastAsia="標楷體" w:hAnsi="Times New Roman" w:cs="Times New Roman"/>
                <w:szCs w:val="24"/>
              </w:rPr>
            </w:pPr>
          </w:p>
          <w:p w:rsidR="005523C5" w:rsidRPr="00B77961" w:rsidRDefault="005523C5" w:rsidP="00C114E3">
            <w:pPr>
              <w:rPr>
                <w:rFonts w:ascii="Times New Roman" w:eastAsia="標楷體" w:hAnsi="Times New Roman" w:cs="Times New Roman"/>
                <w:szCs w:val="24"/>
              </w:rPr>
            </w:pPr>
          </w:p>
          <w:p w:rsidR="005523C5" w:rsidRPr="00D674B1" w:rsidRDefault="005523C5" w:rsidP="0051648E">
            <w:pPr>
              <w:pStyle w:val="a7"/>
              <w:numPr>
                <w:ilvl w:val="0"/>
                <w:numId w:val="19"/>
              </w:numPr>
              <w:ind w:leftChars="0"/>
              <w:rPr>
                <w:rFonts w:ascii="Times New Roman" w:eastAsia="標楷體" w:hAnsi="Times New Roman" w:cs="Times New Roman"/>
                <w:b/>
                <w:szCs w:val="24"/>
              </w:rPr>
            </w:pPr>
            <w:r w:rsidRPr="00D674B1">
              <w:rPr>
                <w:rFonts w:ascii="Times New Roman" w:eastAsia="標楷體" w:hAnsi="Times New Roman" w:cs="Times New Roman"/>
                <w:b/>
                <w:szCs w:val="24"/>
              </w:rPr>
              <w:t>Report</w:t>
            </w:r>
            <w:r>
              <w:rPr>
                <w:rFonts w:ascii="Times New Roman" w:eastAsia="標楷體" w:hAnsi="Times New Roman" w:cs="Times New Roman"/>
                <w:b/>
                <w:szCs w:val="24"/>
              </w:rPr>
              <w:t xml:space="preserve"> ----</w:t>
            </w:r>
          </w:p>
          <w:p w:rsidR="005523C5" w:rsidRDefault="005523C5" w:rsidP="00C114E3">
            <w:pPr>
              <w:rPr>
                <w:rFonts w:ascii="Times New Roman" w:eastAsia="標楷體" w:hAnsi="Times New Roman" w:cs="Times New Roman"/>
                <w:szCs w:val="24"/>
              </w:rPr>
            </w:pPr>
            <w:r>
              <w:rPr>
                <w:rFonts w:ascii="Times New Roman" w:eastAsia="標楷體" w:hAnsi="Times New Roman" w:cs="Times New Roman" w:hint="eastAsia"/>
                <w:b/>
                <w:sz w:val="28"/>
                <w:szCs w:val="28"/>
              </w:rPr>
              <w:t xml:space="preserve">  </w:t>
            </w:r>
            <w:r w:rsidRPr="00B77961">
              <w:rPr>
                <w:rFonts w:ascii="Times New Roman" w:eastAsia="標楷體" w:hAnsi="Times New Roman" w:cs="Times New Roman" w:hint="eastAsia"/>
                <w:szCs w:val="24"/>
              </w:rPr>
              <w:t xml:space="preserve"> </w:t>
            </w:r>
            <w:r w:rsidRPr="00B77961">
              <w:rPr>
                <w:rFonts w:ascii="Times New Roman" w:eastAsia="標楷體" w:hAnsi="Times New Roman" w:cs="Times New Roman" w:hint="eastAsia"/>
                <w:szCs w:val="24"/>
              </w:rPr>
              <w:t>各組推派代表</w:t>
            </w:r>
            <w:r>
              <w:rPr>
                <w:rFonts w:ascii="Times New Roman" w:eastAsia="標楷體" w:hAnsi="Times New Roman" w:cs="Times New Roman" w:hint="eastAsia"/>
                <w:szCs w:val="24"/>
              </w:rPr>
              <w:t>上台表演呈現所改編的對話。</w:t>
            </w:r>
          </w:p>
          <w:p w:rsidR="005523C5" w:rsidRPr="00B77961" w:rsidRDefault="005523C5" w:rsidP="00C114E3">
            <w:pPr>
              <w:rPr>
                <w:rFonts w:ascii="Times New Roman" w:eastAsia="標楷體" w:hAnsi="Times New Roman" w:cs="Times New Roman"/>
                <w:szCs w:val="24"/>
              </w:rPr>
            </w:pPr>
          </w:p>
        </w:tc>
        <w:tc>
          <w:tcPr>
            <w:tcW w:w="1408" w:type="dxa"/>
            <w:gridSpan w:val="2"/>
            <w:tcBorders>
              <w:top w:val="nil"/>
              <w:bottom w:val="nil"/>
            </w:tcBorders>
          </w:tcPr>
          <w:p w:rsidR="005523C5" w:rsidRPr="004D0BD7" w:rsidRDefault="005523C5" w:rsidP="00C114E3">
            <w:pPr>
              <w:jc w:val="center"/>
              <w:rPr>
                <w:rFonts w:ascii="Times New Roman" w:eastAsia="標楷體" w:hAnsi="Times New Roman" w:cs="Times New Roman"/>
              </w:rPr>
            </w:pPr>
            <w:r>
              <w:rPr>
                <w:rFonts w:ascii="Times New Roman" w:eastAsia="標楷體" w:hAnsi="Times New Roman" w:cs="Times New Roman" w:hint="eastAsia"/>
              </w:rPr>
              <w:lastRenderedPageBreak/>
              <w:t>學習單</w:t>
            </w: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Default="005523C5" w:rsidP="00C114E3">
            <w:pPr>
              <w:rPr>
                <w:rFonts w:ascii="Times New Roman" w:eastAsia="標楷體" w:hAnsi="Times New Roman" w:cs="Times New Roman"/>
              </w:rPr>
            </w:pPr>
          </w:p>
          <w:p w:rsidR="005523C5" w:rsidRDefault="005523C5" w:rsidP="00C114E3">
            <w:pP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Pr="004D0BD7" w:rsidRDefault="005523C5" w:rsidP="00C114E3">
            <w:pPr>
              <w:jc w:val="center"/>
              <w:rPr>
                <w:rFonts w:ascii="Times New Roman" w:eastAsia="標楷體" w:hAnsi="Times New Roman" w:cs="Times New Roman"/>
              </w:rPr>
            </w:pPr>
            <w:r>
              <w:rPr>
                <w:rFonts w:ascii="Times New Roman" w:eastAsia="標楷體" w:hAnsi="Times New Roman" w:cs="Times New Roman" w:hint="eastAsia"/>
              </w:rPr>
              <w:t>學習單</w:t>
            </w:r>
          </w:p>
        </w:tc>
        <w:tc>
          <w:tcPr>
            <w:tcW w:w="907" w:type="dxa"/>
            <w:tcBorders>
              <w:top w:val="nil"/>
              <w:bottom w:val="nil"/>
            </w:tcBorders>
          </w:tcPr>
          <w:p w:rsidR="005523C5" w:rsidRDefault="005523C5" w:rsidP="00C114E3">
            <w:pPr>
              <w:jc w:val="center"/>
              <w:rPr>
                <w:rFonts w:ascii="Times New Roman" w:eastAsia="標楷體" w:hAnsi="Times New Roman" w:cs="Times New Roman"/>
              </w:rPr>
            </w:pPr>
            <w:r>
              <w:rPr>
                <w:rFonts w:ascii="Times New Roman" w:eastAsia="標楷體" w:hAnsi="Times New Roman" w:cs="Times New Roman" w:hint="eastAsia"/>
              </w:rPr>
              <w:lastRenderedPageBreak/>
              <w:t xml:space="preserve">2 </w:t>
            </w:r>
            <w:r>
              <w:rPr>
                <w:rFonts w:ascii="Times New Roman" w:eastAsia="標楷體" w:hAnsi="Times New Roman" w:cs="Times New Roman"/>
              </w:rPr>
              <w:t>mins</w:t>
            </w: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r>
              <w:rPr>
                <w:rFonts w:ascii="Times New Roman" w:eastAsia="標楷體" w:hAnsi="Times New Roman" w:cs="Times New Roman" w:hint="eastAsia"/>
              </w:rPr>
              <w:t>15 mins</w:t>
            </w: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Pr="004D0BD7" w:rsidRDefault="005523C5" w:rsidP="00C114E3">
            <w:pPr>
              <w:jc w:val="center"/>
              <w:rPr>
                <w:rFonts w:ascii="Times New Roman" w:eastAsia="標楷體" w:hAnsi="Times New Roman" w:cs="Times New Roman"/>
              </w:rPr>
            </w:pPr>
            <w:r>
              <w:rPr>
                <w:rFonts w:ascii="Times New Roman" w:eastAsia="標楷體" w:hAnsi="Times New Roman" w:cs="Times New Roman" w:hint="eastAsia"/>
              </w:rPr>
              <w:t>15 mins</w:t>
            </w:r>
          </w:p>
        </w:tc>
        <w:tc>
          <w:tcPr>
            <w:tcW w:w="1293" w:type="dxa"/>
            <w:tcBorders>
              <w:top w:val="nil"/>
              <w:bottom w:val="nil"/>
            </w:tcBorders>
          </w:tcPr>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Pr="004D0BD7" w:rsidRDefault="005523C5" w:rsidP="00C114E3">
            <w:pPr>
              <w:jc w:val="both"/>
              <w:rPr>
                <w:rFonts w:ascii="Times New Roman" w:eastAsia="標楷體" w:hAnsi="Times New Roman" w:cs="Times New Roman"/>
              </w:rPr>
            </w:pPr>
          </w:p>
        </w:tc>
      </w:tr>
      <w:tr w:rsidR="005523C5" w:rsidRPr="004D0BD7" w:rsidTr="00C114E3">
        <w:tc>
          <w:tcPr>
            <w:tcW w:w="4688" w:type="dxa"/>
            <w:gridSpan w:val="3"/>
            <w:tcBorders>
              <w:top w:val="nil"/>
            </w:tcBorders>
          </w:tcPr>
          <w:p w:rsidR="005523C5" w:rsidRPr="004D218E" w:rsidRDefault="005523C5" w:rsidP="00C114E3">
            <w:pPr>
              <w:rPr>
                <w:rFonts w:ascii="Times New Roman" w:eastAsia="標楷體" w:hAnsi="Times New Roman" w:cs="Times New Roman"/>
                <w:b/>
                <w:sz w:val="28"/>
                <w:szCs w:val="28"/>
              </w:rPr>
            </w:pPr>
            <w:r>
              <w:rPr>
                <w:rFonts w:ascii="標楷體" w:eastAsia="標楷體" w:hAnsi="標楷體" w:cs="Times New Roman" w:hint="eastAsia"/>
                <w:b/>
                <w:sz w:val="28"/>
                <w:szCs w:val="28"/>
              </w:rPr>
              <w:lastRenderedPageBreak/>
              <w:t>【</w:t>
            </w:r>
            <w:r w:rsidRPr="004D218E">
              <w:rPr>
                <w:rFonts w:ascii="Times New Roman" w:eastAsia="標楷體" w:hAnsi="Times New Roman" w:cs="Times New Roman"/>
                <w:b/>
                <w:sz w:val="28"/>
                <w:szCs w:val="28"/>
              </w:rPr>
              <w:t>Language Focus</w:t>
            </w:r>
            <w:r>
              <w:rPr>
                <w:rFonts w:ascii="標楷體" w:eastAsia="標楷體" w:hAnsi="標楷體" w:cs="Times New Roman" w:hint="eastAsia"/>
                <w:b/>
                <w:sz w:val="28"/>
                <w:szCs w:val="28"/>
              </w:rPr>
              <w:t>】</w:t>
            </w:r>
          </w:p>
          <w:p w:rsidR="005523C5" w:rsidRPr="00651BA2" w:rsidRDefault="005523C5" w:rsidP="00C114E3">
            <w:pPr>
              <w:rPr>
                <w:rFonts w:ascii="Times New Roman" w:eastAsia="標楷體" w:hAnsi="Times New Roman" w:cs="Times New Roman"/>
                <w:b/>
                <w:sz w:val="28"/>
                <w:szCs w:val="28"/>
              </w:rPr>
            </w:pPr>
            <w:r w:rsidRPr="00651BA2">
              <w:rPr>
                <w:rFonts w:ascii="Times New Roman" w:eastAsia="標楷體" w:hAnsi="Times New Roman" w:cs="Times New Roman" w:hint="eastAsia"/>
                <w:b/>
                <w:szCs w:val="24"/>
              </w:rPr>
              <w:t>Analysis and Practice</w:t>
            </w:r>
            <w:r w:rsidRPr="00651BA2">
              <w:rPr>
                <w:rFonts w:ascii="Times New Roman" w:eastAsia="標楷體" w:hAnsi="Times New Roman" w:cs="Times New Roman" w:hint="eastAsia"/>
                <w:b/>
                <w:sz w:val="28"/>
                <w:szCs w:val="28"/>
              </w:rPr>
              <w:t xml:space="preserve"> </w:t>
            </w:r>
            <w:r w:rsidRPr="00651BA2">
              <w:rPr>
                <w:rFonts w:ascii="Times New Roman" w:eastAsia="標楷體" w:hAnsi="Times New Roman" w:cs="Times New Roman"/>
                <w:b/>
                <w:sz w:val="28"/>
                <w:szCs w:val="28"/>
              </w:rPr>
              <w:t>----</w:t>
            </w:r>
          </w:p>
          <w:p w:rsidR="005523C5" w:rsidRPr="00537F17" w:rsidRDefault="005523C5" w:rsidP="00C114E3">
            <w:pPr>
              <w:ind w:leftChars="172" w:left="413"/>
              <w:rPr>
                <w:rFonts w:ascii="Times New Roman" w:eastAsia="標楷體" w:hAnsi="Times New Roman" w:cs="Times New Roman"/>
                <w:szCs w:val="24"/>
              </w:rPr>
            </w:pPr>
            <w:r>
              <w:rPr>
                <w:rFonts w:ascii="Times New Roman" w:eastAsia="標楷體" w:hAnsi="Times New Roman" w:cs="Times New Roman" w:hint="eastAsia"/>
                <w:szCs w:val="24"/>
              </w:rPr>
              <w:t>教師帶領全班大聲讀出本課對話，並將班上分成左右兩邊，再次進行對話練習。</w:t>
            </w:r>
          </w:p>
        </w:tc>
        <w:tc>
          <w:tcPr>
            <w:tcW w:w="1408" w:type="dxa"/>
            <w:gridSpan w:val="2"/>
            <w:tcBorders>
              <w:top w:val="nil"/>
            </w:tcBorders>
          </w:tcPr>
          <w:p w:rsidR="005523C5" w:rsidRDefault="005523C5" w:rsidP="00C114E3">
            <w:pPr>
              <w:jc w:val="both"/>
              <w:rPr>
                <w:rFonts w:ascii="Times New Roman" w:eastAsia="標楷體" w:hAnsi="Times New Roman" w:cs="Times New Roman"/>
              </w:rPr>
            </w:pPr>
          </w:p>
          <w:p w:rsidR="005523C5" w:rsidRDefault="005523C5" w:rsidP="00C114E3">
            <w:pPr>
              <w:jc w:val="both"/>
              <w:rPr>
                <w:rFonts w:ascii="Times New Roman" w:eastAsia="標楷體" w:hAnsi="Times New Roman" w:cs="Times New Roman"/>
              </w:rPr>
            </w:pPr>
          </w:p>
          <w:p w:rsidR="005523C5" w:rsidRDefault="005523C5" w:rsidP="00C114E3">
            <w:pPr>
              <w:jc w:val="center"/>
              <w:rPr>
                <w:rFonts w:ascii="Times New Roman" w:eastAsia="標楷體" w:hAnsi="Times New Roman" w:cs="Times New Roman"/>
              </w:rPr>
            </w:pPr>
          </w:p>
          <w:p w:rsidR="005523C5" w:rsidRPr="004D0BD7" w:rsidRDefault="005523C5" w:rsidP="00C114E3">
            <w:pPr>
              <w:jc w:val="center"/>
              <w:rPr>
                <w:rFonts w:ascii="Times New Roman" w:eastAsia="標楷體" w:hAnsi="Times New Roman" w:cs="Times New Roman"/>
              </w:rPr>
            </w:pPr>
          </w:p>
        </w:tc>
        <w:tc>
          <w:tcPr>
            <w:tcW w:w="907" w:type="dxa"/>
            <w:tcBorders>
              <w:top w:val="nil"/>
            </w:tcBorders>
          </w:tcPr>
          <w:p w:rsidR="005523C5" w:rsidRPr="004D0BD7" w:rsidRDefault="005523C5" w:rsidP="00C114E3">
            <w:pPr>
              <w:jc w:val="cente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jc w:val="center"/>
              <w:rPr>
                <w:rFonts w:ascii="Times New Roman" w:eastAsia="標楷體" w:hAnsi="Times New Roman" w:cs="Times New Roman"/>
              </w:rPr>
            </w:pPr>
            <w:r>
              <w:rPr>
                <w:rFonts w:ascii="Times New Roman" w:eastAsia="標楷體" w:hAnsi="Times New Roman" w:cs="Times New Roman" w:hint="eastAsia"/>
              </w:rPr>
              <w:t>3 mins</w:t>
            </w: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jc w:val="center"/>
              <w:rPr>
                <w:rFonts w:ascii="Times New Roman" w:eastAsia="標楷體" w:hAnsi="Times New Roman" w:cs="Times New Roman"/>
              </w:rPr>
            </w:pPr>
          </w:p>
        </w:tc>
        <w:tc>
          <w:tcPr>
            <w:tcW w:w="1293" w:type="dxa"/>
            <w:tcBorders>
              <w:top w:val="nil"/>
            </w:tcBorders>
          </w:tcPr>
          <w:p w:rsidR="005523C5" w:rsidRPr="004D0BD7" w:rsidRDefault="005523C5" w:rsidP="00C114E3">
            <w:pPr>
              <w:jc w:val="both"/>
              <w:rPr>
                <w:rFonts w:ascii="Times New Roman" w:eastAsia="標楷體" w:hAnsi="Times New Roman" w:cs="Times New Roman"/>
                <w:szCs w:val="24"/>
              </w:rPr>
            </w:pPr>
            <w:r w:rsidRPr="004D0BD7">
              <w:rPr>
                <w:rFonts w:ascii="Times New Roman" w:eastAsia="標楷體" w:hAnsi="Times New Roman" w:cs="Times New Roman"/>
                <w:szCs w:val="24"/>
              </w:rPr>
              <w:t>。</w:t>
            </w: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rPr>
                <w:rFonts w:ascii="Times New Roman" w:eastAsia="標楷體" w:hAnsi="Times New Roman" w:cs="Times New Roman"/>
              </w:rPr>
            </w:pPr>
          </w:p>
          <w:p w:rsidR="005523C5" w:rsidRPr="004D0BD7" w:rsidRDefault="005523C5" w:rsidP="00C114E3">
            <w:pPr>
              <w:jc w:val="both"/>
              <w:rPr>
                <w:rFonts w:ascii="Times New Roman" w:eastAsia="標楷體" w:hAnsi="Times New Roman" w:cs="Times New Roman"/>
              </w:rPr>
            </w:pPr>
          </w:p>
        </w:tc>
      </w:tr>
      <w:tr w:rsidR="005523C5" w:rsidRPr="004D0BD7" w:rsidTr="00C114E3">
        <w:tc>
          <w:tcPr>
            <w:tcW w:w="8296" w:type="dxa"/>
            <w:gridSpan w:val="7"/>
            <w:tcBorders>
              <w:top w:val="single" w:sz="4" w:space="0" w:color="auto"/>
              <w:left w:val="nil"/>
              <w:bottom w:val="nil"/>
              <w:right w:val="nil"/>
            </w:tcBorders>
          </w:tcPr>
          <w:p w:rsidR="005523C5" w:rsidRPr="004D0BD7" w:rsidRDefault="005523C5" w:rsidP="00C114E3">
            <w:pPr>
              <w:rPr>
                <w:rFonts w:ascii="Times New Roman" w:eastAsia="標楷體" w:hAnsi="Times New Roman" w:cs="Times New Roman"/>
              </w:rPr>
            </w:pPr>
          </w:p>
        </w:tc>
      </w:tr>
    </w:tbl>
    <w:p w:rsidR="00EB3E0D" w:rsidRDefault="00EB3E0D" w:rsidP="005F27BB">
      <w:pPr>
        <w:rPr>
          <w:rFonts w:ascii="Times New Roman" w:eastAsia="標楷體" w:hAnsi="Times New Roman" w:cs="Times New Roman"/>
          <w:szCs w:val="24"/>
        </w:rPr>
      </w:pPr>
    </w:p>
    <w:p w:rsidR="005523C5" w:rsidRDefault="005523C5" w:rsidP="005F27BB">
      <w:pPr>
        <w:rPr>
          <w:rFonts w:ascii="Times New Roman" w:eastAsia="標楷體" w:hAnsi="Times New Roman" w:cs="Times New Roman"/>
          <w:szCs w:val="24"/>
        </w:rPr>
      </w:pPr>
    </w:p>
    <w:p w:rsidR="005523C5" w:rsidRDefault="005523C5" w:rsidP="005F27BB">
      <w:pPr>
        <w:rPr>
          <w:rFonts w:ascii="Times New Roman" w:eastAsia="標楷體" w:hAnsi="Times New Roman" w:cs="Times New Roman"/>
          <w:szCs w:val="24"/>
        </w:rPr>
      </w:pPr>
    </w:p>
    <w:p w:rsidR="005523C5" w:rsidRDefault="005523C5" w:rsidP="005F27BB">
      <w:pPr>
        <w:rPr>
          <w:rFonts w:ascii="Times New Roman" w:eastAsia="標楷體" w:hAnsi="Times New Roman" w:cs="Times New Roman"/>
          <w:szCs w:val="24"/>
        </w:rPr>
      </w:pPr>
    </w:p>
    <w:p w:rsidR="005523C5" w:rsidRDefault="005523C5" w:rsidP="005F27BB">
      <w:pPr>
        <w:rPr>
          <w:rFonts w:ascii="Times New Roman" w:eastAsia="標楷體" w:hAnsi="Times New Roman" w:cs="Times New Roman"/>
          <w:szCs w:val="24"/>
        </w:rPr>
      </w:pPr>
    </w:p>
    <w:p w:rsidR="005523C5" w:rsidRDefault="005523C5" w:rsidP="005F27BB">
      <w:pPr>
        <w:rPr>
          <w:rFonts w:ascii="Times New Roman" w:eastAsia="標楷體" w:hAnsi="Times New Roman" w:cs="Times New Roman"/>
          <w:szCs w:val="24"/>
        </w:rPr>
      </w:pPr>
    </w:p>
    <w:p w:rsidR="005523C5" w:rsidRDefault="005523C5" w:rsidP="005F27BB">
      <w:pPr>
        <w:rPr>
          <w:rFonts w:ascii="Times New Roman" w:eastAsia="標楷體" w:hAnsi="Times New Roman" w:cs="Times New Roman"/>
          <w:szCs w:val="24"/>
        </w:rPr>
      </w:pPr>
    </w:p>
    <w:p w:rsidR="005523C5" w:rsidRDefault="005523C5" w:rsidP="005F27BB">
      <w:pPr>
        <w:rPr>
          <w:rFonts w:ascii="Times New Roman" w:eastAsia="標楷體" w:hAnsi="Times New Roman" w:cs="Times New Roman"/>
          <w:szCs w:val="24"/>
        </w:rPr>
      </w:pPr>
    </w:p>
    <w:p w:rsidR="005523C5" w:rsidRDefault="005523C5" w:rsidP="005F27BB">
      <w:pPr>
        <w:rPr>
          <w:rFonts w:ascii="Times New Roman" w:eastAsia="標楷體" w:hAnsi="Times New Roman" w:cs="Times New Roman"/>
          <w:szCs w:val="24"/>
        </w:rPr>
      </w:pPr>
    </w:p>
    <w:p w:rsidR="005523C5" w:rsidRDefault="005523C5" w:rsidP="005F27BB">
      <w:pPr>
        <w:rPr>
          <w:rFonts w:ascii="Times New Roman" w:eastAsia="標楷體" w:hAnsi="Times New Roman" w:cs="Times New Roman"/>
          <w:szCs w:val="24"/>
        </w:rPr>
      </w:pPr>
    </w:p>
    <w:p w:rsidR="005523C5" w:rsidRDefault="005523C5" w:rsidP="005F27BB">
      <w:pPr>
        <w:rPr>
          <w:rFonts w:ascii="Times New Roman" w:eastAsia="標楷體" w:hAnsi="Times New Roman" w:cs="Times New Roman"/>
          <w:szCs w:val="24"/>
        </w:rPr>
      </w:pPr>
    </w:p>
    <w:p w:rsidR="005523C5" w:rsidRDefault="005523C5" w:rsidP="005F27BB">
      <w:pPr>
        <w:rPr>
          <w:rFonts w:ascii="Times New Roman" w:eastAsia="標楷體" w:hAnsi="Times New Roman" w:cs="Times New Roman"/>
          <w:szCs w:val="24"/>
        </w:rPr>
      </w:pPr>
    </w:p>
    <w:p w:rsidR="005523C5" w:rsidRDefault="005523C5" w:rsidP="005523C5">
      <w:r>
        <w:rPr>
          <w:noProof/>
        </w:rPr>
        <w:lastRenderedPageBreak/>
        <mc:AlternateContent>
          <mc:Choice Requires="wps">
            <w:drawing>
              <wp:anchor distT="0" distB="0" distL="114300" distR="114300" simplePos="0" relativeHeight="251829248" behindDoc="0" locked="0" layoutInCell="1" allowOverlap="1" wp14:anchorId="73D58B3C" wp14:editId="624B8038">
                <wp:simplePos x="0" y="0"/>
                <wp:positionH relativeFrom="margin">
                  <wp:align>center</wp:align>
                </wp:positionH>
                <wp:positionV relativeFrom="paragraph">
                  <wp:posOffset>190500</wp:posOffset>
                </wp:positionV>
                <wp:extent cx="3895725" cy="1828800"/>
                <wp:effectExtent l="0" t="0" r="0" b="3810"/>
                <wp:wrapNone/>
                <wp:docPr id="42" name="文字方塊 42"/>
                <wp:cNvGraphicFramePr/>
                <a:graphic xmlns:a="http://schemas.openxmlformats.org/drawingml/2006/main">
                  <a:graphicData uri="http://schemas.microsoft.com/office/word/2010/wordprocessingShape">
                    <wps:wsp>
                      <wps:cNvSpPr txBox="1"/>
                      <wps:spPr>
                        <a:xfrm>
                          <a:off x="0" y="0"/>
                          <a:ext cx="3895725" cy="1828800"/>
                        </a:xfrm>
                        <a:prstGeom prst="rect">
                          <a:avLst/>
                        </a:prstGeom>
                        <a:noFill/>
                        <a:ln>
                          <a:noFill/>
                        </a:ln>
                        <a:effectLst/>
                      </wps:spPr>
                      <wps:txbx>
                        <w:txbxContent>
                          <w:p w:rsidR="00D73EBD" w:rsidRPr="00A81868" w:rsidRDefault="00D73EBD" w:rsidP="005523C5">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81868">
                              <w:rPr>
                                <w:rFonts w:hint="eastAsia"/>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w:t>
                            </w:r>
                            <w:r w:rsidRPr="00A81868">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esson 6 </w:t>
                            </w: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A81868">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學習單</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3D58B3C" id="文字方塊 42" o:spid="_x0000_s1073" type="#_x0000_t202" style="position:absolute;margin-left:0;margin-top:15pt;width:306.75pt;height:2in;z-index:2518292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" filled="f" stroked="f">
                <v:textbox style="mso-fit-shape-to-text:t">
                  <w:txbxContent>
                    <w:p w:rsidR="00D73EBD" w:rsidRPr="00A81868" w:rsidRDefault="00D73EBD" w:rsidP="005523C5">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81868">
                        <w:rPr>
                          <w:rFonts w:hint="eastAsia"/>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w:t>
                      </w:r>
                      <w:r w:rsidRPr="00A81868">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esson 6 </w:t>
                      </w: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A81868">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學習單</w:t>
                      </w:r>
                    </w:p>
                  </w:txbxContent>
                </v:textbox>
                <w10:wrap anchorx="margin"/>
              </v:shape>
            </w:pict>
          </mc:Fallback>
        </mc:AlternateContent>
      </w:r>
    </w:p>
    <w:p w:rsidR="005523C5" w:rsidRDefault="005523C5" w:rsidP="005523C5"/>
    <w:p w:rsidR="005523C5" w:rsidRDefault="005523C5" w:rsidP="005523C5"/>
    <w:p w:rsidR="005523C5" w:rsidRDefault="005523C5" w:rsidP="005523C5"/>
    <w:p w:rsidR="005523C5" w:rsidRPr="00FC309C" w:rsidRDefault="005523C5" w:rsidP="005523C5">
      <w:pPr>
        <w:rPr>
          <w:rFonts w:ascii="微軟正黑體" w:eastAsia="微軟正黑體" w:hAnsi="微軟正黑體"/>
          <w:b/>
          <w:sz w:val="28"/>
          <w:szCs w:val="28"/>
        </w:rPr>
      </w:pPr>
      <w:r w:rsidRPr="00FC309C">
        <w:rPr>
          <w:rFonts w:ascii="微軟正黑體" w:eastAsia="微軟正黑體" w:hAnsi="微軟正黑體" w:hint="eastAsia"/>
          <w:b/>
          <w:sz w:val="28"/>
          <w:szCs w:val="28"/>
        </w:rPr>
        <w:t>請各組將第六課對話改編，可以改編對話的人物、情節或是故事結局。發揮你們的創意，對話的呈現時間約3分鐘，加油!</w:t>
      </w:r>
      <w:r w:rsidRPr="00FC309C">
        <w:rPr>
          <w:rFonts w:ascii="微軟正黑體" w:eastAsia="微軟正黑體" w:hAnsi="微軟正黑體"/>
          <w:b/>
          <w:sz w:val="28"/>
          <w:szCs w:val="28"/>
        </w:rPr>
        <w:t xml:space="preserve">  </w:t>
      </w:r>
      <w:r w:rsidRPr="00695369">
        <w:rPr>
          <w:rFonts w:ascii="微軟正黑體" w:eastAsia="微軟正黑體" w:hAnsi="微軟正黑體"/>
          <w:b/>
          <w:sz w:val="36"/>
          <w:szCs w:val="36"/>
        </w:rPr>
        <w:sym w:font="Wingdings" w:char="F04A"/>
      </w:r>
    </w:p>
    <w:p w:rsidR="005523C5" w:rsidRPr="00FC309C" w:rsidRDefault="005523C5" w:rsidP="005523C5">
      <w:pPr>
        <w:rPr>
          <w:rFonts w:ascii="微軟正黑體" w:eastAsia="微軟正黑體" w:hAnsi="微軟正黑體"/>
          <w:b/>
          <w:sz w:val="28"/>
          <w:szCs w:val="28"/>
        </w:rPr>
      </w:pPr>
      <w:r w:rsidRPr="00FC309C">
        <w:rPr>
          <w:rFonts w:ascii="標楷體" w:eastAsia="標楷體" w:hAnsi="標楷體" w:hint="eastAsia"/>
          <w:b/>
          <w:sz w:val="28"/>
          <w:szCs w:val="28"/>
        </w:rPr>
        <w:t>★</w:t>
      </w:r>
      <w:r w:rsidRPr="00FC309C">
        <w:rPr>
          <w:rFonts w:ascii="微軟正黑體" w:eastAsia="微軟正黑體" w:hAnsi="微軟正黑體" w:hint="eastAsia"/>
          <w:b/>
          <w:sz w:val="28"/>
          <w:szCs w:val="28"/>
        </w:rPr>
        <w:t xml:space="preserve"> 對話人物: _____________________________</w:t>
      </w:r>
      <w:r w:rsidRPr="00FC309C">
        <w:rPr>
          <w:rFonts w:ascii="微軟正黑體" w:eastAsia="微軟正黑體" w:hAnsi="微軟正黑體"/>
          <w:b/>
          <w:sz w:val="28"/>
          <w:szCs w:val="28"/>
        </w:rPr>
        <w:t>____________________</w:t>
      </w:r>
    </w:p>
    <w:p w:rsidR="005523C5" w:rsidRDefault="005523C5" w:rsidP="005523C5">
      <w:pPr>
        <w:rPr>
          <w:rFonts w:ascii="微軟正黑體" w:eastAsia="微軟正黑體" w:hAnsi="微軟正黑體"/>
          <w:b/>
          <w:sz w:val="28"/>
          <w:szCs w:val="28"/>
        </w:rPr>
      </w:pPr>
      <w:r>
        <w:rPr>
          <w:rFonts w:ascii="標楷體" w:eastAsia="標楷體" w:hAnsi="標楷體" w:hint="eastAsia"/>
          <w:b/>
          <w:sz w:val="28"/>
          <w:szCs w:val="28"/>
        </w:rPr>
        <w:t>☆</w:t>
      </w:r>
      <w:r>
        <w:rPr>
          <w:rFonts w:ascii="微軟正黑體" w:eastAsia="微軟正黑體" w:hAnsi="微軟正黑體" w:hint="eastAsia"/>
          <w:b/>
          <w:sz w:val="28"/>
          <w:szCs w:val="28"/>
        </w:rPr>
        <w:t xml:space="preserve"> 小組改編後的對話劇本如下:</w:t>
      </w:r>
    </w:p>
    <w:tbl>
      <w:tblPr>
        <w:tblStyle w:val="a8"/>
        <w:tblW w:w="0" w:type="auto"/>
        <w:tblLook w:val="04A0" w:firstRow="1" w:lastRow="0" w:firstColumn="1" w:lastColumn="0" w:noHBand="0" w:noVBand="1"/>
      </w:tblPr>
      <w:tblGrid>
        <w:gridCol w:w="8296"/>
      </w:tblGrid>
      <w:tr w:rsidR="005523C5" w:rsidTr="005523C5">
        <w:tc>
          <w:tcPr>
            <w:tcW w:w="8296" w:type="dxa"/>
          </w:tcPr>
          <w:p w:rsidR="005523C5" w:rsidRPr="00A81868" w:rsidRDefault="005523C5" w:rsidP="005523C5">
            <w:pPr>
              <w:rPr>
                <w:rFonts w:ascii="微軟正黑體" w:eastAsia="微軟正黑體" w:hAnsi="微軟正黑體"/>
                <w:b/>
                <w:sz w:val="28"/>
                <w:szCs w:val="28"/>
              </w:rPr>
            </w:pPr>
            <w:r>
              <w:rPr>
                <w:rFonts w:ascii="微軟正黑體" w:eastAsia="微軟正黑體" w:hAnsi="微軟正黑體" w:hint="eastAsia"/>
                <w:b/>
                <w:sz w:val="28"/>
                <w:szCs w:val="28"/>
              </w:rPr>
              <w:t xml:space="preserve">例: </w:t>
            </w:r>
            <w:r>
              <w:rPr>
                <w:rFonts w:ascii="微軟正黑體" w:eastAsia="微軟正黑體" w:hAnsi="微軟正黑體"/>
                <w:b/>
                <w:sz w:val="28"/>
                <w:szCs w:val="28"/>
              </w:rPr>
              <w:t xml:space="preserve"> Mary:  How are you? </w:t>
            </w:r>
          </w:p>
          <w:p w:rsidR="005523C5" w:rsidRDefault="005523C5" w:rsidP="005523C5">
            <w:pPr>
              <w:rPr>
                <w:rFonts w:ascii="微軟正黑體" w:eastAsia="微軟正黑體" w:hAnsi="微軟正黑體"/>
                <w:b/>
                <w:sz w:val="28"/>
                <w:szCs w:val="28"/>
              </w:rPr>
            </w:pPr>
          </w:p>
          <w:p w:rsidR="005523C5" w:rsidRDefault="005523C5" w:rsidP="005523C5">
            <w:pPr>
              <w:rPr>
                <w:rFonts w:ascii="微軟正黑體" w:eastAsia="微軟正黑體" w:hAnsi="微軟正黑體"/>
                <w:b/>
                <w:sz w:val="28"/>
                <w:szCs w:val="28"/>
              </w:rPr>
            </w:pPr>
          </w:p>
          <w:p w:rsidR="005523C5" w:rsidRDefault="005523C5" w:rsidP="005523C5">
            <w:pPr>
              <w:rPr>
                <w:rFonts w:ascii="微軟正黑體" w:eastAsia="微軟正黑體" w:hAnsi="微軟正黑體"/>
                <w:b/>
                <w:sz w:val="28"/>
                <w:szCs w:val="28"/>
              </w:rPr>
            </w:pPr>
          </w:p>
          <w:p w:rsidR="005523C5" w:rsidRDefault="005523C5" w:rsidP="005523C5">
            <w:pPr>
              <w:rPr>
                <w:rFonts w:ascii="微軟正黑體" w:eastAsia="微軟正黑體" w:hAnsi="微軟正黑體"/>
                <w:b/>
                <w:sz w:val="28"/>
                <w:szCs w:val="28"/>
              </w:rPr>
            </w:pPr>
          </w:p>
          <w:p w:rsidR="005523C5" w:rsidRDefault="005523C5" w:rsidP="005523C5">
            <w:pPr>
              <w:rPr>
                <w:rFonts w:ascii="微軟正黑體" w:eastAsia="微軟正黑體" w:hAnsi="微軟正黑體"/>
                <w:b/>
                <w:sz w:val="28"/>
                <w:szCs w:val="28"/>
              </w:rPr>
            </w:pPr>
          </w:p>
          <w:p w:rsidR="005523C5" w:rsidRDefault="005523C5" w:rsidP="005523C5">
            <w:pPr>
              <w:rPr>
                <w:rFonts w:ascii="微軟正黑體" w:eastAsia="微軟正黑體" w:hAnsi="微軟正黑體"/>
                <w:b/>
                <w:sz w:val="28"/>
                <w:szCs w:val="28"/>
              </w:rPr>
            </w:pPr>
          </w:p>
          <w:p w:rsidR="005523C5" w:rsidRDefault="005523C5" w:rsidP="005523C5">
            <w:pPr>
              <w:rPr>
                <w:rFonts w:ascii="微軟正黑體" w:eastAsia="微軟正黑體" w:hAnsi="微軟正黑體"/>
                <w:b/>
                <w:sz w:val="28"/>
                <w:szCs w:val="28"/>
              </w:rPr>
            </w:pPr>
          </w:p>
          <w:p w:rsidR="005523C5" w:rsidRDefault="005523C5" w:rsidP="005523C5">
            <w:pPr>
              <w:rPr>
                <w:rFonts w:ascii="微軟正黑體" w:eastAsia="微軟正黑體" w:hAnsi="微軟正黑體"/>
                <w:b/>
                <w:sz w:val="28"/>
                <w:szCs w:val="28"/>
              </w:rPr>
            </w:pPr>
          </w:p>
          <w:p w:rsidR="005523C5" w:rsidRDefault="005523C5" w:rsidP="005523C5">
            <w:pPr>
              <w:rPr>
                <w:rFonts w:ascii="微軟正黑體" w:eastAsia="微軟正黑體" w:hAnsi="微軟正黑體"/>
                <w:b/>
                <w:sz w:val="28"/>
                <w:szCs w:val="28"/>
              </w:rPr>
            </w:pPr>
          </w:p>
          <w:p w:rsidR="005523C5" w:rsidRDefault="005523C5" w:rsidP="005523C5">
            <w:pPr>
              <w:rPr>
                <w:rFonts w:ascii="微軟正黑體" w:eastAsia="微軟正黑體" w:hAnsi="微軟正黑體"/>
                <w:b/>
                <w:sz w:val="28"/>
                <w:szCs w:val="28"/>
              </w:rPr>
            </w:pPr>
          </w:p>
          <w:p w:rsidR="005523C5" w:rsidRPr="005523C5" w:rsidRDefault="005523C5" w:rsidP="005523C5">
            <w:pPr>
              <w:rPr>
                <w:rFonts w:ascii="微軟正黑體" w:eastAsia="微軟正黑體" w:hAnsi="微軟正黑體"/>
                <w:b/>
                <w:sz w:val="28"/>
                <w:szCs w:val="28"/>
              </w:rPr>
            </w:pPr>
          </w:p>
        </w:tc>
      </w:tr>
    </w:tbl>
    <w:p w:rsidR="005523C5" w:rsidRDefault="005523C5"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17C09">
      <w:pPr>
        <w:jc w:val="center"/>
        <w:rPr>
          <w:rFonts w:ascii="Times New Roman" w:eastAsia="標楷體" w:hAnsi="Times New Roman" w:cs="Times New Roman"/>
          <w:b/>
          <w:sz w:val="28"/>
          <w:szCs w:val="28"/>
        </w:rPr>
      </w:pPr>
      <w:r w:rsidRPr="00676509">
        <w:rPr>
          <w:rFonts w:ascii="Times New Roman" w:eastAsia="標楷體" w:hAnsi="Times New Roman" w:cs="Times New Roman"/>
          <w:b/>
          <w:sz w:val="28"/>
          <w:szCs w:val="28"/>
        </w:rPr>
        <w:lastRenderedPageBreak/>
        <w:t>任務型教學</w:t>
      </w:r>
      <w:r w:rsidRPr="00676509">
        <w:rPr>
          <w:rFonts w:ascii="Times New Roman" w:eastAsia="標楷體" w:hAnsi="Times New Roman" w:cs="Times New Roman" w:hint="eastAsia"/>
          <w:b/>
          <w:sz w:val="28"/>
          <w:szCs w:val="28"/>
        </w:rPr>
        <w:t xml:space="preserve"> </w:t>
      </w:r>
      <w:r w:rsidRPr="00676509">
        <w:rPr>
          <w:rFonts w:ascii="Times New Roman" w:eastAsia="標楷體" w:hAnsi="Times New Roman" w:cs="Times New Roman"/>
          <w:b/>
          <w:sz w:val="28"/>
          <w:szCs w:val="28"/>
        </w:rPr>
        <w:t xml:space="preserve">(Task-based Instruction) </w:t>
      </w:r>
      <w:r w:rsidRPr="00676509">
        <w:rPr>
          <w:rFonts w:ascii="Times New Roman" w:eastAsia="標楷體" w:hAnsi="Times New Roman" w:cs="Times New Roman"/>
          <w:b/>
          <w:sz w:val="28"/>
          <w:szCs w:val="28"/>
        </w:rPr>
        <w:t>融入國中英語課程教案</w:t>
      </w:r>
      <w:r>
        <w:rPr>
          <w:rFonts w:ascii="Times New Roman" w:eastAsia="標楷體" w:hAnsi="Times New Roman" w:cs="Times New Roman" w:hint="eastAsia"/>
          <w:b/>
          <w:sz w:val="28"/>
          <w:szCs w:val="28"/>
        </w:rPr>
        <w:t xml:space="preserve"> </w:t>
      </w:r>
      <w:r>
        <w:rPr>
          <w:rFonts w:ascii="Times New Roman" w:eastAsia="標楷體" w:hAnsi="Times New Roman" w:cs="Times New Roman"/>
          <w:b/>
          <w:sz w:val="28"/>
          <w:szCs w:val="28"/>
        </w:rPr>
        <w:t>3</w:t>
      </w:r>
    </w:p>
    <w:tbl>
      <w:tblPr>
        <w:tblW w:w="852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88"/>
        <w:gridCol w:w="2575"/>
        <w:gridCol w:w="525"/>
        <w:gridCol w:w="993"/>
        <w:gridCol w:w="415"/>
        <w:gridCol w:w="907"/>
        <w:gridCol w:w="1517"/>
      </w:tblGrid>
      <w:tr w:rsidR="00517C09" w:rsidRPr="004D0BD7" w:rsidTr="00CC5723">
        <w:tc>
          <w:tcPr>
            <w:tcW w:w="1588" w:type="dxa"/>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單元名稱</w:t>
            </w:r>
          </w:p>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Lesson</w:t>
            </w:r>
            <w:r w:rsidRPr="004D0BD7">
              <w:rPr>
                <w:rFonts w:ascii="Times New Roman" w:eastAsia="標楷體" w:hAnsi="Times New Roman" w:cs="Times New Roman"/>
              </w:rPr>
              <w:t>）</w:t>
            </w:r>
          </w:p>
        </w:tc>
        <w:tc>
          <w:tcPr>
            <w:tcW w:w="2575" w:type="dxa"/>
          </w:tcPr>
          <w:p w:rsidR="00517C09" w:rsidRDefault="00517C09" w:rsidP="00CC5723">
            <w:pPr>
              <w:jc w:val="center"/>
              <w:rPr>
                <w:rFonts w:ascii="Times New Roman" w:eastAsia="標楷體" w:hAnsi="Times New Roman" w:cs="Times New Roman"/>
                <w:b/>
                <w:szCs w:val="24"/>
              </w:rPr>
            </w:pPr>
            <w:r w:rsidRPr="00025E17">
              <w:rPr>
                <w:rFonts w:ascii="Times New Roman" w:eastAsia="標楷體" w:hAnsi="Times New Roman" w:cs="Times New Roman"/>
                <w:b/>
                <w:szCs w:val="24"/>
              </w:rPr>
              <w:t>The Monkeys Are Looking at Us</w:t>
            </w:r>
          </w:p>
          <w:p w:rsidR="00517C09" w:rsidRPr="004D0BD7" w:rsidRDefault="00517C09" w:rsidP="00CC5723">
            <w:pPr>
              <w:jc w:val="center"/>
              <w:rPr>
                <w:rFonts w:ascii="Times New Roman" w:eastAsia="標楷體" w:hAnsi="Times New Roman" w:cs="Times New Roman"/>
                <w:b/>
                <w:szCs w:val="24"/>
              </w:rPr>
            </w:pPr>
            <w:r w:rsidRPr="004D0BD7">
              <w:rPr>
                <w:rFonts w:ascii="Times New Roman" w:eastAsia="標楷體" w:hAnsi="Times New Roman" w:cs="Times New Roman" w:hint="eastAsia"/>
                <w:b/>
                <w:szCs w:val="24"/>
              </w:rPr>
              <w:t>(</w:t>
            </w:r>
            <w:r w:rsidRPr="004D0BD7">
              <w:rPr>
                <w:rFonts w:ascii="Times New Roman" w:eastAsia="標楷體" w:hAnsi="Times New Roman" w:cs="Times New Roman"/>
                <w:b/>
                <w:szCs w:val="24"/>
              </w:rPr>
              <w:t>L</w:t>
            </w:r>
            <w:r>
              <w:rPr>
                <w:rFonts w:ascii="Times New Roman" w:eastAsia="標楷體" w:hAnsi="Times New Roman" w:cs="Times New Roman"/>
                <w:b/>
                <w:szCs w:val="24"/>
              </w:rPr>
              <w:t xml:space="preserve">esson </w:t>
            </w:r>
            <w:r w:rsidRPr="004D0BD7">
              <w:rPr>
                <w:rFonts w:ascii="Times New Roman" w:eastAsia="標楷體" w:hAnsi="Times New Roman" w:cs="Times New Roman"/>
                <w:b/>
                <w:szCs w:val="24"/>
              </w:rPr>
              <w:t>6</w:t>
            </w:r>
            <w:r w:rsidRPr="004D0BD7">
              <w:rPr>
                <w:rFonts w:ascii="Times New Roman" w:eastAsia="標楷體" w:hAnsi="Times New Roman" w:cs="Times New Roman" w:hint="eastAsia"/>
                <w:b/>
                <w:szCs w:val="24"/>
              </w:rPr>
              <w:t>)</w:t>
            </w:r>
          </w:p>
        </w:tc>
        <w:tc>
          <w:tcPr>
            <w:tcW w:w="1518" w:type="dxa"/>
            <w:gridSpan w:val="2"/>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學習領域</w:t>
            </w:r>
          </w:p>
        </w:tc>
        <w:tc>
          <w:tcPr>
            <w:tcW w:w="2839" w:type="dxa"/>
            <w:gridSpan w:val="3"/>
            <w:vAlign w:val="center"/>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英語</w:t>
            </w:r>
          </w:p>
        </w:tc>
      </w:tr>
      <w:tr w:rsidR="00517C09" w:rsidRPr="004D0BD7" w:rsidTr="00CC5723">
        <w:tc>
          <w:tcPr>
            <w:tcW w:w="1588" w:type="dxa"/>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教學時間</w:t>
            </w:r>
          </w:p>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Time</w:t>
            </w:r>
            <w:r w:rsidRPr="004D0BD7">
              <w:rPr>
                <w:rFonts w:ascii="Times New Roman" w:eastAsia="標楷體" w:hAnsi="Times New Roman" w:cs="Times New Roman"/>
              </w:rPr>
              <w:t>）</w:t>
            </w:r>
          </w:p>
        </w:tc>
        <w:tc>
          <w:tcPr>
            <w:tcW w:w="2575" w:type="dxa"/>
          </w:tcPr>
          <w:p w:rsidR="00517C09" w:rsidRPr="004D0BD7" w:rsidRDefault="00517C09" w:rsidP="00CC5723">
            <w:pPr>
              <w:jc w:val="both"/>
              <w:rPr>
                <w:rFonts w:ascii="Times New Roman" w:eastAsia="標楷體" w:hAnsi="Times New Roman" w:cs="Times New Roman"/>
              </w:rPr>
            </w:pPr>
            <w:r>
              <w:rPr>
                <w:rFonts w:ascii="Times New Roman" w:eastAsia="標楷體" w:hAnsi="Times New Roman" w:cs="Times New Roman"/>
              </w:rPr>
              <w:t>一</w:t>
            </w:r>
            <w:r>
              <w:rPr>
                <w:rFonts w:ascii="Times New Roman" w:eastAsia="標楷體" w:hAnsi="Times New Roman" w:cs="Times New Roman" w:hint="eastAsia"/>
              </w:rPr>
              <w:t>節</w:t>
            </w:r>
            <w:r w:rsidRPr="004D0BD7">
              <w:rPr>
                <w:rFonts w:ascii="Times New Roman" w:eastAsia="標楷體" w:hAnsi="Times New Roman" w:cs="Times New Roman"/>
              </w:rPr>
              <w:t>課</w:t>
            </w:r>
            <w:r>
              <w:rPr>
                <w:rFonts w:ascii="Times New Roman" w:eastAsia="標楷體" w:hAnsi="Times New Roman" w:cs="Times New Roman"/>
              </w:rPr>
              <w:t xml:space="preserve"> (60</w:t>
            </w:r>
            <w:r w:rsidRPr="004D0BD7">
              <w:rPr>
                <w:rFonts w:ascii="Times New Roman" w:eastAsia="標楷體" w:hAnsi="Times New Roman" w:cs="Times New Roman"/>
              </w:rPr>
              <w:t>分鐘</w:t>
            </w:r>
            <w:r w:rsidRPr="004D0BD7">
              <w:rPr>
                <w:rFonts w:ascii="Times New Roman" w:eastAsia="標楷體" w:hAnsi="Times New Roman" w:cs="Times New Roman"/>
              </w:rPr>
              <w:t>)</w:t>
            </w:r>
          </w:p>
        </w:tc>
        <w:tc>
          <w:tcPr>
            <w:tcW w:w="1518" w:type="dxa"/>
            <w:gridSpan w:val="2"/>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學生人數</w:t>
            </w:r>
          </w:p>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Students</w:t>
            </w:r>
            <w:r w:rsidRPr="004D0BD7">
              <w:rPr>
                <w:rFonts w:ascii="Times New Roman" w:eastAsia="標楷體" w:hAnsi="Times New Roman" w:cs="Times New Roman"/>
              </w:rPr>
              <w:t>）</w:t>
            </w:r>
          </w:p>
        </w:tc>
        <w:tc>
          <w:tcPr>
            <w:tcW w:w="2839" w:type="dxa"/>
            <w:gridSpan w:val="3"/>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30</w:t>
            </w:r>
            <w:r w:rsidRPr="004D0BD7">
              <w:rPr>
                <w:rFonts w:ascii="Times New Roman" w:eastAsia="標楷體" w:hAnsi="Times New Roman" w:cs="Times New Roman"/>
              </w:rPr>
              <w:t>人</w:t>
            </w:r>
          </w:p>
        </w:tc>
      </w:tr>
      <w:tr w:rsidR="00517C09" w:rsidRPr="004D0BD7" w:rsidTr="00CC5723">
        <w:tc>
          <w:tcPr>
            <w:tcW w:w="1588" w:type="dxa"/>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教材來源</w:t>
            </w:r>
          </w:p>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Materials</w:t>
            </w:r>
            <w:r w:rsidRPr="004D0BD7">
              <w:rPr>
                <w:rFonts w:ascii="Times New Roman" w:eastAsia="標楷體" w:hAnsi="Times New Roman" w:cs="Times New Roman"/>
              </w:rPr>
              <w:t>）</w:t>
            </w:r>
          </w:p>
        </w:tc>
        <w:tc>
          <w:tcPr>
            <w:tcW w:w="2575" w:type="dxa"/>
          </w:tcPr>
          <w:p w:rsidR="00517C09" w:rsidRPr="004D0BD7" w:rsidRDefault="00517C09" w:rsidP="00CC5723">
            <w:pPr>
              <w:jc w:val="both"/>
              <w:rPr>
                <w:rFonts w:ascii="Times New Roman" w:eastAsia="標楷體" w:hAnsi="Times New Roman" w:cs="Times New Roman"/>
              </w:rPr>
            </w:pPr>
            <w:r w:rsidRPr="004D0BD7">
              <w:rPr>
                <w:rFonts w:ascii="Times New Roman" w:eastAsia="標楷體" w:hAnsi="Times New Roman" w:cs="Times New Roman"/>
              </w:rPr>
              <w:t>配合一上英語教科書（南一版）</w:t>
            </w:r>
          </w:p>
        </w:tc>
        <w:tc>
          <w:tcPr>
            <w:tcW w:w="1518" w:type="dxa"/>
            <w:gridSpan w:val="2"/>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節次</w:t>
            </w:r>
          </w:p>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(Period)</w:t>
            </w:r>
          </w:p>
        </w:tc>
        <w:tc>
          <w:tcPr>
            <w:tcW w:w="2839" w:type="dxa"/>
            <w:gridSpan w:val="3"/>
            <w:vAlign w:val="center"/>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1</w:t>
            </w:r>
            <w:r w:rsidRPr="004D0BD7">
              <w:rPr>
                <w:rFonts w:ascii="Times New Roman" w:eastAsia="標楷體" w:hAnsi="Times New Roman" w:cs="Times New Roman"/>
              </w:rPr>
              <w:t>節</w:t>
            </w:r>
          </w:p>
        </w:tc>
      </w:tr>
      <w:tr w:rsidR="00517C09" w:rsidRPr="004D0BD7" w:rsidTr="00CC5723">
        <w:trPr>
          <w:cantSplit/>
        </w:trPr>
        <w:tc>
          <w:tcPr>
            <w:tcW w:w="1588" w:type="dxa"/>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教學資源</w:t>
            </w:r>
          </w:p>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Teaching Aids</w:t>
            </w:r>
            <w:r w:rsidRPr="004D0BD7">
              <w:rPr>
                <w:rFonts w:ascii="Times New Roman" w:eastAsia="標楷體" w:hAnsi="Times New Roman" w:cs="Times New Roman"/>
              </w:rPr>
              <w:t>）</w:t>
            </w:r>
          </w:p>
        </w:tc>
        <w:tc>
          <w:tcPr>
            <w:tcW w:w="2575" w:type="dxa"/>
          </w:tcPr>
          <w:p w:rsidR="00517C09" w:rsidRDefault="00517C09" w:rsidP="00CC5723">
            <w:pPr>
              <w:jc w:val="both"/>
              <w:rPr>
                <w:rFonts w:ascii="Times New Roman" w:eastAsia="標楷體" w:hAnsi="Times New Roman" w:cs="Times New Roman"/>
              </w:rPr>
            </w:pPr>
            <w:r>
              <w:rPr>
                <w:rFonts w:ascii="Times New Roman" w:eastAsia="標楷體" w:hAnsi="Times New Roman" w:cs="Times New Roman" w:hint="eastAsia"/>
              </w:rPr>
              <w:t>教科書</w:t>
            </w:r>
          </w:p>
          <w:p w:rsidR="00517C09" w:rsidRDefault="00517C09" w:rsidP="00CC5723">
            <w:pPr>
              <w:jc w:val="both"/>
              <w:rPr>
                <w:rFonts w:ascii="Times New Roman" w:eastAsia="標楷體" w:hAnsi="Times New Roman" w:cs="Times New Roman"/>
              </w:rPr>
            </w:pPr>
            <w:r>
              <w:rPr>
                <w:rFonts w:ascii="Times New Roman" w:eastAsia="標楷體" w:hAnsi="Times New Roman" w:cs="Times New Roman" w:hint="eastAsia"/>
              </w:rPr>
              <w:t>學習單</w:t>
            </w:r>
          </w:p>
          <w:p w:rsidR="00517C09" w:rsidRPr="004D0BD7" w:rsidRDefault="00517C09" w:rsidP="00CC5723">
            <w:pPr>
              <w:jc w:val="both"/>
              <w:rPr>
                <w:rFonts w:ascii="Times New Roman" w:eastAsia="標楷體" w:hAnsi="Times New Roman" w:cs="Times New Roman"/>
              </w:rPr>
            </w:pPr>
          </w:p>
        </w:tc>
        <w:tc>
          <w:tcPr>
            <w:tcW w:w="1518" w:type="dxa"/>
            <w:gridSpan w:val="2"/>
          </w:tcPr>
          <w:p w:rsidR="00517C09" w:rsidRPr="004D0BD7" w:rsidRDefault="00517C09" w:rsidP="00CC5723">
            <w:pPr>
              <w:jc w:val="center"/>
              <w:rPr>
                <w:rFonts w:ascii="Times New Roman" w:eastAsia="標楷體" w:hAnsi="Times New Roman" w:cs="Times New Roman"/>
              </w:rPr>
            </w:pPr>
            <w:r>
              <w:rPr>
                <w:rFonts w:ascii="Times New Roman" w:eastAsia="標楷體" w:hAnsi="Times New Roman" w:cs="Times New Roman" w:hint="eastAsia"/>
              </w:rPr>
              <w:t>授課教師</w:t>
            </w:r>
          </w:p>
        </w:tc>
        <w:tc>
          <w:tcPr>
            <w:tcW w:w="2839" w:type="dxa"/>
            <w:gridSpan w:val="3"/>
          </w:tcPr>
          <w:p w:rsidR="00517C09" w:rsidRPr="004D0BD7" w:rsidRDefault="00517C09" w:rsidP="00CC5723">
            <w:pPr>
              <w:jc w:val="center"/>
              <w:rPr>
                <w:rFonts w:ascii="Times New Roman" w:eastAsia="標楷體" w:hAnsi="Times New Roman" w:cs="Times New Roman"/>
              </w:rPr>
            </w:pPr>
            <w:r>
              <w:rPr>
                <w:rFonts w:ascii="Times New Roman" w:eastAsia="標楷體" w:hAnsi="Times New Roman" w:cs="Times New Roman" w:hint="eastAsia"/>
              </w:rPr>
              <w:t>蔡宇晴</w:t>
            </w:r>
          </w:p>
        </w:tc>
      </w:tr>
      <w:tr w:rsidR="00517C09" w:rsidRPr="004D0BD7" w:rsidTr="00CC5723">
        <w:trPr>
          <w:cantSplit/>
        </w:trPr>
        <w:tc>
          <w:tcPr>
            <w:tcW w:w="4163" w:type="dxa"/>
            <w:gridSpan w:val="2"/>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單元教學目標</w:t>
            </w:r>
          </w:p>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w:t>
            </w:r>
            <w:r>
              <w:rPr>
                <w:rFonts w:ascii="Times New Roman" w:eastAsia="標楷體" w:hAnsi="Times New Roman" w:cs="Times New Roman"/>
                <w:szCs w:val="20"/>
              </w:rPr>
              <w:t>General Unit Goals</w:t>
            </w:r>
            <w:r w:rsidRPr="004D0BD7">
              <w:rPr>
                <w:rFonts w:ascii="Times New Roman" w:eastAsia="標楷體" w:hAnsi="Times New Roman" w:cs="Times New Roman"/>
              </w:rPr>
              <w:t>）</w:t>
            </w:r>
          </w:p>
        </w:tc>
        <w:tc>
          <w:tcPr>
            <w:tcW w:w="4357" w:type="dxa"/>
            <w:gridSpan w:val="5"/>
          </w:tcPr>
          <w:p w:rsidR="00517C09" w:rsidRPr="004D0BD7" w:rsidRDefault="00517C09" w:rsidP="00CC5723">
            <w:pPr>
              <w:framePr w:hSpace="180" w:wrap="notBeside" w:vAnchor="text" w:hAnchor="margin" w:y="1"/>
              <w:jc w:val="center"/>
              <w:rPr>
                <w:rFonts w:ascii="Times New Roman" w:eastAsia="標楷體" w:hAnsi="Times New Roman" w:cs="Times New Roman"/>
              </w:rPr>
            </w:pPr>
            <w:r>
              <w:rPr>
                <w:rFonts w:ascii="Times New Roman" w:eastAsia="標楷體" w:hAnsi="Times New Roman" w:cs="Times New Roman" w:hint="eastAsia"/>
              </w:rPr>
              <w:t>具體目</w:t>
            </w:r>
            <w:r w:rsidRPr="004D0BD7">
              <w:rPr>
                <w:rFonts w:ascii="Times New Roman" w:eastAsia="標楷體" w:hAnsi="Times New Roman" w:cs="Times New Roman"/>
              </w:rPr>
              <w:t>標</w:t>
            </w:r>
          </w:p>
          <w:p w:rsidR="00517C09" w:rsidRPr="004D0BD7" w:rsidRDefault="00517C09" w:rsidP="00CC5723">
            <w:pPr>
              <w:jc w:val="center"/>
              <w:rPr>
                <w:rFonts w:ascii="Times New Roman" w:eastAsia="標楷體" w:hAnsi="Times New Roman" w:cs="Times New Roman"/>
              </w:rPr>
            </w:pPr>
            <w:r>
              <w:rPr>
                <w:rFonts w:ascii="Times New Roman" w:eastAsia="標楷體" w:hAnsi="Times New Roman" w:cs="Times New Roman"/>
              </w:rPr>
              <w:t>(Specific Goals</w:t>
            </w:r>
            <w:r w:rsidRPr="004D0BD7">
              <w:rPr>
                <w:rFonts w:ascii="Times New Roman" w:eastAsia="標楷體" w:hAnsi="Times New Roman" w:cs="Times New Roman"/>
              </w:rPr>
              <w:t>)</w:t>
            </w:r>
          </w:p>
        </w:tc>
      </w:tr>
      <w:tr w:rsidR="00517C09" w:rsidRPr="004D0BD7" w:rsidTr="00CC5723">
        <w:tc>
          <w:tcPr>
            <w:tcW w:w="4163" w:type="dxa"/>
            <w:gridSpan w:val="2"/>
            <w:tcBorders>
              <w:bottom w:val="single" w:sz="4" w:space="0" w:color="auto"/>
            </w:tcBorders>
          </w:tcPr>
          <w:p w:rsidR="00517C09" w:rsidRDefault="00517C09" w:rsidP="0051648E">
            <w:pPr>
              <w:numPr>
                <w:ilvl w:val="0"/>
                <w:numId w:val="41"/>
              </w:numPr>
              <w:rPr>
                <w:rFonts w:ascii="Times New Roman" w:eastAsia="標楷體" w:hAnsi="Times New Roman" w:cs="Times New Roman"/>
              </w:rPr>
            </w:pPr>
            <w:r>
              <w:rPr>
                <w:rFonts w:ascii="Times New Roman" w:eastAsia="標楷體" w:hAnsi="Times New Roman" w:cs="Times New Roman" w:hint="eastAsia"/>
              </w:rPr>
              <w:t>教師設計教學活動</w:t>
            </w:r>
            <w:r>
              <w:rPr>
                <w:rFonts w:ascii="Times New Roman" w:eastAsia="標楷體" w:hAnsi="Times New Roman" w:cs="Times New Roman" w:hint="eastAsia"/>
              </w:rPr>
              <w:t>/</w:t>
            </w:r>
            <w:r>
              <w:rPr>
                <w:rFonts w:ascii="Times New Roman" w:eastAsia="標楷體" w:hAnsi="Times New Roman" w:cs="Times New Roman" w:hint="eastAsia"/>
              </w:rPr>
              <w:t>任務，讓學習者練習使用英語溝通。</w:t>
            </w:r>
          </w:p>
          <w:p w:rsidR="00517C09" w:rsidRDefault="00517C09" w:rsidP="0051648E">
            <w:pPr>
              <w:numPr>
                <w:ilvl w:val="0"/>
                <w:numId w:val="41"/>
              </w:numPr>
              <w:rPr>
                <w:rFonts w:ascii="Times New Roman" w:eastAsia="標楷體" w:hAnsi="Times New Roman" w:cs="Times New Roman"/>
              </w:rPr>
            </w:pPr>
            <w:r>
              <w:rPr>
                <w:rFonts w:ascii="Times New Roman" w:eastAsia="標楷體" w:hAnsi="Times New Roman" w:cs="Times New Roman" w:hint="eastAsia"/>
              </w:rPr>
              <w:t>透過融入任務型教學於國中英語課程，學習者能熟悉本課句型，並使用所學的句型溝通。</w:t>
            </w:r>
          </w:p>
          <w:p w:rsidR="00517C09" w:rsidRPr="004D0BD7" w:rsidRDefault="00517C09" w:rsidP="0051648E">
            <w:pPr>
              <w:numPr>
                <w:ilvl w:val="0"/>
                <w:numId w:val="41"/>
              </w:numPr>
              <w:rPr>
                <w:rFonts w:ascii="Times New Roman" w:eastAsia="標楷體" w:hAnsi="Times New Roman" w:cs="Times New Roman"/>
              </w:rPr>
            </w:pPr>
            <w:r>
              <w:rPr>
                <w:rFonts w:ascii="Times New Roman" w:eastAsia="標楷體" w:hAnsi="Times New Roman" w:cs="Times New Roman" w:hint="eastAsia"/>
              </w:rPr>
              <w:t>學習者能瞭解更多的課室英語。</w:t>
            </w:r>
          </w:p>
        </w:tc>
        <w:tc>
          <w:tcPr>
            <w:tcW w:w="4357" w:type="dxa"/>
            <w:gridSpan w:val="5"/>
            <w:tcBorders>
              <w:bottom w:val="single" w:sz="4" w:space="0" w:color="auto"/>
            </w:tcBorders>
          </w:tcPr>
          <w:p w:rsidR="00517C09" w:rsidRDefault="00517C09" w:rsidP="0051648E">
            <w:pPr>
              <w:pStyle w:val="a7"/>
              <w:framePr w:hSpace="180" w:wrap="notBeside" w:vAnchor="text" w:hAnchor="margin" w:y="1"/>
              <w:numPr>
                <w:ilvl w:val="0"/>
                <w:numId w:val="42"/>
              </w:numPr>
              <w:ind w:leftChars="0"/>
              <w:rPr>
                <w:rFonts w:ascii="Times New Roman" w:eastAsia="標楷體" w:hAnsi="Times New Roman" w:cs="Times New Roman"/>
              </w:rPr>
            </w:pPr>
            <w:r>
              <w:rPr>
                <w:rFonts w:ascii="Times New Roman" w:eastAsia="標楷體" w:hAnsi="Times New Roman" w:cs="Times New Roman" w:hint="eastAsia"/>
              </w:rPr>
              <w:t>學習者能了解單字的意義與用法。</w:t>
            </w:r>
          </w:p>
          <w:p w:rsidR="00517C09" w:rsidRDefault="00517C09" w:rsidP="0051648E">
            <w:pPr>
              <w:pStyle w:val="a7"/>
              <w:framePr w:hSpace="180" w:wrap="notBeside" w:vAnchor="text" w:hAnchor="margin" w:y="1"/>
              <w:numPr>
                <w:ilvl w:val="0"/>
                <w:numId w:val="42"/>
              </w:numPr>
              <w:ind w:leftChars="0"/>
              <w:rPr>
                <w:rFonts w:ascii="Times New Roman" w:eastAsia="標楷體" w:hAnsi="Times New Roman" w:cs="Times New Roman"/>
              </w:rPr>
            </w:pPr>
            <w:r>
              <w:rPr>
                <w:rFonts w:ascii="Times New Roman" w:eastAsia="標楷體" w:hAnsi="Times New Roman" w:cs="Times New Roman" w:hint="eastAsia"/>
              </w:rPr>
              <w:t>學習者能說出本課句型。</w:t>
            </w:r>
          </w:p>
          <w:p w:rsidR="00517C09" w:rsidRDefault="00517C09" w:rsidP="0051648E">
            <w:pPr>
              <w:pStyle w:val="a7"/>
              <w:framePr w:hSpace="180" w:wrap="notBeside" w:vAnchor="text" w:hAnchor="margin" w:y="1"/>
              <w:numPr>
                <w:ilvl w:val="0"/>
                <w:numId w:val="42"/>
              </w:numPr>
              <w:ind w:leftChars="0"/>
              <w:rPr>
                <w:rFonts w:ascii="Times New Roman" w:eastAsia="標楷體" w:hAnsi="Times New Roman" w:cs="Times New Roman"/>
              </w:rPr>
            </w:pPr>
            <w:r>
              <w:rPr>
                <w:rFonts w:ascii="Times New Roman" w:eastAsia="標楷體" w:hAnsi="Times New Roman" w:cs="Times New Roman" w:hint="eastAsia"/>
              </w:rPr>
              <w:t>學習者能使用本課句型與同學溝通且適當回應。</w:t>
            </w:r>
          </w:p>
          <w:p w:rsidR="00517C09" w:rsidRDefault="00517C09" w:rsidP="0051648E">
            <w:pPr>
              <w:pStyle w:val="a7"/>
              <w:framePr w:hSpace="180" w:wrap="notBeside" w:vAnchor="text" w:hAnchor="margin" w:y="1"/>
              <w:numPr>
                <w:ilvl w:val="0"/>
                <w:numId w:val="42"/>
              </w:numPr>
              <w:ind w:leftChars="0"/>
              <w:rPr>
                <w:rFonts w:ascii="Times New Roman" w:eastAsia="標楷體" w:hAnsi="Times New Roman" w:cs="Times New Roman"/>
              </w:rPr>
            </w:pPr>
            <w:r>
              <w:rPr>
                <w:rFonts w:ascii="Times New Roman" w:eastAsia="標楷體" w:hAnsi="Times New Roman" w:cs="Times New Roman" w:hint="eastAsia"/>
              </w:rPr>
              <w:t>學習者練習時能熟悉課室英語。</w:t>
            </w:r>
          </w:p>
          <w:p w:rsidR="00517C09" w:rsidRPr="00B26DE4" w:rsidRDefault="00517C09" w:rsidP="00CC5723">
            <w:pPr>
              <w:pStyle w:val="a7"/>
              <w:framePr w:hSpace="180" w:wrap="notBeside" w:vAnchor="text" w:hAnchor="margin" w:y="1"/>
              <w:ind w:leftChars="0" w:left="360"/>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tc>
      </w:tr>
      <w:tr w:rsidR="00517C09" w:rsidRPr="004D0BD7" w:rsidTr="00CC5723">
        <w:trPr>
          <w:cantSplit/>
        </w:trPr>
        <w:tc>
          <w:tcPr>
            <w:tcW w:w="8520" w:type="dxa"/>
            <w:gridSpan w:val="7"/>
            <w:shd w:val="clear" w:color="auto" w:fill="D9D9D9" w:themeFill="background1" w:themeFillShade="D9"/>
            <w:vAlign w:val="center"/>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教學活動</w:t>
            </w:r>
            <w:r w:rsidRPr="004D0BD7">
              <w:rPr>
                <w:rFonts w:ascii="Times New Roman" w:eastAsia="標楷體" w:hAnsi="Times New Roman" w:cs="Times New Roman"/>
              </w:rPr>
              <w:t xml:space="preserve"> </w:t>
            </w:r>
            <w:r w:rsidRPr="004D0BD7">
              <w:rPr>
                <w:rFonts w:ascii="Times New Roman" w:eastAsia="標楷體" w:hAnsi="Times New Roman" w:cs="Times New Roman"/>
                <w:bCs/>
              </w:rPr>
              <w:t>(Procedures)</w:t>
            </w:r>
          </w:p>
        </w:tc>
      </w:tr>
      <w:tr w:rsidR="00517C09" w:rsidRPr="004D0BD7" w:rsidTr="00CC5723">
        <w:tc>
          <w:tcPr>
            <w:tcW w:w="4688" w:type="dxa"/>
            <w:gridSpan w:val="3"/>
            <w:tcBorders>
              <w:bottom w:val="single" w:sz="4" w:space="0" w:color="auto"/>
            </w:tcBorders>
            <w:shd w:val="clear" w:color="auto" w:fill="D9D9D9" w:themeFill="background1" w:themeFillShade="D9"/>
            <w:vAlign w:val="center"/>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教學過程</w:t>
            </w:r>
          </w:p>
        </w:tc>
        <w:tc>
          <w:tcPr>
            <w:tcW w:w="1408" w:type="dxa"/>
            <w:gridSpan w:val="2"/>
            <w:tcBorders>
              <w:bottom w:val="single" w:sz="4" w:space="0" w:color="auto"/>
            </w:tcBorders>
            <w:shd w:val="clear" w:color="auto" w:fill="D9D9D9" w:themeFill="background1" w:themeFillShade="D9"/>
            <w:vAlign w:val="center"/>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教具</w:t>
            </w:r>
          </w:p>
        </w:tc>
        <w:tc>
          <w:tcPr>
            <w:tcW w:w="907" w:type="dxa"/>
            <w:tcBorders>
              <w:bottom w:val="single" w:sz="4" w:space="0" w:color="auto"/>
            </w:tcBorders>
            <w:shd w:val="clear" w:color="auto" w:fill="D9D9D9" w:themeFill="background1" w:themeFillShade="D9"/>
            <w:vAlign w:val="center"/>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時間</w:t>
            </w:r>
          </w:p>
        </w:tc>
        <w:tc>
          <w:tcPr>
            <w:tcW w:w="1517" w:type="dxa"/>
            <w:tcBorders>
              <w:bottom w:val="single" w:sz="4" w:space="0" w:color="auto"/>
            </w:tcBorders>
            <w:shd w:val="clear" w:color="auto" w:fill="D9D9D9" w:themeFill="background1" w:themeFillShade="D9"/>
            <w:vAlign w:val="center"/>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評量</w:t>
            </w:r>
          </w:p>
        </w:tc>
      </w:tr>
      <w:tr w:rsidR="00517C09" w:rsidRPr="004D0BD7" w:rsidTr="00CC5723">
        <w:tc>
          <w:tcPr>
            <w:tcW w:w="4688" w:type="dxa"/>
            <w:gridSpan w:val="3"/>
            <w:tcBorders>
              <w:bottom w:val="nil"/>
            </w:tcBorders>
          </w:tcPr>
          <w:p w:rsidR="00517C09" w:rsidRPr="002E530C" w:rsidRDefault="00517C09" w:rsidP="00CC5723">
            <w:pPr>
              <w:spacing w:line="320" w:lineRule="exact"/>
              <w:jc w:val="center"/>
              <w:rPr>
                <w:rFonts w:ascii="Times New Roman" w:eastAsia="標楷體" w:hAnsi="Times New Roman" w:cs="Times New Roman"/>
                <w:b/>
                <w:sz w:val="28"/>
                <w:szCs w:val="28"/>
              </w:rPr>
            </w:pPr>
            <w:r w:rsidRPr="002E530C">
              <w:rPr>
                <w:rFonts w:ascii="Times New Roman" w:eastAsia="標楷體" w:hAnsi="Times New Roman" w:cs="Times New Roman"/>
                <w:b/>
                <w:sz w:val="28"/>
                <w:szCs w:val="28"/>
              </w:rPr>
              <w:t>“The Monkeys Are Looking at Us”</w:t>
            </w:r>
          </w:p>
          <w:p w:rsidR="00517C09" w:rsidRDefault="00517C09" w:rsidP="00CC5723">
            <w:pPr>
              <w:spacing w:line="320" w:lineRule="exact"/>
              <w:jc w:val="both"/>
              <w:rPr>
                <w:rFonts w:ascii="Times New Roman" w:eastAsia="標楷體" w:hAnsi="Times New Roman" w:cs="Times New Roman"/>
                <w:b/>
                <w:sz w:val="28"/>
                <w:szCs w:val="28"/>
              </w:rPr>
            </w:pPr>
          </w:p>
          <w:p w:rsidR="00517C09" w:rsidRPr="004D0BD7" w:rsidRDefault="00517C09" w:rsidP="00CC5723">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Pre-task</w:t>
            </w:r>
            <w:r>
              <w:rPr>
                <w:rFonts w:ascii="標楷體" w:eastAsia="標楷體" w:hAnsi="標楷體" w:cs="Times New Roman" w:hint="eastAsia"/>
                <w:b/>
                <w:sz w:val="28"/>
                <w:szCs w:val="28"/>
              </w:rPr>
              <w:t>】</w:t>
            </w:r>
          </w:p>
          <w:p w:rsidR="00517C09" w:rsidRPr="00796245" w:rsidRDefault="00517C09" w:rsidP="0051648E">
            <w:pPr>
              <w:pStyle w:val="a7"/>
              <w:numPr>
                <w:ilvl w:val="0"/>
                <w:numId w:val="43"/>
              </w:numPr>
              <w:spacing w:line="320" w:lineRule="exact"/>
              <w:ind w:leftChars="0"/>
              <w:rPr>
                <w:rFonts w:ascii="Times New Roman" w:eastAsia="標楷體" w:hAnsi="Times New Roman" w:cs="Times New Roman"/>
                <w:b/>
                <w:sz w:val="28"/>
                <w:szCs w:val="28"/>
              </w:rPr>
            </w:pPr>
            <w:r w:rsidRPr="00FE7462">
              <w:rPr>
                <w:rFonts w:ascii="Times New Roman" w:eastAsia="標楷體" w:hAnsi="Times New Roman" w:cs="Times New Roman" w:hint="eastAsia"/>
                <w:szCs w:val="24"/>
              </w:rPr>
              <w:t>首先，教師說明這節課的主題為</w:t>
            </w:r>
            <w:r>
              <w:rPr>
                <w:rFonts w:ascii="Times New Roman" w:eastAsia="標楷體" w:hAnsi="Times New Roman" w:cs="Times New Roman" w:hint="eastAsia"/>
                <w:szCs w:val="24"/>
              </w:rPr>
              <w:t>第六課</w:t>
            </w:r>
            <w:r>
              <w:rPr>
                <w:rFonts w:ascii="Times New Roman" w:eastAsia="標楷體" w:hAnsi="Times New Roman" w:cs="Times New Roman" w:hint="eastAsia"/>
                <w:szCs w:val="24"/>
              </w:rPr>
              <w:t>reading</w:t>
            </w:r>
            <w:r>
              <w:rPr>
                <w:rFonts w:ascii="Times New Roman" w:eastAsia="標楷體" w:hAnsi="Times New Roman" w:cs="Times New Roman" w:hint="eastAsia"/>
                <w:szCs w:val="24"/>
              </w:rPr>
              <w:t>，教師講述</w:t>
            </w:r>
            <w:r>
              <w:rPr>
                <w:rFonts w:ascii="Times New Roman" w:eastAsia="標楷體" w:hAnsi="Times New Roman" w:cs="Times New Roman" w:hint="eastAsia"/>
                <w:szCs w:val="24"/>
              </w:rPr>
              <w:t>reading</w:t>
            </w:r>
            <w:r>
              <w:rPr>
                <w:rFonts w:ascii="Times New Roman" w:eastAsia="標楷體" w:hAnsi="Times New Roman" w:cs="Times New Roman" w:hint="eastAsia"/>
                <w:szCs w:val="24"/>
              </w:rPr>
              <w:t>的意義</w:t>
            </w:r>
            <w:r>
              <w:rPr>
                <w:rFonts w:ascii="標楷體" w:eastAsia="標楷體" w:hAnsi="標楷體" w:cs="Times New Roman" w:hint="eastAsia"/>
                <w:szCs w:val="24"/>
              </w:rPr>
              <w:t>、</w:t>
            </w:r>
            <w:r>
              <w:rPr>
                <w:rFonts w:ascii="Times New Roman" w:eastAsia="標楷體" w:hAnsi="Times New Roman" w:cs="Times New Roman" w:hint="eastAsia"/>
                <w:szCs w:val="24"/>
              </w:rPr>
              <w:t>複習現在進行式，並示範</w:t>
            </w:r>
            <w:r>
              <w:rPr>
                <w:rFonts w:ascii="Times New Roman" w:eastAsia="標楷體" w:hAnsi="Times New Roman" w:cs="Times New Roman" w:hint="eastAsia"/>
                <w:szCs w:val="24"/>
              </w:rPr>
              <w:t>reading</w:t>
            </w:r>
            <w:r>
              <w:rPr>
                <w:rFonts w:ascii="Times New Roman" w:eastAsia="標楷體" w:hAnsi="Times New Roman" w:cs="Times New Roman" w:hint="eastAsia"/>
                <w:szCs w:val="24"/>
              </w:rPr>
              <w:t>的發音及語調。</w:t>
            </w:r>
          </w:p>
          <w:p w:rsidR="00517C09" w:rsidRPr="00796245" w:rsidRDefault="00517C09" w:rsidP="0051648E">
            <w:pPr>
              <w:pStyle w:val="a7"/>
              <w:numPr>
                <w:ilvl w:val="0"/>
                <w:numId w:val="43"/>
              </w:numPr>
              <w:spacing w:line="320" w:lineRule="exact"/>
              <w:ind w:leftChars="0"/>
              <w:rPr>
                <w:rFonts w:ascii="Times New Roman" w:eastAsia="標楷體" w:hAnsi="Times New Roman" w:cs="Times New Roman"/>
                <w:b/>
                <w:sz w:val="28"/>
                <w:szCs w:val="28"/>
              </w:rPr>
            </w:pPr>
            <w:r>
              <w:rPr>
                <w:rFonts w:ascii="Times New Roman" w:eastAsia="標楷體" w:hAnsi="Times New Roman" w:cs="Times New Roman" w:hint="eastAsia"/>
                <w:szCs w:val="24"/>
              </w:rPr>
              <w:t>全班跟著教師大聲讀出</w:t>
            </w:r>
            <w:r>
              <w:rPr>
                <w:rFonts w:ascii="Times New Roman" w:eastAsia="標楷體" w:hAnsi="Times New Roman" w:cs="Times New Roman" w:hint="eastAsia"/>
                <w:szCs w:val="24"/>
              </w:rPr>
              <w:t>reading</w:t>
            </w:r>
            <w:r>
              <w:rPr>
                <w:rFonts w:ascii="Times New Roman" w:eastAsia="標楷體" w:hAnsi="Times New Roman" w:cs="Times New Roman" w:hint="eastAsia"/>
                <w:szCs w:val="24"/>
              </w:rPr>
              <w:t>。</w:t>
            </w:r>
          </w:p>
          <w:p w:rsidR="00517C09" w:rsidRPr="00796245" w:rsidRDefault="00517C09" w:rsidP="0051648E">
            <w:pPr>
              <w:pStyle w:val="a7"/>
              <w:numPr>
                <w:ilvl w:val="0"/>
                <w:numId w:val="43"/>
              </w:numPr>
              <w:spacing w:line="320" w:lineRule="exact"/>
              <w:ind w:leftChars="0"/>
              <w:rPr>
                <w:rFonts w:ascii="Times New Roman" w:eastAsia="標楷體" w:hAnsi="Times New Roman" w:cs="Times New Roman"/>
                <w:b/>
                <w:sz w:val="28"/>
                <w:szCs w:val="28"/>
              </w:rPr>
            </w:pPr>
            <w:r>
              <w:rPr>
                <w:rFonts w:ascii="Times New Roman" w:eastAsia="標楷體" w:hAnsi="Times New Roman" w:cs="Times New Roman" w:hint="eastAsia"/>
                <w:szCs w:val="24"/>
              </w:rPr>
              <w:t>小組為單位，每組輪流大聲讀出</w:t>
            </w:r>
            <w:r>
              <w:rPr>
                <w:rFonts w:ascii="Times New Roman" w:eastAsia="標楷體" w:hAnsi="Times New Roman" w:cs="Times New Roman" w:hint="eastAsia"/>
                <w:szCs w:val="24"/>
              </w:rPr>
              <w:t>reading</w:t>
            </w:r>
            <w:r>
              <w:rPr>
                <w:rFonts w:ascii="Times New Roman" w:eastAsia="標楷體" w:hAnsi="Times New Roman" w:cs="Times New Roman" w:hint="eastAsia"/>
                <w:szCs w:val="24"/>
              </w:rPr>
              <w:t>。</w:t>
            </w:r>
          </w:p>
          <w:p w:rsidR="00517C09" w:rsidRPr="004D218E" w:rsidRDefault="00517C09" w:rsidP="00CC5723">
            <w:pPr>
              <w:pStyle w:val="a7"/>
              <w:spacing w:line="320" w:lineRule="exact"/>
              <w:ind w:leftChars="0" w:left="624"/>
              <w:rPr>
                <w:rFonts w:ascii="Times New Roman" w:eastAsia="標楷體" w:hAnsi="Times New Roman" w:cs="Times New Roman"/>
                <w:b/>
                <w:sz w:val="28"/>
                <w:szCs w:val="28"/>
              </w:rPr>
            </w:pPr>
          </w:p>
          <w:p w:rsidR="00517C09" w:rsidRPr="004D218E" w:rsidRDefault="00517C09" w:rsidP="00CC5723">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Task Cycle</w:t>
            </w:r>
            <w:r>
              <w:rPr>
                <w:rFonts w:ascii="標楷體" w:eastAsia="標楷體" w:hAnsi="標楷體" w:cs="Times New Roman" w:hint="eastAsia"/>
                <w:b/>
                <w:sz w:val="28"/>
                <w:szCs w:val="28"/>
              </w:rPr>
              <w:t>】</w:t>
            </w:r>
          </w:p>
          <w:p w:rsidR="00517C09" w:rsidRDefault="00517C09" w:rsidP="0051648E">
            <w:pPr>
              <w:pStyle w:val="a7"/>
              <w:numPr>
                <w:ilvl w:val="0"/>
                <w:numId w:val="44"/>
              </w:numPr>
              <w:spacing w:line="320" w:lineRule="exact"/>
              <w:ind w:leftChars="0"/>
              <w:jc w:val="both"/>
              <w:rPr>
                <w:rFonts w:ascii="Times New Roman" w:eastAsia="標楷體" w:hAnsi="Times New Roman" w:cs="Times New Roman"/>
                <w:szCs w:val="24"/>
              </w:rPr>
            </w:pPr>
            <w:r w:rsidRPr="001B7A9A">
              <w:rPr>
                <w:rFonts w:ascii="Times New Roman" w:eastAsia="標楷體" w:hAnsi="Times New Roman" w:cs="Times New Roman"/>
                <w:b/>
                <w:szCs w:val="24"/>
              </w:rPr>
              <w:t>Task</w:t>
            </w:r>
            <w:r w:rsidRPr="000C2A36">
              <w:rPr>
                <w:rFonts w:ascii="Times New Roman" w:eastAsia="標楷體" w:hAnsi="Times New Roman" w:cs="Times New Roman"/>
                <w:b/>
                <w:szCs w:val="24"/>
              </w:rPr>
              <w:t xml:space="preserve"> ----</w:t>
            </w:r>
            <w:r>
              <w:rPr>
                <w:rFonts w:ascii="Times New Roman" w:eastAsia="標楷體" w:hAnsi="Times New Roman" w:cs="Times New Roman"/>
                <w:szCs w:val="24"/>
              </w:rPr>
              <w:t xml:space="preserve"> </w:t>
            </w:r>
            <w:r w:rsidRPr="00CC5723">
              <w:rPr>
                <w:rFonts w:ascii="Times New Roman" w:eastAsia="標楷體" w:hAnsi="Times New Roman" w:cs="Times New Roman" w:hint="eastAsia"/>
                <w:b/>
                <w:szCs w:val="24"/>
              </w:rPr>
              <w:t>自編情境短劇</w:t>
            </w:r>
            <w:r w:rsidRPr="00CC5723">
              <w:rPr>
                <w:rFonts w:ascii="Times New Roman" w:eastAsia="標楷體" w:hAnsi="Times New Roman" w:cs="Times New Roman" w:hint="eastAsia"/>
                <w:b/>
                <w:szCs w:val="24"/>
              </w:rPr>
              <w:t xml:space="preserve"> (</w:t>
            </w:r>
            <w:r w:rsidRPr="00CC5723">
              <w:rPr>
                <w:rFonts w:ascii="Times New Roman" w:eastAsia="標楷體" w:hAnsi="Times New Roman" w:cs="Times New Roman" w:hint="eastAsia"/>
                <w:b/>
                <w:szCs w:val="24"/>
              </w:rPr>
              <w:t>仿造</w:t>
            </w:r>
            <w:r w:rsidRPr="00CC5723">
              <w:rPr>
                <w:rFonts w:ascii="Times New Roman" w:eastAsia="標楷體" w:hAnsi="Times New Roman" w:cs="Times New Roman" w:hint="eastAsia"/>
                <w:b/>
                <w:szCs w:val="24"/>
              </w:rPr>
              <w:t>reading)</w:t>
            </w:r>
          </w:p>
          <w:p w:rsidR="00517C09" w:rsidRPr="001768A4" w:rsidRDefault="00517C09" w:rsidP="00CC5723">
            <w:pPr>
              <w:pStyle w:val="a7"/>
              <w:spacing w:line="320" w:lineRule="exact"/>
              <w:ind w:leftChars="0" w:left="600"/>
              <w:jc w:val="both"/>
              <w:rPr>
                <w:rFonts w:ascii="Times New Roman" w:eastAsia="標楷體" w:hAnsi="Times New Roman" w:cs="Times New Roman"/>
                <w:szCs w:val="24"/>
              </w:rPr>
            </w:pPr>
            <w:r w:rsidRPr="00B77961">
              <w:rPr>
                <w:rFonts w:ascii="Times New Roman" w:eastAsia="標楷體" w:hAnsi="Times New Roman" w:cs="Times New Roman" w:hint="eastAsia"/>
                <w:szCs w:val="24"/>
              </w:rPr>
              <w:t>教師將學習單發下，</w:t>
            </w:r>
            <w:r>
              <w:rPr>
                <w:rFonts w:ascii="Times New Roman" w:eastAsia="標楷體" w:hAnsi="Times New Roman" w:cs="Times New Roman" w:hint="eastAsia"/>
                <w:szCs w:val="24"/>
              </w:rPr>
              <w:t>每組需仿造</w:t>
            </w:r>
            <w:r w:rsidRPr="001768A4">
              <w:rPr>
                <w:rFonts w:ascii="Times New Roman" w:eastAsia="標楷體" w:hAnsi="Times New Roman" w:cs="Times New Roman" w:hint="eastAsia"/>
                <w:szCs w:val="24"/>
              </w:rPr>
              <w:t>本課</w:t>
            </w:r>
            <w:r w:rsidRPr="001768A4">
              <w:rPr>
                <w:rFonts w:ascii="Times New Roman" w:eastAsia="標楷體" w:hAnsi="Times New Roman" w:cs="Times New Roman" w:hint="eastAsia"/>
                <w:szCs w:val="24"/>
              </w:rPr>
              <w:t>reading</w:t>
            </w:r>
            <w:r w:rsidRPr="001768A4">
              <w:rPr>
                <w:rFonts w:ascii="Times New Roman" w:eastAsia="標楷體" w:hAnsi="Times New Roman" w:cs="Times New Roman" w:hint="eastAsia"/>
                <w:szCs w:val="24"/>
              </w:rPr>
              <w:t>，自編一個情境</w:t>
            </w:r>
            <w:r>
              <w:rPr>
                <w:rFonts w:ascii="Times New Roman" w:eastAsia="標楷體" w:hAnsi="Times New Roman" w:cs="Times New Roman" w:hint="eastAsia"/>
                <w:szCs w:val="24"/>
              </w:rPr>
              <w:t>短</w:t>
            </w:r>
            <w:r w:rsidRPr="001768A4">
              <w:rPr>
                <w:rFonts w:ascii="Times New Roman" w:eastAsia="標楷體" w:hAnsi="Times New Roman" w:cs="Times New Roman" w:hint="eastAsia"/>
                <w:szCs w:val="24"/>
              </w:rPr>
              <w:t>劇，各組將自編</w:t>
            </w:r>
            <w:r>
              <w:rPr>
                <w:rFonts w:ascii="Times New Roman" w:eastAsia="標楷體" w:hAnsi="Times New Roman" w:cs="Times New Roman" w:hint="eastAsia"/>
                <w:szCs w:val="24"/>
              </w:rPr>
              <w:t>的情境</w:t>
            </w:r>
            <w:r w:rsidRPr="001768A4">
              <w:rPr>
                <w:rFonts w:ascii="Times New Roman" w:eastAsia="標楷體" w:hAnsi="Times New Roman" w:cs="Times New Roman" w:hint="eastAsia"/>
                <w:szCs w:val="24"/>
              </w:rPr>
              <w:t>紀錄於學習單，並須用現在進行式描述劇中人物正在從事的行為活</w:t>
            </w:r>
            <w:r w:rsidRPr="001768A4">
              <w:rPr>
                <w:rFonts w:ascii="Times New Roman" w:eastAsia="標楷體" w:hAnsi="Times New Roman" w:cs="Times New Roman" w:hint="eastAsia"/>
                <w:szCs w:val="24"/>
              </w:rPr>
              <w:lastRenderedPageBreak/>
              <w:t>動。</w:t>
            </w:r>
            <w:r>
              <w:rPr>
                <w:rFonts w:ascii="Times New Roman" w:eastAsia="標楷體" w:hAnsi="Times New Roman" w:cs="Times New Roman" w:hint="eastAsia"/>
                <w:szCs w:val="24"/>
              </w:rPr>
              <w:t>每組派一名學生擔任情境劇的旁白，其他組員則演出旁白提到的動作。</w:t>
            </w:r>
            <w:r w:rsidRPr="001768A4">
              <w:rPr>
                <w:rFonts w:ascii="Times New Roman" w:eastAsia="標楷體" w:hAnsi="Times New Roman" w:cs="Times New Roman" w:hint="eastAsia"/>
                <w:szCs w:val="24"/>
              </w:rPr>
              <w:t>成功達成任務的組別整組加</w:t>
            </w:r>
            <w:r w:rsidRPr="001768A4">
              <w:rPr>
                <w:rFonts w:ascii="Times New Roman" w:eastAsia="標楷體" w:hAnsi="Times New Roman" w:cs="Times New Roman" w:hint="eastAsia"/>
                <w:szCs w:val="24"/>
              </w:rPr>
              <w:t>1</w:t>
            </w:r>
            <w:r w:rsidRPr="001768A4">
              <w:rPr>
                <w:rFonts w:ascii="Times New Roman" w:eastAsia="標楷體" w:hAnsi="Times New Roman" w:cs="Times New Roman" w:hint="eastAsia"/>
                <w:szCs w:val="24"/>
              </w:rPr>
              <w:t>分。</w:t>
            </w:r>
          </w:p>
          <w:p w:rsidR="00517C09" w:rsidRPr="00796245" w:rsidRDefault="00517C09" w:rsidP="00CC5723">
            <w:pPr>
              <w:spacing w:line="320" w:lineRule="exact"/>
              <w:jc w:val="both"/>
              <w:rPr>
                <w:rFonts w:ascii="Times New Roman" w:eastAsia="標楷體" w:hAnsi="Times New Roman" w:cs="Times New Roman"/>
                <w:szCs w:val="24"/>
              </w:rPr>
            </w:pPr>
          </w:p>
        </w:tc>
        <w:tc>
          <w:tcPr>
            <w:tcW w:w="1408" w:type="dxa"/>
            <w:gridSpan w:val="2"/>
            <w:tcBorders>
              <w:bottom w:val="nil"/>
            </w:tcBorders>
          </w:tcPr>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r>
              <w:rPr>
                <w:rFonts w:ascii="Times New Roman" w:eastAsia="標楷體" w:hAnsi="Times New Roman" w:cs="Times New Roman" w:hint="eastAsia"/>
              </w:rPr>
              <w:t>教科書</w:t>
            </w: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Pr="004D0BD7" w:rsidRDefault="00517C09" w:rsidP="00CC5723">
            <w:pPr>
              <w:jc w:val="center"/>
              <w:rPr>
                <w:rFonts w:ascii="Times New Roman" w:eastAsia="標楷體" w:hAnsi="Times New Roman" w:cs="Times New Roman"/>
              </w:rPr>
            </w:pPr>
            <w:r>
              <w:rPr>
                <w:rFonts w:ascii="Times New Roman" w:eastAsia="標楷體" w:hAnsi="Times New Roman" w:cs="Times New Roman" w:hint="eastAsia"/>
              </w:rPr>
              <w:t>學習單</w:t>
            </w:r>
          </w:p>
        </w:tc>
        <w:tc>
          <w:tcPr>
            <w:tcW w:w="907" w:type="dxa"/>
            <w:tcBorders>
              <w:bottom w:val="nil"/>
            </w:tcBorders>
          </w:tcPr>
          <w:p w:rsidR="00517C09" w:rsidRDefault="00517C09" w:rsidP="00CC5723">
            <w:pPr>
              <w:rPr>
                <w:rFonts w:ascii="Times New Roman" w:eastAsia="標楷體" w:hAnsi="Times New Roman" w:cs="Times New Roman"/>
              </w:rPr>
            </w:pPr>
          </w:p>
          <w:p w:rsidR="00517C09" w:rsidRDefault="00517C09" w:rsidP="00CC5723">
            <w:pPr>
              <w:rPr>
                <w:rFonts w:ascii="Times New Roman" w:eastAsia="標楷體" w:hAnsi="Times New Roman" w:cs="Times New Roman"/>
              </w:rPr>
            </w:pPr>
          </w:p>
          <w:p w:rsidR="00517C09" w:rsidRDefault="00517C09" w:rsidP="00CC5723">
            <w:pP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r>
              <w:rPr>
                <w:rFonts w:ascii="Times New Roman" w:eastAsia="標楷體" w:hAnsi="Times New Roman" w:cs="Times New Roman" w:hint="eastAsia"/>
              </w:rPr>
              <w:t>15</w:t>
            </w:r>
            <w:r>
              <w:rPr>
                <w:rFonts w:ascii="Times New Roman" w:eastAsia="標楷體" w:hAnsi="Times New Roman" w:cs="Times New Roman"/>
              </w:rPr>
              <w:t xml:space="preserve"> </w:t>
            </w:r>
            <w:r>
              <w:rPr>
                <w:rFonts w:ascii="Times New Roman" w:eastAsia="標楷體" w:hAnsi="Times New Roman" w:cs="Times New Roman" w:hint="eastAsia"/>
              </w:rPr>
              <w:t>mins</w:t>
            </w:r>
          </w:p>
          <w:p w:rsidR="00517C09" w:rsidRDefault="00517C09" w:rsidP="00CC5723">
            <w:pPr>
              <w:rPr>
                <w:rFonts w:ascii="Times New Roman" w:eastAsia="標楷體" w:hAnsi="Times New Roman" w:cs="Times New Roman"/>
              </w:rPr>
            </w:pPr>
          </w:p>
          <w:p w:rsidR="00517C09" w:rsidRDefault="00517C09" w:rsidP="00CC5723">
            <w:pPr>
              <w:rPr>
                <w:rFonts w:ascii="Times New Roman" w:eastAsia="標楷體" w:hAnsi="Times New Roman" w:cs="Times New Roman"/>
              </w:rPr>
            </w:pPr>
          </w:p>
          <w:p w:rsidR="00517C09" w:rsidRDefault="00517C09" w:rsidP="00CC5723">
            <w:pPr>
              <w:rPr>
                <w:rFonts w:ascii="Times New Roman" w:eastAsia="標楷體" w:hAnsi="Times New Roman" w:cs="Times New Roman"/>
              </w:rPr>
            </w:pPr>
            <w:r>
              <w:rPr>
                <w:rFonts w:ascii="Times New Roman" w:eastAsia="標楷體" w:hAnsi="Times New Roman" w:cs="Times New Roman" w:hint="eastAsia"/>
              </w:rPr>
              <w:t>2 mins</w:t>
            </w:r>
          </w:p>
          <w:p w:rsidR="00517C09" w:rsidRDefault="00517C09" w:rsidP="00CC5723">
            <w:pPr>
              <w:rPr>
                <w:rFonts w:ascii="Times New Roman" w:eastAsia="標楷體" w:hAnsi="Times New Roman" w:cs="Times New Roman"/>
              </w:rPr>
            </w:pPr>
            <w:r>
              <w:rPr>
                <w:rFonts w:ascii="Times New Roman" w:eastAsia="標楷體" w:hAnsi="Times New Roman" w:cs="Times New Roman" w:hint="eastAsia"/>
              </w:rPr>
              <w:t xml:space="preserve">5 </w:t>
            </w:r>
            <w:r>
              <w:rPr>
                <w:rFonts w:ascii="Times New Roman" w:eastAsia="標楷體" w:hAnsi="Times New Roman" w:cs="Times New Roman"/>
              </w:rPr>
              <w:t>mins</w:t>
            </w:r>
          </w:p>
          <w:p w:rsidR="00517C09" w:rsidRDefault="00517C09" w:rsidP="00CC5723">
            <w:pPr>
              <w:rPr>
                <w:rFonts w:ascii="Times New Roman" w:eastAsia="標楷體" w:hAnsi="Times New Roman" w:cs="Times New Roman"/>
              </w:rPr>
            </w:pPr>
          </w:p>
          <w:p w:rsidR="00517C09" w:rsidRDefault="00517C09" w:rsidP="00CC5723">
            <w:pPr>
              <w:rPr>
                <w:rFonts w:ascii="Times New Roman" w:eastAsia="標楷體" w:hAnsi="Times New Roman" w:cs="Times New Roman"/>
              </w:rPr>
            </w:pPr>
          </w:p>
          <w:p w:rsidR="00517C09"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r>
              <w:rPr>
                <w:rFonts w:ascii="Times New Roman" w:eastAsia="標楷體" w:hAnsi="Times New Roman" w:cs="Times New Roman" w:hint="eastAsia"/>
              </w:rPr>
              <w:t xml:space="preserve">2 </w:t>
            </w:r>
            <w:r>
              <w:rPr>
                <w:rFonts w:ascii="Times New Roman" w:eastAsia="標楷體" w:hAnsi="Times New Roman" w:cs="Times New Roman"/>
              </w:rPr>
              <w:t>mins</w:t>
            </w:r>
          </w:p>
        </w:tc>
        <w:tc>
          <w:tcPr>
            <w:tcW w:w="1517" w:type="dxa"/>
            <w:tcBorders>
              <w:bottom w:val="nil"/>
            </w:tcBorders>
          </w:tcPr>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Pr="004D0BD7" w:rsidRDefault="00517C09" w:rsidP="00CC5723">
            <w:pPr>
              <w:jc w:val="both"/>
              <w:rPr>
                <w:rFonts w:ascii="Times New Roman" w:eastAsia="標楷體" w:hAnsi="Times New Roman" w:cs="Times New Roman"/>
              </w:rPr>
            </w:pPr>
          </w:p>
        </w:tc>
      </w:tr>
      <w:tr w:rsidR="00517C09" w:rsidRPr="004D0BD7" w:rsidTr="00CC5723">
        <w:tc>
          <w:tcPr>
            <w:tcW w:w="4688" w:type="dxa"/>
            <w:gridSpan w:val="3"/>
            <w:tcBorders>
              <w:top w:val="nil"/>
              <w:bottom w:val="nil"/>
            </w:tcBorders>
          </w:tcPr>
          <w:p w:rsidR="00517C09" w:rsidRPr="00796245" w:rsidRDefault="00517C09" w:rsidP="00CC5723">
            <w:pPr>
              <w:rPr>
                <w:rFonts w:ascii="Times New Roman" w:eastAsia="標楷體" w:hAnsi="Times New Roman" w:cs="Times New Roman"/>
                <w:szCs w:val="24"/>
              </w:rPr>
            </w:pPr>
          </w:p>
          <w:p w:rsidR="00517C09" w:rsidRPr="00D674B1" w:rsidRDefault="00517C09" w:rsidP="0051648E">
            <w:pPr>
              <w:pStyle w:val="a7"/>
              <w:numPr>
                <w:ilvl w:val="0"/>
                <w:numId w:val="44"/>
              </w:numPr>
              <w:ind w:leftChars="0" w:left="408" w:hanging="219"/>
              <w:rPr>
                <w:rFonts w:ascii="Times New Roman" w:eastAsia="標楷體" w:hAnsi="Times New Roman" w:cs="Times New Roman"/>
                <w:b/>
                <w:szCs w:val="24"/>
              </w:rPr>
            </w:pPr>
            <w:r w:rsidRPr="00D674B1">
              <w:rPr>
                <w:rFonts w:ascii="Times New Roman" w:eastAsia="標楷體" w:hAnsi="Times New Roman" w:cs="Times New Roman" w:hint="eastAsia"/>
                <w:b/>
                <w:szCs w:val="24"/>
              </w:rPr>
              <w:t xml:space="preserve"> Planning</w:t>
            </w:r>
            <w:r w:rsidRPr="00D674B1">
              <w:rPr>
                <w:rFonts w:ascii="Times New Roman" w:eastAsia="標楷體" w:hAnsi="Times New Roman" w:cs="Times New Roman"/>
                <w:b/>
                <w:szCs w:val="24"/>
              </w:rPr>
              <w:t xml:space="preserve"> </w:t>
            </w:r>
            <w:r w:rsidRPr="00D674B1">
              <w:rPr>
                <w:rFonts w:ascii="Times New Roman" w:eastAsia="標楷體" w:hAnsi="Times New Roman" w:cs="Times New Roman" w:hint="eastAsia"/>
                <w:b/>
                <w:szCs w:val="24"/>
              </w:rPr>
              <w:t xml:space="preserve">---- </w:t>
            </w:r>
          </w:p>
          <w:p w:rsidR="00517C09" w:rsidRDefault="00517C09" w:rsidP="00CC5723">
            <w:pPr>
              <w:pStyle w:val="a7"/>
              <w:ind w:leftChars="0" w:left="408"/>
              <w:rPr>
                <w:rFonts w:ascii="Times New Roman" w:eastAsia="標楷體" w:hAnsi="Times New Roman" w:cs="Times New Roman"/>
                <w:szCs w:val="24"/>
              </w:rPr>
            </w:pPr>
            <w:r>
              <w:rPr>
                <w:rFonts w:ascii="Times New Roman" w:eastAsia="標楷體" w:hAnsi="Times New Roman" w:cs="Times New Roman" w:hint="eastAsia"/>
                <w:szCs w:val="24"/>
              </w:rPr>
              <w:t>各組討論自編的情境短劇情節，以及如何表演呈現。</w:t>
            </w:r>
          </w:p>
          <w:p w:rsidR="00517C09" w:rsidRDefault="00517C09" w:rsidP="00CC5723">
            <w:pPr>
              <w:pStyle w:val="a7"/>
              <w:ind w:leftChars="0" w:left="408"/>
              <w:rPr>
                <w:rFonts w:ascii="Times New Roman" w:eastAsia="標楷體" w:hAnsi="Times New Roman" w:cs="Times New Roman"/>
                <w:szCs w:val="24"/>
              </w:rPr>
            </w:pPr>
          </w:p>
          <w:p w:rsidR="00517C09" w:rsidRPr="00D674B1" w:rsidRDefault="00517C09" w:rsidP="0051648E">
            <w:pPr>
              <w:pStyle w:val="a7"/>
              <w:numPr>
                <w:ilvl w:val="0"/>
                <w:numId w:val="44"/>
              </w:numPr>
              <w:ind w:leftChars="0"/>
              <w:rPr>
                <w:rFonts w:ascii="Times New Roman" w:eastAsia="標楷體" w:hAnsi="Times New Roman" w:cs="Times New Roman"/>
                <w:b/>
                <w:szCs w:val="24"/>
              </w:rPr>
            </w:pPr>
            <w:r w:rsidRPr="00D674B1">
              <w:rPr>
                <w:rFonts w:ascii="Times New Roman" w:eastAsia="標楷體" w:hAnsi="Times New Roman" w:cs="Times New Roman"/>
                <w:b/>
                <w:szCs w:val="24"/>
              </w:rPr>
              <w:t>Report</w:t>
            </w:r>
            <w:r>
              <w:rPr>
                <w:rFonts w:ascii="Times New Roman" w:eastAsia="標楷體" w:hAnsi="Times New Roman" w:cs="Times New Roman"/>
                <w:b/>
                <w:szCs w:val="24"/>
              </w:rPr>
              <w:t xml:space="preserve"> ----</w:t>
            </w:r>
          </w:p>
          <w:p w:rsidR="00517C09" w:rsidRPr="004D1C8B" w:rsidRDefault="00517C09" w:rsidP="00CC5723">
            <w:pPr>
              <w:rPr>
                <w:rFonts w:ascii="Times New Roman" w:eastAsia="標楷體" w:hAnsi="Times New Roman" w:cs="Times New Roman"/>
                <w:szCs w:val="24"/>
              </w:rPr>
            </w:pPr>
            <w:r>
              <w:rPr>
                <w:rFonts w:ascii="Times New Roman" w:eastAsia="標楷體" w:hAnsi="Times New Roman" w:cs="Times New Roman" w:hint="eastAsia"/>
                <w:b/>
                <w:sz w:val="28"/>
                <w:szCs w:val="28"/>
              </w:rPr>
              <w:t xml:space="preserve">   </w:t>
            </w:r>
            <w:r>
              <w:rPr>
                <w:rFonts w:ascii="Times New Roman" w:eastAsia="標楷體" w:hAnsi="Times New Roman" w:cs="Times New Roman" w:hint="eastAsia"/>
                <w:szCs w:val="24"/>
              </w:rPr>
              <w:t>每組上台演出自編的情境短劇，搭配使用現在進行式的旁白呈現。</w:t>
            </w:r>
          </w:p>
          <w:p w:rsidR="00517C09" w:rsidRDefault="00517C09" w:rsidP="00CC5723">
            <w:pPr>
              <w:ind w:firstLine="544"/>
              <w:rPr>
                <w:rFonts w:ascii="Times New Roman" w:eastAsia="標楷體" w:hAnsi="Times New Roman" w:cs="Times New Roman"/>
                <w:b/>
                <w:sz w:val="28"/>
                <w:szCs w:val="28"/>
              </w:rPr>
            </w:pPr>
          </w:p>
          <w:p w:rsidR="00517C09" w:rsidRDefault="00517C09" w:rsidP="00CC5723">
            <w:pPr>
              <w:ind w:firstLine="544"/>
              <w:rPr>
                <w:rFonts w:ascii="Times New Roman" w:eastAsia="標楷體" w:hAnsi="Times New Roman" w:cs="Times New Roman"/>
                <w:b/>
                <w:sz w:val="28"/>
                <w:szCs w:val="28"/>
              </w:rPr>
            </w:pPr>
          </w:p>
          <w:p w:rsidR="00517C09" w:rsidRPr="004D0BD7" w:rsidRDefault="00517C09" w:rsidP="00CC5723">
            <w:pPr>
              <w:ind w:firstLine="544"/>
              <w:rPr>
                <w:rFonts w:ascii="Times New Roman" w:eastAsia="標楷體" w:hAnsi="Times New Roman" w:cs="Times New Roman"/>
                <w:b/>
                <w:sz w:val="28"/>
                <w:szCs w:val="28"/>
              </w:rPr>
            </w:pPr>
          </w:p>
        </w:tc>
        <w:tc>
          <w:tcPr>
            <w:tcW w:w="1408" w:type="dxa"/>
            <w:gridSpan w:val="2"/>
            <w:tcBorders>
              <w:top w:val="nil"/>
              <w:bottom w:val="nil"/>
            </w:tcBorders>
          </w:tcPr>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Default="00517C09" w:rsidP="00CC5723">
            <w:pPr>
              <w:rPr>
                <w:rFonts w:ascii="Times New Roman" w:eastAsia="標楷體" w:hAnsi="Times New Roman" w:cs="Times New Roman"/>
              </w:rPr>
            </w:pPr>
          </w:p>
          <w:p w:rsidR="00517C09" w:rsidRDefault="00517C09" w:rsidP="00CC5723">
            <w:pPr>
              <w:rPr>
                <w:rFonts w:ascii="Times New Roman" w:eastAsia="標楷體" w:hAnsi="Times New Roman" w:cs="Times New Roman"/>
              </w:rPr>
            </w:pPr>
          </w:p>
          <w:p w:rsidR="00517C09" w:rsidRPr="004D0BD7" w:rsidRDefault="00517C09" w:rsidP="00CC5723">
            <w:pPr>
              <w:jc w:val="center"/>
              <w:rPr>
                <w:rFonts w:ascii="Times New Roman" w:eastAsia="標楷體" w:hAnsi="Times New Roman" w:cs="Times New Roman"/>
              </w:rPr>
            </w:pPr>
          </w:p>
        </w:tc>
        <w:tc>
          <w:tcPr>
            <w:tcW w:w="907" w:type="dxa"/>
            <w:tcBorders>
              <w:top w:val="nil"/>
              <w:bottom w:val="nil"/>
            </w:tcBorders>
          </w:tcPr>
          <w:p w:rsidR="00517C09" w:rsidRDefault="00517C09" w:rsidP="00CC5723">
            <w:pP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r>
              <w:rPr>
                <w:rFonts w:ascii="Times New Roman" w:eastAsia="標楷體" w:hAnsi="Times New Roman" w:cs="Times New Roman" w:hint="eastAsia"/>
              </w:rPr>
              <w:t>15 mins</w:t>
            </w: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r>
              <w:rPr>
                <w:rFonts w:ascii="Times New Roman" w:eastAsia="標楷體" w:hAnsi="Times New Roman" w:cs="Times New Roman" w:hint="eastAsia"/>
              </w:rPr>
              <w:t>16 mins</w:t>
            </w:r>
          </w:p>
          <w:p w:rsidR="00517C09" w:rsidRDefault="00517C09" w:rsidP="00CC5723">
            <w:pPr>
              <w:jc w:val="cente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tc>
        <w:tc>
          <w:tcPr>
            <w:tcW w:w="1517" w:type="dxa"/>
            <w:tcBorders>
              <w:top w:val="nil"/>
              <w:bottom w:val="nil"/>
            </w:tcBorders>
          </w:tcPr>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Pr="004D0BD7" w:rsidRDefault="00517C09" w:rsidP="00CC5723">
            <w:pPr>
              <w:jc w:val="both"/>
              <w:rPr>
                <w:rFonts w:ascii="Times New Roman" w:eastAsia="標楷體" w:hAnsi="Times New Roman" w:cs="Times New Roman"/>
              </w:rPr>
            </w:pPr>
          </w:p>
        </w:tc>
      </w:tr>
      <w:tr w:rsidR="00517C09" w:rsidRPr="004D0BD7" w:rsidTr="00CC5723">
        <w:tc>
          <w:tcPr>
            <w:tcW w:w="4688" w:type="dxa"/>
            <w:gridSpan w:val="3"/>
            <w:tcBorders>
              <w:top w:val="nil"/>
            </w:tcBorders>
          </w:tcPr>
          <w:p w:rsidR="00517C09" w:rsidRPr="004D218E" w:rsidRDefault="00517C09" w:rsidP="00CC5723">
            <w:pPr>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Language Focus</w:t>
            </w:r>
            <w:r>
              <w:rPr>
                <w:rFonts w:ascii="標楷體" w:eastAsia="標楷體" w:hAnsi="標楷體" w:cs="Times New Roman" w:hint="eastAsia"/>
                <w:b/>
                <w:sz w:val="28"/>
                <w:szCs w:val="28"/>
              </w:rPr>
              <w:t>】</w:t>
            </w:r>
          </w:p>
          <w:p w:rsidR="00517C09" w:rsidRPr="00651BA2" w:rsidRDefault="00517C09" w:rsidP="00CC5723">
            <w:pPr>
              <w:rPr>
                <w:rFonts w:ascii="Times New Roman" w:eastAsia="標楷體" w:hAnsi="Times New Roman" w:cs="Times New Roman"/>
                <w:b/>
                <w:sz w:val="28"/>
                <w:szCs w:val="28"/>
              </w:rPr>
            </w:pPr>
            <w:r w:rsidRPr="00651BA2">
              <w:rPr>
                <w:rFonts w:ascii="Times New Roman" w:eastAsia="標楷體" w:hAnsi="Times New Roman" w:cs="Times New Roman" w:hint="eastAsia"/>
                <w:b/>
                <w:szCs w:val="24"/>
              </w:rPr>
              <w:t>Analysis and Practice</w:t>
            </w:r>
            <w:r w:rsidRPr="00651BA2">
              <w:rPr>
                <w:rFonts w:ascii="Times New Roman" w:eastAsia="標楷體" w:hAnsi="Times New Roman" w:cs="Times New Roman" w:hint="eastAsia"/>
                <w:b/>
                <w:sz w:val="28"/>
                <w:szCs w:val="28"/>
              </w:rPr>
              <w:t xml:space="preserve"> </w:t>
            </w:r>
            <w:r w:rsidRPr="00651BA2">
              <w:rPr>
                <w:rFonts w:ascii="Times New Roman" w:eastAsia="標楷體" w:hAnsi="Times New Roman" w:cs="Times New Roman"/>
                <w:b/>
                <w:sz w:val="28"/>
                <w:szCs w:val="28"/>
              </w:rPr>
              <w:t>----</w:t>
            </w:r>
          </w:p>
          <w:p w:rsidR="00517C09" w:rsidRPr="00537F17" w:rsidRDefault="00517C09" w:rsidP="00CC5723">
            <w:pPr>
              <w:rPr>
                <w:rFonts w:ascii="Times New Roman" w:eastAsia="標楷體" w:hAnsi="Times New Roman" w:cs="Times New Roman"/>
                <w:szCs w:val="24"/>
              </w:rPr>
            </w:pPr>
            <w:r w:rsidRPr="00537F17">
              <w:rPr>
                <w:rFonts w:ascii="Times New Roman" w:eastAsia="標楷體" w:hAnsi="Times New Roman" w:cs="Times New Roman" w:hint="eastAsia"/>
                <w:szCs w:val="24"/>
              </w:rPr>
              <w:t>教師複習現在進行式的用法，</w:t>
            </w:r>
            <w:r>
              <w:rPr>
                <w:rFonts w:ascii="Times New Roman" w:eastAsia="標楷體" w:hAnsi="Times New Roman" w:cs="Times New Roman" w:hint="eastAsia"/>
                <w:szCs w:val="24"/>
              </w:rPr>
              <w:t>並且持續搭配圖片詢問學生</w:t>
            </w:r>
            <w:r w:rsidRPr="00FE7462">
              <w:rPr>
                <w:rFonts w:ascii="Times New Roman" w:eastAsia="標楷體" w:hAnsi="Times New Roman" w:cs="Times New Roman"/>
                <w:szCs w:val="24"/>
              </w:rPr>
              <w:t xml:space="preserve">“What </w:t>
            </w:r>
            <w:r w:rsidRPr="00FE7462">
              <w:rPr>
                <w:rFonts w:ascii="Times New Roman" w:eastAsia="標楷體" w:hAnsi="Times New Roman" w:cs="Times New Roman" w:hint="eastAsia"/>
                <w:szCs w:val="24"/>
              </w:rPr>
              <w:t xml:space="preserve">+ </w:t>
            </w:r>
            <w:r w:rsidRPr="00FE7462">
              <w:rPr>
                <w:rFonts w:ascii="Times New Roman" w:eastAsia="標楷體" w:hAnsi="Times New Roman" w:cs="Times New Roman"/>
                <w:szCs w:val="24"/>
              </w:rPr>
              <w:t>beV.</w:t>
            </w:r>
            <w:r>
              <w:rPr>
                <w:rFonts w:ascii="Times New Roman" w:eastAsia="標楷體" w:hAnsi="Times New Roman" w:cs="Times New Roman" w:hint="eastAsia"/>
                <w:szCs w:val="24"/>
              </w:rPr>
              <w:t xml:space="preserve"> + S</w:t>
            </w:r>
            <w:r>
              <w:rPr>
                <w:rFonts w:ascii="Times New Roman" w:eastAsia="標楷體" w:hAnsi="Times New Roman" w:cs="Times New Roman"/>
                <w:szCs w:val="24"/>
              </w:rPr>
              <w:t>. +</w:t>
            </w:r>
            <w:r>
              <w:rPr>
                <w:rFonts w:ascii="Times New Roman" w:eastAsia="標楷體" w:hAnsi="Times New Roman" w:cs="Times New Roman" w:hint="eastAsia"/>
                <w:szCs w:val="24"/>
              </w:rPr>
              <w:t xml:space="preserve"> </w:t>
            </w:r>
            <w:r w:rsidRPr="00FE7462">
              <w:rPr>
                <w:rFonts w:ascii="Times New Roman" w:eastAsia="標楷體" w:hAnsi="Times New Roman" w:cs="Times New Roman" w:hint="eastAsia"/>
                <w:szCs w:val="24"/>
              </w:rPr>
              <w:t>doing?</w:t>
            </w:r>
            <w:r w:rsidRPr="00FE7462">
              <w:rPr>
                <w:rFonts w:ascii="Times New Roman" w:eastAsia="標楷體" w:hAnsi="Times New Roman" w:cs="Times New Roman"/>
                <w:szCs w:val="24"/>
              </w:rPr>
              <w:t>”</w:t>
            </w:r>
            <w:r>
              <w:rPr>
                <w:rFonts w:ascii="Times New Roman" w:eastAsia="標楷體" w:hAnsi="Times New Roman" w:cs="Times New Roman" w:hint="eastAsia"/>
                <w:szCs w:val="24"/>
              </w:rPr>
              <w:t>，學生以</w:t>
            </w:r>
            <w:r w:rsidRPr="00FE7462">
              <w:rPr>
                <w:rFonts w:ascii="Times New Roman" w:eastAsia="標楷體" w:hAnsi="Times New Roman" w:cs="Times New Roman"/>
                <w:szCs w:val="24"/>
              </w:rPr>
              <w:t>“ S.+ beV. + V</w:t>
            </w:r>
            <w:r w:rsidRPr="00FE7462">
              <w:rPr>
                <w:rFonts w:ascii="Times New Roman" w:eastAsia="標楷體" w:hAnsi="Times New Roman" w:cs="Times New Roman" w:hint="eastAsia"/>
                <w:szCs w:val="24"/>
              </w:rPr>
              <w:t>-</w:t>
            </w:r>
            <w:r w:rsidRPr="00FE7462">
              <w:rPr>
                <w:rFonts w:ascii="Times New Roman" w:eastAsia="標楷體" w:hAnsi="Times New Roman" w:cs="Times New Roman"/>
                <w:szCs w:val="24"/>
              </w:rPr>
              <w:t>ing…”</w:t>
            </w:r>
            <w:r>
              <w:rPr>
                <w:rFonts w:ascii="Times New Roman" w:eastAsia="標楷體" w:hAnsi="Times New Roman" w:cs="Times New Roman" w:hint="eastAsia"/>
                <w:szCs w:val="24"/>
              </w:rPr>
              <w:t xml:space="preserve"> </w:t>
            </w:r>
            <w:r>
              <w:rPr>
                <w:rFonts w:ascii="Times New Roman" w:eastAsia="標楷體" w:hAnsi="Times New Roman" w:cs="Times New Roman" w:hint="eastAsia"/>
                <w:szCs w:val="24"/>
              </w:rPr>
              <w:t>回答。</w:t>
            </w:r>
          </w:p>
        </w:tc>
        <w:tc>
          <w:tcPr>
            <w:tcW w:w="1408" w:type="dxa"/>
            <w:gridSpan w:val="2"/>
            <w:tcBorders>
              <w:top w:val="nil"/>
            </w:tcBorders>
          </w:tcPr>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Pr="004D0BD7" w:rsidRDefault="00517C09" w:rsidP="00CC5723">
            <w:pPr>
              <w:jc w:val="both"/>
              <w:rPr>
                <w:rFonts w:ascii="Times New Roman" w:eastAsia="標楷體" w:hAnsi="Times New Roman" w:cs="Times New Roman"/>
              </w:rPr>
            </w:pPr>
          </w:p>
        </w:tc>
        <w:tc>
          <w:tcPr>
            <w:tcW w:w="907" w:type="dxa"/>
            <w:tcBorders>
              <w:top w:val="nil"/>
            </w:tcBorders>
          </w:tcPr>
          <w:p w:rsidR="00517C09" w:rsidRPr="004D0BD7" w:rsidRDefault="00517C09" w:rsidP="00CC5723">
            <w:pPr>
              <w:jc w:val="cente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r>
              <w:rPr>
                <w:rFonts w:ascii="Times New Roman" w:eastAsia="標楷體" w:hAnsi="Times New Roman" w:cs="Times New Roman"/>
              </w:rPr>
              <w:t>5</w:t>
            </w:r>
            <w:r>
              <w:rPr>
                <w:rFonts w:ascii="Times New Roman" w:eastAsia="標楷體" w:hAnsi="Times New Roman" w:cs="Times New Roman" w:hint="eastAsia"/>
              </w:rPr>
              <w:t xml:space="preserve"> mins</w:t>
            </w: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jc w:val="center"/>
              <w:rPr>
                <w:rFonts w:ascii="Times New Roman" w:eastAsia="標楷體" w:hAnsi="Times New Roman" w:cs="Times New Roman"/>
              </w:rPr>
            </w:pPr>
          </w:p>
        </w:tc>
        <w:tc>
          <w:tcPr>
            <w:tcW w:w="1517" w:type="dxa"/>
            <w:tcBorders>
              <w:top w:val="nil"/>
            </w:tcBorders>
          </w:tcPr>
          <w:p w:rsidR="00517C09" w:rsidRPr="004D0BD7" w:rsidRDefault="00517C09" w:rsidP="00CC5723">
            <w:pPr>
              <w:jc w:val="both"/>
              <w:rPr>
                <w:rFonts w:ascii="Times New Roman" w:eastAsia="標楷體" w:hAnsi="Times New Roman" w:cs="Times New Roman"/>
                <w:szCs w:val="24"/>
              </w:rPr>
            </w:pPr>
            <w:r w:rsidRPr="004D0BD7">
              <w:rPr>
                <w:rFonts w:ascii="Times New Roman" w:eastAsia="標楷體" w:hAnsi="Times New Roman" w:cs="Times New Roman"/>
                <w:szCs w:val="24"/>
              </w:rPr>
              <w:t>。</w:t>
            </w: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jc w:val="center"/>
              <w:rPr>
                <w:rFonts w:ascii="Times New Roman" w:eastAsia="標楷體" w:hAnsi="Times New Roman" w:cs="Times New Roman"/>
              </w:rPr>
            </w:pPr>
            <w:r>
              <w:rPr>
                <w:rFonts w:ascii="Times New Roman" w:eastAsia="標楷體" w:hAnsi="Times New Roman" w:cs="Times New Roman" w:hint="eastAsia"/>
              </w:rPr>
              <w:t>問與答</w:t>
            </w: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jc w:val="both"/>
              <w:rPr>
                <w:rFonts w:ascii="Times New Roman" w:eastAsia="標楷體" w:hAnsi="Times New Roman" w:cs="Times New Roman"/>
              </w:rPr>
            </w:pPr>
          </w:p>
        </w:tc>
      </w:tr>
      <w:tr w:rsidR="00517C09" w:rsidRPr="004D0BD7" w:rsidTr="00CC5723">
        <w:tc>
          <w:tcPr>
            <w:tcW w:w="8520" w:type="dxa"/>
            <w:gridSpan w:val="7"/>
            <w:tcBorders>
              <w:top w:val="single" w:sz="4" w:space="0" w:color="auto"/>
              <w:left w:val="nil"/>
              <w:bottom w:val="nil"/>
              <w:right w:val="nil"/>
            </w:tcBorders>
          </w:tcPr>
          <w:p w:rsidR="00517C09" w:rsidRPr="004D0BD7" w:rsidRDefault="00517C09" w:rsidP="00CC5723">
            <w:pPr>
              <w:rPr>
                <w:rFonts w:ascii="Times New Roman" w:eastAsia="標楷體" w:hAnsi="Times New Roman" w:cs="Times New Roman"/>
              </w:rPr>
            </w:pPr>
          </w:p>
        </w:tc>
      </w:tr>
    </w:tbl>
    <w:p w:rsidR="00517C09" w:rsidRPr="00676509" w:rsidRDefault="00517C09" w:rsidP="00517C09">
      <w:pPr>
        <w:jc w:val="center"/>
        <w:rPr>
          <w:rFonts w:ascii="Times New Roman" w:eastAsia="標楷體" w:hAnsi="Times New Roman" w:cs="Times New Roman"/>
          <w:b/>
          <w:sz w:val="28"/>
          <w:szCs w:val="28"/>
        </w:rPr>
      </w:pPr>
    </w:p>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tbl>
      <w:tblPr>
        <w:tblStyle w:val="a8"/>
        <w:tblW w:w="0" w:type="auto"/>
        <w:tblLook w:val="04A0" w:firstRow="1" w:lastRow="0" w:firstColumn="1" w:lastColumn="0" w:noHBand="0" w:noVBand="1"/>
      </w:tblPr>
      <w:tblGrid>
        <w:gridCol w:w="8170"/>
      </w:tblGrid>
      <w:tr w:rsidR="00517C09" w:rsidTr="00CC5723">
        <w:tc>
          <w:tcPr>
            <w:tcW w:w="8296" w:type="dxa"/>
            <w:tcBorders>
              <w:top w:val="double" w:sz="18" w:space="0" w:color="auto"/>
              <w:left w:val="double" w:sz="18" w:space="0" w:color="auto"/>
              <w:bottom w:val="double" w:sz="18" w:space="0" w:color="auto"/>
              <w:right w:val="double" w:sz="18" w:space="0" w:color="auto"/>
            </w:tcBorders>
          </w:tcPr>
          <w:p w:rsidR="00517C09" w:rsidRDefault="00517C09" w:rsidP="00CC5723">
            <w:r>
              <w:rPr>
                <w:noProof/>
              </w:rPr>
              <w:lastRenderedPageBreak/>
              <mc:AlternateContent>
                <mc:Choice Requires="wps">
                  <w:drawing>
                    <wp:anchor distT="0" distB="0" distL="114300" distR="114300" simplePos="0" relativeHeight="251831296" behindDoc="0" locked="0" layoutInCell="1" allowOverlap="1" wp14:anchorId="2C4A9DD5" wp14:editId="4595C4C7">
                      <wp:simplePos x="0" y="0"/>
                      <wp:positionH relativeFrom="margin">
                        <wp:posOffset>771525</wp:posOffset>
                      </wp:positionH>
                      <wp:positionV relativeFrom="paragraph">
                        <wp:posOffset>204470</wp:posOffset>
                      </wp:positionV>
                      <wp:extent cx="1828800" cy="1828800"/>
                      <wp:effectExtent l="0" t="0" r="0" b="3810"/>
                      <wp:wrapNone/>
                      <wp:docPr id="4" name="文字方塊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D73EBD" w:rsidRPr="00A81868" w:rsidRDefault="00D73EBD" w:rsidP="00517C09">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81868">
                                    <w:rPr>
                                      <w:rFonts w:hint="eastAsia"/>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w:t>
                                  </w: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esson 6</w:t>
                                  </w:r>
                                  <w:r w:rsidRPr="00A81868">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A81868">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學習單</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C4A9DD5" id="文字方塊 4" o:spid="_x0000_s1074" type="#_x0000_t202" style="position:absolute;margin-left:60.75pt;margin-top:16.1pt;width:2in;height:2in;z-index:2518312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" filled="f" stroked="f">
                      <v:textbox style="mso-fit-shape-to-text:t">
                        <w:txbxContent>
                          <w:p w:rsidR="00D73EBD" w:rsidRPr="00A81868" w:rsidRDefault="00D73EBD" w:rsidP="00517C09">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81868">
                              <w:rPr>
                                <w:rFonts w:hint="eastAsia"/>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w:t>
                            </w: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esson 6</w:t>
                            </w:r>
                            <w:r w:rsidRPr="00A81868">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A81868">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學習單</w:t>
                            </w:r>
                          </w:p>
                        </w:txbxContent>
                      </v:textbox>
                      <w10:wrap anchorx="margin"/>
                    </v:shape>
                  </w:pict>
                </mc:Fallback>
              </mc:AlternateContent>
            </w:r>
          </w:p>
          <w:p w:rsidR="00517C09" w:rsidRDefault="00517C09" w:rsidP="00CC5723"/>
          <w:p w:rsidR="00517C09" w:rsidRDefault="00517C09" w:rsidP="00CC5723"/>
          <w:p w:rsidR="00517C09" w:rsidRDefault="00517C09" w:rsidP="00CC5723"/>
          <w:p w:rsidR="00517C09" w:rsidRDefault="00517C09" w:rsidP="00CC5723"/>
        </w:tc>
      </w:tr>
    </w:tbl>
    <w:p w:rsidR="00517C09" w:rsidRDefault="00517C09" w:rsidP="00517C09">
      <w:pPr>
        <w:rPr>
          <w:rFonts w:ascii="微軟正黑體" w:eastAsia="微軟正黑體" w:hAnsi="微軟正黑體"/>
          <w:b/>
          <w:sz w:val="28"/>
          <w:szCs w:val="28"/>
        </w:rPr>
      </w:pPr>
      <w:r>
        <w:rPr>
          <w:rFonts w:ascii="微軟正黑體" w:eastAsia="微軟正黑體" w:hAnsi="微軟正黑體" w:hint="eastAsia"/>
          <w:b/>
          <w:sz w:val="28"/>
          <w:szCs w:val="28"/>
        </w:rPr>
        <w:t>請各組自編一個情境短劇，你們自己決定短劇的人物及情節 (人物動作)，使用現在進行式表達人物正在從事的行為。發揮你們的創意，短劇</w:t>
      </w:r>
      <w:r w:rsidRPr="00FC309C">
        <w:rPr>
          <w:rFonts w:ascii="微軟正黑體" w:eastAsia="微軟正黑體" w:hAnsi="微軟正黑體" w:hint="eastAsia"/>
          <w:b/>
          <w:sz w:val="28"/>
          <w:szCs w:val="28"/>
        </w:rPr>
        <w:t>的呈現時間約3分鐘，加油!</w:t>
      </w:r>
      <w:r w:rsidRPr="00FC309C">
        <w:rPr>
          <w:rFonts w:ascii="微軟正黑體" w:eastAsia="微軟正黑體" w:hAnsi="微軟正黑體"/>
          <w:b/>
          <w:sz w:val="28"/>
          <w:szCs w:val="28"/>
        </w:rPr>
        <w:t xml:space="preserve">  </w:t>
      </w:r>
      <w:r w:rsidRPr="00B21EA7">
        <w:rPr>
          <w:rFonts w:ascii="微軟正黑體" w:eastAsia="微軟正黑體" w:hAnsi="微軟正黑體"/>
          <w:b/>
          <w:sz w:val="32"/>
          <w:szCs w:val="32"/>
        </w:rPr>
        <w:sym w:font="Wingdings" w:char="F04A"/>
      </w:r>
    </w:p>
    <w:p w:rsidR="00517C09" w:rsidRPr="00FC309C" w:rsidRDefault="00517C09" w:rsidP="00517C09">
      <w:pPr>
        <w:rPr>
          <w:rFonts w:ascii="微軟正黑體" w:eastAsia="微軟正黑體" w:hAnsi="微軟正黑體"/>
          <w:b/>
          <w:sz w:val="28"/>
          <w:szCs w:val="28"/>
        </w:rPr>
      </w:pPr>
      <w:r>
        <w:rPr>
          <w:rFonts w:ascii="標楷體" w:eastAsia="標楷體" w:hAnsi="標楷體" w:hint="eastAsia"/>
          <w:b/>
          <w:sz w:val="28"/>
          <w:szCs w:val="28"/>
        </w:rPr>
        <w:t>★</w:t>
      </w:r>
      <w:r>
        <w:rPr>
          <w:rFonts w:ascii="微軟正黑體" w:eastAsia="微軟正黑體" w:hAnsi="微軟正黑體" w:hint="eastAsia"/>
          <w:b/>
          <w:sz w:val="28"/>
          <w:szCs w:val="28"/>
        </w:rPr>
        <w:t xml:space="preserve"> 情境場所: ______________________ (如公園, 家中，學校</w:t>
      </w:r>
      <w:r>
        <w:rPr>
          <w:rFonts w:ascii="微軟正黑體" w:eastAsia="微軟正黑體" w:hAnsi="微軟正黑體"/>
          <w:b/>
          <w:sz w:val="28"/>
          <w:szCs w:val="28"/>
        </w:rPr>
        <w:t>…</w:t>
      </w:r>
      <w:r>
        <w:rPr>
          <w:rFonts w:ascii="微軟正黑體" w:eastAsia="微軟正黑體" w:hAnsi="微軟正黑體" w:hint="eastAsia"/>
          <w:b/>
          <w:sz w:val="28"/>
          <w:szCs w:val="28"/>
        </w:rPr>
        <w:t xml:space="preserve"> </w:t>
      </w:r>
      <w:r>
        <w:rPr>
          <w:rFonts w:ascii="微軟正黑體" w:eastAsia="微軟正黑體" w:hAnsi="微軟正黑體"/>
          <w:b/>
          <w:sz w:val="28"/>
          <w:szCs w:val="28"/>
        </w:rPr>
        <w:t>…</w:t>
      </w:r>
      <w:r>
        <w:rPr>
          <w:rFonts w:ascii="微軟正黑體" w:eastAsia="微軟正黑體" w:hAnsi="微軟正黑體" w:hint="eastAsia"/>
          <w:b/>
          <w:sz w:val="28"/>
          <w:szCs w:val="28"/>
        </w:rPr>
        <w:t>)</w:t>
      </w:r>
    </w:p>
    <w:p w:rsidR="00517C09" w:rsidRPr="00FC309C" w:rsidRDefault="00517C09" w:rsidP="00517C09">
      <w:pPr>
        <w:rPr>
          <w:rFonts w:ascii="微軟正黑體" w:eastAsia="微軟正黑體" w:hAnsi="微軟正黑體"/>
          <w:b/>
          <w:sz w:val="28"/>
          <w:szCs w:val="28"/>
        </w:rPr>
      </w:pPr>
      <w:r w:rsidRPr="00FC309C">
        <w:rPr>
          <w:rFonts w:ascii="標楷體" w:eastAsia="標楷體" w:hAnsi="標楷體" w:hint="eastAsia"/>
          <w:b/>
          <w:sz w:val="28"/>
          <w:szCs w:val="28"/>
        </w:rPr>
        <w:t>★</w:t>
      </w:r>
      <w:r w:rsidRPr="00FC309C">
        <w:rPr>
          <w:rFonts w:ascii="微軟正黑體" w:eastAsia="微軟正黑體" w:hAnsi="微軟正黑體" w:hint="eastAsia"/>
          <w:b/>
          <w:sz w:val="28"/>
          <w:szCs w:val="28"/>
        </w:rPr>
        <w:t xml:space="preserve"> </w:t>
      </w:r>
      <w:r>
        <w:rPr>
          <w:rFonts w:ascii="微軟正黑體" w:eastAsia="微軟正黑體" w:hAnsi="微軟正黑體" w:hint="eastAsia"/>
          <w:b/>
          <w:sz w:val="28"/>
          <w:szCs w:val="28"/>
        </w:rPr>
        <w:t>情境</w:t>
      </w:r>
      <w:r w:rsidRPr="00FC309C">
        <w:rPr>
          <w:rFonts w:ascii="微軟正黑體" w:eastAsia="微軟正黑體" w:hAnsi="微軟正黑體" w:hint="eastAsia"/>
          <w:b/>
          <w:sz w:val="28"/>
          <w:szCs w:val="28"/>
        </w:rPr>
        <w:t>人物: _____________________________</w:t>
      </w:r>
      <w:r w:rsidRPr="00FC309C">
        <w:rPr>
          <w:rFonts w:ascii="微軟正黑體" w:eastAsia="微軟正黑體" w:hAnsi="微軟正黑體"/>
          <w:b/>
          <w:sz w:val="28"/>
          <w:szCs w:val="28"/>
        </w:rPr>
        <w:t>____________________</w:t>
      </w:r>
    </w:p>
    <w:p w:rsidR="00517C09" w:rsidRDefault="00517C09" w:rsidP="00517C09">
      <w:pPr>
        <w:rPr>
          <w:rFonts w:ascii="微軟正黑體" w:eastAsia="微軟正黑體" w:hAnsi="微軟正黑體"/>
          <w:b/>
          <w:sz w:val="28"/>
          <w:szCs w:val="28"/>
        </w:rPr>
      </w:pPr>
      <w:r>
        <w:rPr>
          <w:rFonts w:ascii="標楷體" w:eastAsia="標楷體" w:hAnsi="標楷體" w:hint="eastAsia"/>
          <w:b/>
          <w:sz w:val="28"/>
          <w:szCs w:val="28"/>
        </w:rPr>
        <w:t>☆</w:t>
      </w:r>
      <w:r>
        <w:rPr>
          <w:rFonts w:ascii="微軟正黑體" w:eastAsia="微軟正黑體" w:hAnsi="微軟正黑體" w:hint="eastAsia"/>
          <w:b/>
          <w:sz w:val="28"/>
          <w:szCs w:val="28"/>
        </w:rPr>
        <w:t xml:space="preserve"> 小組自編的情境短劇旁白如下: </w:t>
      </w:r>
    </w:p>
    <w:tbl>
      <w:tblPr>
        <w:tblStyle w:val="a8"/>
        <w:tblW w:w="0" w:type="auto"/>
        <w:tblLook w:val="04A0" w:firstRow="1" w:lastRow="0" w:firstColumn="1" w:lastColumn="0" w:noHBand="0" w:noVBand="1"/>
      </w:tblPr>
      <w:tblGrid>
        <w:gridCol w:w="8296"/>
      </w:tblGrid>
      <w:tr w:rsidR="00517C09" w:rsidTr="00CC5723">
        <w:tc>
          <w:tcPr>
            <w:tcW w:w="8296" w:type="dxa"/>
          </w:tcPr>
          <w:p w:rsidR="00517C09" w:rsidRPr="00B72432" w:rsidRDefault="00517C09" w:rsidP="00CC5723"/>
          <w:p w:rsidR="00517C09" w:rsidRDefault="00517C09" w:rsidP="00CC5723"/>
          <w:p w:rsidR="00517C09" w:rsidRDefault="00517C09" w:rsidP="00CC5723"/>
          <w:p w:rsidR="00517C09" w:rsidRDefault="00517C09" w:rsidP="00CC5723"/>
          <w:p w:rsidR="00517C09" w:rsidRDefault="00517C09" w:rsidP="00CC5723"/>
          <w:p w:rsidR="00517C09" w:rsidRDefault="00517C09" w:rsidP="00CC5723"/>
          <w:p w:rsidR="00517C09" w:rsidRDefault="00517C09" w:rsidP="00CC5723"/>
          <w:p w:rsidR="00517C09" w:rsidRDefault="00517C09" w:rsidP="00CC5723"/>
          <w:p w:rsidR="00517C09" w:rsidRDefault="00517C09" w:rsidP="00CC5723"/>
          <w:p w:rsidR="00517C09" w:rsidRDefault="00517C09" w:rsidP="00CC5723"/>
          <w:p w:rsidR="00517C09" w:rsidRDefault="00517C09" w:rsidP="00CC5723"/>
          <w:p w:rsidR="00517C09" w:rsidRDefault="00517C09" w:rsidP="00CC5723"/>
          <w:p w:rsidR="00517C09" w:rsidRDefault="00517C09" w:rsidP="00CC5723"/>
          <w:p w:rsidR="00517C09" w:rsidRDefault="00517C09" w:rsidP="00CC5723"/>
          <w:p w:rsidR="00517C09" w:rsidRDefault="00517C09" w:rsidP="00CC5723"/>
          <w:p w:rsidR="00517C09" w:rsidRDefault="00517C09" w:rsidP="00CC5723"/>
          <w:p w:rsidR="00517C09" w:rsidRDefault="00517C09" w:rsidP="00CC5723"/>
          <w:p w:rsidR="00517C09" w:rsidRDefault="00517C09" w:rsidP="00CC5723"/>
          <w:p w:rsidR="00517C09" w:rsidRDefault="00517C09" w:rsidP="00CC5723"/>
        </w:tc>
      </w:tr>
    </w:tbl>
    <w:p w:rsidR="00517C09" w:rsidRDefault="00517C09" w:rsidP="00517C09"/>
    <w:p w:rsidR="00517C09" w:rsidRPr="00B21EA7" w:rsidRDefault="00517C09" w:rsidP="00517C09">
      <w:pPr>
        <w:rPr>
          <w:rFonts w:ascii="微軟正黑體" w:eastAsia="微軟正黑體" w:hAnsi="微軟正黑體"/>
          <w:b/>
          <w:sz w:val="28"/>
          <w:szCs w:val="28"/>
        </w:rPr>
      </w:pPr>
      <w:r w:rsidRPr="00B21EA7">
        <w:rPr>
          <w:rFonts w:ascii="微軟正黑體" w:eastAsia="微軟正黑體" w:hAnsi="微軟正黑體" w:hint="eastAsia"/>
          <w:b/>
          <w:sz w:val="28"/>
          <w:szCs w:val="28"/>
        </w:rPr>
        <w:lastRenderedPageBreak/>
        <w:t xml:space="preserve">請畫出你們自編的情境內容: </w:t>
      </w:r>
    </w:p>
    <w:p w:rsidR="00517C09" w:rsidRPr="00B21EA7" w:rsidRDefault="00517C09" w:rsidP="00517C09">
      <w:pPr>
        <w:rPr>
          <w:rFonts w:ascii="微軟正黑體" w:eastAsia="微軟正黑體" w:hAnsi="微軟正黑體"/>
          <w:b/>
          <w:sz w:val="28"/>
          <w:szCs w:val="28"/>
        </w:rPr>
      </w:pPr>
      <w:r w:rsidRPr="00B21EA7">
        <w:rPr>
          <w:rFonts w:ascii="微軟正黑體" w:eastAsia="微軟正黑體" w:hAnsi="微軟正黑體" w:hint="eastAsia"/>
          <w:b/>
          <w:sz w:val="28"/>
          <w:szCs w:val="28"/>
        </w:rPr>
        <w:t>(包含: 情境場地、每個人物及他們從事</w:t>
      </w:r>
      <w:r>
        <w:rPr>
          <w:rFonts w:ascii="微軟正黑體" w:eastAsia="微軟正黑體" w:hAnsi="微軟正黑體" w:hint="eastAsia"/>
          <w:b/>
          <w:sz w:val="28"/>
          <w:szCs w:val="28"/>
        </w:rPr>
        <w:t>的</w:t>
      </w:r>
      <w:r w:rsidRPr="00B21EA7">
        <w:rPr>
          <w:rFonts w:ascii="微軟正黑體" w:eastAsia="微軟正黑體" w:hAnsi="微軟正黑體" w:hint="eastAsia"/>
          <w:b/>
          <w:sz w:val="28"/>
          <w:szCs w:val="28"/>
        </w:rPr>
        <w:t>行為活動)</w:t>
      </w: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523C5">
      <w:pPr>
        <w:rPr>
          <w:rFonts w:ascii="Times New Roman" w:eastAsia="標楷體" w:hAnsi="Times New Roman" w:cs="Times New Roman"/>
          <w:szCs w:val="24"/>
        </w:rPr>
      </w:pPr>
    </w:p>
    <w:p w:rsidR="00517C09" w:rsidRDefault="00517C09" w:rsidP="00517C09">
      <w:pPr>
        <w:jc w:val="center"/>
        <w:rPr>
          <w:rFonts w:ascii="Times New Roman" w:eastAsia="標楷體" w:hAnsi="Times New Roman" w:cs="Times New Roman"/>
          <w:b/>
          <w:sz w:val="28"/>
          <w:szCs w:val="28"/>
        </w:rPr>
      </w:pPr>
      <w:r w:rsidRPr="00676509">
        <w:rPr>
          <w:rFonts w:ascii="Times New Roman" w:eastAsia="標楷體" w:hAnsi="Times New Roman" w:cs="Times New Roman"/>
          <w:b/>
          <w:sz w:val="28"/>
          <w:szCs w:val="28"/>
        </w:rPr>
        <w:lastRenderedPageBreak/>
        <w:t>任務型教學</w:t>
      </w:r>
      <w:r w:rsidRPr="00676509">
        <w:rPr>
          <w:rFonts w:ascii="Times New Roman" w:eastAsia="標楷體" w:hAnsi="Times New Roman" w:cs="Times New Roman" w:hint="eastAsia"/>
          <w:b/>
          <w:sz w:val="28"/>
          <w:szCs w:val="28"/>
        </w:rPr>
        <w:t xml:space="preserve"> </w:t>
      </w:r>
      <w:r w:rsidRPr="00676509">
        <w:rPr>
          <w:rFonts w:ascii="Times New Roman" w:eastAsia="標楷體" w:hAnsi="Times New Roman" w:cs="Times New Roman"/>
          <w:b/>
          <w:sz w:val="28"/>
          <w:szCs w:val="28"/>
        </w:rPr>
        <w:t xml:space="preserve">(Task-based Instruction) </w:t>
      </w:r>
      <w:r w:rsidRPr="00676509">
        <w:rPr>
          <w:rFonts w:ascii="Times New Roman" w:eastAsia="標楷體" w:hAnsi="Times New Roman" w:cs="Times New Roman"/>
          <w:b/>
          <w:sz w:val="28"/>
          <w:szCs w:val="28"/>
        </w:rPr>
        <w:t>融入國中英語課程教案</w:t>
      </w:r>
      <w:r>
        <w:rPr>
          <w:rFonts w:ascii="Times New Roman" w:eastAsia="標楷體" w:hAnsi="Times New Roman" w:cs="Times New Roman" w:hint="eastAsia"/>
          <w:b/>
          <w:sz w:val="28"/>
          <w:szCs w:val="28"/>
        </w:rPr>
        <w:t xml:space="preserve"> </w:t>
      </w:r>
      <w:r>
        <w:rPr>
          <w:rFonts w:ascii="Times New Roman" w:eastAsia="標楷體" w:hAnsi="Times New Roman" w:cs="Times New Roman"/>
          <w:b/>
          <w:sz w:val="28"/>
          <w:szCs w:val="28"/>
        </w:rPr>
        <w:t>4</w:t>
      </w:r>
    </w:p>
    <w:tbl>
      <w:tblPr>
        <w:tblW w:w="8379"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88"/>
        <w:gridCol w:w="2575"/>
        <w:gridCol w:w="525"/>
        <w:gridCol w:w="993"/>
        <w:gridCol w:w="415"/>
        <w:gridCol w:w="907"/>
        <w:gridCol w:w="1376"/>
      </w:tblGrid>
      <w:tr w:rsidR="00517C09" w:rsidRPr="004D0BD7" w:rsidTr="00CC5723">
        <w:tc>
          <w:tcPr>
            <w:tcW w:w="1588" w:type="dxa"/>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單元名稱</w:t>
            </w:r>
          </w:p>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Lesson</w:t>
            </w:r>
            <w:r w:rsidRPr="004D0BD7">
              <w:rPr>
                <w:rFonts w:ascii="Times New Roman" w:eastAsia="標楷體" w:hAnsi="Times New Roman" w:cs="Times New Roman"/>
              </w:rPr>
              <w:t>）</w:t>
            </w:r>
          </w:p>
        </w:tc>
        <w:tc>
          <w:tcPr>
            <w:tcW w:w="2575" w:type="dxa"/>
          </w:tcPr>
          <w:p w:rsidR="00517C09" w:rsidRDefault="00517C09" w:rsidP="00CC5723">
            <w:pPr>
              <w:jc w:val="center"/>
              <w:rPr>
                <w:rFonts w:ascii="Times New Roman" w:eastAsia="標楷體" w:hAnsi="Times New Roman" w:cs="Times New Roman"/>
                <w:b/>
                <w:szCs w:val="24"/>
              </w:rPr>
            </w:pPr>
            <w:r w:rsidRPr="00025E17">
              <w:rPr>
                <w:rFonts w:ascii="Times New Roman" w:eastAsia="標楷體" w:hAnsi="Times New Roman" w:cs="Times New Roman"/>
                <w:b/>
                <w:szCs w:val="24"/>
              </w:rPr>
              <w:t>The Monkeys Are Looking at Us</w:t>
            </w:r>
          </w:p>
          <w:p w:rsidR="00517C09" w:rsidRPr="004D0BD7" w:rsidRDefault="00517C09" w:rsidP="00CC5723">
            <w:pPr>
              <w:jc w:val="center"/>
              <w:rPr>
                <w:rFonts w:ascii="Times New Roman" w:eastAsia="標楷體" w:hAnsi="Times New Roman" w:cs="Times New Roman"/>
                <w:b/>
                <w:szCs w:val="24"/>
              </w:rPr>
            </w:pPr>
            <w:r w:rsidRPr="004D0BD7">
              <w:rPr>
                <w:rFonts w:ascii="Times New Roman" w:eastAsia="標楷體" w:hAnsi="Times New Roman" w:cs="Times New Roman" w:hint="eastAsia"/>
                <w:b/>
                <w:szCs w:val="24"/>
              </w:rPr>
              <w:t>(</w:t>
            </w:r>
            <w:r w:rsidRPr="004D0BD7">
              <w:rPr>
                <w:rFonts w:ascii="Times New Roman" w:eastAsia="標楷體" w:hAnsi="Times New Roman" w:cs="Times New Roman"/>
                <w:b/>
                <w:szCs w:val="24"/>
              </w:rPr>
              <w:t>L</w:t>
            </w:r>
            <w:r>
              <w:rPr>
                <w:rFonts w:ascii="Times New Roman" w:eastAsia="標楷體" w:hAnsi="Times New Roman" w:cs="Times New Roman"/>
                <w:b/>
                <w:szCs w:val="24"/>
              </w:rPr>
              <w:t xml:space="preserve">esson </w:t>
            </w:r>
            <w:r w:rsidRPr="004D0BD7">
              <w:rPr>
                <w:rFonts w:ascii="Times New Roman" w:eastAsia="標楷體" w:hAnsi="Times New Roman" w:cs="Times New Roman"/>
                <w:b/>
                <w:szCs w:val="24"/>
              </w:rPr>
              <w:t>6</w:t>
            </w:r>
            <w:r w:rsidRPr="004D0BD7">
              <w:rPr>
                <w:rFonts w:ascii="Times New Roman" w:eastAsia="標楷體" w:hAnsi="Times New Roman" w:cs="Times New Roman" w:hint="eastAsia"/>
                <w:b/>
                <w:szCs w:val="24"/>
              </w:rPr>
              <w:t>)</w:t>
            </w:r>
          </w:p>
        </w:tc>
        <w:tc>
          <w:tcPr>
            <w:tcW w:w="1518" w:type="dxa"/>
            <w:gridSpan w:val="2"/>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學習領域</w:t>
            </w:r>
          </w:p>
        </w:tc>
        <w:tc>
          <w:tcPr>
            <w:tcW w:w="2698" w:type="dxa"/>
            <w:gridSpan w:val="3"/>
            <w:vAlign w:val="center"/>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英語</w:t>
            </w:r>
          </w:p>
        </w:tc>
      </w:tr>
      <w:tr w:rsidR="00517C09" w:rsidRPr="004D0BD7" w:rsidTr="00CC5723">
        <w:tc>
          <w:tcPr>
            <w:tcW w:w="1588" w:type="dxa"/>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教學時間</w:t>
            </w:r>
          </w:p>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Time</w:t>
            </w:r>
            <w:r w:rsidRPr="004D0BD7">
              <w:rPr>
                <w:rFonts w:ascii="Times New Roman" w:eastAsia="標楷體" w:hAnsi="Times New Roman" w:cs="Times New Roman"/>
              </w:rPr>
              <w:t>）</w:t>
            </w:r>
          </w:p>
        </w:tc>
        <w:tc>
          <w:tcPr>
            <w:tcW w:w="2575" w:type="dxa"/>
          </w:tcPr>
          <w:p w:rsidR="00517C09" w:rsidRPr="004D0BD7" w:rsidRDefault="00517C09" w:rsidP="00CC5723">
            <w:pPr>
              <w:jc w:val="both"/>
              <w:rPr>
                <w:rFonts w:ascii="Times New Roman" w:eastAsia="標楷體" w:hAnsi="Times New Roman" w:cs="Times New Roman"/>
              </w:rPr>
            </w:pPr>
            <w:r>
              <w:rPr>
                <w:rFonts w:ascii="Times New Roman" w:eastAsia="標楷體" w:hAnsi="Times New Roman" w:cs="Times New Roman"/>
              </w:rPr>
              <w:t>一</w:t>
            </w:r>
            <w:r>
              <w:rPr>
                <w:rFonts w:ascii="Times New Roman" w:eastAsia="標楷體" w:hAnsi="Times New Roman" w:cs="Times New Roman" w:hint="eastAsia"/>
              </w:rPr>
              <w:t>節</w:t>
            </w:r>
            <w:r w:rsidRPr="004D0BD7">
              <w:rPr>
                <w:rFonts w:ascii="Times New Roman" w:eastAsia="標楷體" w:hAnsi="Times New Roman" w:cs="Times New Roman"/>
              </w:rPr>
              <w:t>課</w:t>
            </w:r>
            <w:r>
              <w:rPr>
                <w:rFonts w:ascii="Times New Roman" w:eastAsia="標楷體" w:hAnsi="Times New Roman" w:cs="Times New Roman"/>
              </w:rPr>
              <w:t xml:space="preserve"> (60</w:t>
            </w:r>
            <w:r w:rsidRPr="004D0BD7">
              <w:rPr>
                <w:rFonts w:ascii="Times New Roman" w:eastAsia="標楷體" w:hAnsi="Times New Roman" w:cs="Times New Roman"/>
              </w:rPr>
              <w:t>分鐘</w:t>
            </w:r>
            <w:r w:rsidRPr="004D0BD7">
              <w:rPr>
                <w:rFonts w:ascii="Times New Roman" w:eastAsia="標楷體" w:hAnsi="Times New Roman" w:cs="Times New Roman"/>
              </w:rPr>
              <w:t>)</w:t>
            </w:r>
          </w:p>
        </w:tc>
        <w:tc>
          <w:tcPr>
            <w:tcW w:w="1518" w:type="dxa"/>
            <w:gridSpan w:val="2"/>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學生人數</w:t>
            </w:r>
          </w:p>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Students</w:t>
            </w:r>
            <w:r w:rsidRPr="004D0BD7">
              <w:rPr>
                <w:rFonts w:ascii="Times New Roman" w:eastAsia="標楷體" w:hAnsi="Times New Roman" w:cs="Times New Roman"/>
              </w:rPr>
              <w:t>）</w:t>
            </w:r>
          </w:p>
        </w:tc>
        <w:tc>
          <w:tcPr>
            <w:tcW w:w="2698" w:type="dxa"/>
            <w:gridSpan w:val="3"/>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30</w:t>
            </w:r>
            <w:r w:rsidRPr="004D0BD7">
              <w:rPr>
                <w:rFonts w:ascii="Times New Roman" w:eastAsia="標楷體" w:hAnsi="Times New Roman" w:cs="Times New Roman"/>
              </w:rPr>
              <w:t>人</w:t>
            </w:r>
          </w:p>
        </w:tc>
      </w:tr>
      <w:tr w:rsidR="00517C09" w:rsidRPr="004D0BD7" w:rsidTr="00CC5723">
        <w:tc>
          <w:tcPr>
            <w:tcW w:w="1588" w:type="dxa"/>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教材來源</w:t>
            </w:r>
          </w:p>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Materials</w:t>
            </w:r>
            <w:r w:rsidRPr="004D0BD7">
              <w:rPr>
                <w:rFonts w:ascii="Times New Roman" w:eastAsia="標楷體" w:hAnsi="Times New Roman" w:cs="Times New Roman"/>
              </w:rPr>
              <w:t>）</w:t>
            </w:r>
          </w:p>
        </w:tc>
        <w:tc>
          <w:tcPr>
            <w:tcW w:w="2575" w:type="dxa"/>
          </w:tcPr>
          <w:p w:rsidR="00517C09" w:rsidRPr="004D0BD7" w:rsidRDefault="00517C09" w:rsidP="00CC5723">
            <w:pPr>
              <w:jc w:val="both"/>
              <w:rPr>
                <w:rFonts w:ascii="Times New Roman" w:eastAsia="標楷體" w:hAnsi="Times New Roman" w:cs="Times New Roman"/>
              </w:rPr>
            </w:pPr>
            <w:r w:rsidRPr="004D0BD7">
              <w:rPr>
                <w:rFonts w:ascii="Times New Roman" w:eastAsia="標楷體" w:hAnsi="Times New Roman" w:cs="Times New Roman"/>
              </w:rPr>
              <w:t>配合一上英語教科書（南一版）</w:t>
            </w:r>
          </w:p>
        </w:tc>
        <w:tc>
          <w:tcPr>
            <w:tcW w:w="1518" w:type="dxa"/>
            <w:gridSpan w:val="2"/>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節次</w:t>
            </w:r>
          </w:p>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(Period)</w:t>
            </w:r>
          </w:p>
        </w:tc>
        <w:tc>
          <w:tcPr>
            <w:tcW w:w="2698" w:type="dxa"/>
            <w:gridSpan w:val="3"/>
            <w:vAlign w:val="center"/>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1</w:t>
            </w:r>
            <w:r w:rsidRPr="004D0BD7">
              <w:rPr>
                <w:rFonts w:ascii="Times New Roman" w:eastAsia="標楷體" w:hAnsi="Times New Roman" w:cs="Times New Roman"/>
              </w:rPr>
              <w:t>節</w:t>
            </w:r>
          </w:p>
        </w:tc>
      </w:tr>
      <w:tr w:rsidR="00517C09" w:rsidRPr="004D0BD7" w:rsidTr="00CC5723">
        <w:trPr>
          <w:cantSplit/>
        </w:trPr>
        <w:tc>
          <w:tcPr>
            <w:tcW w:w="1588" w:type="dxa"/>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教學資源</w:t>
            </w:r>
          </w:p>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Teaching Aids</w:t>
            </w:r>
            <w:r w:rsidRPr="004D0BD7">
              <w:rPr>
                <w:rFonts w:ascii="Times New Roman" w:eastAsia="標楷體" w:hAnsi="Times New Roman" w:cs="Times New Roman"/>
              </w:rPr>
              <w:t>）</w:t>
            </w:r>
          </w:p>
        </w:tc>
        <w:tc>
          <w:tcPr>
            <w:tcW w:w="2575" w:type="dxa"/>
          </w:tcPr>
          <w:p w:rsidR="00517C09" w:rsidRDefault="00517C09" w:rsidP="00CC5723">
            <w:pPr>
              <w:jc w:val="both"/>
              <w:rPr>
                <w:rFonts w:ascii="Times New Roman" w:eastAsia="標楷體" w:hAnsi="Times New Roman" w:cs="Times New Roman"/>
              </w:rPr>
            </w:pPr>
            <w:r>
              <w:rPr>
                <w:rFonts w:ascii="Times New Roman" w:eastAsia="標楷體" w:hAnsi="Times New Roman" w:cs="Times New Roman" w:hint="eastAsia"/>
              </w:rPr>
              <w:t>教科書</w:t>
            </w:r>
          </w:p>
          <w:p w:rsidR="00517C09" w:rsidRDefault="00517C09" w:rsidP="00CC5723">
            <w:pPr>
              <w:jc w:val="both"/>
              <w:rPr>
                <w:rFonts w:ascii="Times New Roman" w:eastAsia="標楷體" w:hAnsi="Times New Roman" w:cs="Times New Roman"/>
              </w:rPr>
            </w:pPr>
          </w:p>
          <w:p w:rsidR="00517C09" w:rsidRPr="004D0BD7" w:rsidRDefault="00517C09" w:rsidP="00CC5723">
            <w:pPr>
              <w:jc w:val="both"/>
              <w:rPr>
                <w:rFonts w:ascii="Times New Roman" w:eastAsia="標楷體" w:hAnsi="Times New Roman" w:cs="Times New Roman"/>
              </w:rPr>
            </w:pPr>
          </w:p>
        </w:tc>
        <w:tc>
          <w:tcPr>
            <w:tcW w:w="1518" w:type="dxa"/>
            <w:gridSpan w:val="2"/>
          </w:tcPr>
          <w:p w:rsidR="00517C09" w:rsidRPr="004D0BD7" w:rsidRDefault="00517C09" w:rsidP="00CC5723">
            <w:pPr>
              <w:jc w:val="center"/>
              <w:rPr>
                <w:rFonts w:ascii="Times New Roman" w:eastAsia="標楷體" w:hAnsi="Times New Roman" w:cs="Times New Roman"/>
              </w:rPr>
            </w:pPr>
            <w:r>
              <w:rPr>
                <w:rFonts w:ascii="Times New Roman" w:eastAsia="標楷體" w:hAnsi="Times New Roman" w:cs="Times New Roman" w:hint="eastAsia"/>
              </w:rPr>
              <w:t>授課教師</w:t>
            </w:r>
          </w:p>
        </w:tc>
        <w:tc>
          <w:tcPr>
            <w:tcW w:w="2698" w:type="dxa"/>
            <w:gridSpan w:val="3"/>
          </w:tcPr>
          <w:p w:rsidR="00517C09" w:rsidRPr="004D0BD7" w:rsidRDefault="00517C09" w:rsidP="00CC5723">
            <w:pPr>
              <w:jc w:val="center"/>
              <w:rPr>
                <w:rFonts w:ascii="Times New Roman" w:eastAsia="標楷體" w:hAnsi="Times New Roman" w:cs="Times New Roman"/>
              </w:rPr>
            </w:pPr>
            <w:r>
              <w:rPr>
                <w:rFonts w:ascii="Times New Roman" w:eastAsia="標楷體" w:hAnsi="Times New Roman" w:cs="Times New Roman" w:hint="eastAsia"/>
              </w:rPr>
              <w:t>蔡宇晴</w:t>
            </w:r>
          </w:p>
        </w:tc>
      </w:tr>
      <w:tr w:rsidR="00517C09" w:rsidRPr="004D0BD7" w:rsidTr="00CC5723">
        <w:trPr>
          <w:cantSplit/>
        </w:trPr>
        <w:tc>
          <w:tcPr>
            <w:tcW w:w="4163" w:type="dxa"/>
            <w:gridSpan w:val="2"/>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單元教學目標</w:t>
            </w:r>
          </w:p>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w:t>
            </w:r>
            <w:r>
              <w:rPr>
                <w:rFonts w:ascii="Times New Roman" w:eastAsia="標楷體" w:hAnsi="Times New Roman" w:cs="Times New Roman"/>
                <w:szCs w:val="20"/>
              </w:rPr>
              <w:t>General Unit Goals</w:t>
            </w:r>
            <w:r w:rsidRPr="004D0BD7">
              <w:rPr>
                <w:rFonts w:ascii="Times New Roman" w:eastAsia="標楷體" w:hAnsi="Times New Roman" w:cs="Times New Roman"/>
              </w:rPr>
              <w:t>）</w:t>
            </w:r>
          </w:p>
        </w:tc>
        <w:tc>
          <w:tcPr>
            <w:tcW w:w="4216" w:type="dxa"/>
            <w:gridSpan w:val="5"/>
          </w:tcPr>
          <w:p w:rsidR="00517C09" w:rsidRPr="004D0BD7" w:rsidRDefault="00517C09" w:rsidP="00CC5723">
            <w:pPr>
              <w:framePr w:hSpace="180" w:wrap="notBeside" w:vAnchor="text" w:hAnchor="margin" w:y="1"/>
              <w:jc w:val="center"/>
              <w:rPr>
                <w:rFonts w:ascii="Times New Roman" w:eastAsia="標楷體" w:hAnsi="Times New Roman" w:cs="Times New Roman"/>
              </w:rPr>
            </w:pPr>
            <w:r>
              <w:rPr>
                <w:rFonts w:ascii="Times New Roman" w:eastAsia="標楷體" w:hAnsi="Times New Roman" w:cs="Times New Roman" w:hint="eastAsia"/>
              </w:rPr>
              <w:t>具體目</w:t>
            </w:r>
            <w:r w:rsidRPr="004D0BD7">
              <w:rPr>
                <w:rFonts w:ascii="Times New Roman" w:eastAsia="標楷體" w:hAnsi="Times New Roman" w:cs="Times New Roman"/>
              </w:rPr>
              <w:t>標</w:t>
            </w:r>
          </w:p>
          <w:p w:rsidR="00517C09" w:rsidRPr="004D0BD7" w:rsidRDefault="00517C09" w:rsidP="00CC5723">
            <w:pPr>
              <w:jc w:val="center"/>
              <w:rPr>
                <w:rFonts w:ascii="Times New Roman" w:eastAsia="標楷體" w:hAnsi="Times New Roman" w:cs="Times New Roman"/>
              </w:rPr>
            </w:pPr>
            <w:r>
              <w:rPr>
                <w:rFonts w:ascii="Times New Roman" w:eastAsia="標楷體" w:hAnsi="Times New Roman" w:cs="Times New Roman"/>
              </w:rPr>
              <w:t>(Specific Goals</w:t>
            </w:r>
            <w:r w:rsidRPr="004D0BD7">
              <w:rPr>
                <w:rFonts w:ascii="Times New Roman" w:eastAsia="標楷體" w:hAnsi="Times New Roman" w:cs="Times New Roman"/>
              </w:rPr>
              <w:t>)</w:t>
            </w:r>
          </w:p>
        </w:tc>
      </w:tr>
      <w:tr w:rsidR="00517C09" w:rsidRPr="004D0BD7" w:rsidTr="00CC5723">
        <w:tc>
          <w:tcPr>
            <w:tcW w:w="4163" w:type="dxa"/>
            <w:gridSpan w:val="2"/>
            <w:tcBorders>
              <w:bottom w:val="single" w:sz="4" w:space="0" w:color="auto"/>
            </w:tcBorders>
          </w:tcPr>
          <w:p w:rsidR="00517C09" w:rsidRDefault="00517C09" w:rsidP="0051648E">
            <w:pPr>
              <w:numPr>
                <w:ilvl w:val="0"/>
                <w:numId w:val="45"/>
              </w:numPr>
              <w:rPr>
                <w:rFonts w:ascii="Times New Roman" w:eastAsia="標楷體" w:hAnsi="Times New Roman" w:cs="Times New Roman"/>
              </w:rPr>
            </w:pPr>
            <w:r>
              <w:rPr>
                <w:rFonts w:ascii="Times New Roman" w:eastAsia="標楷體" w:hAnsi="Times New Roman" w:cs="Times New Roman" w:hint="eastAsia"/>
              </w:rPr>
              <w:t>教師設計教學活動</w:t>
            </w:r>
            <w:r>
              <w:rPr>
                <w:rFonts w:ascii="Times New Roman" w:eastAsia="標楷體" w:hAnsi="Times New Roman" w:cs="Times New Roman" w:hint="eastAsia"/>
              </w:rPr>
              <w:t>/</w:t>
            </w:r>
            <w:r>
              <w:rPr>
                <w:rFonts w:ascii="Times New Roman" w:eastAsia="標楷體" w:hAnsi="Times New Roman" w:cs="Times New Roman" w:hint="eastAsia"/>
              </w:rPr>
              <w:t>任務，讓學習者練習使用英語溝通。</w:t>
            </w:r>
          </w:p>
          <w:p w:rsidR="00517C09" w:rsidRDefault="00517C09" w:rsidP="0051648E">
            <w:pPr>
              <w:numPr>
                <w:ilvl w:val="0"/>
                <w:numId w:val="45"/>
              </w:numPr>
              <w:rPr>
                <w:rFonts w:ascii="Times New Roman" w:eastAsia="標楷體" w:hAnsi="Times New Roman" w:cs="Times New Roman"/>
              </w:rPr>
            </w:pPr>
            <w:r>
              <w:rPr>
                <w:rFonts w:ascii="Times New Roman" w:eastAsia="標楷體" w:hAnsi="Times New Roman" w:cs="Times New Roman" w:hint="eastAsia"/>
              </w:rPr>
              <w:t>透過融入任務型教學於國中英語課程，學習者能熟悉本課句型，並使用所學的句型溝通。</w:t>
            </w:r>
          </w:p>
          <w:p w:rsidR="00517C09" w:rsidRPr="004D0BD7" w:rsidRDefault="00517C09" w:rsidP="0051648E">
            <w:pPr>
              <w:numPr>
                <w:ilvl w:val="0"/>
                <w:numId w:val="45"/>
              </w:numPr>
              <w:rPr>
                <w:rFonts w:ascii="Times New Roman" w:eastAsia="標楷體" w:hAnsi="Times New Roman" w:cs="Times New Roman"/>
              </w:rPr>
            </w:pPr>
            <w:r>
              <w:rPr>
                <w:rFonts w:ascii="Times New Roman" w:eastAsia="標楷體" w:hAnsi="Times New Roman" w:cs="Times New Roman" w:hint="eastAsia"/>
              </w:rPr>
              <w:t>學習者能瞭解更多的課室英語。</w:t>
            </w:r>
          </w:p>
        </w:tc>
        <w:tc>
          <w:tcPr>
            <w:tcW w:w="4216" w:type="dxa"/>
            <w:gridSpan w:val="5"/>
            <w:tcBorders>
              <w:bottom w:val="single" w:sz="4" w:space="0" w:color="auto"/>
            </w:tcBorders>
          </w:tcPr>
          <w:p w:rsidR="00517C09" w:rsidRDefault="00517C09" w:rsidP="0051648E">
            <w:pPr>
              <w:pStyle w:val="a7"/>
              <w:framePr w:hSpace="180" w:wrap="notBeside" w:vAnchor="text" w:hAnchor="margin" w:y="1"/>
              <w:numPr>
                <w:ilvl w:val="0"/>
                <w:numId w:val="46"/>
              </w:numPr>
              <w:ind w:leftChars="0"/>
              <w:rPr>
                <w:rFonts w:ascii="Times New Roman" w:eastAsia="標楷體" w:hAnsi="Times New Roman" w:cs="Times New Roman"/>
              </w:rPr>
            </w:pPr>
            <w:r>
              <w:rPr>
                <w:rFonts w:ascii="Times New Roman" w:eastAsia="標楷體" w:hAnsi="Times New Roman" w:cs="Times New Roman" w:hint="eastAsia"/>
              </w:rPr>
              <w:t>學習者能了解單字的意義與用法。</w:t>
            </w:r>
          </w:p>
          <w:p w:rsidR="00517C09" w:rsidRDefault="00517C09" w:rsidP="0051648E">
            <w:pPr>
              <w:pStyle w:val="a7"/>
              <w:framePr w:hSpace="180" w:wrap="notBeside" w:vAnchor="text" w:hAnchor="margin" w:y="1"/>
              <w:numPr>
                <w:ilvl w:val="0"/>
                <w:numId w:val="46"/>
              </w:numPr>
              <w:ind w:leftChars="0"/>
              <w:rPr>
                <w:rFonts w:ascii="Times New Roman" w:eastAsia="標楷體" w:hAnsi="Times New Roman" w:cs="Times New Roman"/>
              </w:rPr>
            </w:pPr>
            <w:r>
              <w:rPr>
                <w:rFonts w:ascii="Times New Roman" w:eastAsia="標楷體" w:hAnsi="Times New Roman" w:cs="Times New Roman" w:hint="eastAsia"/>
              </w:rPr>
              <w:t>學習者能說出本課句型。</w:t>
            </w:r>
          </w:p>
          <w:p w:rsidR="00517C09" w:rsidRDefault="00517C09" w:rsidP="0051648E">
            <w:pPr>
              <w:pStyle w:val="a7"/>
              <w:framePr w:hSpace="180" w:wrap="notBeside" w:vAnchor="text" w:hAnchor="margin" w:y="1"/>
              <w:numPr>
                <w:ilvl w:val="0"/>
                <w:numId w:val="46"/>
              </w:numPr>
              <w:ind w:leftChars="0"/>
              <w:rPr>
                <w:rFonts w:ascii="Times New Roman" w:eastAsia="標楷體" w:hAnsi="Times New Roman" w:cs="Times New Roman"/>
              </w:rPr>
            </w:pPr>
            <w:r>
              <w:rPr>
                <w:rFonts w:ascii="Times New Roman" w:eastAsia="標楷體" w:hAnsi="Times New Roman" w:cs="Times New Roman" w:hint="eastAsia"/>
              </w:rPr>
              <w:t>學習者能使用本課句型與同學溝通且適當回應。</w:t>
            </w:r>
          </w:p>
          <w:p w:rsidR="00517C09" w:rsidRDefault="00517C09" w:rsidP="0051648E">
            <w:pPr>
              <w:pStyle w:val="a7"/>
              <w:framePr w:hSpace="180" w:wrap="notBeside" w:vAnchor="text" w:hAnchor="margin" w:y="1"/>
              <w:numPr>
                <w:ilvl w:val="0"/>
                <w:numId w:val="46"/>
              </w:numPr>
              <w:ind w:leftChars="0"/>
              <w:rPr>
                <w:rFonts w:ascii="Times New Roman" w:eastAsia="標楷體" w:hAnsi="Times New Roman" w:cs="Times New Roman"/>
              </w:rPr>
            </w:pPr>
            <w:r>
              <w:rPr>
                <w:rFonts w:ascii="Times New Roman" w:eastAsia="標楷體" w:hAnsi="Times New Roman" w:cs="Times New Roman" w:hint="eastAsia"/>
              </w:rPr>
              <w:t>學習者練習時能熟悉課室英語。</w:t>
            </w:r>
          </w:p>
          <w:p w:rsidR="00517C09" w:rsidRPr="00B26DE4" w:rsidRDefault="00517C09" w:rsidP="00CC5723">
            <w:pPr>
              <w:pStyle w:val="a7"/>
              <w:framePr w:hSpace="180" w:wrap="notBeside" w:vAnchor="text" w:hAnchor="margin" w:y="1"/>
              <w:ind w:leftChars="0" w:left="360"/>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tc>
      </w:tr>
      <w:tr w:rsidR="00517C09" w:rsidRPr="004D0BD7" w:rsidTr="00CC5723">
        <w:trPr>
          <w:cantSplit/>
        </w:trPr>
        <w:tc>
          <w:tcPr>
            <w:tcW w:w="8379" w:type="dxa"/>
            <w:gridSpan w:val="7"/>
            <w:shd w:val="clear" w:color="auto" w:fill="D9D9D9" w:themeFill="background1" w:themeFillShade="D9"/>
            <w:vAlign w:val="center"/>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教學活動</w:t>
            </w:r>
            <w:r w:rsidRPr="004D0BD7">
              <w:rPr>
                <w:rFonts w:ascii="Times New Roman" w:eastAsia="標楷體" w:hAnsi="Times New Roman" w:cs="Times New Roman"/>
              </w:rPr>
              <w:t xml:space="preserve"> </w:t>
            </w:r>
            <w:r w:rsidRPr="004D0BD7">
              <w:rPr>
                <w:rFonts w:ascii="Times New Roman" w:eastAsia="標楷體" w:hAnsi="Times New Roman" w:cs="Times New Roman"/>
                <w:bCs/>
              </w:rPr>
              <w:t>(Procedures)</w:t>
            </w:r>
          </w:p>
        </w:tc>
      </w:tr>
      <w:tr w:rsidR="00517C09" w:rsidRPr="004D0BD7" w:rsidTr="00CC5723">
        <w:tc>
          <w:tcPr>
            <w:tcW w:w="4688" w:type="dxa"/>
            <w:gridSpan w:val="3"/>
            <w:tcBorders>
              <w:bottom w:val="single" w:sz="4" w:space="0" w:color="auto"/>
            </w:tcBorders>
            <w:shd w:val="clear" w:color="auto" w:fill="D9D9D9" w:themeFill="background1" w:themeFillShade="D9"/>
            <w:vAlign w:val="center"/>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教學過程</w:t>
            </w:r>
          </w:p>
        </w:tc>
        <w:tc>
          <w:tcPr>
            <w:tcW w:w="1408" w:type="dxa"/>
            <w:gridSpan w:val="2"/>
            <w:tcBorders>
              <w:bottom w:val="single" w:sz="4" w:space="0" w:color="auto"/>
            </w:tcBorders>
            <w:shd w:val="clear" w:color="auto" w:fill="D9D9D9" w:themeFill="background1" w:themeFillShade="D9"/>
            <w:vAlign w:val="center"/>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教具</w:t>
            </w:r>
          </w:p>
        </w:tc>
        <w:tc>
          <w:tcPr>
            <w:tcW w:w="907" w:type="dxa"/>
            <w:tcBorders>
              <w:bottom w:val="single" w:sz="4" w:space="0" w:color="auto"/>
            </w:tcBorders>
            <w:shd w:val="clear" w:color="auto" w:fill="D9D9D9" w:themeFill="background1" w:themeFillShade="D9"/>
            <w:vAlign w:val="center"/>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時間</w:t>
            </w:r>
          </w:p>
        </w:tc>
        <w:tc>
          <w:tcPr>
            <w:tcW w:w="1376" w:type="dxa"/>
            <w:tcBorders>
              <w:bottom w:val="single" w:sz="4" w:space="0" w:color="auto"/>
            </w:tcBorders>
            <w:shd w:val="clear" w:color="auto" w:fill="D9D9D9" w:themeFill="background1" w:themeFillShade="D9"/>
            <w:vAlign w:val="center"/>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評量</w:t>
            </w:r>
          </w:p>
        </w:tc>
      </w:tr>
      <w:tr w:rsidR="00517C09" w:rsidRPr="004D0BD7" w:rsidTr="00CC5723">
        <w:tc>
          <w:tcPr>
            <w:tcW w:w="4688" w:type="dxa"/>
            <w:gridSpan w:val="3"/>
            <w:tcBorders>
              <w:bottom w:val="nil"/>
            </w:tcBorders>
          </w:tcPr>
          <w:p w:rsidR="00517C09" w:rsidRPr="002E530C" w:rsidRDefault="00517C09" w:rsidP="00CC5723">
            <w:pPr>
              <w:spacing w:line="320" w:lineRule="exact"/>
              <w:jc w:val="center"/>
              <w:rPr>
                <w:rFonts w:ascii="Times New Roman" w:eastAsia="標楷體" w:hAnsi="Times New Roman" w:cs="Times New Roman"/>
                <w:b/>
                <w:sz w:val="28"/>
                <w:szCs w:val="28"/>
              </w:rPr>
            </w:pPr>
            <w:r w:rsidRPr="002E530C">
              <w:rPr>
                <w:rFonts w:ascii="Times New Roman" w:eastAsia="標楷體" w:hAnsi="Times New Roman" w:cs="Times New Roman"/>
                <w:b/>
                <w:sz w:val="28"/>
                <w:szCs w:val="28"/>
              </w:rPr>
              <w:t>“The Monkeys Are Looking at Us”</w:t>
            </w:r>
          </w:p>
          <w:p w:rsidR="00517C09" w:rsidRDefault="00517C09" w:rsidP="00CC5723">
            <w:pPr>
              <w:spacing w:line="320" w:lineRule="exact"/>
              <w:jc w:val="both"/>
              <w:rPr>
                <w:rFonts w:ascii="Times New Roman" w:eastAsia="標楷體" w:hAnsi="Times New Roman" w:cs="Times New Roman"/>
                <w:b/>
                <w:sz w:val="28"/>
                <w:szCs w:val="28"/>
              </w:rPr>
            </w:pPr>
          </w:p>
          <w:p w:rsidR="00517C09" w:rsidRPr="004D0BD7" w:rsidRDefault="00517C09" w:rsidP="00CC5723">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Pre-task</w:t>
            </w:r>
            <w:r>
              <w:rPr>
                <w:rFonts w:ascii="標楷體" w:eastAsia="標楷體" w:hAnsi="標楷體" w:cs="Times New Roman" w:hint="eastAsia"/>
                <w:b/>
                <w:sz w:val="28"/>
                <w:szCs w:val="28"/>
              </w:rPr>
              <w:t>】</w:t>
            </w:r>
          </w:p>
          <w:p w:rsidR="00517C09" w:rsidRPr="00FE7462" w:rsidRDefault="00517C09" w:rsidP="0051648E">
            <w:pPr>
              <w:pStyle w:val="a7"/>
              <w:numPr>
                <w:ilvl w:val="0"/>
                <w:numId w:val="47"/>
              </w:numPr>
              <w:spacing w:line="320" w:lineRule="exact"/>
              <w:ind w:leftChars="0"/>
              <w:rPr>
                <w:rFonts w:ascii="Times New Roman" w:eastAsia="標楷體" w:hAnsi="Times New Roman" w:cs="Times New Roman"/>
                <w:szCs w:val="24"/>
              </w:rPr>
            </w:pPr>
            <w:r w:rsidRPr="00FE7462">
              <w:rPr>
                <w:rFonts w:ascii="Times New Roman" w:eastAsia="標楷體" w:hAnsi="Times New Roman" w:cs="Times New Roman" w:hint="eastAsia"/>
                <w:szCs w:val="24"/>
              </w:rPr>
              <w:t>首先，教師說明這節課的主題為</w:t>
            </w:r>
            <w:r>
              <w:rPr>
                <w:rFonts w:ascii="Times New Roman" w:eastAsia="標楷體" w:hAnsi="Times New Roman" w:cs="Times New Roman" w:hint="eastAsia"/>
                <w:szCs w:val="24"/>
              </w:rPr>
              <w:t>複習</w:t>
            </w:r>
            <w:r w:rsidRPr="00FE7462">
              <w:rPr>
                <w:rFonts w:ascii="Times New Roman" w:eastAsia="標楷體" w:hAnsi="Times New Roman" w:cs="Times New Roman" w:hint="eastAsia"/>
                <w:szCs w:val="24"/>
              </w:rPr>
              <w:t>現在進行式</w:t>
            </w:r>
            <w:r w:rsidRPr="00FE7462">
              <w:rPr>
                <w:rFonts w:ascii="Times New Roman" w:eastAsia="標楷體" w:hAnsi="Times New Roman" w:cs="Times New Roman" w:hint="eastAsia"/>
                <w:szCs w:val="24"/>
              </w:rPr>
              <w:t xml:space="preserve"> </w:t>
            </w:r>
            <w:r w:rsidRPr="00FE7462">
              <w:rPr>
                <w:rFonts w:ascii="Times New Roman" w:eastAsia="標楷體" w:hAnsi="Times New Roman" w:cs="Times New Roman"/>
                <w:szCs w:val="24"/>
              </w:rPr>
              <w:t xml:space="preserve">“What </w:t>
            </w:r>
            <w:r w:rsidRPr="00FE7462">
              <w:rPr>
                <w:rFonts w:ascii="Times New Roman" w:eastAsia="標楷體" w:hAnsi="Times New Roman" w:cs="Times New Roman" w:hint="eastAsia"/>
                <w:szCs w:val="24"/>
              </w:rPr>
              <w:t xml:space="preserve">+ </w:t>
            </w:r>
            <w:r w:rsidRPr="00FE7462">
              <w:rPr>
                <w:rFonts w:ascii="Times New Roman" w:eastAsia="標楷體" w:hAnsi="Times New Roman" w:cs="Times New Roman"/>
                <w:szCs w:val="24"/>
              </w:rPr>
              <w:t>beV.</w:t>
            </w:r>
            <w:r>
              <w:rPr>
                <w:rFonts w:ascii="Times New Roman" w:eastAsia="標楷體" w:hAnsi="Times New Roman" w:cs="Times New Roman" w:hint="eastAsia"/>
                <w:szCs w:val="24"/>
              </w:rPr>
              <w:t xml:space="preserve"> + S</w:t>
            </w:r>
            <w:r>
              <w:rPr>
                <w:rFonts w:ascii="Times New Roman" w:eastAsia="標楷體" w:hAnsi="Times New Roman" w:cs="Times New Roman"/>
                <w:szCs w:val="24"/>
              </w:rPr>
              <w:t>. +</w:t>
            </w:r>
            <w:r>
              <w:rPr>
                <w:rFonts w:ascii="Times New Roman" w:eastAsia="標楷體" w:hAnsi="Times New Roman" w:cs="Times New Roman" w:hint="eastAsia"/>
                <w:szCs w:val="24"/>
              </w:rPr>
              <w:t xml:space="preserve"> </w:t>
            </w:r>
            <w:r w:rsidRPr="00FE7462">
              <w:rPr>
                <w:rFonts w:ascii="Times New Roman" w:eastAsia="標楷體" w:hAnsi="Times New Roman" w:cs="Times New Roman" w:hint="eastAsia"/>
                <w:szCs w:val="24"/>
              </w:rPr>
              <w:t>doing?</w:t>
            </w:r>
            <w:r w:rsidRPr="00FE7462">
              <w:rPr>
                <w:rFonts w:ascii="Times New Roman" w:eastAsia="標楷體" w:hAnsi="Times New Roman" w:cs="Times New Roman"/>
                <w:szCs w:val="24"/>
              </w:rPr>
              <w:t>”</w:t>
            </w:r>
            <w:r w:rsidRPr="00FE7462">
              <w:rPr>
                <w:rFonts w:ascii="Times New Roman" w:eastAsia="標楷體" w:hAnsi="Times New Roman" w:cs="Times New Roman" w:hint="eastAsia"/>
                <w:szCs w:val="24"/>
              </w:rPr>
              <w:t xml:space="preserve"> </w:t>
            </w:r>
            <w:r w:rsidRPr="00FE7462">
              <w:rPr>
                <w:rFonts w:ascii="Times New Roman" w:eastAsia="標楷體" w:hAnsi="Times New Roman" w:cs="Times New Roman"/>
                <w:szCs w:val="24"/>
              </w:rPr>
              <w:t>“S. + beV. + V</w:t>
            </w:r>
            <w:r w:rsidRPr="00FE7462">
              <w:rPr>
                <w:rFonts w:ascii="Times New Roman" w:eastAsia="標楷體" w:hAnsi="Times New Roman" w:cs="Times New Roman" w:hint="eastAsia"/>
                <w:szCs w:val="24"/>
              </w:rPr>
              <w:t>-</w:t>
            </w:r>
            <w:r w:rsidRPr="00FE7462">
              <w:rPr>
                <w:rFonts w:ascii="Times New Roman" w:eastAsia="標楷體" w:hAnsi="Times New Roman" w:cs="Times New Roman"/>
                <w:szCs w:val="24"/>
              </w:rPr>
              <w:t>ing…”</w:t>
            </w:r>
          </w:p>
          <w:p w:rsidR="00517C09" w:rsidRDefault="00517C09" w:rsidP="0051648E">
            <w:pPr>
              <w:pStyle w:val="a7"/>
              <w:numPr>
                <w:ilvl w:val="0"/>
                <w:numId w:val="47"/>
              </w:numPr>
              <w:spacing w:line="320" w:lineRule="exact"/>
              <w:ind w:leftChars="0"/>
              <w:rPr>
                <w:rFonts w:ascii="Times New Roman" w:eastAsia="標楷體" w:hAnsi="Times New Roman" w:cs="Times New Roman"/>
                <w:szCs w:val="24"/>
              </w:rPr>
            </w:pPr>
            <w:r>
              <w:rPr>
                <w:rFonts w:ascii="Times New Roman" w:eastAsia="標楷體" w:hAnsi="Times New Roman" w:cs="Times New Roman" w:hint="eastAsia"/>
                <w:szCs w:val="24"/>
              </w:rPr>
              <w:t>教師做出動作，接著詢問全班</w:t>
            </w:r>
            <w:r>
              <w:rPr>
                <w:rFonts w:ascii="Times New Roman" w:eastAsia="標楷體" w:hAnsi="Times New Roman" w:cs="Times New Roman" w:hint="eastAsia"/>
                <w:szCs w:val="24"/>
              </w:rPr>
              <w:t>What am I doi</w:t>
            </w:r>
            <w:r>
              <w:rPr>
                <w:rFonts w:ascii="Times New Roman" w:eastAsia="標楷體" w:hAnsi="Times New Roman" w:cs="Times New Roman"/>
                <w:szCs w:val="24"/>
              </w:rPr>
              <w:t xml:space="preserve">ng? </w:t>
            </w:r>
            <w:r>
              <w:rPr>
                <w:rFonts w:ascii="Times New Roman" w:eastAsia="標楷體" w:hAnsi="Times New Roman" w:cs="Times New Roman" w:hint="eastAsia"/>
                <w:szCs w:val="24"/>
              </w:rPr>
              <w:t>全班用現在進行式回答。</w:t>
            </w:r>
          </w:p>
          <w:p w:rsidR="00517C09" w:rsidRPr="00796245" w:rsidRDefault="00517C09" w:rsidP="0051648E">
            <w:pPr>
              <w:pStyle w:val="a7"/>
              <w:numPr>
                <w:ilvl w:val="0"/>
                <w:numId w:val="47"/>
              </w:numPr>
              <w:spacing w:line="320" w:lineRule="exact"/>
              <w:ind w:leftChars="0"/>
              <w:rPr>
                <w:rFonts w:ascii="Times New Roman" w:eastAsia="標楷體" w:hAnsi="Times New Roman" w:cs="Times New Roman"/>
                <w:b/>
                <w:sz w:val="28"/>
                <w:szCs w:val="28"/>
              </w:rPr>
            </w:pPr>
            <w:r>
              <w:rPr>
                <w:rFonts w:ascii="Times New Roman" w:eastAsia="標楷體" w:hAnsi="Times New Roman" w:cs="Times New Roman" w:hint="eastAsia"/>
                <w:szCs w:val="24"/>
              </w:rPr>
              <w:t>教師做出動作，接著詢問</w:t>
            </w:r>
            <w:r>
              <w:rPr>
                <w:rFonts w:ascii="Times New Roman" w:eastAsia="標楷體" w:hAnsi="Times New Roman" w:cs="Times New Roman" w:hint="eastAsia"/>
                <w:szCs w:val="24"/>
              </w:rPr>
              <w:t>What am I doi</w:t>
            </w:r>
            <w:r>
              <w:rPr>
                <w:rFonts w:ascii="Times New Roman" w:eastAsia="標楷體" w:hAnsi="Times New Roman" w:cs="Times New Roman"/>
                <w:szCs w:val="24"/>
              </w:rPr>
              <w:t>ng?</w:t>
            </w:r>
            <w:r>
              <w:rPr>
                <w:rFonts w:ascii="Times New Roman" w:eastAsia="標楷體" w:hAnsi="Times New Roman" w:cs="Times New Roman" w:hint="eastAsia"/>
                <w:szCs w:val="24"/>
              </w:rPr>
              <w:t xml:space="preserve"> </w:t>
            </w:r>
            <w:r>
              <w:rPr>
                <w:rFonts w:ascii="Times New Roman" w:eastAsia="標楷體" w:hAnsi="Times New Roman" w:cs="Times New Roman" w:hint="eastAsia"/>
                <w:szCs w:val="24"/>
              </w:rPr>
              <w:t>隨即開放各組搶答，答對的組別加</w:t>
            </w:r>
            <w:r>
              <w:rPr>
                <w:rFonts w:ascii="Times New Roman" w:eastAsia="標楷體" w:hAnsi="Times New Roman" w:cs="Times New Roman" w:hint="eastAsia"/>
                <w:szCs w:val="24"/>
              </w:rPr>
              <w:t>1</w:t>
            </w:r>
            <w:r>
              <w:rPr>
                <w:rFonts w:ascii="Times New Roman" w:eastAsia="標楷體" w:hAnsi="Times New Roman" w:cs="Times New Roman" w:hint="eastAsia"/>
                <w:szCs w:val="24"/>
              </w:rPr>
              <w:t>分。</w:t>
            </w:r>
          </w:p>
          <w:p w:rsidR="00517C09" w:rsidRPr="004D218E" w:rsidRDefault="00517C09" w:rsidP="00CC5723">
            <w:pPr>
              <w:pStyle w:val="a7"/>
              <w:spacing w:line="320" w:lineRule="exact"/>
              <w:ind w:leftChars="0" w:left="624"/>
              <w:rPr>
                <w:rFonts w:ascii="Times New Roman" w:eastAsia="標楷體" w:hAnsi="Times New Roman" w:cs="Times New Roman"/>
                <w:b/>
                <w:sz w:val="28"/>
                <w:szCs w:val="28"/>
              </w:rPr>
            </w:pPr>
          </w:p>
          <w:p w:rsidR="00517C09" w:rsidRPr="004D218E" w:rsidRDefault="00517C09" w:rsidP="00CC5723">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Task Cycle</w:t>
            </w:r>
            <w:r>
              <w:rPr>
                <w:rFonts w:ascii="標楷體" w:eastAsia="標楷體" w:hAnsi="標楷體" w:cs="Times New Roman" w:hint="eastAsia"/>
                <w:b/>
                <w:sz w:val="28"/>
                <w:szCs w:val="28"/>
              </w:rPr>
              <w:t>】</w:t>
            </w:r>
          </w:p>
          <w:p w:rsidR="00517C09" w:rsidRDefault="00517C09" w:rsidP="0051648E">
            <w:pPr>
              <w:pStyle w:val="a7"/>
              <w:numPr>
                <w:ilvl w:val="0"/>
                <w:numId w:val="48"/>
              </w:numPr>
              <w:spacing w:line="320" w:lineRule="exact"/>
              <w:ind w:leftChars="0"/>
              <w:jc w:val="both"/>
              <w:rPr>
                <w:rFonts w:ascii="Times New Roman" w:eastAsia="標楷體" w:hAnsi="Times New Roman" w:cs="Times New Roman"/>
                <w:szCs w:val="24"/>
              </w:rPr>
            </w:pPr>
            <w:r w:rsidRPr="001B7A9A">
              <w:rPr>
                <w:rFonts w:ascii="Times New Roman" w:eastAsia="標楷體" w:hAnsi="Times New Roman" w:cs="Times New Roman"/>
                <w:b/>
                <w:szCs w:val="24"/>
              </w:rPr>
              <w:t>Task</w:t>
            </w:r>
            <w:r w:rsidRPr="000C2A36">
              <w:rPr>
                <w:rFonts w:ascii="Times New Roman" w:eastAsia="標楷體" w:hAnsi="Times New Roman" w:cs="Times New Roman"/>
                <w:b/>
                <w:szCs w:val="24"/>
              </w:rPr>
              <w:t xml:space="preserve"> ----</w:t>
            </w:r>
            <w:r>
              <w:rPr>
                <w:rFonts w:ascii="Times New Roman" w:eastAsia="標楷體" w:hAnsi="Times New Roman" w:cs="Times New Roman"/>
                <w:szCs w:val="24"/>
              </w:rPr>
              <w:t xml:space="preserve"> </w:t>
            </w:r>
            <w:r w:rsidRPr="00102F77">
              <w:rPr>
                <w:rFonts w:ascii="Times New Roman" w:eastAsia="標楷體" w:hAnsi="Times New Roman" w:cs="Times New Roman" w:hint="eastAsia"/>
                <w:b/>
                <w:szCs w:val="24"/>
              </w:rPr>
              <w:t>語言遊戲</w:t>
            </w:r>
            <w:r w:rsidRPr="00102F77">
              <w:rPr>
                <w:rFonts w:ascii="Times New Roman" w:eastAsia="標楷體" w:hAnsi="Times New Roman" w:cs="Times New Roman" w:hint="eastAsia"/>
                <w:b/>
                <w:szCs w:val="24"/>
              </w:rPr>
              <w:t xml:space="preserve"> (</w:t>
            </w:r>
            <w:r w:rsidRPr="00102F77">
              <w:rPr>
                <w:rFonts w:ascii="Times New Roman" w:eastAsia="標楷體" w:hAnsi="Times New Roman" w:cs="Times New Roman"/>
                <w:b/>
                <w:szCs w:val="24"/>
              </w:rPr>
              <w:t>What am I doing?</w:t>
            </w:r>
            <w:r w:rsidRPr="00102F77">
              <w:rPr>
                <w:rFonts w:ascii="Times New Roman" w:eastAsia="標楷體" w:hAnsi="Times New Roman" w:cs="Times New Roman" w:hint="eastAsia"/>
                <w:b/>
                <w:szCs w:val="24"/>
              </w:rPr>
              <w:t>)</w:t>
            </w:r>
          </w:p>
          <w:p w:rsidR="00517C09" w:rsidRPr="001768A4" w:rsidRDefault="00517C09" w:rsidP="00CC5723">
            <w:pPr>
              <w:pStyle w:val="a7"/>
              <w:spacing w:line="320" w:lineRule="exact"/>
              <w:ind w:leftChars="0" w:left="600"/>
              <w:jc w:val="both"/>
              <w:rPr>
                <w:rFonts w:ascii="Times New Roman" w:eastAsia="標楷體" w:hAnsi="Times New Roman" w:cs="Times New Roman"/>
                <w:szCs w:val="24"/>
              </w:rPr>
            </w:pPr>
            <w:r>
              <w:rPr>
                <w:rFonts w:ascii="Times New Roman" w:eastAsia="標楷體" w:hAnsi="Times New Roman" w:cs="Times New Roman" w:hint="eastAsia"/>
                <w:szCs w:val="24"/>
              </w:rPr>
              <w:t>各組派代表輪流上台演出動作，表演者並詢問</w:t>
            </w:r>
            <w:r>
              <w:rPr>
                <w:rFonts w:ascii="Times New Roman" w:eastAsia="標楷體" w:hAnsi="Times New Roman" w:cs="Times New Roman" w:hint="eastAsia"/>
                <w:szCs w:val="24"/>
              </w:rPr>
              <w:t>What am I doing?</w:t>
            </w:r>
            <w:r>
              <w:rPr>
                <w:rFonts w:ascii="Times New Roman" w:eastAsia="標楷體" w:hAnsi="Times New Roman" w:cs="Times New Roman"/>
                <w:szCs w:val="24"/>
              </w:rPr>
              <w:t xml:space="preserve"> </w:t>
            </w:r>
            <w:r>
              <w:rPr>
                <w:rFonts w:ascii="Times New Roman" w:eastAsia="標楷體" w:hAnsi="Times New Roman" w:cs="Times New Roman" w:hint="eastAsia"/>
                <w:szCs w:val="24"/>
              </w:rPr>
              <w:t>每組進行搶答，答對的</w:t>
            </w:r>
            <w:r w:rsidRPr="001768A4">
              <w:rPr>
                <w:rFonts w:ascii="Times New Roman" w:eastAsia="標楷體" w:hAnsi="Times New Roman" w:cs="Times New Roman" w:hint="eastAsia"/>
                <w:szCs w:val="24"/>
              </w:rPr>
              <w:t>組別整組加</w:t>
            </w:r>
            <w:r w:rsidRPr="001768A4">
              <w:rPr>
                <w:rFonts w:ascii="Times New Roman" w:eastAsia="標楷體" w:hAnsi="Times New Roman" w:cs="Times New Roman" w:hint="eastAsia"/>
                <w:szCs w:val="24"/>
              </w:rPr>
              <w:t>1</w:t>
            </w:r>
            <w:r w:rsidRPr="001768A4">
              <w:rPr>
                <w:rFonts w:ascii="Times New Roman" w:eastAsia="標楷體" w:hAnsi="Times New Roman" w:cs="Times New Roman" w:hint="eastAsia"/>
                <w:szCs w:val="24"/>
              </w:rPr>
              <w:t>分。</w:t>
            </w:r>
          </w:p>
          <w:p w:rsidR="00517C09" w:rsidRPr="00796245" w:rsidRDefault="00517C09" w:rsidP="00CC5723">
            <w:pPr>
              <w:spacing w:line="320" w:lineRule="exact"/>
              <w:jc w:val="both"/>
              <w:rPr>
                <w:rFonts w:ascii="Times New Roman" w:eastAsia="標楷體" w:hAnsi="Times New Roman" w:cs="Times New Roman"/>
                <w:szCs w:val="24"/>
              </w:rPr>
            </w:pPr>
          </w:p>
        </w:tc>
        <w:tc>
          <w:tcPr>
            <w:tcW w:w="1408" w:type="dxa"/>
            <w:gridSpan w:val="2"/>
            <w:tcBorders>
              <w:bottom w:val="nil"/>
            </w:tcBorders>
          </w:tcPr>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r>
              <w:rPr>
                <w:rFonts w:ascii="Times New Roman" w:eastAsia="標楷體" w:hAnsi="Times New Roman" w:cs="Times New Roman" w:hint="eastAsia"/>
              </w:rPr>
              <w:t>教科書</w:t>
            </w: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Pr="004D0BD7" w:rsidRDefault="00517C09" w:rsidP="00CC5723">
            <w:pPr>
              <w:jc w:val="center"/>
              <w:rPr>
                <w:rFonts w:ascii="Times New Roman" w:eastAsia="標楷體" w:hAnsi="Times New Roman" w:cs="Times New Roman"/>
              </w:rPr>
            </w:pPr>
          </w:p>
        </w:tc>
        <w:tc>
          <w:tcPr>
            <w:tcW w:w="907" w:type="dxa"/>
            <w:tcBorders>
              <w:bottom w:val="nil"/>
            </w:tcBorders>
          </w:tcPr>
          <w:p w:rsidR="00517C09" w:rsidRDefault="00517C09" w:rsidP="00CC5723">
            <w:pPr>
              <w:rPr>
                <w:rFonts w:ascii="Times New Roman" w:eastAsia="標楷體" w:hAnsi="Times New Roman" w:cs="Times New Roman"/>
              </w:rPr>
            </w:pPr>
          </w:p>
          <w:p w:rsidR="00517C09" w:rsidRDefault="00517C09" w:rsidP="00CC5723">
            <w:pPr>
              <w:rPr>
                <w:rFonts w:ascii="Times New Roman" w:eastAsia="標楷體" w:hAnsi="Times New Roman" w:cs="Times New Roman"/>
              </w:rPr>
            </w:pPr>
          </w:p>
          <w:p w:rsidR="00517C09" w:rsidRDefault="00517C09" w:rsidP="00CC5723">
            <w:pP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r>
              <w:rPr>
                <w:rFonts w:ascii="Times New Roman" w:eastAsia="標楷體" w:hAnsi="Times New Roman" w:cs="Times New Roman" w:hint="eastAsia"/>
              </w:rPr>
              <w:t>15</w:t>
            </w:r>
            <w:r>
              <w:rPr>
                <w:rFonts w:ascii="Times New Roman" w:eastAsia="標楷體" w:hAnsi="Times New Roman" w:cs="Times New Roman"/>
              </w:rPr>
              <w:t xml:space="preserve"> </w:t>
            </w:r>
            <w:r>
              <w:rPr>
                <w:rFonts w:ascii="Times New Roman" w:eastAsia="標楷體" w:hAnsi="Times New Roman" w:cs="Times New Roman" w:hint="eastAsia"/>
              </w:rPr>
              <w:t>mins</w:t>
            </w:r>
          </w:p>
          <w:p w:rsidR="00517C09" w:rsidRDefault="00517C09" w:rsidP="00CC5723">
            <w:pP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r>
              <w:rPr>
                <w:rFonts w:ascii="Times New Roman" w:eastAsia="標楷體" w:hAnsi="Times New Roman" w:cs="Times New Roman" w:hint="eastAsia"/>
              </w:rPr>
              <w:t>5 mins</w:t>
            </w:r>
          </w:p>
          <w:p w:rsidR="00517C09" w:rsidRDefault="00517C09" w:rsidP="00CC5723">
            <w:pP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r>
              <w:rPr>
                <w:rFonts w:ascii="Times New Roman" w:eastAsia="標楷體" w:hAnsi="Times New Roman" w:cs="Times New Roman" w:hint="eastAsia"/>
              </w:rPr>
              <w:t xml:space="preserve">5 </w:t>
            </w:r>
            <w:r>
              <w:rPr>
                <w:rFonts w:ascii="Times New Roman" w:eastAsia="標楷體" w:hAnsi="Times New Roman" w:cs="Times New Roman"/>
              </w:rPr>
              <w:t>mins</w:t>
            </w:r>
          </w:p>
          <w:p w:rsidR="00517C09" w:rsidRDefault="00517C09" w:rsidP="00CC5723">
            <w:pPr>
              <w:rPr>
                <w:rFonts w:ascii="Times New Roman" w:eastAsia="標楷體" w:hAnsi="Times New Roman" w:cs="Times New Roman"/>
              </w:rPr>
            </w:pPr>
          </w:p>
          <w:p w:rsidR="00517C09" w:rsidRDefault="00517C09" w:rsidP="00CC5723">
            <w:pPr>
              <w:rPr>
                <w:rFonts w:ascii="Times New Roman" w:eastAsia="標楷體" w:hAnsi="Times New Roman" w:cs="Times New Roman"/>
              </w:rPr>
            </w:pPr>
          </w:p>
          <w:p w:rsidR="00517C09" w:rsidRDefault="00517C09" w:rsidP="00CC5723">
            <w:pPr>
              <w:rPr>
                <w:rFonts w:ascii="Times New Roman" w:eastAsia="標楷體" w:hAnsi="Times New Roman" w:cs="Times New Roman"/>
              </w:rPr>
            </w:pPr>
          </w:p>
          <w:p w:rsidR="00517C09" w:rsidRDefault="00517C09" w:rsidP="00CC5723">
            <w:pPr>
              <w:rPr>
                <w:rFonts w:ascii="Times New Roman" w:eastAsia="標楷體" w:hAnsi="Times New Roman" w:cs="Times New Roman"/>
              </w:rPr>
            </w:pPr>
          </w:p>
          <w:p w:rsidR="00517C09" w:rsidRPr="004D0BD7" w:rsidRDefault="00517C09" w:rsidP="00CC5723">
            <w:pPr>
              <w:jc w:val="center"/>
              <w:rPr>
                <w:rFonts w:ascii="Times New Roman" w:eastAsia="標楷體" w:hAnsi="Times New Roman" w:cs="Times New Roman"/>
              </w:rPr>
            </w:pPr>
            <w:r>
              <w:rPr>
                <w:rFonts w:ascii="Times New Roman" w:eastAsia="標楷體" w:hAnsi="Times New Roman" w:cs="Times New Roman" w:hint="eastAsia"/>
              </w:rPr>
              <w:t xml:space="preserve">2 </w:t>
            </w:r>
            <w:r>
              <w:rPr>
                <w:rFonts w:ascii="Times New Roman" w:eastAsia="標楷體" w:hAnsi="Times New Roman" w:cs="Times New Roman"/>
              </w:rPr>
              <w:t>mins</w:t>
            </w:r>
          </w:p>
        </w:tc>
        <w:tc>
          <w:tcPr>
            <w:tcW w:w="1376" w:type="dxa"/>
            <w:tcBorders>
              <w:bottom w:val="nil"/>
            </w:tcBorders>
          </w:tcPr>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Pr="004D0BD7" w:rsidRDefault="00517C09" w:rsidP="00CC5723">
            <w:pPr>
              <w:jc w:val="both"/>
              <w:rPr>
                <w:rFonts w:ascii="Times New Roman" w:eastAsia="標楷體" w:hAnsi="Times New Roman" w:cs="Times New Roman"/>
              </w:rPr>
            </w:pPr>
          </w:p>
        </w:tc>
      </w:tr>
      <w:tr w:rsidR="00517C09" w:rsidRPr="004D0BD7" w:rsidTr="00CC5723">
        <w:tc>
          <w:tcPr>
            <w:tcW w:w="4688" w:type="dxa"/>
            <w:gridSpan w:val="3"/>
            <w:tcBorders>
              <w:top w:val="nil"/>
              <w:bottom w:val="nil"/>
            </w:tcBorders>
          </w:tcPr>
          <w:p w:rsidR="00517C09" w:rsidRPr="00796245" w:rsidRDefault="00517C09" w:rsidP="00CC5723">
            <w:pPr>
              <w:rPr>
                <w:rFonts w:ascii="Times New Roman" w:eastAsia="標楷體" w:hAnsi="Times New Roman" w:cs="Times New Roman"/>
                <w:szCs w:val="24"/>
              </w:rPr>
            </w:pPr>
          </w:p>
          <w:p w:rsidR="00517C09" w:rsidRPr="00D674B1" w:rsidRDefault="00517C09" w:rsidP="0051648E">
            <w:pPr>
              <w:pStyle w:val="a7"/>
              <w:numPr>
                <w:ilvl w:val="0"/>
                <w:numId w:val="48"/>
              </w:numPr>
              <w:ind w:leftChars="0" w:left="408" w:hanging="219"/>
              <w:rPr>
                <w:rFonts w:ascii="Times New Roman" w:eastAsia="標楷體" w:hAnsi="Times New Roman" w:cs="Times New Roman"/>
                <w:b/>
                <w:szCs w:val="24"/>
              </w:rPr>
            </w:pPr>
            <w:r w:rsidRPr="00D674B1">
              <w:rPr>
                <w:rFonts w:ascii="Times New Roman" w:eastAsia="標楷體" w:hAnsi="Times New Roman" w:cs="Times New Roman" w:hint="eastAsia"/>
                <w:b/>
                <w:szCs w:val="24"/>
              </w:rPr>
              <w:t xml:space="preserve"> Planning</w:t>
            </w:r>
            <w:r w:rsidRPr="00D674B1">
              <w:rPr>
                <w:rFonts w:ascii="Times New Roman" w:eastAsia="標楷體" w:hAnsi="Times New Roman" w:cs="Times New Roman"/>
                <w:b/>
                <w:szCs w:val="24"/>
              </w:rPr>
              <w:t xml:space="preserve"> </w:t>
            </w:r>
            <w:r w:rsidRPr="00D674B1">
              <w:rPr>
                <w:rFonts w:ascii="Times New Roman" w:eastAsia="標楷體" w:hAnsi="Times New Roman" w:cs="Times New Roman" w:hint="eastAsia"/>
                <w:b/>
                <w:szCs w:val="24"/>
              </w:rPr>
              <w:t xml:space="preserve">---- </w:t>
            </w:r>
          </w:p>
          <w:p w:rsidR="00517C09" w:rsidRDefault="00517C09" w:rsidP="00CC5723">
            <w:pPr>
              <w:pStyle w:val="a7"/>
              <w:ind w:leftChars="0" w:left="408"/>
              <w:rPr>
                <w:rFonts w:ascii="Times New Roman" w:eastAsia="標楷體" w:hAnsi="Times New Roman" w:cs="Times New Roman"/>
                <w:szCs w:val="24"/>
              </w:rPr>
            </w:pPr>
            <w:r>
              <w:rPr>
                <w:rFonts w:ascii="Times New Roman" w:eastAsia="標楷體" w:hAnsi="Times New Roman" w:cs="Times New Roman" w:hint="eastAsia"/>
                <w:szCs w:val="24"/>
              </w:rPr>
              <w:t>各組討論待會遊戲進行時要表演哪些動作。</w:t>
            </w:r>
          </w:p>
          <w:p w:rsidR="00517C09" w:rsidRDefault="00517C09" w:rsidP="00CC5723">
            <w:pPr>
              <w:pStyle w:val="a7"/>
              <w:ind w:leftChars="0" w:left="408"/>
              <w:rPr>
                <w:rFonts w:ascii="Times New Roman" w:eastAsia="標楷體" w:hAnsi="Times New Roman" w:cs="Times New Roman"/>
                <w:szCs w:val="24"/>
              </w:rPr>
            </w:pPr>
          </w:p>
          <w:p w:rsidR="00517C09" w:rsidRPr="00D674B1" w:rsidRDefault="00517C09" w:rsidP="0051648E">
            <w:pPr>
              <w:pStyle w:val="a7"/>
              <w:numPr>
                <w:ilvl w:val="0"/>
                <w:numId w:val="48"/>
              </w:numPr>
              <w:ind w:leftChars="0"/>
              <w:rPr>
                <w:rFonts w:ascii="Times New Roman" w:eastAsia="標楷體" w:hAnsi="Times New Roman" w:cs="Times New Roman"/>
                <w:b/>
                <w:szCs w:val="24"/>
              </w:rPr>
            </w:pPr>
            <w:r w:rsidRPr="00D674B1">
              <w:rPr>
                <w:rFonts w:ascii="Times New Roman" w:eastAsia="標楷體" w:hAnsi="Times New Roman" w:cs="Times New Roman"/>
                <w:b/>
                <w:szCs w:val="24"/>
              </w:rPr>
              <w:t>Report</w:t>
            </w:r>
            <w:r>
              <w:rPr>
                <w:rFonts w:ascii="Times New Roman" w:eastAsia="標楷體" w:hAnsi="Times New Roman" w:cs="Times New Roman"/>
                <w:b/>
                <w:szCs w:val="24"/>
              </w:rPr>
              <w:t xml:space="preserve"> ----</w:t>
            </w:r>
          </w:p>
          <w:p w:rsidR="00517C09" w:rsidRPr="004D1C8B" w:rsidRDefault="00517C09" w:rsidP="00CC5723">
            <w:pPr>
              <w:rPr>
                <w:rFonts w:ascii="Times New Roman" w:eastAsia="標楷體" w:hAnsi="Times New Roman" w:cs="Times New Roman"/>
                <w:szCs w:val="24"/>
              </w:rPr>
            </w:pPr>
            <w:r>
              <w:rPr>
                <w:rFonts w:ascii="Times New Roman" w:eastAsia="標楷體" w:hAnsi="Times New Roman" w:cs="Times New Roman" w:hint="eastAsia"/>
                <w:b/>
                <w:sz w:val="28"/>
                <w:szCs w:val="28"/>
              </w:rPr>
              <w:t xml:space="preserve">   </w:t>
            </w:r>
            <w:r>
              <w:rPr>
                <w:rFonts w:ascii="Times New Roman" w:eastAsia="標楷體" w:hAnsi="Times New Roman" w:cs="Times New Roman" w:hint="eastAsia"/>
                <w:szCs w:val="24"/>
              </w:rPr>
              <w:t>每組代表上台演出動作，進行小組競賽搶答。</w:t>
            </w:r>
          </w:p>
          <w:p w:rsidR="00517C09" w:rsidRDefault="00517C09" w:rsidP="00CC5723">
            <w:pPr>
              <w:ind w:firstLine="544"/>
              <w:rPr>
                <w:rFonts w:ascii="Times New Roman" w:eastAsia="標楷體" w:hAnsi="Times New Roman" w:cs="Times New Roman"/>
                <w:b/>
                <w:sz w:val="28"/>
                <w:szCs w:val="28"/>
              </w:rPr>
            </w:pPr>
          </w:p>
          <w:p w:rsidR="00517C09" w:rsidRDefault="00517C09" w:rsidP="00CC5723">
            <w:pPr>
              <w:ind w:firstLine="544"/>
              <w:rPr>
                <w:rFonts w:ascii="Times New Roman" w:eastAsia="標楷體" w:hAnsi="Times New Roman" w:cs="Times New Roman"/>
                <w:b/>
                <w:sz w:val="28"/>
                <w:szCs w:val="28"/>
              </w:rPr>
            </w:pPr>
          </w:p>
          <w:p w:rsidR="00517C09" w:rsidRPr="004D0BD7" w:rsidRDefault="00517C09" w:rsidP="00CC5723">
            <w:pPr>
              <w:ind w:firstLine="544"/>
              <w:rPr>
                <w:rFonts w:ascii="Times New Roman" w:eastAsia="標楷體" w:hAnsi="Times New Roman" w:cs="Times New Roman"/>
                <w:b/>
                <w:sz w:val="28"/>
                <w:szCs w:val="28"/>
              </w:rPr>
            </w:pPr>
          </w:p>
        </w:tc>
        <w:tc>
          <w:tcPr>
            <w:tcW w:w="1408" w:type="dxa"/>
            <w:gridSpan w:val="2"/>
            <w:tcBorders>
              <w:top w:val="nil"/>
              <w:bottom w:val="nil"/>
            </w:tcBorders>
          </w:tcPr>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Default="00517C09" w:rsidP="00CC5723">
            <w:pPr>
              <w:rPr>
                <w:rFonts w:ascii="Times New Roman" w:eastAsia="標楷體" w:hAnsi="Times New Roman" w:cs="Times New Roman"/>
              </w:rPr>
            </w:pPr>
          </w:p>
          <w:p w:rsidR="00517C09" w:rsidRDefault="00517C09" w:rsidP="00CC5723">
            <w:pPr>
              <w:rPr>
                <w:rFonts w:ascii="Times New Roman" w:eastAsia="標楷體" w:hAnsi="Times New Roman" w:cs="Times New Roman"/>
              </w:rPr>
            </w:pPr>
          </w:p>
          <w:p w:rsidR="00517C09" w:rsidRPr="004D0BD7" w:rsidRDefault="00517C09" w:rsidP="00CC5723">
            <w:pPr>
              <w:jc w:val="center"/>
              <w:rPr>
                <w:rFonts w:ascii="Times New Roman" w:eastAsia="標楷體" w:hAnsi="Times New Roman" w:cs="Times New Roman"/>
              </w:rPr>
            </w:pPr>
          </w:p>
        </w:tc>
        <w:tc>
          <w:tcPr>
            <w:tcW w:w="907" w:type="dxa"/>
            <w:tcBorders>
              <w:top w:val="nil"/>
              <w:bottom w:val="nil"/>
            </w:tcBorders>
          </w:tcPr>
          <w:p w:rsidR="00517C09" w:rsidRDefault="00517C09" w:rsidP="00CC5723">
            <w:pP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r>
              <w:rPr>
                <w:rFonts w:ascii="Times New Roman" w:eastAsia="標楷體" w:hAnsi="Times New Roman" w:cs="Times New Roman" w:hint="eastAsia"/>
              </w:rPr>
              <w:t>10 mins</w:t>
            </w: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r>
              <w:rPr>
                <w:rFonts w:ascii="Times New Roman" w:eastAsia="標楷體" w:hAnsi="Times New Roman" w:cs="Times New Roman" w:hint="eastAsia"/>
              </w:rPr>
              <w:t>20 mins</w:t>
            </w:r>
          </w:p>
          <w:p w:rsidR="00517C09" w:rsidRDefault="00517C09" w:rsidP="00CC5723">
            <w:pPr>
              <w:jc w:val="cente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tc>
        <w:tc>
          <w:tcPr>
            <w:tcW w:w="1376" w:type="dxa"/>
            <w:tcBorders>
              <w:top w:val="nil"/>
              <w:bottom w:val="nil"/>
            </w:tcBorders>
          </w:tcPr>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Pr="004D0BD7" w:rsidRDefault="00517C09" w:rsidP="00CC5723">
            <w:pPr>
              <w:jc w:val="both"/>
              <w:rPr>
                <w:rFonts w:ascii="Times New Roman" w:eastAsia="標楷體" w:hAnsi="Times New Roman" w:cs="Times New Roman"/>
              </w:rPr>
            </w:pPr>
          </w:p>
        </w:tc>
      </w:tr>
      <w:tr w:rsidR="00517C09" w:rsidRPr="004D0BD7" w:rsidTr="00CC5723">
        <w:tc>
          <w:tcPr>
            <w:tcW w:w="4688" w:type="dxa"/>
            <w:gridSpan w:val="3"/>
            <w:tcBorders>
              <w:top w:val="nil"/>
            </w:tcBorders>
          </w:tcPr>
          <w:p w:rsidR="00517C09" w:rsidRPr="004D218E" w:rsidRDefault="00517C09" w:rsidP="00CC5723">
            <w:pPr>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Language Focus</w:t>
            </w:r>
            <w:r>
              <w:rPr>
                <w:rFonts w:ascii="標楷體" w:eastAsia="標楷體" w:hAnsi="標楷體" w:cs="Times New Roman" w:hint="eastAsia"/>
                <w:b/>
                <w:sz w:val="28"/>
                <w:szCs w:val="28"/>
              </w:rPr>
              <w:t>】</w:t>
            </w:r>
          </w:p>
          <w:p w:rsidR="00517C09" w:rsidRPr="00651BA2" w:rsidRDefault="00517C09" w:rsidP="00CC5723">
            <w:pPr>
              <w:rPr>
                <w:rFonts w:ascii="Times New Roman" w:eastAsia="標楷體" w:hAnsi="Times New Roman" w:cs="Times New Roman"/>
                <w:b/>
                <w:sz w:val="28"/>
                <w:szCs w:val="28"/>
              </w:rPr>
            </w:pPr>
            <w:r w:rsidRPr="00651BA2">
              <w:rPr>
                <w:rFonts w:ascii="Times New Roman" w:eastAsia="標楷體" w:hAnsi="Times New Roman" w:cs="Times New Roman" w:hint="eastAsia"/>
                <w:b/>
                <w:szCs w:val="24"/>
              </w:rPr>
              <w:t>Analysis and Practice</w:t>
            </w:r>
            <w:r w:rsidRPr="00651BA2">
              <w:rPr>
                <w:rFonts w:ascii="Times New Roman" w:eastAsia="標楷體" w:hAnsi="Times New Roman" w:cs="Times New Roman" w:hint="eastAsia"/>
                <w:b/>
                <w:sz w:val="28"/>
                <w:szCs w:val="28"/>
              </w:rPr>
              <w:t xml:space="preserve"> </w:t>
            </w:r>
            <w:r w:rsidRPr="00651BA2">
              <w:rPr>
                <w:rFonts w:ascii="Times New Roman" w:eastAsia="標楷體" w:hAnsi="Times New Roman" w:cs="Times New Roman"/>
                <w:b/>
                <w:sz w:val="28"/>
                <w:szCs w:val="28"/>
              </w:rPr>
              <w:t>----</w:t>
            </w:r>
          </w:p>
          <w:p w:rsidR="00517C09" w:rsidRPr="00537F17" w:rsidRDefault="00517C09" w:rsidP="00CC5723">
            <w:pPr>
              <w:rPr>
                <w:rFonts w:ascii="Times New Roman" w:eastAsia="標楷體" w:hAnsi="Times New Roman" w:cs="Times New Roman"/>
                <w:szCs w:val="24"/>
              </w:rPr>
            </w:pPr>
            <w:r w:rsidRPr="00537F17">
              <w:rPr>
                <w:rFonts w:ascii="Times New Roman" w:eastAsia="標楷體" w:hAnsi="Times New Roman" w:cs="Times New Roman" w:hint="eastAsia"/>
                <w:szCs w:val="24"/>
              </w:rPr>
              <w:t>教師複習現在進行式的用法，</w:t>
            </w:r>
            <w:r>
              <w:rPr>
                <w:rFonts w:ascii="Times New Roman" w:eastAsia="標楷體" w:hAnsi="Times New Roman" w:cs="Times New Roman" w:hint="eastAsia"/>
                <w:szCs w:val="24"/>
              </w:rPr>
              <w:t>並且持續搭配圖片詢問學生</w:t>
            </w:r>
            <w:r w:rsidRPr="00FE7462">
              <w:rPr>
                <w:rFonts w:ascii="Times New Roman" w:eastAsia="標楷體" w:hAnsi="Times New Roman" w:cs="Times New Roman"/>
                <w:szCs w:val="24"/>
              </w:rPr>
              <w:t xml:space="preserve">“What </w:t>
            </w:r>
            <w:r w:rsidRPr="00FE7462">
              <w:rPr>
                <w:rFonts w:ascii="Times New Roman" w:eastAsia="標楷體" w:hAnsi="Times New Roman" w:cs="Times New Roman" w:hint="eastAsia"/>
                <w:szCs w:val="24"/>
              </w:rPr>
              <w:t xml:space="preserve">+ </w:t>
            </w:r>
            <w:r w:rsidRPr="00FE7462">
              <w:rPr>
                <w:rFonts w:ascii="Times New Roman" w:eastAsia="標楷體" w:hAnsi="Times New Roman" w:cs="Times New Roman"/>
                <w:szCs w:val="24"/>
              </w:rPr>
              <w:t>beV.</w:t>
            </w:r>
            <w:r>
              <w:rPr>
                <w:rFonts w:ascii="Times New Roman" w:eastAsia="標楷體" w:hAnsi="Times New Roman" w:cs="Times New Roman" w:hint="eastAsia"/>
                <w:szCs w:val="24"/>
              </w:rPr>
              <w:t xml:space="preserve"> + S</w:t>
            </w:r>
            <w:r>
              <w:rPr>
                <w:rFonts w:ascii="Times New Roman" w:eastAsia="標楷體" w:hAnsi="Times New Roman" w:cs="Times New Roman"/>
                <w:szCs w:val="24"/>
              </w:rPr>
              <w:t>. +</w:t>
            </w:r>
            <w:r>
              <w:rPr>
                <w:rFonts w:ascii="Times New Roman" w:eastAsia="標楷體" w:hAnsi="Times New Roman" w:cs="Times New Roman" w:hint="eastAsia"/>
                <w:szCs w:val="24"/>
              </w:rPr>
              <w:t xml:space="preserve"> </w:t>
            </w:r>
            <w:r w:rsidRPr="00FE7462">
              <w:rPr>
                <w:rFonts w:ascii="Times New Roman" w:eastAsia="標楷體" w:hAnsi="Times New Roman" w:cs="Times New Roman" w:hint="eastAsia"/>
                <w:szCs w:val="24"/>
              </w:rPr>
              <w:t>doing?</w:t>
            </w:r>
            <w:r w:rsidRPr="00FE7462">
              <w:rPr>
                <w:rFonts w:ascii="Times New Roman" w:eastAsia="標楷體" w:hAnsi="Times New Roman" w:cs="Times New Roman"/>
                <w:szCs w:val="24"/>
              </w:rPr>
              <w:t>”</w:t>
            </w:r>
            <w:r>
              <w:rPr>
                <w:rFonts w:ascii="Times New Roman" w:eastAsia="標楷體" w:hAnsi="Times New Roman" w:cs="Times New Roman" w:hint="eastAsia"/>
                <w:szCs w:val="24"/>
              </w:rPr>
              <w:t>，學生以</w:t>
            </w:r>
            <w:r w:rsidRPr="00FE7462">
              <w:rPr>
                <w:rFonts w:ascii="Times New Roman" w:eastAsia="標楷體" w:hAnsi="Times New Roman" w:cs="Times New Roman"/>
                <w:szCs w:val="24"/>
              </w:rPr>
              <w:t>“ S.+ beV. + V</w:t>
            </w:r>
            <w:r w:rsidRPr="00FE7462">
              <w:rPr>
                <w:rFonts w:ascii="Times New Roman" w:eastAsia="標楷體" w:hAnsi="Times New Roman" w:cs="Times New Roman" w:hint="eastAsia"/>
                <w:szCs w:val="24"/>
              </w:rPr>
              <w:t>-</w:t>
            </w:r>
            <w:r w:rsidRPr="00FE7462">
              <w:rPr>
                <w:rFonts w:ascii="Times New Roman" w:eastAsia="標楷體" w:hAnsi="Times New Roman" w:cs="Times New Roman"/>
                <w:szCs w:val="24"/>
              </w:rPr>
              <w:t>ing…”</w:t>
            </w:r>
            <w:r>
              <w:rPr>
                <w:rFonts w:ascii="Times New Roman" w:eastAsia="標楷體" w:hAnsi="Times New Roman" w:cs="Times New Roman" w:hint="eastAsia"/>
                <w:szCs w:val="24"/>
              </w:rPr>
              <w:t xml:space="preserve"> </w:t>
            </w:r>
            <w:r>
              <w:rPr>
                <w:rFonts w:ascii="Times New Roman" w:eastAsia="標楷體" w:hAnsi="Times New Roman" w:cs="Times New Roman" w:hint="eastAsia"/>
                <w:szCs w:val="24"/>
              </w:rPr>
              <w:t>回答。</w:t>
            </w:r>
          </w:p>
        </w:tc>
        <w:tc>
          <w:tcPr>
            <w:tcW w:w="1408" w:type="dxa"/>
            <w:gridSpan w:val="2"/>
            <w:tcBorders>
              <w:top w:val="nil"/>
            </w:tcBorders>
          </w:tcPr>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Pr="004D0BD7" w:rsidRDefault="00517C09" w:rsidP="00CC5723">
            <w:pPr>
              <w:jc w:val="both"/>
              <w:rPr>
                <w:rFonts w:ascii="Times New Roman" w:eastAsia="標楷體" w:hAnsi="Times New Roman" w:cs="Times New Roman"/>
              </w:rPr>
            </w:pPr>
          </w:p>
        </w:tc>
        <w:tc>
          <w:tcPr>
            <w:tcW w:w="907" w:type="dxa"/>
            <w:tcBorders>
              <w:top w:val="nil"/>
            </w:tcBorders>
          </w:tcPr>
          <w:p w:rsidR="00517C09" w:rsidRPr="004D0BD7" w:rsidRDefault="00517C09" w:rsidP="00CC5723">
            <w:pPr>
              <w:jc w:val="cente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r>
              <w:rPr>
                <w:rFonts w:ascii="Times New Roman" w:eastAsia="標楷體" w:hAnsi="Times New Roman" w:cs="Times New Roman" w:hint="eastAsia"/>
              </w:rPr>
              <w:t>3 mins</w:t>
            </w: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jc w:val="center"/>
              <w:rPr>
                <w:rFonts w:ascii="Times New Roman" w:eastAsia="標楷體" w:hAnsi="Times New Roman" w:cs="Times New Roman"/>
              </w:rPr>
            </w:pPr>
          </w:p>
        </w:tc>
        <w:tc>
          <w:tcPr>
            <w:tcW w:w="1376" w:type="dxa"/>
            <w:tcBorders>
              <w:top w:val="nil"/>
            </w:tcBorders>
          </w:tcPr>
          <w:p w:rsidR="00517C09" w:rsidRPr="004D0BD7" w:rsidRDefault="00517C09" w:rsidP="00CC5723">
            <w:pPr>
              <w:jc w:val="both"/>
              <w:rPr>
                <w:rFonts w:ascii="Times New Roman" w:eastAsia="標楷體" w:hAnsi="Times New Roman" w:cs="Times New Roman"/>
                <w:szCs w:val="24"/>
              </w:rPr>
            </w:pPr>
            <w:r w:rsidRPr="004D0BD7">
              <w:rPr>
                <w:rFonts w:ascii="Times New Roman" w:eastAsia="標楷體" w:hAnsi="Times New Roman" w:cs="Times New Roman"/>
                <w:szCs w:val="24"/>
              </w:rPr>
              <w:t>。</w:t>
            </w: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r>
              <w:rPr>
                <w:rFonts w:ascii="Times New Roman" w:eastAsia="標楷體" w:hAnsi="Times New Roman" w:cs="Times New Roman" w:hint="eastAsia"/>
              </w:rPr>
              <w:t>問與答</w:t>
            </w: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jc w:val="both"/>
              <w:rPr>
                <w:rFonts w:ascii="Times New Roman" w:eastAsia="標楷體" w:hAnsi="Times New Roman" w:cs="Times New Roman"/>
              </w:rPr>
            </w:pPr>
          </w:p>
        </w:tc>
      </w:tr>
      <w:tr w:rsidR="00517C09" w:rsidRPr="004D0BD7" w:rsidTr="00CC5723">
        <w:tc>
          <w:tcPr>
            <w:tcW w:w="8379" w:type="dxa"/>
            <w:gridSpan w:val="7"/>
            <w:tcBorders>
              <w:top w:val="single" w:sz="4" w:space="0" w:color="auto"/>
              <w:left w:val="nil"/>
              <w:bottom w:val="nil"/>
              <w:right w:val="nil"/>
            </w:tcBorders>
          </w:tcPr>
          <w:p w:rsidR="00517C09" w:rsidRPr="004D0BD7" w:rsidRDefault="00517C09" w:rsidP="00CC5723">
            <w:pPr>
              <w:rPr>
                <w:rFonts w:ascii="Times New Roman" w:eastAsia="標楷體" w:hAnsi="Times New Roman" w:cs="Times New Roman"/>
              </w:rPr>
            </w:pPr>
          </w:p>
        </w:tc>
      </w:tr>
    </w:tbl>
    <w:p w:rsidR="00517C09" w:rsidRPr="00676509" w:rsidRDefault="00517C09" w:rsidP="00517C09">
      <w:pPr>
        <w:jc w:val="center"/>
        <w:rPr>
          <w:rFonts w:ascii="Times New Roman" w:eastAsia="標楷體" w:hAnsi="Times New Roman" w:cs="Times New Roman"/>
          <w:b/>
          <w:sz w:val="28"/>
          <w:szCs w:val="28"/>
        </w:rPr>
      </w:pPr>
    </w:p>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Pr="0054014E" w:rsidRDefault="00517C09" w:rsidP="00517C09"/>
    <w:p w:rsidR="00517C09" w:rsidRDefault="00517C09" w:rsidP="005523C5">
      <w:pPr>
        <w:rPr>
          <w:rFonts w:ascii="Times New Roman" w:eastAsia="標楷體" w:hAnsi="Times New Roman" w:cs="Times New Roman"/>
          <w:szCs w:val="24"/>
        </w:rPr>
      </w:pPr>
    </w:p>
    <w:p w:rsidR="00517C09" w:rsidRDefault="00517C09" w:rsidP="00517C09">
      <w:pPr>
        <w:jc w:val="center"/>
        <w:rPr>
          <w:rFonts w:ascii="Times New Roman" w:eastAsia="標楷體" w:hAnsi="Times New Roman" w:cs="Times New Roman"/>
          <w:b/>
          <w:sz w:val="28"/>
          <w:szCs w:val="28"/>
        </w:rPr>
      </w:pPr>
      <w:r w:rsidRPr="00676509">
        <w:rPr>
          <w:rFonts w:ascii="Times New Roman" w:eastAsia="標楷體" w:hAnsi="Times New Roman" w:cs="Times New Roman"/>
          <w:b/>
          <w:sz w:val="28"/>
          <w:szCs w:val="28"/>
        </w:rPr>
        <w:lastRenderedPageBreak/>
        <w:t>任務型教學</w:t>
      </w:r>
      <w:r w:rsidRPr="00676509">
        <w:rPr>
          <w:rFonts w:ascii="Times New Roman" w:eastAsia="標楷體" w:hAnsi="Times New Roman" w:cs="Times New Roman" w:hint="eastAsia"/>
          <w:b/>
          <w:sz w:val="28"/>
          <w:szCs w:val="28"/>
        </w:rPr>
        <w:t xml:space="preserve"> </w:t>
      </w:r>
      <w:r w:rsidRPr="00676509">
        <w:rPr>
          <w:rFonts w:ascii="Times New Roman" w:eastAsia="標楷體" w:hAnsi="Times New Roman" w:cs="Times New Roman"/>
          <w:b/>
          <w:sz w:val="28"/>
          <w:szCs w:val="28"/>
        </w:rPr>
        <w:t xml:space="preserve">(Task-based Instruction) </w:t>
      </w:r>
      <w:r w:rsidRPr="00676509">
        <w:rPr>
          <w:rFonts w:ascii="Times New Roman" w:eastAsia="標楷體" w:hAnsi="Times New Roman" w:cs="Times New Roman"/>
          <w:b/>
          <w:sz w:val="28"/>
          <w:szCs w:val="28"/>
        </w:rPr>
        <w:t>融入國中英語課程教案</w:t>
      </w:r>
      <w:r>
        <w:rPr>
          <w:rFonts w:ascii="Times New Roman" w:eastAsia="標楷體" w:hAnsi="Times New Roman" w:cs="Times New Roman" w:hint="eastAsia"/>
          <w:b/>
          <w:sz w:val="28"/>
          <w:szCs w:val="28"/>
        </w:rPr>
        <w:t xml:space="preserve"> 5</w:t>
      </w:r>
    </w:p>
    <w:tbl>
      <w:tblPr>
        <w:tblW w:w="8296"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88"/>
        <w:gridCol w:w="2575"/>
        <w:gridCol w:w="525"/>
        <w:gridCol w:w="993"/>
        <w:gridCol w:w="415"/>
        <w:gridCol w:w="907"/>
        <w:gridCol w:w="1293"/>
      </w:tblGrid>
      <w:tr w:rsidR="00517C09" w:rsidRPr="004D0BD7" w:rsidTr="00CC5723">
        <w:tc>
          <w:tcPr>
            <w:tcW w:w="1588" w:type="dxa"/>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單元名稱</w:t>
            </w:r>
          </w:p>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Lesson</w:t>
            </w:r>
            <w:r w:rsidRPr="004D0BD7">
              <w:rPr>
                <w:rFonts w:ascii="Times New Roman" w:eastAsia="標楷體" w:hAnsi="Times New Roman" w:cs="Times New Roman"/>
              </w:rPr>
              <w:t>）</w:t>
            </w:r>
          </w:p>
        </w:tc>
        <w:tc>
          <w:tcPr>
            <w:tcW w:w="2575" w:type="dxa"/>
          </w:tcPr>
          <w:p w:rsidR="00517C09" w:rsidRPr="004D0BD7" w:rsidRDefault="00517C09" w:rsidP="00CC5723">
            <w:pPr>
              <w:jc w:val="center"/>
              <w:rPr>
                <w:rFonts w:ascii="Times New Roman" w:eastAsia="標楷體" w:hAnsi="Times New Roman" w:cs="Times New Roman"/>
                <w:b/>
                <w:szCs w:val="24"/>
              </w:rPr>
            </w:pPr>
            <w:r>
              <w:rPr>
                <w:rFonts w:ascii="Times New Roman" w:eastAsia="標楷體" w:hAnsi="Times New Roman" w:cs="Times New Roman"/>
                <w:b/>
                <w:szCs w:val="24"/>
              </w:rPr>
              <w:t>Where Are Grandma’s Glasses?</w:t>
            </w:r>
            <w:r w:rsidRPr="004D0BD7">
              <w:rPr>
                <w:rFonts w:ascii="Times New Roman" w:eastAsia="標楷體" w:hAnsi="Times New Roman" w:cs="Times New Roman" w:hint="eastAsia"/>
                <w:b/>
                <w:szCs w:val="24"/>
              </w:rPr>
              <w:t xml:space="preserve"> </w:t>
            </w:r>
            <w:r>
              <w:rPr>
                <w:rFonts w:ascii="Times New Roman" w:eastAsia="標楷體" w:hAnsi="Times New Roman" w:cs="Times New Roman"/>
                <w:b/>
                <w:szCs w:val="24"/>
              </w:rPr>
              <w:t xml:space="preserve"> </w:t>
            </w:r>
            <w:r w:rsidRPr="004D0BD7">
              <w:rPr>
                <w:rFonts w:ascii="Times New Roman" w:eastAsia="標楷體" w:hAnsi="Times New Roman" w:cs="Times New Roman" w:hint="eastAsia"/>
                <w:b/>
                <w:szCs w:val="24"/>
              </w:rPr>
              <w:t>(</w:t>
            </w:r>
            <w:r w:rsidRPr="004D0BD7">
              <w:rPr>
                <w:rFonts w:ascii="Times New Roman" w:eastAsia="標楷體" w:hAnsi="Times New Roman" w:cs="Times New Roman"/>
                <w:b/>
                <w:szCs w:val="24"/>
              </w:rPr>
              <w:t>L</w:t>
            </w:r>
            <w:r>
              <w:rPr>
                <w:rFonts w:ascii="Times New Roman" w:eastAsia="標楷體" w:hAnsi="Times New Roman" w:cs="Times New Roman"/>
                <w:b/>
                <w:szCs w:val="24"/>
              </w:rPr>
              <w:t>esson 7</w:t>
            </w:r>
            <w:r w:rsidRPr="004D0BD7">
              <w:rPr>
                <w:rFonts w:ascii="Times New Roman" w:eastAsia="標楷體" w:hAnsi="Times New Roman" w:cs="Times New Roman" w:hint="eastAsia"/>
                <w:b/>
                <w:szCs w:val="24"/>
              </w:rPr>
              <w:t>)</w:t>
            </w:r>
          </w:p>
        </w:tc>
        <w:tc>
          <w:tcPr>
            <w:tcW w:w="1518" w:type="dxa"/>
            <w:gridSpan w:val="2"/>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學習領域</w:t>
            </w:r>
          </w:p>
        </w:tc>
        <w:tc>
          <w:tcPr>
            <w:tcW w:w="2615" w:type="dxa"/>
            <w:gridSpan w:val="3"/>
            <w:vAlign w:val="center"/>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英語</w:t>
            </w:r>
          </w:p>
        </w:tc>
      </w:tr>
      <w:tr w:rsidR="00517C09" w:rsidRPr="004D0BD7" w:rsidTr="00CC5723">
        <w:tc>
          <w:tcPr>
            <w:tcW w:w="1588" w:type="dxa"/>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教學時間</w:t>
            </w:r>
          </w:p>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Time</w:t>
            </w:r>
            <w:r w:rsidRPr="004D0BD7">
              <w:rPr>
                <w:rFonts w:ascii="Times New Roman" w:eastAsia="標楷體" w:hAnsi="Times New Roman" w:cs="Times New Roman"/>
              </w:rPr>
              <w:t>）</w:t>
            </w:r>
          </w:p>
        </w:tc>
        <w:tc>
          <w:tcPr>
            <w:tcW w:w="2575" w:type="dxa"/>
          </w:tcPr>
          <w:p w:rsidR="00517C09" w:rsidRPr="004D0BD7" w:rsidRDefault="00517C09" w:rsidP="00CC5723">
            <w:pPr>
              <w:jc w:val="both"/>
              <w:rPr>
                <w:rFonts w:ascii="Times New Roman" w:eastAsia="標楷體" w:hAnsi="Times New Roman" w:cs="Times New Roman"/>
              </w:rPr>
            </w:pPr>
            <w:r>
              <w:rPr>
                <w:rFonts w:ascii="Times New Roman" w:eastAsia="標楷體" w:hAnsi="Times New Roman" w:cs="Times New Roman"/>
              </w:rPr>
              <w:t>一</w:t>
            </w:r>
            <w:r>
              <w:rPr>
                <w:rFonts w:ascii="Times New Roman" w:eastAsia="標楷體" w:hAnsi="Times New Roman" w:cs="Times New Roman" w:hint="eastAsia"/>
              </w:rPr>
              <w:t>節</w:t>
            </w:r>
            <w:r w:rsidRPr="004D0BD7">
              <w:rPr>
                <w:rFonts w:ascii="Times New Roman" w:eastAsia="標楷體" w:hAnsi="Times New Roman" w:cs="Times New Roman"/>
              </w:rPr>
              <w:t>課</w:t>
            </w:r>
            <w:r>
              <w:rPr>
                <w:rFonts w:ascii="Times New Roman" w:eastAsia="標楷體" w:hAnsi="Times New Roman" w:cs="Times New Roman"/>
              </w:rPr>
              <w:t xml:space="preserve"> (60</w:t>
            </w:r>
            <w:r w:rsidRPr="004D0BD7">
              <w:rPr>
                <w:rFonts w:ascii="Times New Roman" w:eastAsia="標楷體" w:hAnsi="Times New Roman" w:cs="Times New Roman"/>
              </w:rPr>
              <w:t>分鐘</w:t>
            </w:r>
            <w:r w:rsidRPr="004D0BD7">
              <w:rPr>
                <w:rFonts w:ascii="Times New Roman" w:eastAsia="標楷體" w:hAnsi="Times New Roman" w:cs="Times New Roman"/>
              </w:rPr>
              <w:t>)</w:t>
            </w:r>
          </w:p>
        </w:tc>
        <w:tc>
          <w:tcPr>
            <w:tcW w:w="1518" w:type="dxa"/>
            <w:gridSpan w:val="2"/>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學生人數</w:t>
            </w:r>
          </w:p>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Students</w:t>
            </w:r>
            <w:r w:rsidRPr="004D0BD7">
              <w:rPr>
                <w:rFonts w:ascii="Times New Roman" w:eastAsia="標楷體" w:hAnsi="Times New Roman" w:cs="Times New Roman"/>
              </w:rPr>
              <w:t>）</w:t>
            </w:r>
          </w:p>
        </w:tc>
        <w:tc>
          <w:tcPr>
            <w:tcW w:w="2615" w:type="dxa"/>
            <w:gridSpan w:val="3"/>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30</w:t>
            </w:r>
            <w:r w:rsidRPr="004D0BD7">
              <w:rPr>
                <w:rFonts w:ascii="Times New Roman" w:eastAsia="標楷體" w:hAnsi="Times New Roman" w:cs="Times New Roman"/>
              </w:rPr>
              <w:t>人</w:t>
            </w:r>
          </w:p>
        </w:tc>
      </w:tr>
      <w:tr w:rsidR="00517C09" w:rsidRPr="004D0BD7" w:rsidTr="00CC5723">
        <w:tc>
          <w:tcPr>
            <w:tcW w:w="1588" w:type="dxa"/>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教材來源</w:t>
            </w:r>
          </w:p>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Materials</w:t>
            </w:r>
            <w:r w:rsidRPr="004D0BD7">
              <w:rPr>
                <w:rFonts w:ascii="Times New Roman" w:eastAsia="標楷體" w:hAnsi="Times New Roman" w:cs="Times New Roman"/>
              </w:rPr>
              <w:t>）</w:t>
            </w:r>
          </w:p>
        </w:tc>
        <w:tc>
          <w:tcPr>
            <w:tcW w:w="2575" w:type="dxa"/>
          </w:tcPr>
          <w:p w:rsidR="00517C09" w:rsidRPr="004D0BD7" w:rsidRDefault="00517C09" w:rsidP="00CC5723">
            <w:pPr>
              <w:jc w:val="both"/>
              <w:rPr>
                <w:rFonts w:ascii="Times New Roman" w:eastAsia="標楷體" w:hAnsi="Times New Roman" w:cs="Times New Roman"/>
              </w:rPr>
            </w:pPr>
            <w:r w:rsidRPr="004D0BD7">
              <w:rPr>
                <w:rFonts w:ascii="Times New Roman" w:eastAsia="標楷體" w:hAnsi="Times New Roman" w:cs="Times New Roman"/>
              </w:rPr>
              <w:t>配合一上英語教科書（南一版）</w:t>
            </w:r>
          </w:p>
        </w:tc>
        <w:tc>
          <w:tcPr>
            <w:tcW w:w="1518" w:type="dxa"/>
            <w:gridSpan w:val="2"/>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節次</w:t>
            </w:r>
          </w:p>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(Period)</w:t>
            </w:r>
          </w:p>
        </w:tc>
        <w:tc>
          <w:tcPr>
            <w:tcW w:w="2615" w:type="dxa"/>
            <w:gridSpan w:val="3"/>
            <w:vAlign w:val="center"/>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1</w:t>
            </w:r>
            <w:r w:rsidRPr="004D0BD7">
              <w:rPr>
                <w:rFonts w:ascii="Times New Roman" w:eastAsia="標楷體" w:hAnsi="Times New Roman" w:cs="Times New Roman"/>
              </w:rPr>
              <w:t>節</w:t>
            </w:r>
          </w:p>
        </w:tc>
      </w:tr>
      <w:tr w:rsidR="00517C09" w:rsidRPr="004D0BD7" w:rsidTr="00CC5723">
        <w:trPr>
          <w:cantSplit/>
        </w:trPr>
        <w:tc>
          <w:tcPr>
            <w:tcW w:w="1588" w:type="dxa"/>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教學資源</w:t>
            </w:r>
          </w:p>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Teaching Aids</w:t>
            </w:r>
            <w:r w:rsidRPr="004D0BD7">
              <w:rPr>
                <w:rFonts w:ascii="Times New Roman" w:eastAsia="標楷體" w:hAnsi="Times New Roman" w:cs="Times New Roman"/>
              </w:rPr>
              <w:t>）</w:t>
            </w:r>
          </w:p>
        </w:tc>
        <w:tc>
          <w:tcPr>
            <w:tcW w:w="2575" w:type="dxa"/>
          </w:tcPr>
          <w:p w:rsidR="00517C09" w:rsidRDefault="00517C09" w:rsidP="00CC5723">
            <w:pPr>
              <w:jc w:val="both"/>
              <w:rPr>
                <w:rFonts w:ascii="Times New Roman" w:eastAsia="標楷體" w:hAnsi="Times New Roman" w:cs="Times New Roman"/>
              </w:rPr>
            </w:pPr>
            <w:r>
              <w:rPr>
                <w:rFonts w:ascii="Times New Roman" w:eastAsia="標楷體" w:hAnsi="Times New Roman" w:cs="Times New Roman" w:hint="eastAsia"/>
              </w:rPr>
              <w:t>教科書</w:t>
            </w:r>
          </w:p>
          <w:p w:rsidR="00517C09" w:rsidRDefault="00517C09" w:rsidP="00CC5723">
            <w:pPr>
              <w:jc w:val="both"/>
              <w:rPr>
                <w:rFonts w:ascii="Times New Roman" w:eastAsia="標楷體" w:hAnsi="Times New Roman" w:cs="Times New Roman"/>
              </w:rPr>
            </w:pPr>
            <w:r>
              <w:rPr>
                <w:rFonts w:ascii="Times New Roman" w:eastAsia="標楷體" w:hAnsi="Times New Roman" w:cs="Times New Roman" w:hint="eastAsia"/>
              </w:rPr>
              <w:t>學習單</w:t>
            </w:r>
          </w:p>
          <w:p w:rsidR="00517C09" w:rsidRPr="004D0BD7" w:rsidRDefault="00517C09" w:rsidP="00CC5723">
            <w:pPr>
              <w:jc w:val="both"/>
              <w:rPr>
                <w:rFonts w:ascii="Times New Roman" w:eastAsia="標楷體" w:hAnsi="Times New Roman" w:cs="Times New Roman"/>
              </w:rPr>
            </w:pPr>
          </w:p>
        </w:tc>
        <w:tc>
          <w:tcPr>
            <w:tcW w:w="1518" w:type="dxa"/>
            <w:gridSpan w:val="2"/>
          </w:tcPr>
          <w:p w:rsidR="00517C09" w:rsidRPr="004D0BD7" w:rsidRDefault="00517C09" w:rsidP="00CC5723">
            <w:pPr>
              <w:jc w:val="center"/>
              <w:rPr>
                <w:rFonts w:ascii="Times New Roman" w:eastAsia="標楷體" w:hAnsi="Times New Roman" w:cs="Times New Roman"/>
              </w:rPr>
            </w:pPr>
            <w:r>
              <w:rPr>
                <w:rFonts w:ascii="Times New Roman" w:eastAsia="標楷體" w:hAnsi="Times New Roman" w:cs="Times New Roman" w:hint="eastAsia"/>
              </w:rPr>
              <w:t>授課教師</w:t>
            </w:r>
          </w:p>
        </w:tc>
        <w:tc>
          <w:tcPr>
            <w:tcW w:w="2615" w:type="dxa"/>
            <w:gridSpan w:val="3"/>
          </w:tcPr>
          <w:p w:rsidR="00517C09" w:rsidRPr="004D0BD7" w:rsidRDefault="00517C09" w:rsidP="00CC5723">
            <w:pPr>
              <w:jc w:val="center"/>
              <w:rPr>
                <w:rFonts w:ascii="Times New Roman" w:eastAsia="標楷體" w:hAnsi="Times New Roman" w:cs="Times New Roman"/>
              </w:rPr>
            </w:pPr>
            <w:r>
              <w:rPr>
                <w:rFonts w:ascii="Times New Roman" w:eastAsia="標楷體" w:hAnsi="Times New Roman" w:cs="Times New Roman" w:hint="eastAsia"/>
              </w:rPr>
              <w:t>蔡宇晴</w:t>
            </w:r>
          </w:p>
        </w:tc>
      </w:tr>
      <w:tr w:rsidR="00517C09" w:rsidRPr="004D0BD7" w:rsidTr="00CC5723">
        <w:trPr>
          <w:cantSplit/>
        </w:trPr>
        <w:tc>
          <w:tcPr>
            <w:tcW w:w="4163" w:type="dxa"/>
            <w:gridSpan w:val="2"/>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單元教學目標</w:t>
            </w:r>
          </w:p>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w:t>
            </w:r>
            <w:r>
              <w:rPr>
                <w:rFonts w:ascii="Times New Roman" w:eastAsia="標楷體" w:hAnsi="Times New Roman" w:cs="Times New Roman"/>
                <w:szCs w:val="20"/>
              </w:rPr>
              <w:t>General Unit Goals</w:t>
            </w:r>
            <w:r w:rsidRPr="004D0BD7">
              <w:rPr>
                <w:rFonts w:ascii="Times New Roman" w:eastAsia="標楷體" w:hAnsi="Times New Roman" w:cs="Times New Roman"/>
              </w:rPr>
              <w:t>）</w:t>
            </w:r>
          </w:p>
        </w:tc>
        <w:tc>
          <w:tcPr>
            <w:tcW w:w="4133" w:type="dxa"/>
            <w:gridSpan w:val="5"/>
          </w:tcPr>
          <w:p w:rsidR="00517C09" w:rsidRPr="004D0BD7" w:rsidRDefault="00517C09" w:rsidP="00CC5723">
            <w:pPr>
              <w:framePr w:hSpace="180" w:wrap="notBeside" w:vAnchor="text" w:hAnchor="margin" w:y="1"/>
              <w:jc w:val="center"/>
              <w:rPr>
                <w:rFonts w:ascii="Times New Roman" w:eastAsia="標楷體" w:hAnsi="Times New Roman" w:cs="Times New Roman"/>
              </w:rPr>
            </w:pPr>
            <w:r>
              <w:rPr>
                <w:rFonts w:ascii="Times New Roman" w:eastAsia="標楷體" w:hAnsi="Times New Roman" w:cs="Times New Roman" w:hint="eastAsia"/>
              </w:rPr>
              <w:t>具體目</w:t>
            </w:r>
            <w:r w:rsidRPr="004D0BD7">
              <w:rPr>
                <w:rFonts w:ascii="Times New Roman" w:eastAsia="標楷體" w:hAnsi="Times New Roman" w:cs="Times New Roman"/>
              </w:rPr>
              <w:t>標</w:t>
            </w:r>
          </w:p>
          <w:p w:rsidR="00517C09" w:rsidRPr="004D0BD7" w:rsidRDefault="00517C09" w:rsidP="00CC5723">
            <w:pPr>
              <w:jc w:val="center"/>
              <w:rPr>
                <w:rFonts w:ascii="Times New Roman" w:eastAsia="標楷體" w:hAnsi="Times New Roman" w:cs="Times New Roman"/>
              </w:rPr>
            </w:pPr>
            <w:r>
              <w:rPr>
                <w:rFonts w:ascii="Times New Roman" w:eastAsia="標楷體" w:hAnsi="Times New Roman" w:cs="Times New Roman"/>
              </w:rPr>
              <w:t>(Specific Goals</w:t>
            </w:r>
            <w:r w:rsidRPr="004D0BD7">
              <w:rPr>
                <w:rFonts w:ascii="Times New Roman" w:eastAsia="標楷體" w:hAnsi="Times New Roman" w:cs="Times New Roman"/>
              </w:rPr>
              <w:t>)</w:t>
            </w:r>
          </w:p>
        </w:tc>
      </w:tr>
      <w:tr w:rsidR="00517C09" w:rsidRPr="004D0BD7" w:rsidTr="00CC5723">
        <w:tc>
          <w:tcPr>
            <w:tcW w:w="4163" w:type="dxa"/>
            <w:gridSpan w:val="2"/>
            <w:tcBorders>
              <w:bottom w:val="single" w:sz="4" w:space="0" w:color="auto"/>
            </w:tcBorders>
          </w:tcPr>
          <w:p w:rsidR="00517C09" w:rsidRDefault="00517C09" w:rsidP="0051648E">
            <w:pPr>
              <w:numPr>
                <w:ilvl w:val="0"/>
                <w:numId w:val="49"/>
              </w:numPr>
              <w:rPr>
                <w:rFonts w:ascii="Times New Roman" w:eastAsia="標楷體" w:hAnsi="Times New Roman" w:cs="Times New Roman"/>
              </w:rPr>
            </w:pPr>
            <w:r>
              <w:rPr>
                <w:rFonts w:ascii="Times New Roman" w:eastAsia="標楷體" w:hAnsi="Times New Roman" w:cs="Times New Roman" w:hint="eastAsia"/>
              </w:rPr>
              <w:t>教師設計教學活動</w:t>
            </w:r>
            <w:r>
              <w:rPr>
                <w:rFonts w:ascii="Times New Roman" w:eastAsia="標楷體" w:hAnsi="Times New Roman" w:cs="Times New Roman" w:hint="eastAsia"/>
              </w:rPr>
              <w:t>/</w:t>
            </w:r>
            <w:r>
              <w:rPr>
                <w:rFonts w:ascii="Times New Roman" w:eastAsia="標楷體" w:hAnsi="Times New Roman" w:cs="Times New Roman" w:hint="eastAsia"/>
              </w:rPr>
              <w:t>任務，讓學習者練習使用英語溝通。</w:t>
            </w:r>
          </w:p>
          <w:p w:rsidR="00517C09" w:rsidRDefault="00517C09" w:rsidP="0051648E">
            <w:pPr>
              <w:numPr>
                <w:ilvl w:val="0"/>
                <w:numId w:val="49"/>
              </w:numPr>
              <w:rPr>
                <w:rFonts w:ascii="Times New Roman" w:eastAsia="標楷體" w:hAnsi="Times New Roman" w:cs="Times New Roman"/>
              </w:rPr>
            </w:pPr>
            <w:r>
              <w:rPr>
                <w:rFonts w:ascii="Times New Roman" w:eastAsia="標楷體" w:hAnsi="Times New Roman" w:cs="Times New Roman" w:hint="eastAsia"/>
              </w:rPr>
              <w:t>透過融入任務型教學於國中英語課程，學習者能熟悉本課句型，並使用所學的句型溝通。</w:t>
            </w:r>
          </w:p>
          <w:p w:rsidR="00517C09" w:rsidRPr="004D0BD7" w:rsidRDefault="00517C09" w:rsidP="0051648E">
            <w:pPr>
              <w:numPr>
                <w:ilvl w:val="0"/>
                <w:numId w:val="49"/>
              </w:numPr>
              <w:rPr>
                <w:rFonts w:ascii="Times New Roman" w:eastAsia="標楷體" w:hAnsi="Times New Roman" w:cs="Times New Roman"/>
              </w:rPr>
            </w:pPr>
            <w:r>
              <w:rPr>
                <w:rFonts w:ascii="Times New Roman" w:eastAsia="標楷體" w:hAnsi="Times New Roman" w:cs="Times New Roman" w:hint="eastAsia"/>
              </w:rPr>
              <w:t>學習者能瞭解更多的課室英語。</w:t>
            </w:r>
          </w:p>
        </w:tc>
        <w:tc>
          <w:tcPr>
            <w:tcW w:w="4133" w:type="dxa"/>
            <w:gridSpan w:val="5"/>
            <w:tcBorders>
              <w:bottom w:val="single" w:sz="4" w:space="0" w:color="auto"/>
            </w:tcBorders>
          </w:tcPr>
          <w:p w:rsidR="00517C09" w:rsidRDefault="00517C09" w:rsidP="0051648E">
            <w:pPr>
              <w:pStyle w:val="a7"/>
              <w:framePr w:hSpace="180" w:wrap="notBeside" w:vAnchor="text" w:hAnchor="margin" w:y="1"/>
              <w:numPr>
                <w:ilvl w:val="0"/>
                <w:numId w:val="50"/>
              </w:numPr>
              <w:ind w:leftChars="0"/>
              <w:rPr>
                <w:rFonts w:ascii="Times New Roman" w:eastAsia="標楷體" w:hAnsi="Times New Roman" w:cs="Times New Roman"/>
              </w:rPr>
            </w:pPr>
            <w:r>
              <w:rPr>
                <w:rFonts w:ascii="Times New Roman" w:eastAsia="標楷體" w:hAnsi="Times New Roman" w:cs="Times New Roman" w:hint="eastAsia"/>
              </w:rPr>
              <w:t>學習者能了解單字的意義與用法。</w:t>
            </w:r>
          </w:p>
          <w:p w:rsidR="00517C09" w:rsidRDefault="00517C09" w:rsidP="0051648E">
            <w:pPr>
              <w:pStyle w:val="a7"/>
              <w:framePr w:hSpace="180" w:wrap="notBeside" w:vAnchor="text" w:hAnchor="margin" w:y="1"/>
              <w:numPr>
                <w:ilvl w:val="0"/>
                <w:numId w:val="50"/>
              </w:numPr>
              <w:ind w:leftChars="0"/>
              <w:rPr>
                <w:rFonts w:ascii="Times New Roman" w:eastAsia="標楷體" w:hAnsi="Times New Roman" w:cs="Times New Roman"/>
              </w:rPr>
            </w:pPr>
            <w:r>
              <w:rPr>
                <w:rFonts w:ascii="Times New Roman" w:eastAsia="標楷體" w:hAnsi="Times New Roman" w:cs="Times New Roman" w:hint="eastAsia"/>
              </w:rPr>
              <w:t>學習者能說出本課句型。</w:t>
            </w:r>
          </w:p>
          <w:p w:rsidR="00517C09" w:rsidRDefault="00517C09" w:rsidP="0051648E">
            <w:pPr>
              <w:pStyle w:val="a7"/>
              <w:framePr w:hSpace="180" w:wrap="notBeside" w:vAnchor="text" w:hAnchor="margin" w:y="1"/>
              <w:numPr>
                <w:ilvl w:val="0"/>
                <w:numId w:val="50"/>
              </w:numPr>
              <w:ind w:leftChars="0"/>
              <w:rPr>
                <w:rFonts w:ascii="Times New Roman" w:eastAsia="標楷體" w:hAnsi="Times New Roman" w:cs="Times New Roman"/>
              </w:rPr>
            </w:pPr>
            <w:r>
              <w:rPr>
                <w:rFonts w:ascii="Times New Roman" w:eastAsia="標楷體" w:hAnsi="Times New Roman" w:cs="Times New Roman" w:hint="eastAsia"/>
              </w:rPr>
              <w:t>學習者能使用本課句型與同學溝通且適當回應。</w:t>
            </w:r>
          </w:p>
          <w:p w:rsidR="00517C09" w:rsidRDefault="00517C09" w:rsidP="0051648E">
            <w:pPr>
              <w:pStyle w:val="a7"/>
              <w:framePr w:hSpace="180" w:wrap="notBeside" w:vAnchor="text" w:hAnchor="margin" w:y="1"/>
              <w:numPr>
                <w:ilvl w:val="0"/>
                <w:numId w:val="50"/>
              </w:numPr>
              <w:ind w:leftChars="0"/>
              <w:rPr>
                <w:rFonts w:ascii="Times New Roman" w:eastAsia="標楷體" w:hAnsi="Times New Roman" w:cs="Times New Roman"/>
              </w:rPr>
            </w:pPr>
            <w:r>
              <w:rPr>
                <w:rFonts w:ascii="Times New Roman" w:eastAsia="標楷體" w:hAnsi="Times New Roman" w:cs="Times New Roman" w:hint="eastAsia"/>
              </w:rPr>
              <w:t>學習者練習時能熟悉課室英語。</w:t>
            </w:r>
          </w:p>
          <w:p w:rsidR="00517C09" w:rsidRPr="00B26DE4" w:rsidRDefault="00517C09" w:rsidP="00CC5723">
            <w:pPr>
              <w:pStyle w:val="a7"/>
              <w:framePr w:hSpace="180" w:wrap="notBeside" w:vAnchor="text" w:hAnchor="margin" w:y="1"/>
              <w:ind w:leftChars="0" w:left="360"/>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tc>
      </w:tr>
      <w:tr w:rsidR="00517C09" w:rsidRPr="004D0BD7" w:rsidTr="00CC5723">
        <w:trPr>
          <w:cantSplit/>
        </w:trPr>
        <w:tc>
          <w:tcPr>
            <w:tcW w:w="8296" w:type="dxa"/>
            <w:gridSpan w:val="7"/>
            <w:shd w:val="clear" w:color="auto" w:fill="D9D9D9" w:themeFill="background1" w:themeFillShade="D9"/>
            <w:vAlign w:val="center"/>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教學活動</w:t>
            </w:r>
            <w:r w:rsidRPr="004D0BD7">
              <w:rPr>
                <w:rFonts w:ascii="Times New Roman" w:eastAsia="標楷體" w:hAnsi="Times New Roman" w:cs="Times New Roman"/>
              </w:rPr>
              <w:t xml:space="preserve"> </w:t>
            </w:r>
            <w:r w:rsidRPr="004D0BD7">
              <w:rPr>
                <w:rFonts w:ascii="Times New Roman" w:eastAsia="標楷體" w:hAnsi="Times New Roman" w:cs="Times New Roman"/>
                <w:bCs/>
              </w:rPr>
              <w:t>(Procedures)</w:t>
            </w:r>
          </w:p>
        </w:tc>
      </w:tr>
      <w:tr w:rsidR="00517C09" w:rsidRPr="004D0BD7" w:rsidTr="00CC5723">
        <w:tc>
          <w:tcPr>
            <w:tcW w:w="4688" w:type="dxa"/>
            <w:gridSpan w:val="3"/>
            <w:tcBorders>
              <w:bottom w:val="single" w:sz="4" w:space="0" w:color="auto"/>
            </w:tcBorders>
            <w:shd w:val="clear" w:color="auto" w:fill="D9D9D9" w:themeFill="background1" w:themeFillShade="D9"/>
            <w:vAlign w:val="center"/>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教學過程</w:t>
            </w:r>
          </w:p>
        </w:tc>
        <w:tc>
          <w:tcPr>
            <w:tcW w:w="1408" w:type="dxa"/>
            <w:gridSpan w:val="2"/>
            <w:tcBorders>
              <w:bottom w:val="single" w:sz="4" w:space="0" w:color="auto"/>
            </w:tcBorders>
            <w:shd w:val="clear" w:color="auto" w:fill="D9D9D9" w:themeFill="background1" w:themeFillShade="D9"/>
            <w:vAlign w:val="center"/>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教具</w:t>
            </w:r>
          </w:p>
        </w:tc>
        <w:tc>
          <w:tcPr>
            <w:tcW w:w="907" w:type="dxa"/>
            <w:tcBorders>
              <w:bottom w:val="single" w:sz="4" w:space="0" w:color="auto"/>
            </w:tcBorders>
            <w:shd w:val="clear" w:color="auto" w:fill="D9D9D9" w:themeFill="background1" w:themeFillShade="D9"/>
            <w:vAlign w:val="center"/>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時間</w:t>
            </w:r>
          </w:p>
        </w:tc>
        <w:tc>
          <w:tcPr>
            <w:tcW w:w="1293" w:type="dxa"/>
            <w:tcBorders>
              <w:bottom w:val="single" w:sz="4" w:space="0" w:color="auto"/>
            </w:tcBorders>
            <w:shd w:val="clear" w:color="auto" w:fill="D9D9D9" w:themeFill="background1" w:themeFillShade="D9"/>
            <w:vAlign w:val="center"/>
          </w:tcPr>
          <w:p w:rsidR="00517C09" w:rsidRPr="004D0BD7" w:rsidRDefault="00517C09" w:rsidP="00CC5723">
            <w:pPr>
              <w:jc w:val="center"/>
              <w:rPr>
                <w:rFonts w:ascii="Times New Roman" w:eastAsia="標楷體" w:hAnsi="Times New Roman" w:cs="Times New Roman"/>
              </w:rPr>
            </w:pPr>
            <w:r w:rsidRPr="004D0BD7">
              <w:rPr>
                <w:rFonts w:ascii="Times New Roman" w:eastAsia="標楷體" w:hAnsi="Times New Roman" w:cs="Times New Roman"/>
              </w:rPr>
              <w:t>評量</w:t>
            </w:r>
          </w:p>
        </w:tc>
      </w:tr>
      <w:tr w:rsidR="00517C09" w:rsidRPr="004D0BD7" w:rsidTr="00CC5723">
        <w:tc>
          <w:tcPr>
            <w:tcW w:w="4688" w:type="dxa"/>
            <w:gridSpan w:val="3"/>
            <w:tcBorders>
              <w:bottom w:val="nil"/>
            </w:tcBorders>
          </w:tcPr>
          <w:p w:rsidR="00517C09" w:rsidRPr="002E530C" w:rsidRDefault="00517C09" w:rsidP="00CC5723">
            <w:pPr>
              <w:spacing w:line="320" w:lineRule="exact"/>
              <w:jc w:val="center"/>
              <w:rPr>
                <w:rFonts w:ascii="Times New Roman" w:eastAsia="標楷體" w:hAnsi="Times New Roman" w:cs="Times New Roman"/>
                <w:b/>
                <w:sz w:val="28"/>
                <w:szCs w:val="28"/>
              </w:rPr>
            </w:pPr>
            <w:r w:rsidRPr="002E530C">
              <w:rPr>
                <w:rFonts w:ascii="Times New Roman" w:eastAsia="標楷體" w:hAnsi="Times New Roman" w:cs="Times New Roman"/>
                <w:b/>
                <w:sz w:val="28"/>
                <w:szCs w:val="28"/>
              </w:rPr>
              <w:t>“</w:t>
            </w:r>
            <w:r>
              <w:rPr>
                <w:rFonts w:ascii="Times New Roman" w:eastAsia="標楷體" w:hAnsi="Times New Roman" w:cs="Times New Roman"/>
                <w:b/>
                <w:sz w:val="28"/>
                <w:szCs w:val="28"/>
              </w:rPr>
              <w:t>Where Are Grandma’s Glasses?</w:t>
            </w:r>
            <w:r w:rsidRPr="002E530C">
              <w:rPr>
                <w:rFonts w:ascii="Times New Roman" w:eastAsia="標楷體" w:hAnsi="Times New Roman" w:cs="Times New Roman"/>
                <w:b/>
                <w:sz w:val="28"/>
                <w:szCs w:val="28"/>
              </w:rPr>
              <w:t>”</w:t>
            </w:r>
          </w:p>
          <w:p w:rsidR="00517C09" w:rsidRDefault="00517C09" w:rsidP="00CC5723">
            <w:pPr>
              <w:spacing w:line="320" w:lineRule="exact"/>
              <w:jc w:val="both"/>
              <w:rPr>
                <w:rFonts w:ascii="Times New Roman" w:eastAsia="標楷體" w:hAnsi="Times New Roman" w:cs="Times New Roman"/>
                <w:b/>
                <w:sz w:val="28"/>
                <w:szCs w:val="28"/>
              </w:rPr>
            </w:pPr>
          </w:p>
          <w:p w:rsidR="00517C09" w:rsidRPr="004D0BD7" w:rsidRDefault="00517C09" w:rsidP="00CC5723">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Pre-task</w:t>
            </w:r>
            <w:r>
              <w:rPr>
                <w:rFonts w:ascii="標楷體" w:eastAsia="標楷體" w:hAnsi="標楷體" w:cs="Times New Roman" w:hint="eastAsia"/>
                <w:b/>
                <w:sz w:val="28"/>
                <w:szCs w:val="28"/>
              </w:rPr>
              <w:t>】</w:t>
            </w:r>
          </w:p>
          <w:p w:rsidR="00517C09" w:rsidRPr="00FE7462" w:rsidRDefault="00517C09" w:rsidP="0051648E">
            <w:pPr>
              <w:pStyle w:val="a7"/>
              <w:numPr>
                <w:ilvl w:val="0"/>
                <w:numId w:val="51"/>
              </w:numPr>
              <w:spacing w:line="320" w:lineRule="exact"/>
              <w:ind w:leftChars="0"/>
              <w:rPr>
                <w:rFonts w:ascii="Times New Roman" w:eastAsia="標楷體" w:hAnsi="Times New Roman" w:cs="Times New Roman"/>
                <w:szCs w:val="24"/>
              </w:rPr>
            </w:pPr>
            <w:r w:rsidRPr="00FE7462">
              <w:rPr>
                <w:rFonts w:ascii="Times New Roman" w:eastAsia="標楷體" w:hAnsi="Times New Roman" w:cs="Times New Roman" w:hint="eastAsia"/>
                <w:szCs w:val="24"/>
              </w:rPr>
              <w:t>首先，教師說明這節課的主題為</w:t>
            </w:r>
            <w:r>
              <w:rPr>
                <w:rFonts w:ascii="Times New Roman" w:eastAsia="標楷體" w:hAnsi="Times New Roman" w:cs="Times New Roman"/>
                <w:szCs w:val="24"/>
              </w:rPr>
              <w:t xml:space="preserve"> “Where is S.?”</w:t>
            </w:r>
            <w:r>
              <w:rPr>
                <w:rFonts w:ascii="Times New Roman" w:eastAsia="標楷體" w:hAnsi="Times New Roman" w:cs="Times New Roman" w:hint="eastAsia"/>
                <w:szCs w:val="24"/>
              </w:rPr>
              <w:t xml:space="preserve"> </w:t>
            </w:r>
            <w:r>
              <w:rPr>
                <w:rFonts w:ascii="Times New Roman" w:eastAsia="標楷體" w:hAnsi="Times New Roman" w:cs="Times New Roman"/>
                <w:szCs w:val="24"/>
              </w:rPr>
              <w:t xml:space="preserve">“It’s </w:t>
            </w:r>
            <w:r>
              <w:rPr>
                <w:rFonts w:ascii="Times New Roman" w:eastAsia="標楷體" w:hAnsi="Times New Roman" w:cs="Times New Roman" w:hint="eastAsia"/>
                <w:szCs w:val="24"/>
              </w:rPr>
              <w:t>+</w:t>
            </w:r>
            <w:r>
              <w:rPr>
                <w:rFonts w:ascii="Times New Roman" w:eastAsia="標楷體" w:hAnsi="Times New Roman" w:cs="Times New Roman" w:hint="eastAsia"/>
                <w:szCs w:val="24"/>
              </w:rPr>
              <w:t>介係詞</w:t>
            </w:r>
            <w:r>
              <w:rPr>
                <w:rFonts w:ascii="Times New Roman" w:eastAsia="標楷體" w:hAnsi="Times New Roman" w:cs="Times New Roman" w:hint="eastAsia"/>
                <w:szCs w:val="24"/>
              </w:rPr>
              <w:t>+</w:t>
            </w:r>
            <w:r>
              <w:rPr>
                <w:rFonts w:ascii="Times New Roman" w:eastAsia="標楷體" w:hAnsi="Times New Roman" w:cs="Times New Roman" w:hint="eastAsia"/>
                <w:szCs w:val="24"/>
              </w:rPr>
              <w:t>地方</w:t>
            </w:r>
            <w:r>
              <w:rPr>
                <w:rFonts w:ascii="Times New Roman" w:eastAsia="標楷體" w:hAnsi="Times New Roman" w:cs="Times New Roman" w:hint="eastAsia"/>
                <w:szCs w:val="24"/>
              </w:rPr>
              <w:t>.</w:t>
            </w:r>
            <w:r>
              <w:rPr>
                <w:rFonts w:ascii="Times New Roman" w:eastAsia="標楷體" w:hAnsi="Times New Roman" w:cs="Times New Roman"/>
                <w:szCs w:val="24"/>
              </w:rPr>
              <w:t>”</w:t>
            </w:r>
          </w:p>
          <w:p w:rsidR="00517C09" w:rsidRDefault="00517C09" w:rsidP="0051648E">
            <w:pPr>
              <w:pStyle w:val="a7"/>
              <w:numPr>
                <w:ilvl w:val="0"/>
                <w:numId w:val="51"/>
              </w:numPr>
              <w:spacing w:line="320" w:lineRule="exact"/>
              <w:ind w:leftChars="0"/>
              <w:rPr>
                <w:rFonts w:ascii="標楷體" w:eastAsia="標楷體" w:hAnsi="標楷體" w:cs="Times New Roman"/>
                <w:szCs w:val="24"/>
              </w:rPr>
            </w:pPr>
            <w:r w:rsidRPr="00ED0FA9">
              <w:rPr>
                <w:rFonts w:ascii="標楷體" w:eastAsia="標楷體" w:hAnsi="標楷體" w:cs="Times New Roman" w:hint="eastAsia"/>
                <w:szCs w:val="24"/>
              </w:rPr>
              <w:t>教師</w:t>
            </w:r>
            <w:r>
              <w:rPr>
                <w:rFonts w:ascii="標楷體" w:eastAsia="標楷體" w:hAnsi="標楷體" w:cs="Times New Roman" w:hint="eastAsia"/>
                <w:szCs w:val="24"/>
              </w:rPr>
              <w:t>詢問全班教室幾個物品的位置，全班以本課句型回答。</w:t>
            </w:r>
          </w:p>
          <w:p w:rsidR="00517C09" w:rsidRPr="00ED0FA9" w:rsidRDefault="00517C09" w:rsidP="00CC5723">
            <w:pPr>
              <w:pStyle w:val="a7"/>
              <w:spacing w:line="320" w:lineRule="exact"/>
              <w:ind w:leftChars="0" w:left="624"/>
              <w:rPr>
                <w:rFonts w:ascii="標楷體" w:eastAsia="標楷體" w:hAnsi="標楷體" w:cs="Times New Roman"/>
                <w:szCs w:val="24"/>
              </w:rPr>
            </w:pPr>
          </w:p>
          <w:p w:rsidR="00517C09" w:rsidRPr="004D218E" w:rsidRDefault="00517C09" w:rsidP="00CC5723">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Task Cycle</w:t>
            </w:r>
            <w:r>
              <w:rPr>
                <w:rFonts w:ascii="標楷體" w:eastAsia="標楷體" w:hAnsi="標楷體" w:cs="Times New Roman" w:hint="eastAsia"/>
                <w:b/>
                <w:sz w:val="28"/>
                <w:szCs w:val="28"/>
              </w:rPr>
              <w:t>】</w:t>
            </w:r>
          </w:p>
          <w:p w:rsidR="00517C09" w:rsidRDefault="00517C09" w:rsidP="0051648E">
            <w:pPr>
              <w:pStyle w:val="a7"/>
              <w:numPr>
                <w:ilvl w:val="0"/>
                <w:numId w:val="52"/>
              </w:numPr>
              <w:spacing w:line="320" w:lineRule="exact"/>
              <w:ind w:leftChars="0"/>
              <w:jc w:val="both"/>
              <w:rPr>
                <w:rFonts w:ascii="Times New Roman" w:eastAsia="標楷體" w:hAnsi="Times New Roman" w:cs="Times New Roman"/>
                <w:szCs w:val="24"/>
              </w:rPr>
            </w:pPr>
            <w:r w:rsidRPr="001B7A9A">
              <w:rPr>
                <w:rFonts w:ascii="Times New Roman" w:eastAsia="標楷體" w:hAnsi="Times New Roman" w:cs="Times New Roman"/>
                <w:b/>
                <w:szCs w:val="24"/>
              </w:rPr>
              <w:t>Task</w:t>
            </w:r>
            <w:r w:rsidRPr="000C2A36">
              <w:rPr>
                <w:rFonts w:ascii="Times New Roman" w:eastAsia="標楷體" w:hAnsi="Times New Roman" w:cs="Times New Roman"/>
                <w:b/>
                <w:szCs w:val="24"/>
              </w:rPr>
              <w:t xml:space="preserve"> ----</w:t>
            </w:r>
            <w:r>
              <w:rPr>
                <w:rFonts w:ascii="Times New Roman" w:eastAsia="標楷體" w:hAnsi="Times New Roman" w:cs="Times New Roman"/>
                <w:szCs w:val="24"/>
              </w:rPr>
              <w:t xml:space="preserve"> </w:t>
            </w:r>
            <w:r w:rsidRPr="002D7DCC">
              <w:rPr>
                <w:rFonts w:ascii="Times New Roman" w:eastAsia="標楷體" w:hAnsi="Times New Roman" w:cs="Times New Roman" w:hint="eastAsia"/>
                <w:b/>
                <w:szCs w:val="24"/>
              </w:rPr>
              <w:t>腦力激盪</w:t>
            </w:r>
            <w:r>
              <w:rPr>
                <w:rFonts w:ascii="Times New Roman" w:eastAsia="標楷體" w:hAnsi="Times New Roman" w:cs="Times New Roman" w:hint="eastAsia"/>
                <w:szCs w:val="24"/>
              </w:rPr>
              <w:t xml:space="preserve"> </w:t>
            </w:r>
            <w:r w:rsidRPr="002D7DCC">
              <w:rPr>
                <w:rFonts w:ascii="Times New Roman" w:eastAsia="標楷體" w:hAnsi="Times New Roman" w:cs="Times New Roman" w:hint="eastAsia"/>
                <w:b/>
                <w:szCs w:val="24"/>
              </w:rPr>
              <w:t>(</w:t>
            </w:r>
            <w:r w:rsidRPr="002D7DCC">
              <w:rPr>
                <w:rFonts w:ascii="Times New Roman" w:eastAsia="標楷體" w:hAnsi="Times New Roman" w:cs="Times New Roman"/>
                <w:b/>
                <w:szCs w:val="24"/>
              </w:rPr>
              <w:t>My Ideal Room</w:t>
            </w:r>
            <w:r w:rsidRPr="002D7DCC">
              <w:rPr>
                <w:rFonts w:ascii="Times New Roman" w:eastAsia="標楷體" w:hAnsi="Times New Roman" w:cs="Times New Roman" w:hint="eastAsia"/>
                <w:b/>
                <w:szCs w:val="24"/>
              </w:rPr>
              <w:t>)</w:t>
            </w:r>
          </w:p>
          <w:p w:rsidR="00517C09" w:rsidRPr="001768A4" w:rsidRDefault="00517C09" w:rsidP="00CC5723">
            <w:pPr>
              <w:pStyle w:val="a7"/>
              <w:spacing w:line="320" w:lineRule="exact"/>
              <w:ind w:leftChars="0" w:left="600"/>
              <w:jc w:val="both"/>
              <w:rPr>
                <w:rFonts w:ascii="Times New Roman" w:eastAsia="標楷體" w:hAnsi="Times New Roman" w:cs="Times New Roman"/>
                <w:szCs w:val="24"/>
              </w:rPr>
            </w:pPr>
            <w:r>
              <w:rPr>
                <w:rFonts w:ascii="Times New Roman" w:eastAsia="標楷體" w:hAnsi="Times New Roman" w:cs="Times New Roman" w:hint="eastAsia"/>
                <w:szCs w:val="24"/>
              </w:rPr>
              <w:t>教師發下學習單，各組發揮創意，腦力激盪，討論出各組理想中的房間，須使用各種介係詞說明房間裏物品的擺放位置。完成任務的</w:t>
            </w:r>
            <w:r w:rsidRPr="001768A4">
              <w:rPr>
                <w:rFonts w:ascii="Times New Roman" w:eastAsia="標楷體" w:hAnsi="Times New Roman" w:cs="Times New Roman" w:hint="eastAsia"/>
                <w:szCs w:val="24"/>
              </w:rPr>
              <w:t>組別整組加</w:t>
            </w:r>
            <w:r w:rsidRPr="001768A4">
              <w:rPr>
                <w:rFonts w:ascii="Times New Roman" w:eastAsia="標楷體" w:hAnsi="Times New Roman" w:cs="Times New Roman" w:hint="eastAsia"/>
                <w:szCs w:val="24"/>
              </w:rPr>
              <w:t>1</w:t>
            </w:r>
            <w:r w:rsidRPr="001768A4">
              <w:rPr>
                <w:rFonts w:ascii="Times New Roman" w:eastAsia="標楷體" w:hAnsi="Times New Roman" w:cs="Times New Roman" w:hint="eastAsia"/>
                <w:szCs w:val="24"/>
              </w:rPr>
              <w:t>分。</w:t>
            </w:r>
          </w:p>
          <w:p w:rsidR="00517C09" w:rsidRPr="00796245" w:rsidRDefault="00517C09" w:rsidP="00CC5723">
            <w:pPr>
              <w:spacing w:line="320" w:lineRule="exact"/>
              <w:jc w:val="both"/>
              <w:rPr>
                <w:rFonts w:ascii="Times New Roman" w:eastAsia="標楷體" w:hAnsi="Times New Roman" w:cs="Times New Roman"/>
                <w:szCs w:val="24"/>
              </w:rPr>
            </w:pPr>
          </w:p>
        </w:tc>
        <w:tc>
          <w:tcPr>
            <w:tcW w:w="1408" w:type="dxa"/>
            <w:gridSpan w:val="2"/>
            <w:tcBorders>
              <w:bottom w:val="nil"/>
            </w:tcBorders>
          </w:tcPr>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r>
              <w:rPr>
                <w:rFonts w:ascii="Times New Roman" w:eastAsia="標楷體" w:hAnsi="Times New Roman" w:cs="Times New Roman" w:hint="eastAsia"/>
              </w:rPr>
              <w:t>教科書</w:t>
            </w: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r>
              <w:rPr>
                <w:rFonts w:ascii="Times New Roman" w:eastAsia="標楷體" w:hAnsi="Times New Roman" w:cs="Times New Roman" w:hint="eastAsia"/>
              </w:rPr>
              <w:t>學習單</w:t>
            </w:r>
          </w:p>
          <w:p w:rsidR="00517C09" w:rsidRDefault="00517C09" w:rsidP="00CC5723">
            <w:pPr>
              <w:jc w:val="center"/>
              <w:rPr>
                <w:rFonts w:ascii="Times New Roman" w:eastAsia="標楷體" w:hAnsi="Times New Roman" w:cs="Times New Roman"/>
              </w:rPr>
            </w:pPr>
          </w:p>
          <w:p w:rsidR="00517C09" w:rsidRPr="004D0BD7" w:rsidRDefault="00517C09" w:rsidP="00CC5723">
            <w:pPr>
              <w:jc w:val="center"/>
              <w:rPr>
                <w:rFonts w:ascii="Times New Roman" w:eastAsia="標楷體" w:hAnsi="Times New Roman" w:cs="Times New Roman"/>
              </w:rPr>
            </w:pPr>
          </w:p>
        </w:tc>
        <w:tc>
          <w:tcPr>
            <w:tcW w:w="907" w:type="dxa"/>
            <w:tcBorders>
              <w:bottom w:val="nil"/>
            </w:tcBorders>
          </w:tcPr>
          <w:p w:rsidR="00517C09" w:rsidRDefault="00517C09" w:rsidP="00CC5723">
            <w:pPr>
              <w:rPr>
                <w:rFonts w:ascii="Times New Roman" w:eastAsia="標楷體" w:hAnsi="Times New Roman" w:cs="Times New Roman"/>
              </w:rPr>
            </w:pPr>
          </w:p>
          <w:p w:rsidR="00517C09" w:rsidRDefault="00517C09" w:rsidP="00CC5723">
            <w:pPr>
              <w:rPr>
                <w:rFonts w:ascii="Times New Roman" w:eastAsia="標楷體" w:hAnsi="Times New Roman" w:cs="Times New Roman"/>
              </w:rPr>
            </w:pPr>
          </w:p>
          <w:p w:rsidR="00517C09" w:rsidRDefault="00517C09" w:rsidP="00CC5723">
            <w:pP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r>
              <w:rPr>
                <w:rFonts w:ascii="Times New Roman" w:eastAsia="標楷體" w:hAnsi="Times New Roman" w:cs="Times New Roman" w:hint="eastAsia"/>
              </w:rPr>
              <w:t>10</w:t>
            </w:r>
            <w:r>
              <w:rPr>
                <w:rFonts w:ascii="Times New Roman" w:eastAsia="標楷體" w:hAnsi="Times New Roman" w:cs="Times New Roman"/>
              </w:rPr>
              <w:t xml:space="preserve"> </w:t>
            </w:r>
            <w:r>
              <w:rPr>
                <w:rFonts w:ascii="Times New Roman" w:eastAsia="標楷體" w:hAnsi="Times New Roman" w:cs="Times New Roman" w:hint="eastAsia"/>
              </w:rPr>
              <w:t>mins</w:t>
            </w:r>
          </w:p>
          <w:p w:rsidR="00517C09" w:rsidRDefault="00517C09" w:rsidP="00CC5723">
            <w:pP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r>
              <w:rPr>
                <w:rFonts w:ascii="Times New Roman" w:eastAsia="標楷體" w:hAnsi="Times New Roman" w:cs="Times New Roman" w:hint="eastAsia"/>
              </w:rPr>
              <w:t>5 mins</w:t>
            </w:r>
          </w:p>
          <w:p w:rsidR="00517C09" w:rsidRDefault="00517C09" w:rsidP="00CC5723">
            <w:pP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r>
              <w:rPr>
                <w:rFonts w:ascii="Times New Roman" w:eastAsia="標楷體" w:hAnsi="Times New Roman" w:cs="Times New Roman" w:hint="eastAsia"/>
              </w:rPr>
              <w:t xml:space="preserve">2 </w:t>
            </w:r>
            <w:r>
              <w:rPr>
                <w:rFonts w:ascii="Times New Roman" w:eastAsia="標楷體" w:hAnsi="Times New Roman" w:cs="Times New Roman"/>
              </w:rPr>
              <w:t>mins</w:t>
            </w:r>
          </w:p>
          <w:p w:rsidR="00517C09" w:rsidRDefault="00517C09" w:rsidP="00CC5723">
            <w:pPr>
              <w:rPr>
                <w:rFonts w:ascii="Times New Roman" w:eastAsia="標楷體" w:hAnsi="Times New Roman" w:cs="Times New Roman"/>
              </w:rPr>
            </w:pPr>
          </w:p>
          <w:p w:rsidR="00517C09" w:rsidRDefault="00517C09" w:rsidP="00CC5723">
            <w:pPr>
              <w:rPr>
                <w:rFonts w:ascii="Times New Roman" w:eastAsia="標楷體" w:hAnsi="Times New Roman" w:cs="Times New Roman"/>
              </w:rPr>
            </w:pPr>
          </w:p>
          <w:p w:rsidR="00517C09" w:rsidRDefault="00517C09" w:rsidP="00CC5723">
            <w:pPr>
              <w:rPr>
                <w:rFonts w:ascii="Times New Roman" w:eastAsia="標楷體" w:hAnsi="Times New Roman" w:cs="Times New Roman"/>
              </w:rPr>
            </w:pPr>
          </w:p>
          <w:p w:rsidR="00517C09" w:rsidRDefault="00517C09" w:rsidP="00CC5723">
            <w:pPr>
              <w:rPr>
                <w:rFonts w:ascii="Times New Roman" w:eastAsia="標楷體" w:hAnsi="Times New Roman" w:cs="Times New Roman"/>
              </w:rPr>
            </w:pPr>
          </w:p>
          <w:p w:rsidR="00517C09" w:rsidRPr="004D0BD7" w:rsidRDefault="00517C09" w:rsidP="00CC5723">
            <w:pPr>
              <w:jc w:val="center"/>
              <w:rPr>
                <w:rFonts w:ascii="Times New Roman" w:eastAsia="標楷體" w:hAnsi="Times New Roman" w:cs="Times New Roman"/>
              </w:rPr>
            </w:pPr>
          </w:p>
        </w:tc>
        <w:tc>
          <w:tcPr>
            <w:tcW w:w="1293" w:type="dxa"/>
            <w:tcBorders>
              <w:bottom w:val="nil"/>
            </w:tcBorders>
          </w:tcPr>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Pr="004D0BD7" w:rsidRDefault="00517C09" w:rsidP="00CC5723">
            <w:pPr>
              <w:jc w:val="both"/>
              <w:rPr>
                <w:rFonts w:ascii="Times New Roman" w:eastAsia="標楷體" w:hAnsi="Times New Roman" w:cs="Times New Roman"/>
              </w:rPr>
            </w:pPr>
          </w:p>
        </w:tc>
      </w:tr>
      <w:tr w:rsidR="00517C09" w:rsidRPr="004D0BD7" w:rsidTr="00CC5723">
        <w:tc>
          <w:tcPr>
            <w:tcW w:w="4688" w:type="dxa"/>
            <w:gridSpan w:val="3"/>
            <w:tcBorders>
              <w:top w:val="nil"/>
              <w:bottom w:val="nil"/>
            </w:tcBorders>
          </w:tcPr>
          <w:p w:rsidR="00517C09" w:rsidRDefault="00517C09" w:rsidP="00CC5723">
            <w:pPr>
              <w:rPr>
                <w:rFonts w:ascii="Times New Roman" w:eastAsia="標楷體" w:hAnsi="Times New Roman" w:cs="Times New Roman"/>
                <w:szCs w:val="24"/>
              </w:rPr>
            </w:pPr>
          </w:p>
          <w:p w:rsidR="00517C09" w:rsidRPr="00796245" w:rsidRDefault="00517C09" w:rsidP="00CC5723">
            <w:pPr>
              <w:rPr>
                <w:rFonts w:ascii="Times New Roman" w:eastAsia="標楷體" w:hAnsi="Times New Roman" w:cs="Times New Roman"/>
                <w:szCs w:val="24"/>
              </w:rPr>
            </w:pPr>
          </w:p>
          <w:p w:rsidR="00517C09" w:rsidRPr="00D674B1" w:rsidRDefault="00517C09" w:rsidP="0051648E">
            <w:pPr>
              <w:pStyle w:val="a7"/>
              <w:numPr>
                <w:ilvl w:val="0"/>
                <w:numId w:val="52"/>
              </w:numPr>
              <w:ind w:leftChars="0" w:left="408" w:hanging="219"/>
              <w:rPr>
                <w:rFonts w:ascii="Times New Roman" w:eastAsia="標楷體" w:hAnsi="Times New Roman" w:cs="Times New Roman"/>
                <w:b/>
                <w:szCs w:val="24"/>
              </w:rPr>
            </w:pPr>
            <w:r w:rsidRPr="00D674B1">
              <w:rPr>
                <w:rFonts w:ascii="Times New Roman" w:eastAsia="標楷體" w:hAnsi="Times New Roman" w:cs="Times New Roman" w:hint="eastAsia"/>
                <w:b/>
                <w:szCs w:val="24"/>
              </w:rPr>
              <w:t xml:space="preserve"> Planning</w:t>
            </w:r>
            <w:r w:rsidRPr="00D674B1">
              <w:rPr>
                <w:rFonts w:ascii="Times New Roman" w:eastAsia="標楷體" w:hAnsi="Times New Roman" w:cs="Times New Roman"/>
                <w:b/>
                <w:szCs w:val="24"/>
              </w:rPr>
              <w:t xml:space="preserve"> </w:t>
            </w:r>
            <w:r w:rsidRPr="00D674B1">
              <w:rPr>
                <w:rFonts w:ascii="Times New Roman" w:eastAsia="標楷體" w:hAnsi="Times New Roman" w:cs="Times New Roman" w:hint="eastAsia"/>
                <w:b/>
                <w:szCs w:val="24"/>
              </w:rPr>
              <w:t xml:space="preserve">---- </w:t>
            </w:r>
          </w:p>
          <w:p w:rsidR="00517C09" w:rsidRDefault="00517C09" w:rsidP="00CC5723">
            <w:pPr>
              <w:pStyle w:val="a7"/>
              <w:ind w:leftChars="0" w:left="408"/>
              <w:rPr>
                <w:rFonts w:ascii="Times New Roman" w:eastAsia="標楷體" w:hAnsi="Times New Roman" w:cs="Times New Roman"/>
                <w:szCs w:val="24"/>
              </w:rPr>
            </w:pPr>
            <w:r>
              <w:rPr>
                <w:rFonts w:ascii="Times New Roman" w:eastAsia="標楷體" w:hAnsi="Times New Roman" w:cs="Times New Roman" w:hint="eastAsia"/>
                <w:szCs w:val="24"/>
              </w:rPr>
              <w:t>各組進行討論，討論理想中房間的物品擺設，並將討論結果畫於學習單。</w:t>
            </w:r>
          </w:p>
          <w:p w:rsidR="00517C09" w:rsidRPr="00ED0FA9" w:rsidRDefault="00517C09" w:rsidP="00CC5723">
            <w:pPr>
              <w:pStyle w:val="a7"/>
              <w:ind w:leftChars="0" w:left="408"/>
              <w:rPr>
                <w:rFonts w:ascii="Times New Roman" w:eastAsia="標楷體" w:hAnsi="Times New Roman" w:cs="Times New Roman"/>
                <w:szCs w:val="24"/>
              </w:rPr>
            </w:pPr>
          </w:p>
          <w:p w:rsidR="00517C09" w:rsidRPr="00D674B1" w:rsidRDefault="00517C09" w:rsidP="0051648E">
            <w:pPr>
              <w:pStyle w:val="a7"/>
              <w:numPr>
                <w:ilvl w:val="0"/>
                <w:numId w:val="52"/>
              </w:numPr>
              <w:ind w:leftChars="0"/>
              <w:rPr>
                <w:rFonts w:ascii="Times New Roman" w:eastAsia="標楷體" w:hAnsi="Times New Roman" w:cs="Times New Roman"/>
                <w:b/>
                <w:szCs w:val="24"/>
              </w:rPr>
            </w:pPr>
            <w:r w:rsidRPr="00D674B1">
              <w:rPr>
                <w:rFonts w:ascii="Times New Roman" w:eastAsia="標楷體" w:hAnsi="Times New Roman" w:cs="Times New Roman"/>
                <w:b/>
                <w:szCs w:val="24"/>
              </w:rPr>
              <w:t>Report</w:t>
            </w:r>
            <w:r>
              <w:rPr>
                <w:rFonts w:ascii="Times New Roman" w:eastAsia="標楷體" w:hAnsi="Times New Roman" w:cs="Times New Roman"/>
                <w:b/>
                <w:szCs w:val="24"/>
              </w:rPr>
              <w:t xml:space="preserve"> ----</w:t>
            </w:r>
          </w:p>
          <w:p w:rsidR="00517C09" w:rsidRPr="004D1C8B" w:rsidRDefault="00517C09" w:rsidP="00CC5723">
            <w:pPr>
              <w:rPr>
                <w:rFonts w:ascii="Times New Roman" w:eastAsia="標楷體" w:hAnsi="Times New Roman" w:cs="Times New Roman"/>
                <w:szCs w:val="24"/>
              </w:rPr>
            </w:pPr>
            <w:r>
              <w:rPr>
                <w:rFonts w:ascii="Times New Roman" w:eastAsia="標楷體" w:hAnsi="Times New Roman" w:cs="Times New Roman" w:hint="eastAsia"/>
                <w:b/>
                <w:sz w:val="28"/>
                <w:szCs w:val="28"/>
              </w:rPr>
              <w:t xml:space="preserve">   </w:t>
            </w:r>
            <w:r>
              <w:rPr>
                <w:rFonts w:ascii="Times New Roman" w:eastAsia="標楷體" w:hAnsi="Times New Roman" w:cs="Times New Roman" w:hint="eastAsia"/>
                <w:szCs w:val="24"/>
              </w:rPr>
              <w:t>每組代表上台呈現學習單，並使用本課句型描述各組理想房間的物品擺設。報告結束後，每組票選出心目中最喜歡的房間類型，獲得最高票的組別全組加</w:t>
            </w:r>
            <w:r>
              <w:rPr>
                <w:rFonts w:ascii="Times New Roman" w:eastAsia="標楷體" w:hAnsi="Times New Roman" w:cs="Times New Roman" w:hint="eastAsia"/>
                <w:szCs w:val="24"/>
              </w:rPr>
              <w:t>1</w:t>
            </w:r>
            <w:r>
              <w:rPr>
                <w:rFonts w:ascii="Times New Roman" w:eastAsia="標楷體" w:hAnsi="Times New Roman" w:cs="Times New Roman" w:hint="eastAsia"/>
                <w:szCs w:val="24"/>
              </w:rPr>
              <w:t>分。</w:t>
            </w:r>
          </w:p>
          <w:p w:rsidR="00517C09" w:rsidRDefault="00517C09" w:rsidP="00CC5723">
            <w:pPr>
              <w:ind w:firstLine="544"/>
              <w:rPr>
                <w:rFonts w:ascii="Times New Roman" w:eastAsia="標楷體" w:hAnsi="Times New Roman" w:cs="Times New Roman"/>
                <w:b/>
                <w:sz w:val="28"/>
                <w:szCs w:val="28"/>
              </w:rPr>
            </w:pPr>
          </w:p>
          <w:p w:rsidR="00517C09" w:rsidRDefault="00517C09" w:rsidP="00CC5723">
            <w:pPr>
              <w:ind w:firstLine="544"/>
              <w:rPr>
                <w:rFonts w:ascii="Times New Roman" w:eastAsia="標楷體" w:hAnsi="Times New Roman" w:cs="Times New Roman"/>
                <w:b/>
                <w:sz w:val="28"/>
                <w:szCs w:val="28"/>
              </w:rPr>
            </w:pPr>
          </w:p>
          <w:p w:rsidR="00517C09" w:rsidRPr="004D0BD7" w:rsidRDefault="00517C09" w:rsidP="00CC5723">
            <w:pPr>
              <w:rPr>
                <w:rFonts w:ascii="Times New Roman" w:eastAsia="標楷體" w:hAnsi="Times New Roman" w:cs="Times New Roman"/>
                <w:b/>
                <w:sz w:val="28"/>
                <w:szCs w:val="28"/>
              </w:rPr>
            </w:pPr>
          </w:p>
        </w:tc>
        <w:tc>
          <w:tcPr>
            <w:tcW w:w="1408" w:type="dxa"/>
            <w:gridSpan w:val="2"/>
            <w:tcBorders>
              <w:top w:val="nil"/>
              <w:bottom w:val="nil"/>
            </w:tcBorders>
          </w:tcPr>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jc w:val="center"/>
              <w:rPr>
                <w:rFonts w:ascii="Times New Roman" w:eastAsia="標楷體" w:hAnsi="Times New Roman" w:cs="Times New Roman"/>
              </w:rPr>
            </w:pPr>
            <w:r>
              <w:rPr>
                <w:rFonts w:ascii="Times New Roman" w:eastAsia="標楷體" w:hAnsi="Times New Roman" w:cs="Times New Roman" w:hint="eastAsia"/>
              </w:rPr>
              <w:t>學習單</w:t>
            </w:r>
          </w:p>
          <w:p w:rsidR="00517C09" w:rsidRPr="004D0BD7" w:rsidRDefault="00517C09" w:rsidP="00CC5723">
            <w:pPr>
              <w:rPr>
                <w:rFonts w:ascii="Times New Roman" w:eastAsia="標楷體" w:hAnsi="Times New Roman" w:cs="Times New Roman"/>
              </w:rPr>
            </w:pPr>
          </w:p>
          <w:p w:rsidR="00517C09" w:rsidRDefault="00517C09" w:rsidP="00CC5723">
            <w:pPr>
              <w:rPr>
                <w:rFonts w:ascii="Times New Roman" w:eastAsia="標楷體" w:hAnsi="Times New Roman" w:cs="Times New Roman"/>
              </w:rPr>
            </w:pPr>
          </w:p>
          <w:p w:rsidR="00517C09" w:rsidRDefault="00517C09" w:rsidP="00CC5723">
            <w:pPr>
              <w:rPr>
                <w:rFonts w:ascii="Times New Roman" w:eastAsia="標楷體" w:hAnsi="Times New Roman" w:cs="Times New Roman"/>
              </w:rPr>
            </w:pPr>
          </w:p>
          <w:p w:rsidR="00517C09" w:rsidRPr="004D0BD7" w:rsidRDefault="00517C09" w:rsidP="00CC5723">
            <w:pPr>
              <w:jc w:val="center"/>
              <w:rPr>
                <w:rFonts w:ascii="Times New Roman" w:eastAsia="標楷體" w:hAnsi="Times New Roman" w:cs="Times New Roman"/>
              </w:rPr>
            </w:pPr>
          </w:p>
        </w:tc>
        <w:tc>
          <w:tcPr>
            <w:tcW w:w="907" w:type="dxa"/>
            <w:tcBorders>
              <w:top w:val="nil"/>
              <w:bottom w:val="nil"/>
            </w:tcBorders>
          </w:tcPr>
          <w:p w:rsidR="00517C09" w:rsidRDefault="00517C09" w:rsidP="00CC5723">
            <w:pP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r>
              <w:rPr>
                <w:rFonts w:ascii="Times New Roman" w:eastAsia="標楷體" w:hAnsi="Times New Roman" w:cs="Times New Roman" w:hint="eastAsia"/>
              </w:rPr>
              <w:t>20 mins</w:t>
            </w: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r>
              <w:rPr>
                <w:rFonts w:ascii="Times New Roman" w:eastAsia="標楷體" w:hAnsi="Times New Roman" w:cs="Times New Roman" w:hint="eastAsia"/>
              </w:rPr>
              <w:t>20 mins</w:t>
            </w:r>
          </w:p>
          <w:p w:rsidR="00517C09" w:rsidRDefault="00517C09" w:rsidP="00CC5723">
            <w:pPr>
              <w:jc w:val="cente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tc>
        <w:tc>
          <w:tcPr>
            <w:tcW w:w="1293" w:type="dxa"/>
            <w:tcBorders>
              <w:top w:val="nil"/>
              <w:bottom w:val="nil"/>
            </w:tcBorders>
          </w:tcPr>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Pr="004D0BD7" w:rsidRDefault="00517C09" w:rsidP="00CC5723">
            <w:pPr>
              <w:jc w:val="both"/>
              <w:rPr>
                <w:rFonts w:ascii="Times New Roman" w:eastAsia="標楷體" w:hAnsi="Times New Roman" w:cs="Times New Roman"/>
              </w:rPr>
            </w:pPr>
          </w:p>
        </w:tc>
      </w:tr>
      <w:tr w:rsidR="00517C09" w:rsidRPr="004D0BD7" w:rsidTr="00CC5723">
        <w:tc>
          <w:tcPr>
            <w:tcW w:w="4688" w:type="dxa"/>
            <w:gridSpan w:val="3"/>
            <w:tcBorders>
              <w:top w:val="nil"/>
            </w:tcBorders>
          </w:tcPr>
          <w:p w:rsidR="00517C09" w:rsidRPr="004D218E" w:rsidRDefault="00517C09" w:rsidP="00CC5723">
            <w:pPr>
              <w:rPr>
                <w:rFonts w:ascii="Times New Roman" w:eastAsia="標楷體" w:hAnsi="Times New Roman" w:cs="Times New Roman"/>
                <w:b/>
                <w:sz w:val="28"/>
                <w:szCs w:val="28"/>
              </w:rPr>
            </w:pPr>
            <w:r>
              <w:rPr>
                <w:rFonts w:ascii="標楷體" w:eastAsia="標楷體" w:hAnsi="標楷體" w:cs="Times New Roman" w:hint="eastAsia"/>
                <w:b/>
                <w:sz w:val="28"/>
                <w:szCs w:val="28"/>
              </w:rPr>
              <w:lastRenderedPageBreak/>
              <w:t>【</w:t>
            </w:r>
            <w:r w:rsidRPr="004D218E">
              <w:rPr>
                <w:rFonts w:ascii="Times New Roman" w:eastAsia="標楷體" w:hAnsi="Times New Roman" w:cs="Times New Roman"/>
                <w:b/>
                <w:sz w:val="28"/>
                <w:szCs w:val="28"/>
              </w:rPr>
              <w:t>Language Focus</w:t>
            </w:r>
            <w:r>
              <w:rPr>
                <w:rFonts w:ascii="標楷體" w:eastAsia="標楷體" w:hAnsi="標楷體" w:cs="Times New Roman" w:hint="eastAsia"/>
                <w:b/>
                <w:sz w:val="28"/>
                <w:szCs w:val="28"/>
              </w:rPr>
              <w:t>】</w:t>
            </w:r>
          </w:p>
          <w:p w:rsidR="00517C09" w:rsidRDefault="00517C09" w:rsidP="00CC5723">
            <w:pPr>
              <w:rPr>
                <w:rFonts w:ascii="Times New Roman" w:eastAsia="標楷體" w:hAnsi="Times New Roman" w:cs="Times New Roman"/>
                <w:b/>
                <w:sz w:val="28"/>
                <w:szCs w:val="28"/>
              </w:rPr>
            </w:pPr>
            <w:r w:rsidRPr="00651BA2">
              <w:rPr>
                <w:rFonts w:ascii="Times New Roman" w:eastAsia="標楷體" w:hAnsi="Times New Roman" w:cs="Times New Roman" w:hint="eastAsia"/>
                <w:b/>
                <w:szCs w:val="24"/>
              </w:rPr>
              <w:t>Analysis and Practice</w:t>
            </w:r>
            <w:r w:rsidRPr="00651BA2">
              <w:rPr>
                <w:rFonts w:ascii="Times New Roman" w:eastAsia="標楷體" w:hAnsi="Times New Roman" w:cs="Times New Roman" w:hint="eastAsia"/>
                <w:b/>
                <w:sz w:val="28"/>
                <w:szCs w:val="28"/>
              </w:rPr>
              <w:t xml:space="preserve"> </w:t>
            </w:r>
            <w:r w:rsidRPr="00651BA2">
              <w:rPr>
                <w:rFonts w:ascii="Times New Roman" w:eastAsia="標楷體" w:hAnsi="Times New Roman" w:cs="Times New Roman"/>
                <w:b/>
                <w:sz w:val="28"/>
                <w:szCs w:val="28"/>
              </w:rPr>
              <w:t>----</w:t>
            </w:r>
          </w:p>
          <w:p w:rsidR="00517C09" w:rsidRPr="00651BA2" w:rsidRDefault="00517C09" w:rsidP="00CC5723">
            <w:pPr>
              <w:rPr>
                <w:rFonts w:ascii="Times New Roman" w:eastAsia="標楷體" w:hAnsi="Times New Roman" w:cs="Times New Roman"/>
                <w:b/>
                <w:sz w:val="28"/>
                <w:szCs w:val="28"/>
              </w:rPr>
            </w:pPr>
          </w:p>
          <w:p w:rsidR="00517C09" w:rsidRPr="00ED0FA9" w:rsidRDefault="00517C09" w:rsidP="0051648E">
            <w:pPr>
              <w:pStyle w:val="a7"/>
              <w:numPr>
                <w:ilvl w:val="0"/>
                <w:numId w:val="53"/>
              </w:numPr>
              <w:spacing w:line="320" w:lineRule="exact"/>
              <w:ind w:leftChars="0"/>
              <w:rPr>
                <w:rFonts w:ascii="Times New Roman" w:eastAsia="標楷體" w:hAnsi="Times New Roman" w:cs="Times New Roman"/>
                <w:szCs w:val="24"/>
              </w:rPr>
            </w:pPr>
            <w:r w:rsidRPr="00ED0FA9">
              <w:rPr>
                <w:rFonts w:ascii="Times New Roman" w:eastAsia="標楷體" w:hAnsi="Times New Roman" w:cs="Times New Roman" w:hint="eastAsia"/>
                <w:szCs w:val="24"/>
              </w:rPr>
              <w:t>教師複習</w:t>
            </w:r>
            <w:r w:rsidRPr="00ED0FA9">
              <w:rPr>
                <w:rFonts w:ascii="Times New Roman" w:eastAsia="標楷體" w:hAnsi="Times New Roman" w:cs="Times New Roman"/>
                <w:szCs w:val="24"/>
              </w:rPr>
              <w:t>“Where is S.?”</w:t>
            </w:r>
            <w:r w:rsidRPr="00ED0FA9">
              <w:rPr>
                <w:rFonts w:ascii="Times New Roman" w:eastAsia="標楷體" w:hAnsi="Times New Roman" w:cs="Times New Roman" w:hint="eastAsia"/>
                <w:szCs w:val="24"/>
              </w:rPr>
              <w:t xml:space="preserve"> </w:t>
            </w:r>
            <w:r w:rsidRPr="00ED0FA9">
              <w:rPr>
                <w:rFonts w:ascii="Times New Roman" w:eastAsia="標楷體" w:hAnsi="Times New Roman" w:cs="Times New Roman"/>
                <w:szCs w:val="24"/>
              </w:rPr>
              <w:t>“It’s</w:t>
            </w:r>
            <w:r>
              <w:rPr>
                <w:rFonts w:ascii="Times New Roman" w:eastAsia="標楷體" w:hAnsi="Times New Roman" w:cs="Times New Roman" w:hint="eastAsia"/>
                <w:szCs w:val="24"/>
              </w:rPr>
              <w:t xml:space="preserve"> +</w:t>
            </w:r>
            <w:r w:rsidRPr="00ED0FA9">
              <w:rPr>
                <w:rFonts w:ascii="Times New Roman" w:eastAsia="標楷體" w:hAnsi="Times New Roman" w:cs="Times New Roman" w:hint="eastAsia"/>
                <w:szCs w:val="24"/>
              </w:rPr>
              <w:t>介係詞</w:t>
            </w:r>
            <w:r w:rsidRPr="00ED0FA9">
              <w:rPr>
                <w:rFonts w:ascii="Times New Roman" w:eastAsia="標楷體" w:hAnsi="Times New Roman" w:cs="Times New Roman" w:hint="eastAsia"/>
                <w:szCs w:val="24"/>
              </w:rPr>
              <w:t>+</w:t>
            </w:r>
            <w:r>
              <w:rPr>
                <w:rFonts w:ascii="Times New Roman" w:eastAsia="標楷體" w:hAnsi="Times New Roman" w:cs="Times New Roman" w:hint="eastAsia"/>
                <w:szCs w:val="24"/>
              </w:rPr>
              <w:t xml:space="preserve"> </w:t>
            </w:r>
            <w:r w:rsidRPr="00ED0FA9">
              <w:rPr>
                <w:rFonts w:ascii="Times New Roman" w:eastAsia="標楷體" w:hAnsi="Times New Roman" w:cs="Times New Roman" w:hint="eastAsia"/>
                <w:szCs w:val="24"/>
              </w:rPr>
              <w:t>地方</w:t>
            </w:r>
            <w:r w:rsidRPr="00ED0FA9">
              <w:rPr>
                <w:rFonts w:ascii="Times New Roman" w:eastAsia="標楷體" w:hAnsi="Times New Roman" w:cs="Times New Roman" w:hint="eastAsia"/>
                <w:szCs w:val="24"/>
              </w:rPr>
              <w:t>.</w:t>
            </w:r>
            <w:r w:rsidRPr="00ED0FA9">
              <w:rPr>
                <w:rFonts w:ascii="Times New Roman" w:eastAsia="標楷體" w:hAnsi="Times New Roman" w:cs="Times New Roman"/>
                <w:szCs w:val="24"/>
              </w:rPr>
              <w:t>”</w:t>
            </w:r>
          </w:p>
          <w:p w:rsidR="00517C09" w:rsidRPr="00ED0FA9" w:rsidRDefault="00517C09" w:rsidP="0051648E">
            <w:pPr>
              <w:pStyle w:val="a7"/>
              <w:numPr>
                <w:ilvl w:val="0"/>
                <w:numId w:val="53"/>
              </w:numPr>
              <w:spacing w:line="320" w:lineRule="exact"/>
              <w:ind w:leftChars="0"/>
              <w:rPr>
                <w:rFonts w:ascii="標楷體" w:eastAsia="標楷體" w:hAnsi="標楷體" w:cs="Times New Roman"/>
                <w:szCs w:val="24"/>
              </w:rPr>
            </w:pPr>
            <w:r w:rsidRPr="00ED0FA9">
              <w:rPr>
                <w:rFonts w:ascii="標楷體" w:eastAsia="標楷體" w:hAnsi="標楷體" w:cs="Times New Roman" w:hint="eastAsia"/>
                <w:szCs w:val="24"/>
              </w:rPr>
              <w:t>教師詢問全班教室物品的位置，全班以本課句型回答。</w:t>
            </w:r>
          </w:p>
          <w:p w:rsidR="00517C09" w:rsidRPr="00ED0FA9" w:rsidRDefault="00517C09" w:rsidP="00CC5723">
            <w:pPr>
              <w:rPr>
                <w:rFonts w:ascii="Times New Roman" w:eastAsia="標楷體" w:hAnsi="Times New Roman" w:cs="Times New Roman"/>
                <w:szCs w:val="24"/>
              </w:rPr>
            </w:pPr>
          </w:p>
        </w:tc>
        <w:tc>
          <w:tcPr>
            <w:tcW w:w="1408" w:type="dxa"/>
            <w:gridSpan w:val="2"/>
            <w:tcBorders>
              <w:top w:val="nil"/>
            </w:tcBorders>
          </w:tcPr>
          <w:p w:rsidR="00517C09" w:rsidRDefault="00517C09" w:rsidP="00CC5723">
            <w:pPr>
              <w:jc w:val="both"/>
              <w:rPr>
                <w:rFonts w:ascii="Times New Roman" w:eastAsia="標楷體" w:hAnsi="Times New Roman" w:cs="Times New Roman"/>
              </w:rPr>
            </w:pPr>
          </w:p>
          <w:p w:rsidR="00517C09" w:rsidRDefault="00517C09" w:rsidP="00CC5723">
            <w:pPr>
              <w:jc w:val="both"/>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Default="00517C09" w:rsidP="00CC5723">
            <w:pPr>
              <w:jc w:val="center"/>
              <w:rPr>
                <w:rFonts w:ascii="Times New Roman" w:eastAsia="標楷體" w:hAnsi="Times New Roman" w:cs="Times New Roman"/>
              </w:rPr>
            </w:pPr>
          </w:p>
          <w:p w:rsidR="00517C09" w:rsidRPr="004D0BD7" w:rsidRDefault="00517C09" w:rsidP="00CC5723">
            <w:pPr>
              <w:jc w:val="both"/>
              <w:rPr>
                <w:rFonts w:ascii="Times New Roman" w:eastAsia="標楷體" w:hAnsi="Times New Roman" w:cs="Times New Roman"/>
              </w:rPr>
            </w:pPr>
          </w:p>
        </w:tc>
        <w:tc>
          <w:tcPr>
            <w:tcW w:w="907" w:type="dxa"/>
            <w:tcBorders>
              <w:top w:val="nil"/>
            </w:tcBorders>
          </w:tcPr>
          <w:p w:rsidR="00517C09" w:rsidRPr="004D0BD7" w:rsidRDefault="00517C09" w:rsidP="00CC5723">
            <w:pPr>
              <w:jc w:val="cente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r>
              <w:rPr>
                <w:rFonts w:ascii="Times New Roman" w:eastAsia="標楷體" w:hAnsi="Times New Roman" w:cs="Times New Roman" w:hint="eastAsia"/>
              </w:rPr>
              <w:t>3 mins</w:t>
            </w: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jc w:val="center"/>
              <w:rPr>
                <w:rFonts w:ascii="Times New Roman" w:eastAsia="標楷體" w:hAnsi="Times New Roman" w:cs="Times New Roman"/>
              </w:rPr>
            </w:pPr>
          </w:p>
        </w:tc>
        <w:tc>
          <w:tcPr>
            <w:tcW w:w="1293" w:type="dxa"/>
            <w:tcBorders>
              <w:top w:val="nil"/>
            </w:tcBorders>
          </w:tcPr>
          <w:p w:rsidR="00517C09" w:rsidRPr="004D0BD7" w:rsidRDefault="00517C09" w:rsidP="00CC5723">
            <w:pPr>
              <w:jc w:val="both"/>
              <w:rPr>
                <w:rFonts w:ascii="Times New Roman" w:eastAsia="標楷體" w:hAnsi="Times New Roman" w:cs="Times New Roman"/>
                <w:szCs w:val="24"/>
              </w:rPr>
            </w:pPr>
            <w:r w:rsidRPr="004D0BD7">
              <w:rPr>
                <w:rFonts w:ascii="Times New Roman" w:eastAsia="標楷體" w:hAnsi="Times New Roman" w:cs="Times New Roman"/>
                <w:szCs w:val="24"/>
              </w:rPr>
              <w:t>。</w:t>
            </w:r>
          </w:p>
          <w:p w:rsidR="00517C09" w:rsidRPr="004D0BD7" w:rsidRDefault="00517C09" w:rsidP="00CC5723">
            <w:pPr>
              <w:rPr>
                <w:rFonts w:ascii="Times New Roman" w:eastAsia="標楷體" w:hAnsi="Times New Roman" w:cs="Times New Roman"/>
              </w:rPr>
            </w:pPr>
          </w:p>
          <w:p w:rsidR="00517C09"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jc w:val="center"/>
              <w:rPr>
                <w:rFonts w:ascii="Times New Roman" w:eastAsia="標楷體" w:hAnsi="Times New Roman" w:cs="Times New Roman"/>
              </w:rPr>
            </w:pPr>
            <w:r>
              <w:rPr>
                <w:rFonts w:ascii="Times New Roman" w:eastAsia="標楷體" w:hAnsi="Times New Roman" w:cs="Times New Roman" w:hint="eastAsia"/>
              </w:rPr>
              <w:t>問與答</w:t>
            </w: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rPr>
                <w:rFonts w:ascii="Times New Roman" w:eastAsia="標楷體" w:hAnsi="Times New Roman" w:cs="Times New Roman"/>
              </w:rPr>
            </w:pPr>
          </w:p>
          <w:p w:rsidR="00517C09" w:rsidRPr="004D0BD7" w:rsidRDefault="00517C09" w:rsidP="00CC5723">
            <w:pPr>
              <w:jc w:val="both"/>
              <w:rPr>
                <w:rFonts w:ascii="Times New Roman" w:eastAsia="標楷體" w:hAnsi="Times New Roman" w:cs="Times New Roman"/>
              </w:rPr>
            </w:pPr>
          </w:p>
        </w:tc>
      </w:tr>
      <w:tr w:rsidR="00517C09" w:rsidRPr="004D0BD7" w:rsidTr="00CC5723">
        <w:tc>
          <w:tcPr>
            <w:tcW w:w="8296" w:type="dxa"/>
            <w:gridSpan w:val="7"/>
            <w:tcBorders>
              <w:top w:val="single" w:sz="4" w:space="0" w:color="auto"/>
              <w:left w:val="nil"/>
              <w:bottom w:val="nil"/>
              <w:right w:val="nil"/>
            </w:tcBorders>
          </w:tcPr>
          <w:p w:rsidR="00517C09" w:rsidRPr="004D0BD7" w:rsidRDefault="00517C09" w:rsidP="00CC5723">
            <w:pPr>
              <w:rPr>
                <w:rFonts w:ascii="Times New Roman" w:eastAsia="標楷體" w:hAnsi="Times New Roman" w:cs="Times New Roman"/>
              </w:rPr>
            </w:pPr>
          </w:p>
        </w:tc>
      </w:tr>
    </w:tbl>
    <w:p w:rsidR="00517C09" w:rsidRPr="00676509" w:rsidRDefault="00517C09" w:rsidP="00517C09">
      <w:pPr>
        <w:jc w:val="center"/>
        <w:rPr>
          <w:rFonts w:ascii="Times New Roman" w:eastAsia="標楷體" w:hAnsi="Times New Roman" w:cs="Times New Roman"/>
          <w:b/>
          <w:sz w:val="28"/>
          <w:szCs w:val="28"/>
        </w:rPr>
      </w:pPr>
    </w:p>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r>
        <w:rPr>
          <w:noProof/>
          <w:sz w:val="20"/>
        </w:rPr>
        <w:lastRenderedPageBreak/>
        <mc:AlternateContent>
          <mc:Choice Requires="wps">
            <w:drawing>
              <wp:anchor distT="0" distB="0" distL="114300" distR="114300" simplePos="0" relativeHeight="251833344" behindDoc="0" locked="0" layoutInCell="1" allowOverlap="1" wp14:anchorId="00523414" wp14:editId="6CA48F3F">
                <wp:simplePos x="0" y="0"/>
                <wp:positionH relativeFrom="column">
                  <wp:posOffset>0</wp:posOffset>
                </wp:positionH>
                <wp:positionV relativeFrom="paragraph">
                  <wp:posOffset>5715</wp:posOffset>
                </wp:positionV>
                <wp:extent cx="6060440" cy="1257300"/>
                <wp:effectExtent l="5715" t="5715" r="10795" b="13335"/>
                <wp:wrapNone/>
                <wp:docPr id="201" name="摺角紙張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60440" cy="1257300"/>
                        </a:xfrm>
                        <a:prstGeom prst="foldedCorner">
                          <a:avLst>
                            <a:gd name="adj" fmla="val 12500"/>
                          </a:avLst>
                        </a:prstGeom>
                        <a:solidFill>
                          <a:srgbClr val="FFFFFF"/>
                        </a:solidFill>
                        <a:ln w="9525">
                          <a:solidFill>
                            <a:srgbClr val="000000"/>
                          </a:solidFill>
                          <a:round/>
                          <a:headEnd/>
                          <a:tailEnd/>
                        </a:ln>
                      </wps:spPr>
                      <wps:txbx>
                        <w:txbxContent>
                          <w:p w:rsidR="00D73EBD" w:rsidRDefault="00D73EBD" w:rsidP="00517C09">
                            <w:pPr>
                              <w:rPr>
                                <w:b/>
                                <w:bCs/>
                              </w:rPr>
                            </w:pPr>
                            <w:r>
                              <w:rPr>
                                <w:rFonts w:hint="eastAsia"/>
                                <w:b/>
                                <w:bCs/>
                              </w:rPr>
                              <w:t>英語科學習單</w:t>
                            </w:r>
                          </w:p>
                          <w:p w:rsidR="00D73EBD" w:rsidRPr="00934793" w:rsidRDefault="00D73EBD" w:rsidP="00517C09">
                            <w:pPr>
                              <w:jc w:val="center"/>
                              <w:rPr>
                                <w:rFonts w:ascii="Times New Roman" w:hAnsi="Times New Roman" w:cs="Times New Roman"/>
                                <w:b/>
                                <w:bCs/>
                                <w:sz w:val="32"/>
                                <w:szCs w:val="32"/>
                              </w:rPr>
                            </w:pPr>
                            <w:r>
                              <w:rPr>
                                <w:rFonts w:ascii="Times New Roman" w:hAnsi="Times New Roman" w:cs="Times New Roman"/>
                                <w:sz w:val="32"/>
                                <w:szCs w:val="32"/>
                              </w:rPr>
                              <w:t xml:space="preserve">My Ideal </w:t>
                            </w:r>
                            <w:r w:rsidRPr="00934793">
                              <w:rPr>
                                <w:rFonts w:ascii="Times New Roman" w:hAnsi="Times New Roman" w:cs="Times New Roman"/>
                                <w:sz w:val="32"/>
                                <w:szCs w:val="32"/>
                              </w:rPr>
                              <w:t>Room</w:t>
                            </w:r>
                          </w:p>
                          <w:p w:rsidR="00D73EBD" w:rsidRDefault="00D73EBD" w:rsidP="00517C09">
                            <w:pPr>
                              <w:spacing w:beforeLines="50" w:before="180"/>
                            </w:pPr>
                            <w:r>
                              <w:rPr>
                                <w:rFonts w:hint="eastAsia"/>
                                <w:b/>
                                <w:bCs/>
                              </w:rPr>
                              <w:t>姓名：</w:t>
                            </w:r>
                            <w:r>
                              <w:rPr>
                                <w:rFonts w:hint="eastAsia"/>
                                <w:b/>
                                <w:bCs/>
                              </w:rPr>
                              <w:t xml:space="preserve">           </w:t>
                            </w:r>
                            <w:r>
                              <w:rPr>
                                <w:rFonts w:hint="eastAsia"/>
                                <w:b/>
                                <w:bCs/>
                              </w:rPr>
                              <w:t>班級：</w:t>
                            </w:r>
                            <w:r>
                              <w:rPr>
                                <w:rFonts w:hint="eastAsia"/>
                                <w:b/>
                                <w:bCs/>
                              </w:rPr>
                              <w:t xml:space="preserve">          </w:t>
                            </w:r>
                            <w:r>
                              <w:rPr>
                                <w:rFonts w:hint="eastAsia"/>
                                <w:b/>
                                <w:bCs/>
                              </w:rPr>
                              <w:t>座號：</w:t>
                            </w:r>
                            <w:r>
                              <w:rPr>
                                <w:rFonts w:hint="eastAsia"/>
                                <w:b/>
                                <w:bCs/>
                              </w:rPr>
                              <w:t xml:space="preserve">              </w:t>
                            </w:r>
                            <w:r>
                              <w:rPr>
                                <w:rFonts w:hint="eastAsia"/>
                                <w:b/>
                                <w:bCs/>
                              </w:rPr>
                              <w:t>日期：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523414"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摺角紙張 201" o:spid="_x0000_s1075" type="#_x0000_t65" style="position:absolute;margin-left:0;margin-top:.45pt;width:477.2pt;height:99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">
                <v:textbox>
                  <w:txbxContent>
                    <w:p w:rsidR="00D73EBD" w:rsidRDefault="00D73EBD" w:rsidP="00517C09">
                      <w:pPr>
                        <w:rPr>
                          <w:b/>
                          <w:bCs/>
                        </w:rPr>
                      </w:pPr>
                      <w:r>
                        <w:rPr>
                          <w:rFonts w:hint="eastAsia"/>
                          <w:b/>
                          <w:bCs/>
                        </w:rPr>
                        <w:t>英語科學習單</w:t>
                      </w:r>
                    </w:p>
                    <w:p w:rsidR="00D73EBD" w:rsidRPr="00934793" w:rsidRDefault="00D73EBD" w:rsidP="00517C09">
                      <w:pPr>
                        <w:jc w:val="center"/>
                        <w:rPr>
                          <w:rFonts w:ascii="Times New Roman" w:hAnsi="Times New Roman" w:cs="Times New Roman"/>
                          <w:b/>
                          <w:bCs/>
                          <w:sz w:val="32"/>
                          <w:szCs w:val="32"/>
                        </w:rPr>
                      </w:pPr>
                      <w:r>
                        <w:rPr>
                          <w:rFonts w:ascii="Times New Roman" w:hAnsi="Times New Roman" w:cs="Times New Roman"/>
                          <w:sz w:val="32"/>
                          <w:szCs w:val="32"/>
                        </w:rPr>
                        <w:t xml:space="preserve">My Ideal </w:t>
                      </w:r>
                      <w:r w:rsidRPr="00934793">
                        <w:rPr>
                          <w:rFonts w:ascii="Times New Roman" w:hAnsi="Times New Roman" w:cs="Times New Roman"/>
                          <w:sz w:val="32"/>
                          <w:szCs w:val="32"/>
                        </w:rPr>
                        <w:t>Room</w:t>
                      </w:r>
                    </w:p>
                    <w:p w:rsidR="00D73EBD" w:rsidRDefault="00D73EBD" w:rsidP="00517C09">
                      <w:pPr>
                        <w:spacing w:beforeLines="50" w:before="180"/>
                      </w:pPr>
                      <w:r>
                        <w:rPr>
                          <w:rFonts w:hint="eastAsia"/>
                          <w:b/>
                          <w:bCs/>
                        </w:rPr>
                        <w:t>姓名：</w:t>
                      </w:r>
                      <w:r>
                        <w:rPr>
                          <w:rFonts w:hint="eastAsia"/>
                          <w:b/>
                          <w:bCs/>
                        </w:rPr>
                        <w:t xml:space="preserve">           </w:t>
                      </w:r>
                      <w:r>
                        <w:rPr>
                          <w:rFonts w:hint="eastAsia"/>
                          <w:b/>
                          <w:bCs/>
                        </w:rPr>
                        <w:t>班級：</w:t>
                      </w:r>
                      <w:r>
                        <w:rPr>
                          <w:rFonts w:hint="eastAsia"/>
                          <w:b/>
                          <w:bCs/>
                        </w:rPr>
                        <w:t xml:space="preserve">          </w:t>
                      </w:r>
                      <w:r>
                        <w:rPr>
                          <w:rFonts w:hint="eastAsia"/>
                          <w:b/>
                          <w:bCs/>
                        </w:rPr>
                        <w:t>座號：</w:t>
                      </w:r>
                      <w:r>
                        <w:rPr>
                          <w:rFonts w:hint="eastAsia"/>
                          <w:b/>
                          <w:bCs/>
                        </w:rPr>
                        <w:t xml:space="preserve">              </w:t>
                      </w:r>
                      <w:r>
                        <w:rPr>
                          <w:rFonts w:hint="eastAsia"/>
                          <w:b/>
                          <w:bCs/>
                        </w:rPr>
                        <w:t>日期：</w:t>
                      </w:r>
                    </w:p>
                  </w:txbxContent>
                </v:textbox>
              </v:shape>
            </w:pict>
          </mc:Fallback>
        </mc:AlternateContent>
      </w:r>
    </w:p>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648E">
      <w:pPr>
        <w:numPr>
          <w:ilvl w:val="0"/>
          <w:numId w:val="21"/>
        </w:numPr>
        <w:jc w:val="both"/>
      </w:pPr>
      <w:r>
        <w:rPr>
          <w:rFonts w:hint="eastAsia"/>
        </w:rPr>
        <w:t>請利用下列物品，設計出你們這組心目中理想的房間。</w:t>
      </w:r>
    </w:p>
    <w:p w:rsidR="00517C09" w:rsidRDefault="00517C09" w:rsidP="0051648E">
      <w:pPr>
        <w:numPr>
          <w:ilvl w:val="0"/>
          <w:numId w:val="21"/>
        </w:numPr>
        <w:jc w:val="both"/>
      </w:pPr>
      <w:r>
        <w:rPr>
          <w:noProof/>
          <w:sz w:val="20"/>
        </w:rPr>
        <mc:AlternateContent>
          <mc:Choice Requires="wps">
            <w:drawing>
              <wp:anchor distT="0" distB="0" distL="114300" distR="114300" simplePos="0" relativeHeight="251834368" behindDoc="1" locked="1" layoutInCell="1" allowOverlap="1" wp14:anchorId="001855A2" wp14:editId="4099DF60">
                <wp:simplePos x="0" y="0"/>
                <wp:positionH relativeFrom="margin">
                  <wp:align>left</wp:align>
                </wp:positionH>
                <wp:positionV relativeFrom="paragraph">
                  <wp:posOffset>1400175</wp:posOffset>
                </wp:positionV>
                <wp:extent cx="5890260" cy="5457825"/>
                <wp:effectExtent l="0" t="0" r="15240" b="28575"/>
                <wp:wrapNone/>
                <wp:docPr id="200" name="摺角紙張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0260" cy="5457825"/>
                        </a:xfrm>
                        <a:prstGeom prst="foldedCorner">
                          <a:avLst>
                            <a:gd name="adj" fmla="val 8528"/>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D244F6" id="摺角紙張 200" o:spid="_x0000_s1026" type="#_x0000_t65" style="position:absolute;margin-left:0;margin-top:110.25pt;width:463.8pt;height:429.75pt;z-index:-2514821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" adj="19758">
                <w10:wrap anchorx="margin"/>
                <w10:anchorlock/>
              </v:shape>
            </w:pict>
          </mc:Fallback>
        </mc:AlternateContent>
      </w:r>
      <w:r>
        <w:rPr>
          <w:rFonts w:hint="eastAsia"/>
        </w:rPr>
        <w:t>請根據畫出的圖，敘述你們這組的房間是如何布置的。</w:t>
      </w:r>
    </w:p>
    <w:p w:rsidR="00517C09" w:rsidRPr="00517C09" w:rsidRDefault="00517C09" w:rsidP="0051648E">
      <w:pPr>
        <w:numPr>
          <w:ilvl w:val="0"/>
          <w:numId w:val="21"/>
        </w:numPr>
        <w:jc w:val="both"/>
        <w:rPr>
          <w:szCs w:val="24"/>
        </w:rPr>
      </w:pPr>
      <w:r w:rsidRPr="001C737F">
        <w:rPr>
          <w:rFonts w:hint="eastAsia"/>
          <w:szCs w:val="24"/>
        </w:rPr>
        <w:t>可用的介係詞如下</w:t>
      </w:r>
      <w:r w:rsidRPr="001C737F">
        <w:rPr>
          <w:rFonts w:hint="eastAsia"/>
          <w:szCs w:val="24"/>
        </w:rPr>
        <w:t xml:space="preserve">: at, on, under, behind, near, </w:t>
      </w:r>
      <w:r w:rsidRPr="001C737F">
        <w:rPr>
          <w:szCs w:val="24"/>
        </w:rPr>
        <w:t>in , between, inside</w:t>
      </w:r>
      <w:r>
        <w:rPr>
          <w:szCs w:val="24"/>
        </w:rPr>
        <w:t>, beside</w:t>
      </w:r>
    </w:p>
    <w:p w:rsidR="00517C09" w:rsidRPr="007D3736" w:rsidRDefault="00517C09" w:rsidP="00517C09">
      <w:pPr>
        <w:ind w:left="360"/>
        <w:jc w:val="both"/>
        <w:rPr>
          <w:szCs w:val="24"/>
        </w:rPr>
      </w:pPr>
    </w:p>
    <w:p w:rsidR="00517C09" w:rsidRDefault="00517C09" w:rsidP="00517C09">
      <w:r>
        <w:rPr>
          <w:noProof/>
        </w:rPr>
        <mc:AlternateContent>
          <mc:Choice Requires="wpc">
            <w:drawing>
              <wp:inline distT="0" distB="0" distL="0" distR="0" wp14:anchorId="6A1B3034" wp14:editId="30152990">
                <wp:extent cx="5274310" cy="591985"/>
                <wp:effectExtent l="0" t="0" r="345440" b="36830"/>
                <wp:docPr id="199" name="畫布 19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98" name="Text Box 36"/>
                        <wps:cNvSpPr txBox="1">
                          <a:spLocks noChangeArrowheads="1"/>
                        </wps:cNvSpPr>
                        <wps:spPr bwMode="auto">
                          <a:xfrm>
                            <a:off x="453564" y="0"/>
                            <a:ext cx="5140339" cy="601100"/>
                          </a:xfrm>
                          <a:prstGeom prst="rect">
                            <a:avLst/>
                          </a:prstGeom>
                          <a:solidFill>
                            <a:srgbClr val="FFFFFF"/>
                          </a:solidFill>
                          <a:ln w="9525">
                            <a:solidFill>
                              <a:srgbClr val="000000"/>
                            </a:solidFill>
                            <a:miter lim="800000"/>
                            <a:headEnd/>
                            <a:tailEnd/>
                          </a:ln>
                        </wps:spPr>
                        <wps:txbx>
                          <w:txbxContent>
                            <w:p w:rsidR="00D73EBD" w:rsidRDefault="00D73EBD" w:rsidP="00517C09">
                              <w:r>
                                <w:t>1. poster  2. CD player</w:t>
                              </w:r>
                              <w:r>
                                <w:rPr>
                                  <w:rFonts w:hint="eastAsia"/>
                                </w:rPr>
                                <w:t xml:space="preserve">  3. desk  4. book-bag  5. bed  6. English book  </w:t>
                              </w:r>
                            </w:p>
                            <w:p w:rsidR="00D73EBD" w:rsidRDefault="00D73EBD" w:rsidP="00517C09">
                              <w:r>
                                <w:rPr>
                                  <w:rFonts w:hint="eastAsia"/>
                                </w:rPr>
                                <w:t xml:space="preserve">7. </w:t>
                              </w:r>
                              <w:r>
                                <w:t>l</w:t>
                              </w:r>
                              <w:r>
                                <w:rPr>
                                  <w:rFonts w:hint="eastAsia"/>
                                </w:rPr>
                                <w:t xml:space="preserve">amp  </w:t>
                              </w:r>
                              <w:r>
                                <w:t xml:space="preserve"> </w:t>
                              </w:r>
                              <w:r>
                                <w:rPr>
                                  <w:rFonts w:hint="eastAsia"/>
                                </w:rPr>
                                <w:t>8. chair   9. computer  10. others _____________</w:t>
                              </w:r>
                            </w:p>
                            <w:p w:rsidR="00D73EBD" w:rsidRDefault="00D73EBD" w:rsidP="00517C09">
                              <w:r>
                                <w:rPr>
                                  <w:rFonts w:hint="eastAsia"/>
                                </w:rPr>
                                <w:t xml:space="preserve">  </w:t>
                              </w:r>
                            </w:p>
                          </w:txbxContent>
                        </wps:txbx>
                        <wps:bodyPr rot="0" vert="horz" wrap="square" lIns="91440" tIns="45720" rIns="91440" bIns="45720" anchor="t" anchorCtr="0" upright="1">
                          <a:noAutofit/>
                        </wps:bodyPr>
                      </wps:wsp>
                    </wpc:wpc>
                  </a:graphicData>
                </a:graphic>
              </wp:inline>
            </w:drawing>
          </mc:Choice>
          <mc:Fallback>
            <w:pict>
              <v:group w14:anchorId="6A1B3034" id="畫布 199" o:spid="_x0000_s1076" editas="canvas" style="width:415.3pt;height:46.6pt;mso-position-horizontal-relative:char;mso-position-vertical-relative:line" coordsize="52743,59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7" type="#_x0000_t75" style="position:absolute;width:52743;height:5918;visibility:visible;mso-wrap-style:square">
                  <v:fill o:detectmouseclick="t"/>
                  <v:path o:connecttype="none"/>
                </v:shape>
                <v:shape id="Text Box 36" o:spid="_x0000_s1078" type="#_x0000_t202" style="position:absolute;left:4535;width:51404;height:6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ylp8YA&#10;AADcAAAADwAAAGRycy9kb3ducmV2LnhtbESPQW/CMAyF75P4D5GRuKCRwhCDjoCmSZvgtrFpu1qN&#10;aas1TkmyUv49PiDtZus9v/d5ve1dozoKsfZsYDrJQBEX3tZcGvj6fL1fgooJ2WLjmQxcKMJ2M7hb&#10;Y279mT+oO6RSSQjHHA1UKbW51rGoyGGc+JZYtKMPDpOsodQ24FnCXaNnWbbQDmuWhgpbeqmo+D38&#10;OQPL+a77ifuH9+9icWxWafzYvZ2CMaNh//wEKlGf/s23650V/JXQyjMygd5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6ylp8YAAADcAAAADwAAAAAAAAAAAAAAAACYAgAAZHJz&#10;L2Rvd25yZXYueG1sUEsFBgAAAAAEAAQA9QAAAIsDAAAAAA==&#10;">
                  <v:textbox>
                    <w:txbxContent>
                      <w:p w:rsidR="00D73EBD" w:rsidRDefault="00D73EBD" w:rsidP="00517C09">
                        <w:r>
                          <w:t>1. poster  2. CD player</w:t>
                        </w:r>
                        <w:r>
                          <w:rPr>
                            <w:rFonts w:hint="eastAsia"/>
                          </w:rPr>
                          <w:t xml:space="preserve">  3. desk  4. book-bag  5. bed  6. English book  </w:t>
                        </w:r>
                      </w:p>
                      <w:p w:rsidR="00D73EBD" w:rsidRDefault="00D73EBD" w:rsidP="00517C09">
                        <w:r>
                          <w:rPr>
                            <w:rFonts w:hint="eastAsia"/>
                          </w:rPr>
                          <w:t xml:space="preserve">7. </w:t>
                        </w:r>
                        <w:r>
                          <w:t>l</w:t>
                        </w:r>
                        <w:r>
                          <w:rPr>
                            <w:rFonts w:hint="eastAsia"/>
                          </w:rPr>
                          <w:t xml:space="preserve">amp  </w:t>
                        </w:r>
                        <w:r>
                          <w:t xml:space="preserve"> </w:t>
                        </w:r>
                        <w:r>
                          <w:rPr>
                            <w:rFonts w:hint="eastAsia"/>
                          </w:rPr>
                          <w:t>8. chair   9. computer  10. others _____________</w:t>
                        </w:r>
                      </w:p>
                      <w:p w:rsidR="00D73EBD" w:rsidRDefault="00D73EBD" w:rsidP="00517C09">
                        <w:r>
                          <w:rPr>
                            <w:rFonts w:hint="eastAsia"/>
                          </w:rPr>
                          <w:t xml:space="preserve">  </w:t>
                        </w:r>
                      </w:p>
                    </w:txbxContent>
                  </v:textbox>
                </v:shape>
                <w10:anchorlock/>
              </v:group>
            </w:pict>
          </mc:Fallback>
        </mc:AlternateContent>
      </w:r>
    </w:p>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 w:rsidR="00517C09" w:rsidRDefault="00517C09" w:rsidP="00517C09">
      <w:pPr>
        <w:jc w:val="center"/>
        <w:rPr>
          <w:rFonts w:ascii="Times New Roman" w:eastAsia="標楷體" w:hAnsi="Times New Roman" w:cs="Times New Roman"/>
          <w:b/>
          <w:sz w:val="28"/>
          <w:szCs w:val="28"/>
        </w:rPr>
      </w:pPr>
      <w:r w:rsidRPr="00676509">
        <w:rPr>
          <w:rFonts w:ascii="Times New Roman" w:eastAsia="標楷體" w:hAnsi="Times New Roman" w:cs="Times New Roman"/>
          <w:b/>
          <w:sz w:val="28"/>
          <w:szCs w:val="28"/>
        </w:rPr>
        <w:lastRenderedPageBreak/>
        <w:t>任務型教學</w:t>
      </w:r>
      <w:r w:rsidRPr="00676509">
        <w:rPr>
          <w:rFonts w:ascii="Times New Roman" w:eastAsia="標楷體" w:hAnsi="Times New Roman" w:cs="Times New Roman" w:hint="eastAsia"/>
          <w:b/>
          <w:sz w:val="28"/>
          <w:szCs w:val="28"/>
        </w:rPr>
        <w:t xml:space="preserve"> </w:t>
      </w:r>
      <w:r w:rsidRPr="00676509">
        <w:rPr>
          <w:rFonts w:ascii="Times New Roman" w:eastAsia="標楷體" w:hAnsi="Times New Roman" w:cs="Times New Roman"/>
          <w:b/>
          <w:sz w:val="28"/>
          <w:szCs w:val="28"/>
        </w:rPr>
        <w:t xml:space="preserve">(Task-based Instruction) </w:t>
      </w:r>
      <w:r w:rsidRPr="00676509">
        <w:rPr>
          <w:rFonts w:ascii="Times New Roman" w:eastAsia="標楷體" w:hAnsi="Times New Roman" w:cs="Times New Roman"/>
          <w:b/>
          <w:sz w:val="28"/>
          <w:szCs w:val="28"/>
        </w:rPr>
        <w:t>融入國中英語課程教案</w:t>
      </w:r>
      <w:r>
        <w:rPr>
          <w:rFonts w:ascii="Times New Roman" w:eastAsia="標楷體" w:hAnsi="Times New Roman" w:cs="Times New Roman" w:hint="eastAsia"/>
          <w:b/>
          <w:sz w:val="28"/>
          <w:szCs w:val="28"/>
        </w:rPr>
        <w:t xml:space="preserve"> 6</w:t>
      </w:r>
    </w:p>
    <w:tbl>
      <w:tblPr>
        <w:tblW w:w="8296"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88"/>
        <w:gridCol w:w="2575"/>
        <w:gridCol w:w="525"/>
        <w:gridCol w:w="993"/>
        <w:gridCol w:w="415"/>
        <w:gridCol w:w="907"/>
        <w:gridCol w:w="1293"/>
      </w:tblGrid>
      <w:tr w:rsidR="00517C09" w:rsidRPr="006C1BFF" w:rsidTr="00CC5723">
        <w:tc>
          <w:tcPr>
            <w:tcW w:w="1588" w:type="dxa"/>
          </w:tcPr>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rPr>
              <w:t>單元名稱</w:t>
            </w:r>
          </w:p>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rPr>
              <w:t>（</w:t>
            </w:r>
            <w:r w:rsidRPr="006C1BFF">
              <w:rPr>
                <w:rFonts w:ascii="Times New Roman" w:eastAsia="標楷體" w:hAnsi="Times New Roman" w:cs="Times New Roman"/>
              </w:rPr>
              <w:t>Lesson</w:t>
            </w:r>
            <w:r w:rsidRPr="006C1BFF">
              <w:rPr>
                <w:rFonts w:ascii="Times New Roman" w:eastAsia="標楷體" w:hAnsi="Times New Roman" w:cs="Times New Roman"/>
              </w:rPr>
              <w:t>）</w:t>
            </w:r>
          </w:p>
        </w:tc>
        <w:tc>
          <w:tcPr>
            <w:tcW w:w="2575" w:type="dxa"/>
          </w:tcPr>
          <w:p w:rsidR="00517C09" w:rsidRPr="006C1BFF" w:rsidRDefault="00517C09" w:rsidP="00CC5723">
            <w:pPr>
              <w:jc w:val="center"/>
              <w:rPr>
                <w:rFonts w:ascii="Times New Roman" w:eastAsia="標楷體" w:hAnsi="Times New Roman" w:cs="Times New Roman"/>
                <w:b/>
                <w:szCs w:val="24"/>
              </w:rPr>
            </w:pPr>
            <w:r>
              <w:rPr>
                <w:rFonts w:ascii="Times New Roman" w:eastAsia="標楷體" w:hAnsi="Times New Roman" w:cs="Times New Roman"/>
                <w:b/>
                <w:szCs w:val="24"/>
              </w:rPr>
              <w:t>Where Are Grandma’s Glasses</w:t>
            </w:r>
            <w:r>
              <w:rPr>
                <w:rFonts w:ascii="Times New Roman" w:eastAsia="標楷體" w:hAnsi="Times New Roman" w:cs="Times New Roman" w:hint="eastAsia"/>
                <w:b/>
                <w:szCs w:val="24"/>
              </w:rPr>
              <w:t>?</w:t>
            </w:r>
            <w:r w:rsidRPr="004D0BD7">
              <w:rPr>
                <w:rFonts w:ascii="Times New Roman" w:eastAsia="標楷體" w:hAnsi="Times New Roman" w:cs="Times New Roman" w:hint="eastAsia"/>
                <w:b/>
                <w:szCs w:val="24"/>
              </w:rPr>
              <w:t xml:space="preserve"> </w:t>
            </w:r>
            <w:r>
              <w:rPr>
                <w:rFonts w:ascii="Times New Roman" w:eastAsia="標楷體" w:hAnsi="Times New Roman" w:cs="Times New Roman"/>
                <w:b/>
                <w:szCs w:val="24"/>
              </w:rPr>
              <w:t xml:space="preserve"> </w:t>
            </w:r>
            <w:r w:rsidRPr="004D0BD7">
              <w:rPr>
                <w:rFonts w:ascii="Times New Roman" w:eastAsia="標楷體" w:hAnsi="Times New Roman" w:cs="Times New Roman" w:hint="eastAsia"/>
                <w:b/>
                <w:szCs w:val="24"/>
              </w:rPr>
              <w:t>(</w:t>
            </w:r>
            <w:r w:rsidRPr="004D0BD7">
              <w:rPr>
                <w:rFonts w:ascii="Times New Roman" w:eastAsia="標楷體" w:hAnsi="Times New Roman" w:cs="Times New Roman"/>
                <w:b/>
                <w:szCs w:val="24"/>
              </w:rPr>
              <w:t>L</w:t>
            </w:r>
            <w:r>
              <w:rPr>
                <w:rFonts w:ascii="Times New Roman" w:eastAsia="標楷體" w:hAnsi="Times New Roman" w:cs="Times New Roman"/>
                <w:b/>
                <w:szCs w:val="24"/>
              </w:rPr>
              <w:t>esson 7</w:t>
            </w:r>
            <w:r w:rsidRPr="004D0BD7">
              <w:rPr>
                <w:rFonts w:ascii="Times New Roman" w:eastAsia="標楷體" w:hAnsi="Times New Roman" w:cs="Times New Roman" w:hint="eastAsia"/>
                <w:b/>
                <w:szCs w:val="24"/>
              </w:rPr>
              <w:t>)</w:t>
            </w:r>
          </w:p>
        </w:tc>
        <w:tc>
          <w:tcPr>
            <w:tcW w:w="1518" w:type="dxa"/>
            <w:gridSpan w:val="2"/>
          </w:tcPr>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rPr>
              <w:t>學習領域</w:t>
            </w:r>
          </w:p>
        </w:tc>
        <w:tc>
          <w:tcPr>
            <w:tcW w:w="2615" w:type="dxa"/>
            <w:gridSpan w:val="3"/>
            <w:vAlign w:val="center"/>
          </w:tcPr>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rPr>
              <w:t>英語</w:t>
            </w:r>
          </w:p>
        </w:tc>
      </w:tr>
      <w:tr w:rsidR="00517C09" w:rsidRPr="006C1BFF" w:rsidTr="00CC5723">
        <w:tc>
          <w:tcPr>
            <w:tcW w:w="1588" w:type="dxa"/>
          </w:tcPr>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rPr>
              <w:t>教學時間</w:t>
            </w:r>
          </w:p>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rPr>
              <w:t>（</w:t>
            </w:r>
            <w:r w:rsidRPr="006C1BFF">
              <w:rPr>
                <w:rFonts w:ascii="Times New Roman" w:eastAsia="標楷體" w:hAnsi="Times New Roman" w:cs="Times New Roman"/>
              </w:rPr>
              <w:t>Time</w:t>
            </w:r>
            <w:r w:rsidRPr="006C1BFF">
              <w:rPr>
                <w:rFonts w:ascii="Times New Roman" w:eastAsia="標楷體" w:hAnsi="Times New Roman" w:cs="Times New Roman"/>
              </w:rPr>
              <w:t>）</w:t>
            </w:r>
          </w:p>
        </w:tc>
        <w:tc>
          <w:tcPr>
            <w:tcW w:w="2575" w:type="dxa"/>
          </w:tcPr>
          <w:p w:rsidR="00517C09" w:rsidRPr="006C1BFF" w:rsidRDefault="00517C09" w:rsidP="00CC5723">
            <w:pPr>
              <w:jc w:val="both"/>
              <w:rPr>
                <w:rFonts w:ascii="Times New Roman" w:eastAsia="標楷體" w:hAnsi="Times New Roman" w:cs="Times New Roman"/>
              </w:rPr>
            </w:pPr>
            <w:r w:rsidRPr="006C1BFF">
              <w:rPr>
                <w:rFonts w:ascii="Times New Roman" w:eastAsia="標楷體" w:hAnsi="Times New Roman" w:cs="Times New Roman"/>
              </w:rPr>
              <w:t>一</w:t>
            </w:r>
            <w:r w:rsidRPr="006C1BFF">
              <w:rPr>
                <w:rFonts w:ascii="Times New Roman" w:eastAsia="標楷體" w:hAnsi="Times New Roman" w:cs="Times New Roman" w:hint="eastAsia"/>
              </w:rPr>
              <w:t>節</w:t>
            </w:r>
            <w:r w:rsidRPr="006C1BFF">
              <w:rPr>
                <w:rFonts w:ascii="Times New Roman" w:eastAsia="標楷體" w:hAnsi="Times New Roman" w:cs="Times New Roman"/>
              </w:rPr>
              <w:t>課</w:t>
            </w:r>
            <w:r w:rsidRPr="006C1BFF">
              <w:rPr>
                <w:rFonts w:ascii="Times New Roman" w:eastAsia="標楷體" w:hAnsi="Times New Roman" w:cs="Times New Roman"/>
              </w:rPr>
              <w:t xml:space="preserve"> (60</w:t>
            </w:r>
            <w:r w:rsidRPr="006C1BFF">
              <w:rPr>
                <w:rFonts w:ascii="Times New Roman" w:eastAsia="標楷體" w:hAnsi="Times New Roman" w:cs="Times New Roman"/>
              </w:rPr>
              <w:t>分鐘</w:t>
            </w:r>
            <w:r w:rsidRPr="006C1BFF">
              <w:rPr>
                <w:rFonts w:ascii="Times New Roman" w:eastAsia="標楷體" w:hAnsi="Times New Roman" w:cs="Times New Roman"/>
              </w:rPr>
              <w:t>)</w:t>
            </w:r>
          </w:p>
        </w:tc>
        <w:tc>
          <w:tcPr>
            <w:tcW w:w="1518" w:type="dxa"/>
            <w:gridSpan w:val="2"/>
          </w:tcPr>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rPr>
              <w:t>學生人數</w:t>
            </w:r>
          </w:p>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rPr>
              <w:t>（</w:t>
            </w:r>
            <w:r w:rsidRPr="006C1BFF">
              <w:rPr>
                <w:rFonts w:ascii="Times New Roman" w:eastAsia="標楷體" w:hAnsi="Times New Roman" w:cs="Times New Roman"/>
              </w:rPr>
              <w:t>Students</w:t>
            </w:r>
            <w:r w:rsidRPr="006C1BFF">
              <w:rPr>
                <w:rFonts w:ascii="Times New Roman" w:eastAsia="標楷體" w:hAnsi="Times New Roman" w:cs="Times New Roman"/>
              </w:rPr>
              <w:t>）</w:t>
            </w:r>
          </w:p>
        </w:tc>
        <w:tc>
          <w:tcPr>
            <w:tcW w:w="2615" w:type="dxa"/>
            <w:gridSpan w:val="3"/>
          </w:tcPr>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rPr>
              <w:t>30</w:t>
            </w:r>
            <w:r w:rsidRPr="006C1BFF">
              <w:rPr>
                <w:rFonts w:ascii="Times New Roman" w:eastAsia="標楷體" w:hAnsi="Times New Roman" w:cs="Times New Roman"/>
              </w:rPr>
              <w:t>人</w:t>
            </w:r>
          </w:p>
        </w:tc>
      </w:tr>
      <w:tr w:rsidR="00517C09" w:rsidRPr="006C1BFF" w:rsidTr="00CC5723">
        <w:tc>
          <w:tcPr>
            <w:tcW w:w="1588" w:type="dxa"/>
          </w:tcPr>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rPr>
              <w:t>教材來源</w:t>
            </w:r>
          </w:p>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rPr>
              <w:t>（</w:t>
            </w:r>
            <w:r w:rsidRPr="006C1BFF">
              <w:rPr>
                <w:rFonts w:ascii="Times New Roman" w:eastAsia="標楷體" w:hAnsi="Times New Roman" w:cs="Times New Roman"/>
              </w:rPr>
              <w:t>Materials</w:t>
            </w:r>
            <w:r w:rsidRPr="006C1BFF">
              <w:rPr>
                <w:rFonts w:ascii="Times New Roman" w:eastAsia="標楷體" w:hAnsi="Times New Roman" w:cs="Times New Roman"/>
              </w:rPr>
              <w:t>）</w:t>
            </w:r>
          </w:p>
        </w:tc>
        <w:tc>
          <w:tcPr>
            <w:tcW w:w="2575" w:type="dxa"/>
          </w:tcPr>
          <w:p w:rsidR="00517C09" w:rsidRPr="006C1BFF" w:rsidRDefault="00517C09" w:rsidP="00CC5723">
            <w:pPr>
              <w:jc w:val="both"/>
              <w:rPr>
                <w:rFonts w:ascii="Times New Roman" w:eastAsia="標楷體" w:hAnsi="Times New Roman" w:cs="Times New Roman"/>
              </w:rPr>
            </w:pPr>
            <w:r w:rsidRPr="006C1BFF">
              <w:rPr>
                <w:rFonts w:ascii="Times New Roman" w:eastAsia="標楷體" w:hAnsi="Times New Roman" w:cs="Times New Roman"/>
              </w:rPr>
              <w:t>配合一上英語教科書（南一版）</w:t>
            </w:r>
          </w:p>
        </w:tc>
        <w:tc>
          <w:tcPr>
            <w:tcW w:w="1518" w:type="dxa"/>
            <w:gridSpan w:val="2"/>
          </w:tcPr>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rPr>
              <w:t>節次</w:t>
            </w:r>
          </w:p>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rPr>
              <w:t>(Period)</w:t>
            </w:r>
          </w:p>
        </w:tc>
        <w:tc>
          <w:tcPr>
            <w:tcW w:w="2615" w:type="dxa"/>
            <w:gridSpan w:val="3"/>
            <w:vAlign w:val="center"/>
          </w:tcPr>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rPr>
              <w:t>1</w:t>
            </w:r>
            <w:r w:rsidRPr="006C1BFF">
              <w:rPr>
                <w:rFonts w:ascii="Times New Roman" w:eastAsia="標楷體" w:hAnsi="Times New Roman" w:cs="Times New Roman"/>
              </w:rPr>
              <w:t>節</w:t>
            </w:r>
          </w:p>
        </w:tc>
      </w:tr>
      <w:tr w:rsidR="00517C09" w:rsidRPr="006C1BFF" w:rsidTr="00CC5723">
        <w:trPr>
          <w:cantSplit/>
        </w:trPr>
        <w:tc>
          <w:tcPr>
            <w:tcW w:w="1588" w:type="dxa"/>
          </w:tcPr>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rPr>
              <w:t>教學資源</w:t>
            </w:r>
          </w:p>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rPr>
              <w:t>（</w:t>
            </w:r>
            <w:r w:rsidRPr="006C1BFF">
              <w:rPr>
                <w:rFonts w:ascii="Times New Roman" w:eastAsia="標楷體" w:hAnsi="Times New Roman" w:cs="Times New Roman"/>
              </w:rPr>
              <w:t>Teaching Aids</w:t>
            </w:r>
            <w:r w:rsidRPr="006C1BFF">
              <w:rPr>
                <w:rFonts w:ascii="Times New Roman" w:eastAsia="標楷體" w:hAnsi="Times New Roman" w:cs="Times New Roman"/>
              </w:rPr>
              <w:t>）</w:t>
            </w:r>
          </w:p>
        </w:tc>
        <w:tc>
          <w:tcPr>
            <w:tcW w:w="2575" w:type="dxa"/>
          </w:tcPr>
          <w:p w:rsidR="00517C09" w:rsidRPr="006C1BFF" w:rsidRDefault="00517C09" w:rsidP="00CC5723">
            <w:pPr>
              <w:jc w:val="both"/>
              <w:rPr>
                <w:rFonts w:ascii="Times New Roman" w:eastAsia="標楷體" w:hAnsi="Times New Roman" w:cs="Times New Roman"/>
              </w:rPr>
            </w:pPr>
            <w:r w:rsidRPr="006C1BFF">
              <w:rPr>
                <w:rFonts w:ascii="Times New Roman" w:eastAsia="標楷體" w:hAnsi="Times New Roman" w:cs="Times New Roman" w:hint="eastAsia"/>
              </w:rPr>
              <w:t>教科書</w:t>
            </w:r>
          </w:p>
          <w:p w:rsidR="00517C09" w:rsidRPr="006C1BFF" w:rsidRDefault="00517C09" w:rsidP="00CC5723">
            <w:pPr>
              <w:jc w:val="both"/>
              <w:rPr>
                <w:rFonts w:ascii="Times New Roman" w:eastAsia="標楷體" w:hAnsi="Times New Roman" w:cs="Times New Roman"/>
              </w:rPr>
            </w:pPr>
            <w:r w:rsidRPr="006C1BFF">
              <w:rPr>
                <w:rFonts w:ascii="Times New Roman" w:eastAsia="標楷體" w:hAnsi="Times New Roman" w:cs="Times New Roman" w:hint="eastAsia"/>
              </w:rPr>
              <w:t>學習單</w:t>
            </w:r>
          </w:p>
        </w:tc>
        <w:tc>
          <w:tcPr>
            <w:tcW w:w="1518" w:type="dxa"/>
            <w:gridSpan w:val="2"/>
          </w:tcPr>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hint="eastAsia"/>
              </w:rPr>
              <w:t>授課教師</w:t>
            </w:r>
          </w:p>
        </w:tc>
        <w:tc>
          <w:tcPr>
            <w:tcW w:w="2615" w:type="dxa"/>
            <w:gridSpan w:val="3"/>
          </w:tcPr>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hint="eastAsia"/>
              </w:rPr>
              <w:t>蔡宇晴</w:t>
            </w:r>
          </w:p>
        </w:tc>
      </w:tr>
      <w:tr w:rsidR="00517C09" w:rsidRPr="006C1BFF" w:rsidTr="00CC5723">
        <w:trPr>
          <w:cantSplit/>
        </w:trPr>
        <w:tc>
          <w:tcPr>
            <w:tcW w:w="4163" w:type="dxa"/>
            <w:gridSpan w:val="2"/>
          </w:tcPr>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rPr>
              <w:t>單元教學目標</w:t>
            </w:r>
          </w:p>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rPr>
              <w:t>（</w:t>
            </w:r>
            <w:r w:rsidRPr="006C1BFF">
              <w:rPr>
                <w:rFonts w:ascii="Times New Roman" w:eastAsia="標楷體" w:hAnsi="Times New Roman" w:cs="Times New Roman"/>
                <w:szCs w:val="20"/>
              </w:rPr>
              <w:t>General Unit Goals</w:t>
            </w:r>
            <w:r w:rsidRPr="006C1BFF">
              <w:rPr>
                <w:rFonts w:ascii="Times New Roman" w:eastAsia="標楷體" w:hAnsi="Times New Roman" w:cs="Times New Roman"/>
              </w:rPr>
              <w:t>）</w:t>
            </w:r>
          </w:p>
        </w:tc>
        <w:tc>
          <w:tcPr>
            <w:tcW w:w="4133" w:type="dxa"/>
            <w:gridSpan w:val="5"/>
          </w:tcPr>
          <w:p w:rsidR="00517C09" w:rsidRPr="006C1BFF" w:rsidRDefault="00517C09" w:rsidP="00CC5723">
            <w:pPr>
              <w:framePr w:hSpace="180" w:wrap="notBeside" w:vAnchor="text" w:hAnchor="margin" w:y="1"/>
              <w:jc w:val="center"/>
              <w:rPr>
                <w:rFonts w:ascii="Times New Roman" w:eastAsia="標楷體" w:hAnsi="Times New Roman" w:cs="Times New Roman"/>
              </w:rPr>
            </w:pPr>
            <w:r w:rsidRPr="006C1BFF">
              <w:rPr>
                <w:rFonts w:ascii="Times New Roman" w:eastAsia="標楷體" w:hAnsi="Times New Roman" w:cs="Times New Roman" w:hint="eastAsia"/>
              </w:rPr>
              <w:t>具體目</w:t>
            </w:r>
            <w:r w:rsidRPr="006C1BFF">
              <w:rPr>
                <w:rFonts w:ascii="Times New Roman" w:eastAsia="標楷體" w:hAnsi="Times New Roman" w:cs="Times New Roman"/>
              </w:rPr>
              <w:t>標</w:t>
            </w:r>
          </w:p>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rPr>
              <w:t>(Specific Goals)</w:t>
            </w:r>
          </w:p>
        </w:tc>
      </w:tr>
      <w:tr w:rsidR="00517C09" w:rsidRPr="006C1BFF" w:rsidTr="00CC5723">
        <w:tc>
          <w:tcPr>
            <w:tcW w:w="4163" w:type="dxa"/>
            <w:gridSpan w:val="2"/>
            <w:tcBorders>
              <w:bottom w:val="single" w:sz="4" w:space="0" w:color="auto"/>
            </w:tcBorders>
          </w:tcPr>
          <w:p w:rsidR="00517C09" w:rsidRPr="006C1BFF" w:rsidRDefault="00517C09" w:rsidP="0051648E">
            <w:pPr>
              <w:numPr>
                <w:ilvl w:val="0"/>
                <w:numId w:val="54"/>
              </w:numPr>
              <w:rPr>
                <w:rFonts w:ascii="Times New Roman" w:eastAsia="標楷體" w:hAnsi="Times New Roman" w:cs="Times New Roman"/>
              </w:rPr>
            </w:pPr>
            <w:r w:rsidRPr="006C1BFF">
              <w:rPr>
                <w:rFonts w:ascii="Times New Roman" w:eastAsia="標楷體" w:hAnsi="Times New Roman" w:cs="Times New Roman" w:hint="eastAsia"/>
              </w:rPr>
              <w:t>教師設計教學活動</w:t>
            </w:r>
            <w:r w:rsidRPr="006C1BFF">
              <w:rPr>
                <w:rFonts w:ascii="Times New Roman" w:eastAsia="標楷體" w:hAnsi="Times New Roman" w:cs="Times New Roman" w:hint="eastAsia"/>
              </w:rPr>
              <w:t>/</w:t>
            </w:r>
            <w:r w:rsidRPr="006C1BFF">
              <w:rPr>
                <w:rFonts w:ascii="Times New Roman" w:eastAsia="標楷體" w:hAnsi="Times New Roman" w:cs="Times New Roman" w:hint="eastAsia"/>
              </w:rPr>
              <w:t>任務，讓學習者練習使用英語溝通。</w:t>
            </w:r>
          </w:p>
          <w:p w:rsidR="00517C09" w:rsidRPr="006C1BFF" w:rsidRDefault="00517C09" w:rsidP="0051648E">
            <w:pPr>
              <w:numPr>
                <w:ilvl w:val="0"/>
                <w:numId w:val="54"/>
              </w:numPr>
              <w:rPr>
                <w:rFonts w:ascii="Times New Roman" w:eastAsia="標楷體" w:hAnsi="Times New Roman" w:cs="Times New Roman"/>
              </w:rPr>
            </w:pPr>
            <w:r w:rsidRPr="006C1BFF">
              <w:rPr>
                <w:rFonts w:ascii="Times New Roman" w:eastAsia="標楷體" w:hAnsi="Times New Roman" w:cs="Times New Roman" w:hint="eastAsia"/>
              </w:rPr>
              <w:t>透過融入任務型教學於國中英語課程，學習者能熟悉本課單字與句型，並使用所學的單字與句型溝通。</w:t>
            </w:r>
          </w:p>
          <w:p w:rsidR="00517C09" w:rsidRPr="006C1BFF" w:rsidRDefault="00517C09" w:rsidP="0051648E">
            <w:pPr>
              <w:numPr>
                <w:ilvl w:val="0"/>
                <w:numId w:val="54"/>
              </w:numPr>
              <w:rPr>
                <w:rFonts w:ascii="Times New Roman" w:eastAsia="標楷體" w:hAnsi="Times New Roman" w:cs="Times New Roman"/>
              </w:rPr>
            </w:pPr>
            <w:r w:rsidRPr="006C1BFF">
              <w:rPr>
                <w:rFonts w:ascii="Times New Roman" w:eastAsia="標楷體" w:hAnsi="Times New Roman" w:cs="Times New Roman" w:hint="eastAsia"/>
              </w:rPr>
              <w:t>學習者能瞭解更多的課室英語。</w:t>
            </w:r>
          </w:p>
        </w:tc>
        <w:tc>
          <w:tcPr>
            <w:tcW w:w="4133" w:type="dxa"/>
            <w:gridSpan w:val="5"/>
            <w:tcBorders>
              <w:bottom w:val="single" w:sz="4" w:space="0" w:color="auto"/>
            </w:tcBorders>
          </w:tcPr>
          <w:p w:rsidR="00517C09" w:rsidRPr="006C1BFF" w:rsidRDefault="00517C09" w:rsidP="0051648E">
            <w:pPr>
              <w:framePr w:hSpace="180" w:wrap="notBeside" w:vAnchor="text" w:hAnchor="margin" w:y="1"/>
              <w:numPr>
                <w:ilvl w:val="0"/>
                <w:numId w:val="55"/>
              </w:numPr>
              <w:rPr>
                <w:rFonts w:ascii="Times New Roman" w:eastAsia="標楷體" w:hAnsi="Times New Roman" w:cs="Times New Roman"/>
              </w:rPr>
            </w:pPr>
            <w:r w:rsidRPr="006C1BFF">
              <w:rPr>
                <w:rFonts w:ascii="Times New Roman" w:eastAsia="標楷體" w:hAnsi="Times New Roman" w:cs="Times New Roman" w:hint="eastAsia"/>
              </w:rPr>
              <w:t>學習者能了解單字</w:t>
            </w:r>
            <w:r w:rsidRPr="006C1BFF">
              <w:rPr>
                <w:rFonts w:ascii="標楷體" w:eastAsia="標楷體" w:hAnsi="標楷體" w:cs="Times New Roman" w:hint="eastAsia"/>
              </w:rPr>
              <w:t>、</w:t>
            </w:r>
            <w:r w:rsidRPr="006C1BFF">
              <w:rPr>
                <w:rFonts w:ascii="Times New Roman" w:eastAsia="標楷體" w:hAnsi="Times New Roman" w:cs="Times New Roman" w:hint="eastAsia"/>
              </w:rPr>
              <w:t>句型的意義與用法。</w:t>
            </w:r>
          </w:p>
          <w:p w:rsidR="00517C09" w:rsidRPr="006C1BFF" w:rsidRDefault="00517C09" w:rsidP="0051648E">
            <w:pPr>
              <w:framePr w:hSpace="180" w:wrap="notBeside" w:vAnchor="text" w:hAnchor="margin" w:y="1"/>
              <w:numPr>
                <w:ilvl w:val="0"/>
                <w:numId w:val="55"/>
              </w:numPr>
              <w:rPr>
                <w:rFonts w:ascii="Times New Roman" w:eastAsia="標楷體" w:hAnsi="Times New Roman" w:cs="Times New Roman"/>
              </w:rPr>
            </w:pPr>
            <w:r w:rsidRPr="006C1BFF">
              <w:rPr>
                <w:rFonts w:ascii="Times New Roman" w:eastAsia="標楷體" w:hAnsi="Times New Roman" w:cs="Times New Roman" w:hint="eastAsia"/>
              </w:rPr>
              <w:t>學習者能說出本課對話。</w:t>
            </w:r>
          </w:p>
          <w:p w:rsidR="00517C09" w:rsidRPr="006C1BFF" w:rsidRDefault="00517C09" w:rsidP="0051648E">
            <w:pPr>
              <w:framePr w:hSpace="180" w:wrap="notBeside" w:vAnchor="text" w:hAnchor="margin" w:y="1"/>
              <w:numPr>
                <w:ilvl w:val="0"/>
                <w:numId w:val="55"/>
              </w:numPr>
              <w:rPr>
                <w:rFonts w:ascii="Times New Roman" w:eastAsia="標楷體" w:hAnsi="Times New Roman" w:cs="Times New Roman"/>
              </w:rPr>
            </w:pPr>
            <w:r w:rsidRPr="006C1BFF">
              <w:rPr>
                <w:rFonts w:ascii="Times New Roman" w:eastAsia="標楷體" w:hAnsi="Times New Roman" w:cs="Times New Roman" w:hint="eastAsia"/>
              </w:rPr>
              <w:t>學習者能使用本課句型與同學溝通且適當回應。</w:t>
            </w:r>
          </w:p>
          <w:p w:rsidR="00517C09" w:rsidRPr="006C1BFF" w:rsidRDefault="00517C09" w:rsidP="0051648E">
            <w:pPr>
              <w:framePr w:hSpace="180" w:wrap="notBeside" w:vAnchor="text" w:hAnchor="margin" w:y="1"/>
              <w:numPr>
                <w:ilvl w:val="0"/>
                <w:numId w:val="55"/>
              </w:numPr>
              <w:rPr>
                <w:rFonts w:ascii="Times New Roman" w:eastAsia="標楷體" w:hAnsi="Times New Roman" w:cs="Times New Roman"/>
              </w:rPr>
            </w:pPr>
            <w:r w:rsidRPr="006C1BFF">
              <w:rPr>
                <w:rFonts w:ascii="Times New Roman" w:eastAsia="標楷體" w:hAnsi="Times New Roman" w:cs="Times New Roman" w:hint="eastAsia"/>
              </w:rPr>
              <w:t>學習者練習時能熟悉課室英語。</w:t>
            </w:r>
          </w:p>
          <w:p w:rsidR="00517C09" w:rsidRPr="006C1BFF" w:rsidRDefault="00517C09" w:rsidP="00CC5723">
            <w:pPr>
              <w:framePr w:hSpace="180" w:wrap="notBeside" w:vAnchor="text" w:hAnchor="margin" w:y="1"/>
              <w:ind w:left="360"/>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tc>
      </w:tr>
      <w:tr w:rsidR="00517C09" w:rsidRPr="006C1BFF" w:rsidTr="00CC5723">
        <w:trPr>
          <w:cantSplit/>
        </w:trPr>
        <w:tc>
          <w:tcPr>
            <w:tcW w:w="8296" w:type="dxa"/>
            <w:gridSpan w:val="7"/>
            <w:shd w:val="clear" w:color="auto" w:fill="D9D9D9" w:themeFill="background1" w:themeFillShade="D9"/>
            <w:vAlign w:val="center"/>
          </w:tcPr>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rPr>
              <w:t>教學活動</w:t>
            </w:r>
            <w:r w:rsidRPr="006C1BFF">
              <w:rPr>
                <w:rFonts w:ascii="Times New Roman" w:eastAsia="標楷體" w:hAnsi="Times New Roman" w:cs="Times New Roman"/>
              </w:rPr>
              <w:t xml:space="preserve"> </w:t>
            </w:r>
            <w:r w:rsidRPr="006C1BFF">
              <w:rPr>
                <w:rFonts w:ascii="Times New Roman" w:eastAsia="標楷體" w:hAnsi="Times New Roman" w:cs="Times New Roman"/>
                <w:bCs/>
              </w:rPr>
              <w:t>(Procedures)</w:t>
            </w:r>
          </w:p>
        </w:tc>
      </w:tr>
      <w:tr w:rsidR="00517C09" w:rsidRPr="006C1BFF" w:rsidTr="00CC5723">
        <w:tc>
          <w:tcPr>
            <w:tcW w:w="4688" w:type="dxa"/>
            <w:gridSpan w:val="3"/>
            <w:tcBorders>
              <w:bottom w:val="single" w:sz="4" w:space="0" w:color="auto"/>
            </w:tcBorders>
            <w:shd w:val="clear" w:color="auto" w:fill="D9D9D9" w:themeFill="background1" w:themeFillShade="D9"/>
            <w:vAlign w:val="center"/>
          </w:tcPr>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rPr>
              <w:t>教學過程</w:t>
            </w:r>
          </w:p>
        </w:tc>
        <w:tc>
          <w:tcPr>
            <w:tcW w:w="1408" w:type="dxa"/>
            <w:gridSpan w:val="2"/>
            <w:tcBorders>
              <w:bottom w:val="single" w:sz="4" w:space="0" w:color="auto"/>
            </w:tcBorders>
            <w:shd w:val="clear" w:color="auto" w:fill="D9D9D9" w:themeFill="background1" w:themeFillShade="D9"/>
            <w:vAlign w:val="center"/>
          </w:tcPr>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rPr>
              <w:t>教具</w:t>
            </w:r>
          </w:p>
        </w:tc>
        <w:tc>
          <w:tcPr>
            <w:tcW w:w="907" w:type="dxa"/>
            <w:tcBorders>
              <w:bottom w:val="single" w:sz="4" w:space="0" w:color="auto"/>
            </w:tcBorders>
            <w:shd w:val="clear" w:color="auto" w:fill="D9D9D9" w:themeFill="background1" w:themeFillShade="D9"/>
            <w:vAlign w:val="center"/>
          </w:tcPr>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rPr>
              <w:t>時間</w:t>
            </w:r>
          </w:p>
        </w:tc>
        <w:tc>
          <w:tcPr>
            <w:tcW w:w="1293" w:type="dxa"/>
            <w:tcBorders>
              <w:bottom w:val="single" w:sz="4" w:space="0" w:color="auto"/>
            </w:tcBorders>
            <w:shd w:val="clear" w:color="auto" w:fill="D9D9D9" w:themeFill="background1" w:themeFillShade="D9"/>
            <w:vAlign w:val="center"/>
          </w:tcPr>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rPr>
              <w:t>評量</w:t>
            </w:r>
          </w:p>
        </w:tc>
      </w:tr>
      <w:tr w:rsidR="00517C09" w:rsidRPr="006C1BFF" w:rsidTr="00CC5723">
        <w:tc>
          <w:tcPr>
            <w:tcW w:w="4688" w:type="dxa"/>
            <w:gridSpan w:val="3"/>
            <w:tcBorders>
              <w:bottom w:val="nil"/>
            </w:tcBorders>
          </w:tcPr>
          <w:p w:rsidR="00517C09" w:rsidRPr="006C1BFF" w:rsidRDefault="00517C09" w:rsidP="00CC5723">
            <w:pPr>
              <w:spacing w:line="320" w:lineRule="exact"/>
              <w:jc w:val="center"/>
              <w:rPr>
                <w:rFonts w:ascii="Times New Roman" w:eastAsia="標楷體" w:hAnsi="Times New Roman" w:cs="Times New Roman"/>
                <w:b/>
                <w:sz w:val="28"/>
                <w:szCs w:val="28"/>
              </w:rPr>
            </w:pPr>
            <w:r>
              <w:rPr>
                <w:rFonts w:ascii="Times New Roman" w:eastAsia="標楷體" w:hAnsi="Times New Roman" w:cs="Times New Roman"/>
                <w:b/>
                <w:sz w:val="28"/>
                <w:szCs w:val="28"/>
              </w:rPr>
              <w:t>“Where Are Grandma’s Glasses?</w:t>
            </w:r>
            <w:r w:rsidRPr="006C1BFF">
              <w:rPr>
                <w:rFonts w:ascii="Times New Roman" w:eastAsia="標楷體" w:hAnsi="Times New Roman" w:cs="Times New Roman"/>
                <w:b/>
                <w:sz w:val="28"/>
                <w:szCs w:val="28"/>
              </w:rPr>
              <w:t>”</w:t>
            </w:r>
          </w:p>
          <w:p w:rsidR="00517C09" w:rsidRPr="006C1BFF" w:rsidRDefault="00517C09" w:rsidP="00CC5723">
            <w:pPr>
              <w:spacing w:line="320" w:lineRule="exact"/>
              <w:jc w:val="both"/>
              <w:rPr>
                <w:rFonts w:ascii="Times New Roman" w:eastAsia="標楷體" w:hAnsi="Times New Roman" w:cs="Times New Roman"/>
                <w:b/>
                <w:sz w:val="28"/>
                <w:szCs w:val="28"/>
              </w:rPr>
            </w:pPr>
          </w:p>
          <w:p w:rsidR="00517C09" w:rsidRPr="006C1BFF" w:rsidRDefault="00517C09" w:rsidP="00CC5723">
            <w:pPr>
              <w:spacing w:line="320" w:lineRule="exact"/>
              <w:jc w:val="both"/>
              <w:rPr>
                <w:rFonts w:ascii="Times New Roman" w:eastAsia="標楷體" w:hAnsi="Times New Roman" w:cs="Times New Roman"/>
                <w:b/>
                <w:sz w:val="28"/>
                <w:szCs w:val="28"/>
              </w:rPr>
            </w:pPr>
            <w:r w:rsidRPr="006C1BFF">
              <w:rPr>
                <w:rFonts w:ascii="標楷體" w:eastAsia="標楷體" w:hAnsi="標楷體" w:cs="Times New Roman" w:hint="eastAsia"/>
                <w:b/>
                <w:sz w:val="28"/>
                <w:szCs w:val="28"/>
              </w:rPr>
              <w:t>【</w:t>
            </w:r>
            <w:r w:rsidRPr="006C1BFF">
              <w:rPr>
                <w:rFonts w:ascii="Times New Roman" w:eastAsia="標楷體" w:hAnsi="Times New Roman" w:cs="Times New Roman"/>
                <w:b/>
                <w:sz w:val="28"/>
                <w:szCs w:val="28"/>
              </w:rPr>
              <w:t>Pre-task</w:t>
            </w:r>
            <w:r w:rsidRPr="006C1BFF">
              <w:rPr>
                <w:rFonts w:ascii="標楷體" w:eastAsia="標楷體" w:hAnsi="標楷體" w:cs="Times New Roman" w:hint="eastAsia"/>
                <w:b/>
                <w:sz w:val="28"/>
                <w:szCs w:val="28"/>
              </w:rPr>
              <w:t>】</w:t>
            </w:r>
          </w:p>
          <w:p w:rsidR="00517C09" w:rsidRPr="006C1BFF" w:rsidRDefault="00517C09" w:rsidP="0051648E">
            <w:pPr>
              <w:numPr>
                <w:ilvl w:val="0"/>
                <w:numId w:val="56"/>
              </w:numPr>
              <w:spacing w:line="320" w:lineRule="exact"/>
              <w:ind w:hanging="89"/>
              <w:rPr>
                <w:rFonts w:ascii="Times New Roman" w:eastAsia="標楷體" w:hAnsi="Times New Roman" w:cs="Times New Roman"/>
                <w:szCs w:val="24"/>
              </w:rPr>
            </w:pPr>
            <w:r w:rsidRPr="006C1BFF">
              <w:rPr>
                <w:rFonts w:ascii="Times New Roman" w:eastAsia="標楷體" w:hAnsi="Times New Roman" w:cs="Times New Roman" w:hint="eastAsia"/>
                <w:szCs w:val="24"/>
              </w:rPr>
              <w:t xml:space="preserve"> </w:t>
            </w:r>
            <w:r w:rsidRPr="006C1BFF">
              <w:rPr>
                <w:rFonts w:ascii="Times New Roman" w:eastAsia="標楷體" w:hAnsi="Times New Roman" w:cs="Times New Roman" w:hint="eastAsia"/>
                <w:szCs w:val="24"/>
              </w:rPr>
              <w:t>首先，教師說明這節課的主題為</w:t>
            </w:r>
            <w:r>
              <w:rPr>
                <w:rFonts w:ascii="Times New Roman" w:eastAsia="標楷體" w:hAnsi="Times New Roman" w:cs="Times New Roman" w:hint="eastAsia"/>
                <w:szCs w:val="24"/>
              </w:rPr>
              <w:t>第七</w:t>
            </w:r>
            <w:r w:rsidRPr="006C1BFF">
              <w:rPr>
                <w:rFonts w:ascii="Times New Roman" w:eastAsia="標楷體" w:hAnsi="Times New Roman" w:cs="Times New Roman" w:hint="eastAsia"/>
                <w:szCs w:val="24"/>
              </w:rPr>
              <w:t>課對話，教師講述對話的意義並示範對話的發音及語調。</w:t>
            </w:r>
          </w:p>
          <w:p w:rsidR="00517C09" w:rsidRPr="006C1BFF" w:rsidRDefault="00517C09" w:rsidP="0051648E">
            <w:pPr>
              <w:numPr>
                <w:ilvl w:val="0"/>
                <w:numId w:val="56"/>
              </w:numPr>
              <w:spacing w:line="320" w:lineRule="exact"/>
              <w:ind w:hanging="89"/>
              <w:rPr>
                <w:rFonts w:ascii="Times New Roman" w:eastAsia="標楷體" w:hAnsi="Times New Roman" w:cs="Times New Roman"/>
                <w:szCs w:val="24"/>
              </w:rPr>
            </w:pPr>
            <w:r w:rsidRPr="006C1BFF">
              <w:rPr>
                <w:rFonts w:ascii="Times New Roman" w:eastAsia="標楷體" w:hAnsi="Times New Roman" w:cs="Times New Roman" w:hint="eastAsia"/>
                <w:szCs w:val="24"/>
              </w:rPr>
              <w:t xml:space="preserve"> </w:t>
            </w:r>
            <w:r w:rsidRPr="006C1BFF">
              <w:rPr>
                <w:rFonts w:ascii="Times New Roman" w:eastAsia="標楷體" w:hAnsi="Times New Roman" w:cs="Times New Roman" w:hint="eastAsia"/>
                <w:szCs w:val="24"/>
              </w:rPr>
              <w:t>教師隨機挑選幾位同學，扮演對話裡的角色，進行對話練習。</w:t>
            </w:r>
          </w:p>
          <w:p w:rsidR="00517C09" w:rsidRPr="006C1BFF" w:rsidRDefault="00517C09" w:rsidP="0051648E">
            <w:pPr>
              <w:numPr>
                <w:ilvl w:val="0"/>
                <w:numId w:val="56"/>
              </w:numPr>
              <w:spacing w:line="320" w:lineRule="exact"/>
              <w:ind w:hanging="89"/>
              <w:rPr>
                <w:rFonts w:ascii="Times New Roman" w:eastAsia="標楷體" w:hAnsi="Times New Roman" w:cs="Times New Roman"/>
                <w:szCs w:val="24"/>
              </w:rPr>
            </w:pPr>
            <w:r w:rsidRPr="006C1BFF">
              <w:rPr>
                <w:rFonts w:ascii="Times New Roman" w:eastAsia="標楷體" w:hAnsi="Times New Roman" w:cs="Times New Roman" w:hint="eastAsia"/>
                <w:szCs w:val="24"/>
              </w:rPr>
              <w:t xml:space="preserve"> </w:t>
            </w:r>
            <w:r w:rsidRPr="006C1BFF">
              <w:rPr>
                <w:rFonts w:ascii="Times New Roman" w:eastAsia="標楷體" w:hAnsi="Times New Roman" w:cs="Times New Roman" w:hint="eastAsia"/>
                <w:szCs w:val="24"/>
              </w:rPr>
              <w:t>小組內兩兩一組，進行對話練習。</w:t>
            </w:r>
          </w:p>
          <w:p w:rsidR="00517C09" w:rsidRPr="006C1BFF" w:rsidRDefault="00517C09" w:rsidP="00CC5723">
            <w:pPr>
              <w:spacing w:line="320" w:lineRule="exact"/>
              <w:rPr>
                <w:rFonts w:ascii="Times New Roman" w:eastAsia="標楷體" w:hAnsi="Times New Roman" w:cs="Times New Roman"/>
                <w:szCs w:val="24"/>
              </w:rPr>
            </w:pPr>
          </w:p>
          <w:p w:rsidR="00517C09" w:rsidRPr="006C1BFF" w:rsidRDefault="00517C09" w:rsidP="00CC5723">
            <w:pPr>
              <w:spacing w:line="320" w:lineRule="exact"/>
              <w:jc w:val="both"/>
              <w:rPr>
                <w:rFonts w:ascii="Times New Roman" w:eastAsia="標楷體" w:hAnsi="Times New Roman" w:cs="Times New Roman"/>
                <w:b/>
                <w:sz w:val="28"/>
                <w:szCs w:val="28"/>
              </w:rPr>
            </w:pPr>
            <w:r w:rsidRPr="006C1BFF">
              <w:rPr>
                <w:rFonts w:ascii="標楷體" w:eastAsia="標楷體" w:hAnsi="標楷體" w:cs="Times New Roman" w:hint="eastAsia"/>
                <w:b/>
                <w:sz w:val="28"/>
                <w:szCs w:val="28"/>
              </w:rPr>
              <w:t>【</w:t>
            </w:r>
            <w:r w:rsidRPr="006C1BFF">
              <w:rPr>
                <w:rFonts w:ascii="Times New Roman" w:eastAsia="標楷體" w:hAnsi="Times New Roman" w:cs="Times New Roman"/>
                <w:b/>
                <w:sz w:val="28"/>
                <w:szCs w:val="28"/>
              </w:rPr>
              <w:t>Task Cycle</w:t>
            </w:r>
            <w:r w:rsidRPr="006C1BFF">
              <w:rPr>
                <w:rFonts w:ascii="標楷體" w:eastAsia="標楷體" w:hAnsi="標楷體" w:cs="Times New Roman" w:hint="eastAsia"/>
                <w:b/>
                <w:sz w:val="28"/>
                <w:szCs w:val="28"/>
              </w:rPr>
              <w:t>】</w:t>
            </w:r>
          </w:p>
          <w:p w:rsidR="00517C09" w:rsidRPr="006C1BFF" w:rsidRDefault="00517C09" w:rsidP="0051648E">
            <w:pPr>
              <w:numPr>
                <w:ilvl w:val="0"/>
                <w:numId w:val="57"/>
              </w:numPr>
              <w:spacing w:line="320" w:lineRule="exact"/>
              <w:jc w:val="both"/>
              <w:rPr>
                <w:rFonts w:ascii="Times New Roman" w:eastAsia="標楷體" w:hAnsi="Times New Roman" w:cs="Times New Roman"/>
                <w:szCs w:val="24"/>
              </w:rPr>
            </w:pPr>
            <w:r w:rsidRPr="006C1BFF">
              <w:rPr>
                <w:rFonts w:ascii="Times New Roman" w:eastAsia="標楷體" w:hAnsi="Times New Roman" w:cs="Times New Roman"/>
                <w:b/>
                <w:szCs w:val="24"/>
              </w:rPr>
              <w:t>Task ----</w:t>
            </w:r>
            <w:r w:rsidRPr="006C1BFF">
              <w:rPr>
                <w:rFonts w:ascii="Times New Roman" w:eastAsia="標楷體" w:hAnsi="Times New Roman" w:cs="Times New Roman"/>
                <w:szCs w:val="24"/>
              </w:rPr>
              <w:t xml:space="preserve"> </w:t>
            </w:r>
            <w:r w:rsidRPr="0057131B">
              <w:rPr>
                <w:rFonts w:ascii="Times New Roman" w:eastAsia="標楷體" w:hAnsi="Times New Roman" w:cs="Times New Roman" w:hint="eastAsia"/>
                <w:b/>
                <w:szCs w:val="24"/>
              </w:rPr>
              <w:t>對話內容改編</w:t>
            </w:r>
            <w:r w:rsidRPr="0057131B">
              <w:rPr>
                <w:rFonts w:ascii="Times New Roman" w:eastAsia="標楷體" w:hAnsi="Times New Roman" w:cs="Times New Roman" w:hint="eastAsia"/>
                <w:b/>
                <w:szCs w:val="24"/>
              </w:rPr>
              <w:t xml:space="preserve"> &amp; </w:t>
            </w:r>
            <w:r w:rsidRPr="0057131B">
              <w:rPr>
                <w:rFonts w:ascii="Times New Roman" w:eastAsia="標楷體" w:hAnsi="Times New Roman" w:cs="Times New Roman" w:hint="eastAsia"/>
                <w:b/>
                <w:szCs w:val="24"/>
              </w:rPr>
              <w:t>表演呈現</w:t>
            </w:r>
          </w:p>
        </w:tc>
        <w:tc>
          <w:tcPr>
            <w:tcW w:w="1408" w:type="dxa"/>
            <w:gridSpan w:val="2"/>
            <w:tcBorders>
              <w:bottom w:val="nil"/>
            </w:tcBorders>
          </w:tcPr>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p w:rsidR="00517C09" w:rsidRPr="006C1BFF" w:rsidRDefault="00517C09" w:rsidP="00CC5723">
            <w:pPr>
              <w:jc w:val="center"/>
              <w:rPr>
                <w:rFonts w:ascii="Times New Roman" w:eastAsia="標楷體" w:hAnsi="Times New Roman" w:cs="Times New Roman"/>
              </w:rPr>
            </w:pPr>
          </w:p>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hint="eastAsia"/>
              </w:rPr>
              <w:t>教科書</w:t>
            </w:r>
          </w:p>
          <w:p w:rsidR="00517C09" w:rsidRPr="006C1BFF" w:rsidRDefault="00517C09" w:rsidP="00CC5723">
            <w:pPr>
              <w:jc w:val="center"/>
              <w:rPr>
                <w:rFonts w:ascii="Times New Roman" w:eastAsia="標楷體" w:hAnsi="Times New Roman" w:cs="Times New Roman"/>
              </w:rPr>
            </w:pPr>
          </w:p>
          <w:p w:rsidR="00517C09" w:rsidRPr="006C1BFF" w:rsidRDefault="00517C09" w:rsidP="00CC5723">
            <w:pPr>
              <w:jc w:val="center"/>
              <w:rPr>
                <w:rFonts w:ascii="Times New Roman" w:eastAsia="標楷體" w:hAnsi="Times New Roman" w:cs="Times New Roman"/>
              </w:rPr>
            </w:pPr>
          </w:p>
          <w:p w:rsidR="00517C09" w:rsidRPr="006C1BFF" w:rsidRDefault="00517C09" w:rsidP="00CC5723">
            <w:pPr>
              <w:jc w:val="center"/>
              <w:rPr>
                <w:rFonts w:ascii="Times New Roman" w:eastAsia="標楷體" w:hAnsi="Times New Roman" w:cs="Times New Roman"/>
              </w:rPr>
            </w:pPr>
          </w:p>
          <w:p w:rsidR="00517C09" w:rsidRPr="006C1BFF" w:rsidRDefault="00517C09" w:rsidP="00CC5723">
            <w:pPr>
              <w:jc w:val="center"/>
              <w:rPr>
                <w:rFonts w:ascii="Times New Roman" w:eastAsia="標楷體" w:hAnsi="Times New Roman" w:cs="Times New Roman"/>
              </w:rPr>
            </w:pPr>
          </w:p>
          <w:p w:rsidR="00517C09" w:rsidRPr="006C1BFF" w:rsidRDefault="00517C09" w:rsidP="00CC5723">
            <w:pPr>
              <w:jc w:val="cente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tc>
        <w:tc>
          <w:tcPr>
            <w:tcW w:w="907" w:type="dxa"/>
            <w:tcBorders>
              <w:bottom w:val="nil"/>
            </w:tcBorders>
          </w:tcPr>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r w:rsidRPr="006C1BFF">
              <w:rPr>
                <w:rFonts w:ascii="Times New Roman" w:eastAsia="標楷體" w:hAnsi="Times New Roman" w:cs="Times New Roman" w:hint="eastAsia"/>
              </w:rPr>
              <w:t xml:space="preserve">15 </w:t>
            </w:r>
            <w:r w:rsidRPr="006C1BFF">
              <w:rPr>
                <w:rFonts w:ascii="Times New Roman" w:eastAsia="標楷體" w:hAnsi="Times New Roman" w:cs="Times New Roman"/>
              </w:rPr>
              <w:t>mins</w:t>
            </w:r>
          </w:p>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r w:rsidRPr="006C1BFF">
              <w:rPr>
                <w:rFonts w:ascii="Times New Roman" w:eastAsia="標楷體" w:hAnsi="Times New Roman" w:cs="Times New Roman"/>
              </w:rPr>
              <w:t>5 mins</w:t>
            </w:r>
          </w:p>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r w:rsidRPr="006C1BFF">
              <w:rPr>
                <w:rFonts w:ascii="Times New Roman" w:eastAsia="標楷體" w:hAnsi="Times New Roman" w:cs="Times New Roman"/>
              </w:rPr>
              <w:t>5 mins</w:t>
            </w:r>
          </w:p>
        </w:tc>
        <w:tc>
          <w:tcPr>
            <w:tcW w:w="1293" w:type="dxa"/>
            <w:tcBorders>
              <w:bottom w:val="nil"/>
            </w:tcBorders>
          </w:tcPr>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p w:rsidR="00517C09" w:rsidRPr="006C1BFF" w:rsidRDefault="00517C09" w:rsidP="00CC5723">
            <w:pPr>
              <w:jc w:val="both"/>
              <w:rPr>
                <w:rFonts w:ascii="Times New Roman" w:eastAsia="標楷體" w:hAnsi="Times New Roman" w:cs="Times New Roman"/>
              </w:rPr>
            </w:pPr>
          </w:p>
          <w:p w:rsidR="00517C09" w:rsidRPr="006C1BFF" w:rsidRDefault="00517C09" w:rsidP="00CC5723">
            <w:pPr>
              <w:jc w:val="both"/>
              <w:rPr>
                <w:rFonts w:ascii="Times New Roman" w:eastAsia="標楷體" w:hAnsi="Times New Roman" w:cs="Times New Roman"/>
              </w:rPr>
            </w:pPr>
          </w:p>
          <w:p w:rsidR="00517C09" w:rsidRPr="006C1BFF" w:rsidRDefault="00517C09" w:rsidP="00CC5723">
            <w:pPr>
              <w:jc w:val="both"/>
              <w:rPr>
                <w:rFonts w:ascii="Times New Roman" w:eastAsia="標楷體" w:hAnsi="Times New Roman" w:cs="Times New Roman"/>
              </w:rPr>
            </w:pPr>
          </w:p>
          <w:p w:rsidR="00517C09" w:rsidRPr="006C1BFF" w:rsidRDefault="00517C09" w:rsidP="00CC5723">
            <w:pPr>
              <w:jc w:val="both"/>
              <w:rPr>
                <w:rFonts w:ascii="Times New Roman" w:eastAsia="標楷體" w:hAnsi="Times New Roman" w:cs="Times New Roman"/>
              </w:rPr>
            </w:pPr>
          </w:p>
          <w:p w:rsidR="00517C09" w:rsidRPr="006C1BFF" w:rsidRDefault="00517C09" w:rsidP="00CC5723">
            <w:pPr>
              <w:jc w:val="both"/>
              <w:rPr>
                <w:rFonts w:ascii="Times New Roman" w:eastAsia="標楷體" w:hAnsi="Times New Roman" w:cs="Times New Roman"/>
              </w:rPr>
            </w:pPr>
          </w:p>
          <w:p w:rsidR="00517C09" w:rsidRPr="006C1BFF" w:rsidRDefault="00517C09" w:rsidP="00CC5723">
            <w:pPr>
              <w:jc w:val="both"/>
              <w:rPr>
                <w:rFonts w:ascii="Times New Roman" w:eastAsia="標楷體" w:hAnsi="Times New Roman" w:cs="Times New Roman"/>
              </w:rPr>
            </w:pPr>
          </w:p>
          <w:p w:rsidR="00517C09" w:rsidRPr="006C1BFF" w:rsidRDefault="00517C09" w:rsidP="00CC5723">
            <w:pPr>
              <w:jc w:val="both"/>
              <w:rPr>
                <w:rFonts w:ascii="Times New Roman" w:eastAsia="標楷體" w:hAnsi="Times New Roman" w:cs="Times New Roman"/>
              </w:rPr>
            </w:pPr>
          </w:p>
          <w:p w:rsidR="00517C09" w:rsidRPr="006C1BFF" w:rsidRDefault="00517C09" w:rsidP="00CC5723">
            <w:pPr>
              <w:jc w:val="both"/>
              <w:rPr>
                <w:rFonts w:ascii="Times New Roman" w:eastAsia="標楷體" w:hAnsi="Times New Roman" w:cs="Times New Roman"/>
              </w:rPr>
            </w:pPr>
          </w:p>
        </w:tc>
      </w:tr>
      <w:tr w:rsidR="00517C09" w:rsidRPr="006C1BFF" w:rsidTr="00CC5723">
        <w:tc>
          <w:tcPr>
            <w:tcW w:w="4688" w:type="dxa"/>
            <w:gridSpan w:val="3"/>
            <w:tcBorders>
              <w:top w:val="nil"/>
              <w:bottom w:val="nil"/>
            </w:tcBorders>
          </w:tcPr>
          <w:p w:rsidR="00517C09" w:rsidRPr="006C1BFF" w:rsidRDefault="00517C09" w:rsidP="00CC5723">
            <w:pPr>
              <w:ind w:left="280" w:hangingChars="100" w:hanging="280"/>
              <w:rPr>
                <w:rFonts w:ascii="Times New Roman" w:eastAsia="標楷體" w:hAnsi="Times New Roman" w:cs="Times New Roman"/>
                <w:szCs w:val="24"/>
              </w:rPr>
            </w:pPr>
            <w:r w:rsidRPr="006C1BFF">
              <w:rPr>
                <w:rFonts w:ascii="Times New Roman" w:eastAsia="標楷體" w:hAnsi="Times New Roman" w:cs="Times New Roman" w:hint="eastAsia"/>
                <w:b/>
                <w:sz w:val="28"/>
                <w:szCs w:val="28"/>
              </w:rPr>
              <w:t xml:space="preserve">  </w:t>
            </w:r>
            <w:r w:rsidRPr="006C1BFF">
              <w:rPr>
                <w:rFonts w:ascii="Times New Roman" w:eastAsia="標楷體" w:hAnsi="Times New Roman" w:cs="Times New Roman" w:hint="eastAsia"/>
                <w:szCs w:val="24"/>
              </w:rPr>
              <w:t>教師將學習單發下，每組需將本課對話的角色或內容改編，可以改編對話情節或故事結局，各組將改編後的劇本紀錄於學習單。成功達成任務的組別整組加</w:t>
            </w:r>
            <w:r w:rsidRPr="006C1BFF">
              <w:rPr>
                <w:rFonts w:ascii="Times New Roman" w:eastAsia="標楷體" w:hAnsi="Times New Roman" w:cs="Times New Roman" w:hint="eastAsia"/>
                <w:szCs w:val="24"/>
              </w:rPr>
              <w:t>1</w:t>
            </w:r>
            <w:r w:rsidRPr="006C1BFF">
              <w:rPr>
                <w:rFonts w:ascii="Times New Roman" w:eastAsia="標楷體" w:hAnsi="Times New Roman" w:cs="Times New Roman" w:hint="eastAsia"/>
                <w:szCs w:val="24"/>
              </w:rPr>
              <w:t>分。</w:t>
            </w:r>
          </w:p>
          <w:p w:rsidR="00517C09" w:rsidRPr="006C1BFF" w:rsidRDefault="00517C09" w:rsidP="00CC5723">
            <w:pPr>
              <w:ind w:left="240" w:hangingChars="100" w:hanging="240"/>
              <w:rPr>
                <w:rFonts w:ascii="Times New Roman" w:eastAsia="標楷體" w:hAnsi="Times New Roman" w:cs="Times New Roman"/>
                <w:szCs w:val="24"/>
              </w:rPr>
            </w:pPr>
          </w:p>
          <w:p w:rsidR="00517C09" w:rsidRPr="006C1BFF" w:rsidRDefault="00517C09" w:rsidP="00CC5723">
            <w:pPr>
              <w:ind w:left="240" w:hangingChars="100" w:hanging="240"/>
              <w:rPr>
                <w:rFonts w:ascii="Times New Roman" w:eastAsia="標楷體" w:hAnsi="Times New Roman" w:cs="Times New Roman"/>
                <w:szCs w:val="24"/>
              </w:rPr>
            </w:pPr>
          </w:p>
          <w:p w:rsidR="00517C09" w:rsidRPr="006C1BFF" w:rsidRDefault="00517C09" w:rsidP="0051648E">
            <w:pPr>
              <w:numPr>
                <w:ilvl w:val="0"/>
                <w:numId w:val="57"/>
              </w:numPr>
              <w:ind w:left="408" w:hanging="219"/>
              <w:rPr>
                <w:rFonts w:ascii="Times New Roman" w:eastAsia="標楷體" w:hAnsi="Times New Roman" w:cs="Times New Roman"/>
                <w:b/>
                <w:szCs w:val="24"/>
              </w:rPr>
            </w:pPr>
            <w:r w:rsidRPr="006C1BFF">
              <w:rPr>
                <w:rFonts w:ascii="Times New Roman" w:eastAsia="標楷體" w:hAnsi="Times New Roman" w:cs="Times New Roman" w:hint="eastAsia"/>
                <w:b/>
                <w:szCs w:val="24"/>
              </w:rPr>
              <w:t xml:space="preserve"> Planning</w:t>
            </w:r>
            <w:r w:rsidRPr="006C1BFF">
              <w:rPr>
                <w:rFonts w:ascii="Times New Roman" w:eastAsia="標楷體" w:hAnsi="Times New Roman" w:cs="Times New Roman"/>
                <w:b/>
                <w:szCs w:val="24"/>
              </w:rPr>
              <w:t xml:space="preserve"> </w:t>
            </w:r>
            <w:r w:rsidRPr="006C1BFF">
              <w:rPr>
                <w:rFonts w:ascii="Times New Roman" w:eastAsia="標楷體" w:hAnsi="Times New Roman" w:cs="Times New Roman" w:hint="eastAsia"/>
                <w:b/>
                <w:szCs w:val="24"/>
              </w:rPr>
              <w:t xml:space="preserve">---- </w:t>
            </w:r>
          </w:p>
          <w:p w:rsidR="00517C09" w:rsidRPr="006C1BFF" w:rsidRDefault="00517C09" w:rsidP="00CC5723">
            <w:pPr>
              <w:ind w:leftChars="100" w:left="240" w:firstLineChars="12" w:firstLine="29"/>
              <w:rPr>
                <w:rFonts w:ascii="Times New Roman" w:eastAsia="標楷體" w:hAnsi="Times New Roman" w:cs="Times New Roman"/>
                <w:szCs w:val="24"/>
              </w:rPr>
            </w:pPr>
            <w:r w:rsidRPr="006C1BFF">
              <w:rPr>
                <w:rFonts w:ascii="Times New Roman" w:eastAsia="標楷體" w:hAnsi="Times New Roman" w:cs="Times New Roman" w:hint="eastAsia"/>
                <w:szCs w:val="24"/>
              </w:rPr>
              <w:t>各組討論如何改編本課對話，以及如何呈現各組的新版對話。</w:t>
            </w:r>
          </w:p>
          <w:p w:rsidR="00517C09" w:rsidRPr="006C1BFF" w:rsidRDefault="00517C09" w:rsidP="00CC5723">
            <w:pPr>
              <w:rPr>
                <w:rFonts w:ascii="Times New Roman" w:eastAsia="標楷體" w:hAnsi="Times New Roman" w:cs="Times New Roman"/>
                <w:szCs w:val="24"/>
              </w:rPr>
            </w:pPr>
          </w:p>
          <w:p w:rsidR="00517C09" w:rsidRPr="006C1BFF" w:rsidRDefault="00517C09" w:rsidP="00CC5723">
            <w:pPr>
              <w:rPr>
                <w:rFonts w:ascii="Times New Roman" w:eastAsia="標楷體" w:hAnsi="Times New Roman" w:cs="Times New Roman"/>
                <w:szCs w:val="24"/>
              </w:rPr>
            </w:pPr>
          </w:p>
          <w:p w:rsidR="00517C09" w:rsidRPr="006C1BFF" w:rsidRDefault="00517C09" w:rsidP="0051648E">
            <w:pPr>
              <w:numPr>
                <w:ilvl w:val="0"/>
                <w:numId w:val="57"/>
              </w:numPr>
              <w:rPr>
                <w:rFonts w:ascii="Times New Roman" w:eastAsia="標楷體" w:hAnsi="Times New Roman" w:cs="Times New Roman"/>
                <w:b/>
                <w:szCs w:val="24"/>
              </w:rPr>
            </w:pPr>
            <w:r w:rsidRPr="006C1BFF">
              <w:rPr>
                <w:rFonts w:ascii="Times New Roman" w:eastAsia="標楷體" w:hAnsi="Times New Roman" w:cs="Times New Roman"/>
                <w:b/>
                <w:szCs w:val="24"/>
              </w:rPr>
              <w:t>Report ----</w:t>
            </w:r>
          </w:p>
          <w:p w:rsidR="00517C09" w:rsidRPr="006C1BFF" w:rsidRDefault="00517C09" w:rsidP="00CC5723">
            <w:pPr>
              <w:rPr>
                <w:rFonts w:ascii="Times New Roman" w:eastAsia="標楷體" w:hAnsi="Times New Roman" w:cs="Times New Roman"/>
                <w:szCs w:val="24"/>
              </w:rPr>
            </w:pPr>
            <w:r w:rsidRPr="006C1BFF">
              <w:rPr>
                <w:rFonts w:ascii="Times New Roman" w:eastAsia="標楷體" w:hAnsi="Times New Roman" w:cs="Times New Roman" w:hint="eastAsia"/>
                <w:b/>
                <w:sz w:val="28"/>
                <w:szCs w:val="28"/>
              </w:rPr>
              <w:t xml:space="preserve">  </w:t>
            </w:r>
            <w:r w:rsidRPr="006C1BFF">
              <w:rPr>
                <w:rFonts w:ascii="Times New Roman" w:eastAsia="標楷體" w:hAnsi="Times New Roman" w:cs="Times New Roman" w:hint="eastAsia"/>
                <w:szCs w:val="24"/>
              </w:rPr>
              <w:t xml:space="preserve"> </w:t>
            </w:r>
            <w:r w:rsidRPr="006C1BFF">
              <w:rPr>
                <w:rFonts w:ascii="Times New Roman" w:eastAsia="標楷體" w:hAnsi="Times New Roman" w:cs="Times New Roman" w:hint="eastAsia"/>
                <w:szCs w:val="24"/>
              </w:rPr>
              <w:t>各組推派代表上台呈現所改編的</w:t>
            </w:r>
            <w:r>
              <w:rPr>
                <w:rFonts w:ascii="Times New Roman" w:eastAsia="標楷體" w:hAnsi="Times New Roman" w:cs="Times New Roman" w:hint="eastAsia"/>
                <w:szCs w:val="24"/>
              </w:rPr>
              <w:t>新版</w:t>
            </w:r>
            <w:r w:rsidRPr="006C1BFF">
              <w:rPr>
                <w:rFonts w:ascii="Times New Roman" w:eastAsia="標楷體" w:hAnsi="Times New Roman" w:cs="Times New Roman" w:hint="eastAsia"/>
                <w:szCs w:val="24"/>
              </w:rPr>
              <w:t>對話。</w:t>
            </w:r>
          </w:p>
          <w:p w:rsidR="00517C09" w:rsidRPr="006C1BFF" w:rsidRDefault="00517C09" w:rsidP="00CC5723">
            <w:pPr>
              <w:rPr>
                <w:rFonts w:ascii="Times New Roman" w:eastAsia="標楷體" w:hAnsi="Times New Roman" w:cs="Times New Roman"/>
                <w:szCs w:val="24"/>
              </w:rPr>
            </w:pPr>
          </w:p>
        </w:tc>
        <w:tc>
          <w:tcPr>
            <w:tcW w:w="1408" w:type="dxa"/>
            <w:gridSpan w:val="2"/>
            <w:tcBorders>
              <w:top w:val="nil"/>
              <w:bottom w:val="nil"/>
            </w:tcBorders>
          </w:tcPr>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hint="eastAsia"/>
              </w:rPr>
              <w:lastRenderedPageBreak/>
              <w:t>學習單</w:t>
            </w:r>
          </w:p>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p w:rsidR="00517C09" w:rsidRPr="006C1BFF" w:rsidRDefault="00517C09" w:rsidP="00CC5723">
            <w:pPr>
              <w:jc w:val="center"/>
              <w:rPr>
                <w:rFonts w:ascii="Times New Roman" w:eastAsia="標楷體" w:hAnsi="Times New Roman" w:cs="Times New Roman"/>
              </w:rPr>
            </w:pPr>
          </w:p>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hint="eastAsia"/>
              </w:rPr>
              <w:t>學習單</w:t>
            </w:r>
          </w:p>
        </w:tc>
        <w:tc>
          <w:tcPr>
            <w:tcW w:w="907" w:type="dxa"/>
            <w:tcBorders>
              <w:top w:val="nil"/>
              <w:bottom w:val="nil"/>
            </w:tcBorders>
          </w:tcPr>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hint="eastAsia"/>
              </w:rPr>
              <w:lastRenderedPageBreak/>
              <w:t xml:space="preserve">2 </w:t>
            </w:r>
            <w:r w:rsidRPr="006C1BFF">
              <w:rPr>
                <w:rFonts w:ascii="Times New Roman" w:eastAsia="標楷體" w:hAnsi="Times New Roman" w:cs="Times New Roman"/>
              </w:rPr>
              <w:t>mins</w:t>
            </w:r>
          </w:p>
          <w:p w:rsidR="00517C09" w:rsidRPr="006C1BFF" w:rsidRDefault="00517C09" w:rsidP="00CC5723">
            <w:pPr>
              <w:jc w:val="center"/>
              <w:rPr>
                <w:rFonts w:ascii="Times New Roman" w:eastAsia="標楷體" w:hAnsi="Times New Roman" w:cs="Times New Roman"/>
              </w:rPr>
            </w:pPr>
          </w:p>
          <w:p w:rsidR="00517C09" w:rsidRPr="006C1BFF" w:rsidRDefault="00517C09" w:rsidP="00CC5723">
            <w:pPr>
              <w:jc w:val="center"/>
              <w:rPr>
                <w:rFonts w:ascii="Times New Roman" w:eastAsia="標楷體" w:hAnsi="Times New Roman" w:cs="Times New Roman"/>
              </w:rPr>
            </w:pPr>
          </w:p>
          <w:p w:rsidR="00517C09" w:rsidRPr="006C1BFF" w:rsidRDefault="00517C09" w:rsidP="00CC5723">
            <w:pPr>
              <w:jc w:val="center"/>
              <w:rPr>
                <w:rFonts w:ascii="Times New Roman" w:eastAsia="標楷體" w:hAnsi="Times New Roman" w:cs="Times New Roman"/>
              </w:rPr>
            </w:pPr>
          </w:p>
          <w:p w:rsidR="00517C09" w:rsidRPr="006C1BFF" w:rsidRDefault="00517C09" w:rsidP="00CC5723">
            <w:pPr>
              <w:jc w:val="center"/>
              <w:rPr>
                <w:rFonts w:ascii="Times New Roman" w:eastAsia="標楷體" w:hAnsi="Times New Roman" w:cs="Times New Roman"/>
              </w:rPr>
            </w:pPr>
          </w:p>
          <w:p w:rsidR="00517C09" w:rsidRPr="006C1BFF" w:rsidRDefault="00517C09" w:rsidP="00CC5723">
            <w:pPr>
              <w:jc w:val="center"/>
              <w:rPr>
                <w:rFonts w:ascii="Times New Roman" w:eastAsia="標楷體" w:hAnsi="Times New Roman" w:cs="Times New Roman"/>
              </w:rPr>
            </w:pPr>
          </w:p>
          <w:p w:rsidR="00517C09" w:rsidRPr="006C1BFF" w:rsidRDefault="00517C09" w:rsidP="00CC5723">
            <w:pPr>
              <w:jc w:val="center"/>
              <w:rPr>
                <w:rFonts w:ascii="Times New Roman" w:eastAsia="標楷體" w:hAnsi="Times New Roman" w:cs="Times New Roman"/>
              </w:rPr>
            </w:pPr>
          </w:p>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hint="eastAsia"/>
              </w:rPr>
              <w:t>15 mins</w:t>
            </w:r>
          </w:p>
          <w:p w:rsidR="00517C09" w:rsidRPr="006C1BFF" w:rsidRDefault="00517C09" w:rsidP="00CC5723">
            <w:pPr>
              <w:jc w:val="center"/>
              <w:rPr>
                <w:rFonts w:ascii="Times New Roman" w:eastAsia="標楷體" w:hAnsi="Times New Roman" w:cs="Times New Roman"/>
              </w:rPr>
            </w:pPr>
          </w:p>
          <w:p w:rsidR="00517C09" w:rsidRPr="006C1BFF" w:rsidRDefault="00517C09" w:rsidP="00CC5723">
            <w:pPr>
              <w:jc w:val="center"/>
              <w:rPr>
                <w:rFonts w:ascii="Times New Roman" w:eastAsia="標楷體" w:hAnsi="Times New Roman" w:cs="Times New Roman"/>
              </w:rPr>
            </w:pPr>
          </w:p>
          <w:p w:rsidR="00517C09" w:rsidRPr="006C1BFF" w:rsidRDefault="00517C09" w:rsidP="00CC5723">
            <w:pPr>
              <w:jc w:val="center"/>
              <w:rPr>
                <w:rFonts w:ascii="Times New Roman" w:eastAsia="標楷體" w:hAnsi="Times New Roman" w:cs="Times New Roman"/>
              </w:rPr>
            </w:pPr>
          </w:p>
          <w:p w:rsidR="00517C09" w:rsidRPr="006C1BFF" w:rsidRDefault="00517C09" w:rsidP="00CC5723">
            <w:pPr>
              <w:jc w:val="center"/>
              <w:rPr>
                <w:rFonts w:ascii="Times New Roman" w:eastAsia="標楷體" w:hAnsi="Times New Roman" w:cs="Times New Roman"/>
              </w:rPr>
            </w:pPr>
          </w:p>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hint="eastAsia"/>
              </w:rPr>
              <w:t>15 mins</w:t>
            </w:r>
          </w:p>
        </w:tc>
        <w:tc>
          <w:tcPr>
            <w:tcW w:w="1293" w:type="dxa"/>
            <w:tcBorders>
              <w:top w:val="nil"/>
              <w:bottom w:val="nil"/>
            </w:tcBorders>
          </w:tcPr>
          <w:p w:rsidR="00517C09" w:rsidRPr="006C1BFF" w:rsidRDefault="00517C09" w:rsidP="00CC5723">
            <w:pPr>
              <w:jc w:val="both"/>
              <w:rPr>
                <w:rFonts w:ascii="Times New Roman" w:eastAsia="標楷體" w:hAnsi="Times New Roman" w:cs="Times New Roman"/>
              </w:rPr>
            </w:pPr>
          </w:p>
          <w:p w:rsidR="00517C09" w:rsidRPr="006C1BFF" w:rsidRDefault="00517C09" w:rsidP="00CC5723">
            <w:pPr>
              <w:jc w:val="both"/>
              <w:rPr>
                <w:rFonts w:ascii="Times New Roman" w:eastAsia="標楷體" w:hAnsi="Times New Roman" w:cs="Times New Roman"/>
              </w:rPr>
            </w:pPr>
          </w:p>
          <w:p w:rsidR="00517C09" w:rsidRPr="006C1BFF" w:rsidRDefault="00517C09" w:rsidP="00CC5723">
            <w:pPr>
              <w:jc w:val="both"/>
              <w:rPr>
                <w:rFonts w:ascii="Times New Roman" w:eastAsia="標楷體" w:hAnsi="Times New Roman" w:cs="Times New Roman"/>
              </w:rPr>
            </w:pPr>
          </w:p>
          <w:p w:rsidR="00517C09" w:rsidRPr="006C1BFF" w:rsidRDefault="00517C09" w:rsidP="00CC5723">
            <w:pPr>
              <w:jc w:val="both"/>
              <w:rPr>
                <w:rFonts w:ascii="Times New Roman" w:eastAsia="標楷體" w:hAnsi="Times New Roman" w:cs="Times New Roman"/>
              </w:rPr>
            </w:pPr>
          </w:p>
          <w:p w:rsidR="00517C09" w:rsidRPr="006C1BFF" w:rsidRDefault="00517C09" w:rsidP="00CC5723">
            <w:pPr>
              <w:jc w:val="both"/>
              <w:rPr>
                <w:rFonts w:ascii="Times New Roman" w:eastAsia="標楷體" w:hAnsi="Times New Roman" w:cs="Times New Roman"/>
              </w:rPr>
            </w:pPr>
          </w:p>
          <w:p w:rsidR="00517C09" w:rsidRPr="006C1BFF" w:rsidRDefault="00517C09" w:rsidP="00CC5723">
            <w:pPr>
              <w:jc w:val="both"/>
              <w:rPr>
                <w:rFonts w:ascii="Times New Roman" w:eastAsia="標楷體" w:hAnsi="Times New Roman" w:cs="Times New Roman"/>
              </w:rPr>
            </w:pPr>
          </w:p>
          <w:p w:rsidR="00517C09" w:rsidRPr="006C1BFF" w:rsidRDefault="00517C09" w:rsidP="00CC5723">
            <w:pPr>
              <w:jc w:val="both"/>
              <w:rPr>
                <w:rFonts w:ascii="Times New Roman" w:eastAsia="標楷體" w:hAnsi="Times New Roman" w:cs="Times New Roman"/>
              </w:rPr>
            </w:pPr>
          </w:p>
          <w:p w:rsidR="00517C09" w:rsidRPr="006C1BFF" w:rsidRDefault="00517C09" w:rsidP="00CC5723">
            <w:pPr>
              <w:jc w:val="both"/>
              <w:rPr>
                <w:rFonts w:ascii="Times New Roman" w:eastAsia="標楷體" w:hAnsi="Times New Roman" w:cs="Times New Roman"/>
              </w:rPr>
            </w:pPr>
          </w:p>
          <w:p w:rsidR="00517C09" w:rsidRPr="006C1BFF" w:rsidRDefault="00517C09" w:rsidP="00CC5723">
            <w:pPr>
              <w:jc w:val="both"/>
              <w:rPr>
                <w:rFonts w:ascii="Times New Roman" w:eastAsia="標楷體" w:hAnsi="Times New Roman" w:cs="Times New Roman"/>
              </w:rPr>
            </w:pPr>
          </w:p>
          <w:p w:rsidR="00517C09" w:rsidRPr="006C1BFF" w:rsidRDefault="00517C09" w:rsidP="00CC5723">
            <w:pPr>
              <w:jc w:val="both"/>
              <w:rPr>
                <w:rFonts w:ascii="Times New Roman" w:eastAsia="標楷體" w:hAnsi="Times New Roman" w:cs="Times New Roman"/>
              </w:rPr>
            </w:pPr>
          </w:p>
          <w:p w:rsidR="00517C09" w:rsidRPr="006C1BFF" w:rsidRDefault="00517C09" w:rsidP="00CC5723">
            <w:pPr>
              <w:jc w:val="both"/>
              <w:rPr>
                <w:rFonts w:ascii="Times New Roman" w:eastAsia="標楷體" w:hAnsi="Times New Roman" w:cs="Times New Roman"/>
              </w:rPr>
            </w:pPr>
          </w:p>
          <w:p w:rsidR="00517C09" w:rsidRPr="006C1BFF" w:rsidRDefault="00517C09" w:rsidP="00CC5723">
            <w:pPr>
              <w:jc w:val="both"/>
              <w:rPr>
                <w:rFonts w:ascii="Times New Roman" w:eastAsia="標楷體" w:hAnsi="Times New Roman" w:cs="Times New Roman"/>
              </w:rPr>
            </w:pPr>
          </w:p>
          <w:p w:rsidR="00517C09" w:rsidRPr="006C1BFF" w:rsidRDefault="00517C09" w:rsidP="00CC5723">
            <w:pPr>
              <w:jc w:val="both"/>
              <w:rPr>
                <w:rFonts w:ascii="Times New Roman" w:eastAsia="標楷體" w:hAnsi="Times New Roman" w:cs="Times New Roman"/>
              </w:rPr>
            </w:pPr>
          </w:p>
        </w:tc>
      </w:tr>
      <w:tr w:rsidR="00517C09" w:rsidRPr="006C1BFF" w:rsidTr="00CC5723">
        <w:tc>
          <w:tcPr>
            <w:tcW w:w="4688" w:type="dxa"/>
            <w:gridSpan w:val="3"/>
            <w:tcBorders>
              <w:top w:val="nil"/>
            </w:tcBorders>
          </w:tcPr>
          <w:p w:rsidR="00517C09" w:rsidRPr="006C1BFF" w:rsidRDefault="00517C09" w:rsidP="00CC5723">
            <w:pPr>
              <w:rPr>
                <w:rFonts w:ascii="Times New Roman" w:eastAsia="標楷體" w:hAnsi="Times New Roman" w:cs="Times New Roman"/>
                <w:b/>
                <w:sz w:val="28"/>
                <w:szCs w:val="28"/>
              </w:rPr>
            </w:pPr>
            <w:r w:rsidRPr="006C1BFF">
              <w:rPr>
                <w:rFonts w:ascii="標楷體" w:eastAsia="標楷體" w:hAnsi="標楷體" w:cs="Times New Roman" w:hint="eastAsia"/>
                <w:b/>
                <w:sz w:val="28"/>
                <w:szCs w:val="28"/>
              </w:rPr>
              <w:lastRenderedPageBreak/>
              <w:t>【</w:t>
            </w:r>
            <w:r w:rsidRPr="006C1BFF">
              <w:rPr>
                <w:rFonts w:ascii="Times New Roman" w:eastAsia="標楷體" w:hAnsi="Times New Roman" w:cs="Times New Roman"/>
                <w:b/>
                <w:sz w:val="28"/>
                <w:szCs w:val="28"/>
              </w:rPr>
              <w:t>Language Focus</w:t>
            </w:r>
            <w:r w:rsidRPr="006C1BFF">
              <w:rPr>
                <w:rFonts w:ascii="標楷體" w:eastAsia="標楷體" w:hAnsi="標楷體" w:cs="Times New Roman" w:hint="eastAsia"/>
                <w:b/>
                <w:sz w:val="28"/>
                <w:szCs w:val="28"/>
              </w:rPr>
              <w:t>】</w:t>
            </w:r>
          </w:p>
          <w:p w:rsidR="00517C09" w:rsidRPr="006C1BFF" w:rsidRDefault="00517C09" w:rsidP="00CC5723">
            <w:pPr>
              <w:rPr>
                <w:rFonts w:ascii="Times New Roman" w:eastAsia="標楷體" w:hAnsi="Times New Roman" w:cs="Times New Roman"/>
                <w:b/>
                <w:sz w:val="28"/>
                <w:szCs w:val="28"/>
              </w:rPr>
            </w:pPr>
            <w:r w:rsidRPr="006C1BFF">
              <w:rPr>
                <w:rFonts w:ascii="Times New Roman" w:eastAsia="標楷體" w:hAnsi="Times New Roman" w:cs="Times New Roman" w:hint="eastAsia"/>
                <w:b/>
                <w:szCs w:val="24"/>
              </w:rPr>
              <w:t>Analysis and Practice</w:t>
            </w:r>
            <w:r w:rsidRPr="006C1BFF">
              <w:rPr>
                <w:rFonts w:ascii="Times New Roman" w:eastAsia="標楷體" w:hAnsi="Times New Roman" w:cs="Times New Roman" w:hint="eastAsia"/>
                <w:b/>
                <w:sz w:val="28"/>
                <w:szCs w:val="28"/>
              </w:rPr>
              <w:t xml:space="preserve"> </w:t>
            </w:r>
            <w:r w:rsidRPr="006C1BFF">
              <w:rPr>
                <w:rFonts w:ascii="Times New Roman" w:eastAsia="標楷體" w:hAnsi="Times New Roman" w:cs="Times New Roman"/>
                <w:b/>
                <w:sz w:val="28"/>
                <w:szCs w:val="28"/>
              </w:rPr>
              <w:t>----</w:t>
            </w:r>
          </w:p>
          <w:p w:rsidR="00517C09" w:rsidRPr="006C1BFF" w:rsidRDefault="00517C09" w:rsidP="00CC5723">
            <w:pPr>
              <w:ind w:leftChars="172" w:left="413"/>
              <w:rPr>
                <w:rFonts w:ascii="Times New Roman" w:eastAsia="標楷體" w:hAnsi="Times New Roman" w:cs="Times New Roman"/>
                <w:szCs w:val="24"/>
              </w:rPr>
            </w:pPr>
            <w:r w:rsidRPr="006C1BFF">
              <w:rPr>
                <w:rFonts w:ascii="Times New Roman" w:eastAsia="標楷體" w:hAnsi="Times New Roman" w:cs="Times New Roman" w:hint="eastAsia"/>
                <w:szCs w:val="24"/>
              </w:rPr>
              <w:t>教師帶領全班大聲讀出本課對話，並將班上分成左右兩邊，再次進行對話練習。</w:t>
            </w:r>
          </w:p>
        </w:tc>
        <w:tc>
          <w:tcPr>
            <w:tcW w:w="1408" w:type="dxa"/>
            <w:gridSpan w:val="2"/>
            <w:tcBorders>
              <w:top w:val="nil"/>
            </w:tcBorders>
          </w:tcPr>
          <w:p w:rsidR="00517C09" w:rsidRPr="006C1BFF" w:rsidRDefault="00517C09" w:rsidP="00CC5723">
            <w:pPr>
              <w:jc w:val="both"/>
              <w:rPr>
                <w:rFonts w:ascii="Times New Roman" w:eastAsia="標楷體" w:hAnsi="Times New Roman" w:cs="Times New Roman"/>
              </w:rPr>
            </w:pPr>
          </w:p>
          <w:p w:rsidR="00517C09" w:rsidRPr="006C1BFF" w:rsidRDefault="00517C09" w:rsidP="00CC5723">
            <w:pPr>
              <w:jc w:val="both"/>
              <w:rPr>
                <w:rFonts w:ascii="Times New Roman" w:eastAsia="標楷體" w:hAnsi="Times New Roman" w:cs="Times New Roman"/>
              </w:rPr>
            </w:pPr>
          </w:p>
          <w:p w:rsidR="00517C09" w:rsidRPr="006C1BFF" w:rsidRDefault="00517C09" w:rsidP="00CC5723">
            <w:pPr>
              <w:jc w:val="center"/>
              <w:rPr>
                <w:rFonts w:ascii="Times New Roman" w:eastAsia="標楷體" w:hAnsi="Times New Roman" w:cs="Times New Roman"/>
              </w:rPr>
            </w:pPr>
          </w:p>
          <w:p w:rsidR="00517C09" w:rsidRPr="006C1BFF" w:rsidRDefault="00517C09" w:rsidP="00CC5723">
            <w:pPr>
              <w:jc w:val="center"/>
              <w:rPr>
                <w:rFonts w:ascii="Times New Roman" w:eastAsia="標楷體" w:hAnsi="Times New Roman" w:cs="Times New Roman"/>
              </w:rPr>
            </w:pPr>
          </w:p>
        </w:tc>
        <w:tc>
          <w:tcPr>
            <w:tcW w:w="907" w:type="dxa"/>
            <w:tcBorders>
              <w:top w:val="nil"/>
            </w:tcBorders>
          </w:tcPr>
          <w:p w:rsidR="00517C09" w:rsidRPr="006C1BFF" w:rsidRDefault="00517C09" w:rsidP="00CC5723">
            <w:pPr>
              <w:jc w:val="cente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p w:rsidR="00517C09" w:rsidRPr="006C1BFF" w:rsidRDefault="00517C09" w:rsidP="00CC5723">
            <w:pPr>
              <w:jc w:val="center"/>
              <w:rPr>
                <w:rFonts w:ascii="Times New Roman" w:eastAsia="標楷體" w:hAnsi="Times New Roman" w:cs="Times New Roman"/>
              </w:rPr>
            </w:pPr>
            <w:r w:rsidRPr="006C1BFF">
              <w:rPr>
                <w:rFonts w:ascii="Times New Roman" w:eastAsia="標楷體" w:hAnsi="Times New Roman" w:cs="Times New Roman" w:hint="eastAsia"/>
              </w:rPr>
              <w:t>3 mins</w:t>
            </w:r>
          </w:p>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p w:rsidR="00517C09" w:rsidRPr="006C1BFF" w:rsidRDefault="00517C09" w:rsidP="00CC5723">
            <w:pPr>
              <w:jc w:val="center"/>
              <w:rPr>
                <w:rFonts w:ascii="Times New Roman" w:eastAsia="標楷體" w:hAnsi="Times New Roman" w:cs="Times New Roman"/>
              </w:rPr>
            </w:pPr>
          </w:p>
        </w:tc>
        <w:tc>
          <w:tcPr>
            <w:tcW w:w="1293" w:type="dxa"/>
            <w:tcBorders>
              <w:top w:val="nil"/>
            </w:tcBorders>
          </w:tcPr>
          <w:p w:rsidR="00517C09" w:rsidRPr="006C1BFF" w:rsidRDefault="00517C09" w:rsidP="00CC5723">
            <w:pPr>
              <w:jc w:val="both"/>
              <w:rPr>
                <w:rFonts w:ascii="Times New Roman" w:eastAsia="標楷體" w:hAnsi="Times New Roman" w:cs="Times New Roman"/>
                <w:szCs w:val="24"/>
              </w:rPr>
            </w:pPr>
            <w:r w:rsidRPr="006C1BFF">
              <w:rPr>
                <w:rFonts w:ascii="Times New Roman" w:eastAsia="標楷體" w:hAnsi="Times New Roman" w:cs="Times New Roman"/>
                <w:szCs w:val="24"/>
              </w:rPr>
              <w:t>。</w:t>
            </w:r>
          </w:p>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p w:rsidR="00517C09" w:rsidRPr="006C1BFF" w:rsidRDefault="00517C09" w:rsidP="00CC5723">
            <w:pPr>
              <w:rPr>
                <w:rFonts w:ascii="Times New Roman" w:eastAsia="標楷體" w:hAnsi="Times New Roman" w:cs="Times New Roman"/>
              </w:rPr>
            </w:pPr>
          </w:p>
          <w:p w:rsidR="00517C09" w:rsidRPr="006C1BFF" w:rsidRDefault="00517C09" w:rsidP="00CC5723">
            <w:pPr>
              <w:jc w:val="both"/>
              <w:rPr>
                <w:rFonts w:ascii="Times New Roman" w:eastAsia="標楷體" w:hAnsi="Times New Roman" w:cs="Times New Roman"/>
              </w:rPr>
            </w:pPr>
          </w:p>
        </w:tc>
      </w:tr>
      <w:tr w:rsidR="00517C09" w:rsidRPr="006C1BFF" w:rsidTr="00CC5723">
        <w:tc>
          <w:tcPr>
            <w:tcW w:w="8296" w:type="dxa"/>
            <w:gridSpan w:val="7"/>
            <w:tcBorders>
              <w:top w:val="single" w:sz="4" w:space="0" w:color="auto"/>
              <w:left w:val="nil"/>
              <w:bottom w:val="nil"/>
              <w:right w:val="nil"/>
            </w:tcBorders>
          </w:tcPr>
          <w:p w:rsidR="00517C09" w:rsidRPr="006C1BFF" w:rsidRDefault="00517C09" w:rsidP="00CC5723">
            <w:pPr>
              <w:rPr>
                <w:rFonts w:ascii="Times New Roman" w:eastAsia="標楷體" w:hAnsi="Times New Roman" w:cs="Times New Roman"/>
              </w:rPr>
            </w:pPr>
          </w:p>
        </w:tc>
      </w:tr>
    </w:tbl>
    <w:p w:rsidR="00517C09" w:rsidRDefault="00517C09" w:rsidP="00517C09">
      <w:pPr>
        <w:jc w:val="center"/>
        <w:rPr>
          <w:rFonts w:ascii="Times New Roman" w:eastAsia="標楷體" w:hAnsi="Times New Roman" w:cs="Times New Roman"/>
          <w:b/>
          <w:sz w:val="28"/>
          <w:szCs w:val="28"/>
        </w:rPr>
      </w:pPr>
    </w:p>
    <w:p w:rsidR="00517C09" w:rsidRDefault="00517C09" w:rsidP="00517C09">
      <w:pPr>
        <w:jc w:val="center"/>
        <w:rPr>
          <w:rFonts w:ascii="Times New Roman" w:eastAsia="標楷體" w:hAnsi="Times New Roman" w:cs="Times New Roman"/>
          <w:b/>
          <w:sz w:val="28"/>
          <w:szCs w:val="28"/>
        </w:rPr>
      </w:pPr>
    </w:p>
    <w:p w:rsidR="00517C09" w:rsidRDefault="00517C09" w:rsidP="00517C09">
      <w:pPr>
        <w:jc w:val="center"/>
        <w:rPr>
          <w:rFonts w:ascii="Times New Roman" w:eastAsia="標楷體" w:hAnsi="Times New Roman" w:cs="Times New Roman"/>
          <w:b/>
          <w:sz w:val="28"/>
          <w:szCs w:val="28"/>
        </w:rPr>
      </w:pPr>
    </w:p>
    <w:p w:rsidR="00517C09" w:rsidRDefault="00517C09" w:rsidP="00517C09">
      <w:pPr>
        <w:jc w:val="center"/>
        <w:rPr>
          <w:rFonts w:ascii="Times New Roman" w:eastAsia="標楷體" w:hAnsi="Times New Roman" w:cs="Times New Roman"/>
          <w:b/>
          <w:sz w:val="28"/>
          <w:szCs w:val="28"/>
        </w:rPr>
      </w:pPr>
    </w:p>
    <w:p w:rsidR="00517C09" w:rsidRDefault="00517C09" w:rsidP="00517C09">
      <w:pPr>
        <w:rPr>
          <w:rFonts w:ascii="Times New Roman" w:eastAsia="標楷體" w:hAnsi="Times New Roman" w:cs="Times New Roman"/>
          <w:b/>
          <w:sz w:val="28"/>
          <w:szCs w:val="28"/>
        </w:rPr>
      </w:pPr>
    </w:p>
    <w:p w:rsidR="00517C09" w:rsidRDefault="00517C09" w:rsidP="00517C09">
      <w:pPr>
        <w:jc w:val="center"/>
        <w:rPr>
          <w:rFonts w:ascii="Times New Roman" w:eastAsia="標楷體" w:hAnsi="Times New Roman" w:cs="Times New Roman"/>
          <w:b/>
          <w:sz w:val="28"/>
          <w:szCs w:val="28"/>
        </w:rPr>
      </w:pPr>
    </w:p>
    <w:p w:rsidR="00517C09" w:rsidRDefault="00517C09" w:rsidP="00517C09">
      <w:pPr>
        <w:jc w:val="center"/>
        <w:rPr>
          <w:rFonts w:ascii="Times New Roman" w:eastAsia="標楷體" w:hAnsi="Times New Roman" w:cs="Times New Roman"/>
          <w:b/>
          <w:sz w:val="28"/>
          <w:szCs w:val="28"/>
        </w:rPr>
      </w:pPr>
    </w:p>
    <w:p w:rsidR="00517C09" w:rsidRDefault="00517C09" w:rsidP="00517C09">
      <w:pPr>
        <w:jc w:val="center"/>
        <w:rPr>
          <w:rFonts w:ascii="Times New Roman" w:eastAsia="標楷體" w:hAnsi="Times New Roman" w:cs="Times New Roman"/>
          <w:b/>
          <w:sz w:val="28"/>
          <w:szCs w:val="28"/>
        </w:rPr>
      </w:pPr>
    </w:p>
    <w:p w:rsidR="00517C09" w:rsidRDefault="00517C09" w:rsidP="00517C09">
      <w:pPr>
        <w:jc w:val="center"/>
        <w:rPr>
          <w:rFonts w:ascii="Times New Roman" w:eastAsia="標楷體" w:hAnsi="Times New Roman" w:cs="Times New Roman"/>
          <w:b/>
          <w:sz w:val="28"/>
          <w:szCs w:val="28"/>
        </w:rPr>
      </w:pPr>
    </w:p>
    <w:p w:rsidR="00517C09" w:rsidRDefault="00517C09" w:rsidP="00517C09">
      <w:pPr>
        <w:jc w:val="center"/>
        <w:rPr>
          <w:rFonts w:ascii="Times New Roman" w:eastAsia="標楷體" w:hAnsi="Times New Roman" w:cs="Times New Roman"/>
          <w:b/>
          <w:sz w:val="28"/>
          <w:szCs w:val="28"/>
        </w:rPr>
      </w:pPr>
    </w:p>
    <w:p w:rsidR="00517C09" w:rsidRDefault="00517C09" w:rsidP="00517C09">
      <w:pPr>
        <w:jc w:val="center"/>
        <w:rPr>
          <w:rFonts w:ascii="Times New Roman" w:eastAsia="標楷體" w:hAnsi="Times New Roman" w:cs="Times New Roman"/>
          <w:b/>
          <w:sz w:val="28"/>
          <w:szCs w:val="28"/>
        </w:rPr>
      </w:pPr>
    </w:p>
    <w:p w:rsidR="00517C09" w:rsidRDefault="00517C09" w:rsidP="00517C09">
      <w:pPr>
        <w:jc w:val="center"/>
        <w:rPr>
          <w:rFonts w:ascii="Times New Roman" w:eastAsia="標楷體" w:hAnsi="Times New Roman" w:cs="Times New Roman"/>
          <w:b/>
          <w:sz w:val="28"/>
          <w:szCs w:val="28"/>
        </w:rPr>
      </w:pPr>
    </w:p>
    <w:p w:rsidR="00517C09" w:rsidRDefault="00517C09" w:rsidP="00517C09"/>
    <w:tbl>
      <w:tblPr>
        <w:tblStyle w:val="a8"/>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8276"/>
      </w:tblGrid>
      <w:tr w:rsidR="00517C09" w:rsidTr="00CC5723">
        <w:tc>
          <w:tcPr>
            <w:tcW w:w="8296" w:type="dxa"/>
            <w:tcBorders>
              <w:top w:val="double" w:sz="18" w:space="0" w:color="auto"/>
              <w:left w:val="double" w:sz="4" w:space="0" w:color="auto"/>
              <w:bottom w:val="double" w:sz="18" w:space="0" w:color="auto"/>
              <w:right w:val="double" w:sz="4" w:space="0" w:color="auto"/>
            </w:tcBorders>
          </w:tcPr>
          <w:p w:rsidR="00517C09" w:rsidRDefault="00517C09" w:rsidP="00CC5723">
            <w:r>
              <w:rPr>
                <w:noProof/>
              </w:rPr>
              <w:lastRenderedPageBreak/>
              <mc:AlternateContent>
                <mc:Choice Requires="wps">
                  <w:drawing>
                    <wp:anchor distT="0" distB="0" distL="114300" distR="114300" simplePos="0" relativeHeight="251836416" behindDoc="0" locked="0" layoutInCell="1" allowOverlap="1" wp14:anchorId="7B352233" wp14:editId="406DE627">
                      <wp:simplePos x="0" y="0"/>
                      <wp:positionH relativeFrom="column">
                        <wp:posOffset>845820</wp:posOffset>
                      </wp:positionH>
                      <wp:positionV relativeFrom="paragraph">
                        <wp:posOffset>209550</wp:posOffset>
                      </wp:positionV>
                      <wp:extent cx="1828800" cy="1828800"/>
                      <wp:effectExtent l="0" t="0" r="0" b="3810"/>
                      <wp:wrapNone/>
                      <wp:docPr id="43" name="文字方塊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D73EBD" w:rsidRPr="00A81868" w:rsidRDefault="00D73EBD" w:rsidP="00517C09">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81868">
                                    <w:rPr>
                                      <w:rFonts w:hint="eastAsia"/>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w:t>
                                  </w: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esson 7</w:t>
                                  </w:r>
                                  <w:r w:rsidRPr="00A81868">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A81868">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學習單</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B352233" id="文字方塊 43" o:spid="_x0000_s1079" type="#_x0000_t202" style="position:absolute;margin-left:66.6pt;margin-top:16.5pt;width:2in;height:2in;z-index:2518364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" filled="f" stroked="f">
                      <v:textbox style="mso-fit-shape-to-text:t">
                        <w:txbxContent>
                          <w:p w:rsidR="00D73EBD" w:rsidRPr="00A81868" w:rsidRDefault="00D73EBD" w:rsidP="00517C09">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81868">
                              <w:rPr>
                                <w:rFonts w:hint="eastAsia"/>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w:t>
                            </w: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esson 7</w:t>
                            </w:r>
                            <w:r w:rsidRPr="00A81868">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A81868">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學習單</w:t>
                            </w:r>
                          </w:p>
                        </w:txbxContent>
                      </v:textbox>
                    </v:shape>
                  </w:pict>
                </mc:Fallback>
              </mc:AlternateContent>
            </w:r>
          </w:p>
          <w:p w:rsidR="00517C09" w:rsidRDefault="00517C09" w:rsidP="00CC5723"/>
          <w:p w:rsidR="00517C09" w:rsidRDefault="00517C09" w:rsidP="00CC5723"/>
          <w:p w:rsidR="00517C09" w:rsidRDefault="00517C09" w:rsidP="00CC5723"/>
          <w:p w:rsidR="00517C09" w:rsidRDefault="00517C09" w:rsidP="00CC5723"/>
        </w:tc>
      </w:tr>
    </w:tbl>
    <w:p w:rsidR="00517C09" w:rsidRPr="00FC309C" w:rsidRDefault="00517C09" w:rsidP="00517C09">
      <w:pPr>
        <w:rPr>
          <w:rFonts w:ascii="微軟正黑體" w:eastAsia="微軟正黑體" w:hAnsi="微軟正黑體"/>
          <w:b/>
          <w:sz w:val="28"/>
          <w:szCs w:val="28"/>
        </w:rPr>
      </w:pPr>
      <w:r>
        <w:rPr>
          <w:rFonts w:ascii="微軟正黑體" w:eastAsia="微軟正黑體" w:hAnsi="微軟正黑體" w:hint="eastAsia"/>
          <w:b/>
          <w:sz w:val="28"/>
          <w:szCs w:val="28"/>
        </w:rPr>
        <w:t>請各組將第七</w:t>
      </w:r>
      <w:r w:rsidRPr="00FC309C">
        <w:rPr>
          <w:rFonts w:ascii="微軟正黑體" w:eastAsia="微軟正黑體" w:hAnsi="微軟正黑體" w:hint="eastAsia"/>
          <w:b/>
          <w:sz w:val="28"/>
          <w:szCs w:val="28"/>
        </w:rPr>
        <w:t>課對話改編，可以改編對話的人物、情節或是故事結局。發揮你們的創意，對話的呈現時間約3分鐘，加油!</w:t>
      </w:r>
      <w:r w:rsidRPr="00FC309C">
        <w:rPr>
          <w:rFonts w:ascii="微軟正黑體" w:eastAsia="微軟正黑體" w:hAnsi="微軟正黑體"/>
          <w:b/>
          <w:sz w:val="28"/>
          <w:szCs w:val="28"/>
        </w:rPr>
        <w:t xml:space="preserve">  </w:t>
      </w:r>
      <w:r w:rsidRPr="00FC309C">
        <w:rPr>
          <w:rFonts w:ascii="微軟正黑體" w:eastAsia="微軟正黑體" w:hAnsi="微軟正黑體"/>
          <w:b/>
          <w:sz w:val="28"/>
          <w:szCs w:val="28"/>
        </w:rPr>
        <w:sym w:font="Wingdings" w:char="F04A"/>
      </w:r>
    </w:p>
    <w:p w:rsidR="00517C09" w:rsidRPr="00FC309C" w:rsidRDefault="00517C09" w:rsidP="00517C09">
      <w:pPr>
        <w:rPr>
          <w:rFonts w:ascii="微軟正黑體" w:eastAsia="微軟正黑體" w:hAnsi="微軟正黑體"/>
          <w:b/>
          <w:sz w:val="28"/>
          <w:szCs w:val="28"/>
        </w:rPr>
      </w:pPr>
      <w:r w:rsidRPr="00FC309C">
        <w:rPr>
          <w:rFonts w:ascii="標楷體" w:eastAsia="標楷體" w:hAnsi="標楷體" w:hint="eastAsia"/>
          <w:b/>
          <w:sz w:val="28"/>
          <w:szCs w:val="28"/>
        </w:rPr>
        <w:t>★</w:t>
      </w:r>
      <w:r w:rsidRPr="00FC309C">
        <w:rPr>
          <w:rFonts w:ascii="微軟正黑體" w:eastAsia="微軟正黑體" w:hAnsi="微軟正黑體" w:hint="eastAsia"/>
          <w:b/>
          <w:sz w:val="28"/>
          <w:szCs w:val="28"/>
        </w:rPr>
        <w:t xml:space="preserve"> 對話人物: _____________________________</w:t>
      </w:r>
      <w:r w:rsidRPr="00FC309C">
        <w:rPr>
          <w:rFonts w:ascii="微軟正黑體" w:eastAsia="微軟正黑體" w:hAnsi="微軟正黑體"/>
          <w:b/>
          <w:sz w:val="28"/>
          <w:szCs w:val="28"/>
        </w:rPr>
        <w:t>____________________</w:t>
      </w:r>
    </w:p>
    <w:p w:rsidR="00517C09" w:rsidRDefault="00517C09" w:rsidP="00517C09">
      <w:pPr>
        <w:rPr>
          <w:rFonts w:ascii="微軟正黑體" w:eastAsia="微軟正黑體" w:hAnsi="微軟正黑體"/>
          <w:b/>
          <w:sz w:val="28"/>
          <w:szCs w:val="28"/>
        </w:rPr>
      </w:pPr>
      <w:r>
        <w:rPr>
          <w:rFonts w:ascii="標楷體" w:eastAsia="標楷體" w:hAnsi="標楷體" w:hint="eastAsia"/>
          <w:b/>
          <w:sz w:val="28"/>
          <w:szCs w:val="28"/>
        </w:rPr>
        <w:t>☆</w:t>
      </w:r>
      <w:r>
        <w:rPr>
          <w:rFonts w:ascii="微軟正黑體" w:eastAsia="微軟正黑體" w:hAnsi="微軟正黑體" w:hint="eastAsia"/>
          <w:b/>
          <w:sz w:val="28"/>
          <w:szCs w:val="28"/>
        </w:rPr>
        <w:t xml:space="preserve"> 小組改編後的對話劇本如下: </w:t>
      </w:r>
    </w:p>
    <w:tbl>
      <w:tblPr>
        <w:tblStyle w:val="a8"/>
        <w:tblW w:w="10060" w:type="dxa"/>
        <w:tblInd w:w="-856" w:type="dxa"/>
        <w:tblLook w:val="04A0" w:firstRow="1" w:lastRow="0" w:firstColumn="1" w:lastColumn="0" w:noHBand="0" w:noVBand="1"/>
      </w:tblPr>
      <w:tblGrid>
        <w:gridCol w:w="10060"/>
      </w:tblGrid>
      <w:tr w:rsidR="00517C09" w:rsidTr="00CC5723">
        <w:tc>
          <w:tcPr>
            <w:tcW w:w="10060" w:type="dxa"/>
          </w:tcPr>
          <w:p w:rsidR="00517C09" w:rsidRPr="00A81868" w:rsidRDefault="00517C09" w:rsidP="00CC5723">
            <w:pPr>
              <w:rPr>
                <w:rFonts w:ascii="微軟正黑體" w:eastAsia="微軟正黑體" w:hAnsi="微軟正黑體"/>
                <w:b/>
                <w:sz w:val="28"/>
                <w:szCs w:val="28"/>
              </w:rPr>
            </w:pPr>
            <w:r>
              <w:rPr>
                <w:rFonts w:ascii="微軟正黑體" w:eastAsia="微軟正黑體" w:hAnsi="微軟正黑體" w:hint="eastAsia"/>
                <w:b/>
                <w:sz w:val="28"/>
                <w:szCs w:val="28"/>
              </w:rPr>
              <w:t xml:space="preserve">例: </w:t>
            </w:r>
            <w:r>
              <w:rPr>
                <w:rFonts w:ascii="微軟正黑體" w:eastAsia="微軟正黑體" w:hAnsi="微軟正黑體"/>
                <w:b/>
                <w:sz w:val="28"/>
                <w:szCs w:val="28"/>
              </w:rPr>
              <w:t xml:space="preserve"> John:  Nice to meet you.  </w:t>
            </w:r>
          </w:p>
          <w:p w:rsidR="00517C09" w:rsidRPr="00FC309C" w:rsidRDefault="00517C09" w:rsidP="00CC5723">
            <w:pPr>
              <w:rPr>
                <w:rFonts w:ascii="微軟正黑體" w:eastAsia="微軟正黑體" w:hAnsi="微軟正黑體"/>
                <w:b/>
                <w:sz w:val="28"/>
                <w:szCs w:val="28"/>
              </w:rPr>
            </w:pPr>
          </w:p>
          <w:p w:rsidR="00517C09" w:rsidRDefault="00517C09" w:rsidP="00CC5723">
            <w:pPr>
              <w:rPr>
                <w:rFonts w:ascii="微軟正黑體" w:eastAsia="微軟正黑體" w:hAnsi="微軟正黑體"/>
                <w:b/>
                <w:sz w:val="28"/>
                <w:szCs w:val="28"/>
              </w:rPr>
            </w:pPr>
          </w:p>
          <w:p w:rsidR="00517C09" w:rsidRDefault="00517C09" w:rsidP="00CC5723">
            <w:pPr>
              <w:rPr>
                <w:rFonts w:ascii="微軟正黑體" w:eastAsia="微軟正黑體" w:hAnsi="微軟正黑體"/>
                <w:b/>
                <w:sz w:val="28"/>
                <w:szCs w:val="28"/>
              </w:rPr>
            </w:pPr>
          </w:p>
          <w:p w:rsidR="00517C09" w:rsidRDefault="00517C09" w:rsidP="00CC5723">
            <w:pPr>
              <w:rPr>
                <w:rFonts w:ascii="微軟正黑體" w:eastAsia="微軟正黑體" w:hAnsi="微軟正黑體"/>
                <w:b/>
                <w:sz w:val="28"/>
                <w:szCs w:val="28"/>
              </w:rPr>
            </w:pPr>
          </w:p>
          <w:p w:rsidR="00517C09" w:rsidRDefault="00517C09" w:rsidP="00CC5723">
            <w:pPr>
              <w:rPr>
                <w:rFonts w:ascii="微軟正黑體" w:eastAsia="微軟正黑體" w:hAnsi="微軟正黑體"/>
                <w:b/>
                <w:sz w:val="28"/>
                <w:szCs w:val="28"/>
              </w:rPr>
            </w:pPr>
          </w:p>
          <w:p w:rsidR="00517C09" w:rsidRDefault="00517C09" w:rsidP="00CC5723">
            <w:pPr>
              <w:rPr>
                <w:rFonts w:ascii="微軟正黑體" w:eastAsia="微軟正黑體" w:hAnsi="微軟正黑體"/>
                <w:b/>
                <w:sz w:val="28"/>
                <w:szCs w:val="28"/>
              </w:rPr>
            </w:pPr>
          </w:p>
          <w:p w:rsidR="00517C09" w:rsidRDefault="00517C09" w:rsidP="00CC5723">
            <w:pPr>
              <w:rPr>
                <w:rFonts w:ascii="微軟正黑體" w:eastAsia="微軟正黑體" w:hAnsi="微軟正黑體"/>
                <w:b/>
                <w:sz w:val="28"/>
                <w:szCs w:val="28"/>
              </w:rPr>
            </w:pPr>
          </w:p>
          <w:p w:rsidR="00517C09" w:rsidRDefault="00517C09" w:rsidP="00CC5723">
            <w:pPr>
              <w:rPr>
                <w:rFonts w:ascii="微軟正黑體" w:eastAsia="微軟正黑體" w:hAnsi="微軟正黑體"/>
                <w:b/>
                <w:sz w:val="28"/>
                <w:szCs w:val="28"/>
              </w:rPr>
            </w:pPr>
          </w:p>
          <w:p w:rsidR="00517C09" w:rsidRDefault="00517C09" w:rsidP="00CC5723">
            <w:pPr>
              <w:rPr>
                <w:rFonts w:ascii="微軟正黑體" w:eastAsia="微軟正黑體" w:hAnsi="微軟正黑體"/>
                <w:b/>
                <w:sz w:val="28"/>
                <w:szCs w:val="28"/>
              </w:rPr>
            </w:pPr>
          </w:p>
          <w:p w:rsidR="00517C09" w:rsidRDefault="00517C09" w:rsidP="00CC5723">
            <w:pPr>
              <w:rPr>
                <w:rFonts w:ascii="微軟正黑體" w:eastAsia="微軟正黑體" w:hAnsi="微軟正黑體"/>
                <w:b/>
                <w:sz w:val="28"/>
                <w:szCs w:val="28"/>
              </w:rPr>
            </w:pPr>
          </w:p>
          <w:p w:rsidR="00517C09" w:rsidRPr="00FC309C" w:rsidRDefault="00517C09" w:rsidP="00CC5723">
            <w:pPr>
              <w:rPr>
                <w:rFonts w:ascii="微軟正黑體" w:eastAsia="微軟正黑體" w:hAnsi="微軟正黑體"/>
                <w:b/>
                <w:sz w:val="28"/>
                <w:szCs w:val="28"/>
              </w:rPr>
            </w:pPr>
          </w:p>
        </w:tc>
      </w:tr>
    </w:tbl>
    <w:p w:rsidR="00AB5813" w:rsidRDefault="00AB5813" w:rsidP="00AB5813">
      <w:pPr>
        <w:jc w:val="center"/>
        <w:rPr>
          <w:rFonts w:ascii="Times New Roman" w:eastAsia="標楷體" w:hAnsi="Times New Roman" w:cs="Times New Roman"/>
          <w:b/>
          <w:sz w:val="28"/>
          <w:szCs w:val="28"/>
        </w:rPr>
      </w:pPr>
      <w:r w:rsidRPr="00676509">
        <w:rPr>
          <w:rFonts w:ascii="Times New Roman" w:eastAsia="標楷體" w:hAnsi="Times New Roman" w:cs="Times New Roman"/>
          <w:b/>
          <w:sz w:val="28"/>
          <w:szCs w:val="28"/>
        </w:rPr>
        <w:lastRenderedPageBreak/>
        <w:t>任務型教學</w:t>
      </w:r>
      <w:r w:rsidRPr="00676509">
        <w:rPr>
          <w:rFonts w:ascii="Times New Roman" w:eastAsia="標楷體" w:hAnsi="Times New Roman" w:cs="Times New Roman" w:hint="eastAsia"/>
          <w:b/>
          <w:sz w:val="28"/>
          <w:szCs w:val="28"/>
        </w:rPr>
        <w:t xml:space="preserve"> </w:t>
      </w:r>
      <w:r w:rsidRPr="00676509">
        <w:rPr>
          <w:rFonts w:ascii="Times New Roman" w:eastAsia="標楷體" w:hAnsi="Times New Roman" w:cs="Times New Roman"/>
          <w:b/>
          <w:sz w:val="28"/>
          <w:szCs w:val="28"/>
        </w:rPr>
        <w:t xml:space="preserve">(Task-based Instruction) </w:t>
      </w:r>
      <w:r w:rsidRPr="00676509">
        <w:rPr>
          <w:rFonts w:ascii="Times New Roman" w:eastAsia="標楷體" w:hAnsi="Times New Roman" w:cs="Times New Roman"/>
          <w:b/>
          <w:sz w:val="28"/>
          <w:szCs w:val="28"/>
        </w:rPr>
        <w:t>融入國中英語課程教案</w:t>
      </w:r>
      <w:r>
        <w:rPr>
          <w:rFonts w:ascii="Times New Roman" w:eastAsia="標楷體" w:hAnsi="Times New Roman" w:cs="Times New Roman" w:hint="eastAsia"/>
          <w:b/>
          <w:sz w:val="28"/>
          <w:szCs w:val="28"/>
        </w:rPr>
        <w:t xml:space="preserve"> 7</w:t>
      </w:r>
    </w:p>
    <w:tbl>
      <w:tblPr>
        <w:tblW w:w="852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88"/>
        <w:gridCol w:w="2575"/>
        <w:gridCol w:w="525"/>
        <w:gridCol w:w="993"/>
        <w:gridCol w:w="415"/>
        <w:gridCol w:w="907"/>
        <w:gridCol w:w="1517"/>
      </w:tblGrid>
      <w:tr w:rsidR="00AB5813" w:rsidRPr="004D0BD7" w:rsidTr="00E93533">
        <w:tc>
          <w:tcPr>
            <w:tcW w:w="1588" w:type="dxa"/>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單元名稱</w:t>
            </w:r>
          </w:p>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Lesson</w:t>
            </w:r>
            <w:r w:rsidRPr="004D0BD7">
              <w:rPr>
                <w:rFonts w:ascii="Times New Roman" w:eastAsia="標楷體" w:hAnsi="Times New Roman" w:cs="Times New Roman"/>
              </w:rPr>
              <w:t>）</w:t>
            </w:r>
          </w:p>
        </w:tc>
        <w:tc>
          <w:tcPr>
            <w:tcW w:w="2575" w:type="dxa"/>
          </w:tcPr>
          <w:p w:rsidR="00AB5813" w:rsidRPr="004D0BD7" w:rsidRDefault="00AB5813" w:rsidP="00E93533">
            <w:pPr>
              <w:jc w:val="center"/>
              <w:rPr>
                <w:rFonts w:ascii="Times New Roman" w:eastAsia="標楷體" w:hAnsi="Times New Roman" w:cs="Times New Roman"/>
                <w:b/>
                <w:szCs w:val="24"/>
              </w:rPr>
            </w:pPr>
            <w:r>
              <w:rPr>
                <w:rFonts w:ascii="Times New Roman" w:eastAsia="標楷體" w:hAnsi="Times New Roman" w:cs="Times New Roman"/>
                <w:b/>
                <w:szCs w:val="24"/>
              </w:rPr>
              <w:t>Where Are Grandma’s Glasses</w:t>
            </w:r>
            <w:r w:rsidRPr="004D0BD7">
              <w:rPr>
                <w:rFonts w:ascii="Times New Roman" w:eastAsia="標楷體" w:hAnsi="Times New Roman" w:cs="Times New Roman" w:hint="eastAsia"/>
                <w:b/>
                <w:szCs w:val="24"/>
              </w:rPr>
              <w:t xml:space="preserve"> </w:t>
            </w:r>
            <w:r>
              <w:rPr>
                <w:rFonts w:ascii="Times New Roman" w:eastAsia="標楷體" w:hAnsi="Times New Roman" w:cs="Times New Roman"/>
                <w:b/>
                <w:szCs w:val="24"/>
              </w:rPr>
              <w:t xml:space="preserve"> </w:t>
            </w:r>
            <w:r w:rsidRPr="004D0BD7">
              <w:rPr>
                <w:rFonts w:ascii="Times New Roman" w:eastAsia="標楷體" w:hAnsi="Times New Roman" w:cs="Times New Roman" w:hint="eastAsia"/>
                <w:b/>
                <w:szCs w:val="24"/>
              </w:rPr>
              <w:t>(</w:t>
            </w:r>
            <w:r w:rsidRPr="004D0BD7">
              <w:rPr>
                <w:rFonts w:ascii="Times New Roman" w:eastAsia="標楷體" w:hAnsi="Times New Roman" w:cs="Times New Roman"/>
                <w:b/>
                <w:szCs w:val="24"/>
              </w:rPr>
              <w:t>L</w:t>
            </w:r>
            <w:r>
              <w:rPr>
                <w:rFonts w:ascii="Times New Roman" w:eastAsia="標楷體" w:hAnsi="Times New Roman" w:cs="Times New Roman"/>
                <w:b/>
                <w:szCs w:val="24"/>
              </w:rPr>
              <w:t>esson 7</w:t>
            </w:r>
            <w:r w:rsidRPr="004D0BD7">
              <w:rPr>
                <w:rFonts w:ascii="Times New Roman" w:eastAsia="標楷體" w:hAnsi="Times New Roman" w:cs="Times New Roman" w:hint="eastAsia"/>
                <w:b/>
                <w:szCs w:val="24"/>
              </w:rPr>
              <w:t>)</w:t>
            </w:r>
          </w:p>
        </w:tc>
        <w:tc>
          <w:tcPr>
            <w:tcW w:w="1518" w:type="dxa"/>
            <w:gridSpan w:val="2"/>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學習領域</w:t>
            </w:r>
          </w:p>
        </w:tc>
        <w:tc>
          <w:tcPr>
            <w:tcW w:w="2839" w:type="dxa"/>
            <w:gridSpan w:val="3"/>
            <w:vAlign w:val="center"/>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英語</w:t>
            </w:r>
          </w:p>
        </w:tc>
      </w:tr>
      <w:tr w:rsidR="00AB5813" w:rsidRPr="004D0BD7" w:rsidTr="00E93533">
        <w:tc>
          <w:tcPr>
            <w:tcW w:w="1588" w:type="dxa"/>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教學時間</w:t>
            </w:r>
          </w:p>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Time</w:t>
            </w:r>
            <w:r w:rsidRPr="004D0BD7">
              <w:rPr>
                <w:rFonts w:ascii="Times New Roman" w:eastAsia="標楷體" w:hAnsi="Times New Roman" w:cs="Times New Roman"/>
              </w:rPr>
              <w:t>）</w:t>
            </w:r>
          </w:p>
        </w:tc>
        <w:tc>
          <w:tcPr>
            <w:tcW w:w="2575" w:type="dxa"/>
          </w:tcPr>
          <w:p w:rsidR="00AB5813" w:rsidRPr="004D0BD7" w:rsidRDefault="00AB5813" w:rsidP="00E93533">
            <w:pPr>
              <w:jc w:val="both"/>
              <w:rPr>
                <w:rFonts w:ascii="Times New Roman" w:eastAsia="標楷體" w:hAnsi="Times New Roman" w:cs="Times New Roman"/>
              </w:rPr>
            </w:pPr>
            <w:r>
              <w:rPr>
                <w:rFonts w:ascii="Times New Roman" w:eastAsia="標楷體" w:hAnsi="Times New Roman" w:cs="Times New Roman"/>
              </w:rPr>
              <w:t>一</w:t>
            </w:r>
            <w:r>
              <w:rPr>
                <w:rFonts w:ascii="Times New Roman" w:eastAsia="標楷體" w:hAnsi="Times New Roman" w:cs="Times New Roman" w:hint="eastAsia"/>
              </w:rPr>
              <w:t>節</w:t>
            </w:r>
            <w:r w:rsidRPr="004D0BD7">
              <w:rPr>
                <w:rFonts w:ascii="Times New Roman" w:eastAsia="標楷體" w:hAnsi="Times New Roman" w:cs="Times New Roman"/>
              </w:rPr>
              <w:t>課</w:t>
            </w:r>
            <w:r>
              <w:rPr>
                <w:rFonts w:ascii="Times New Roman" w:eastAsia="標楷體" w:hAnsi="Times New Roman" w:cs="Times New Roman"/>
              </w:rPr>
              <w:t xml:space="preserve"> (60</w:t>
            </w:r>
            <w:r w:rsidRPr="004D0BD7">
              <w:rPr>
                <w:rFonts w:ascii="Times New Roman" w:eastAsia="標楷體" w:hAnsi="Times New Roman" w:cs="Times New Roman"/>
              </w:rPr>
              <w:t>分鐘</w:t>
            </w:r>
            <w:r w:rsidRPr="004D0BD7">
              <w:rPr>
                <w:rFonts w:ascii="Times New Roman" w:eastAsia="標楷體" w:hAnsi="Times New Roman" w:cs="Times New Roman"/>
              </w:rPr>
              <w:t>)</w:t>
            </w:r>
          </w:p>
        </w:tc>
        <w:tc>
          <w:tcPr>
            <w:tcW w:w="1518" w:type="dxa"/>
            <w:gridSpan w:val="2"/>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學生人數</w:t>
            </w:r>
          </w:p>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Students</w:t>
            </w:r>
            <w:r w:rsidRPr="004D0BD7">
              <w:rPr>
                <w:rFonts w:ascii="Times New Roman" w:eastAsia="標楷體" w:hAnsi="Times New Roman" w:cs="Times New Roman"/>
              </w:rPr>
              <w:t>）</w:t>
            </w:r>
          </w:p>
        </w:tc>
        <w:tc>
          <w:tcPr>
            <w:tcW w:w="2839" w:type="dxa"/>
            <w:gridSpan w:val="3"/>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30</w:t>
            </w:r>
            <w:r w:rsidRPr="004D0BD7">
              <w:rPr>
                <w:rFonts w:ascii="Times New Roman" w:eastAsia="標楷體" w:hAnsi="Times New Roman" w:cs="Times New Roman"/>
              </w:rPr>
              <w:t>人</w:t>
            </w:r>
          </w:p>
        </w:tc>
      </w:tr>
      <w:tr w:rsidR="00AB5813" w:rsidRPr="004D0BD7" w:rsidTr="00E93533">
        <w:tc>
          <w:tcPr>
            <w:tcW w:w="1588" w:type="dxa"/>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教材來源</w:t>
            </w:r>
          </w:p>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Materials</w:t>
            </w:r>
            <w:r w:rsidRPr="004D0BD7">
              <w:rPr>
                <w:rFonts w:ascii="Times New Roman" w:eastAsia="標楷體" w:hAnsi="Times New Roman" w:cs="Times New Roman"/>
              </w:rPr>
              <w:t>）</w:t>
            </w:r>
          </w:p>
        </w:tc>
        <w:tc>
          <w:tcPr>
            <w:tcW w:w="2575" w:type="dxa"/>
          </w:tcPr>
          <w:p w:rsidR="00AB5813" w:rsidRPr="004D0BD7" w:rsidRDefault="00AB5813" w:rsidP="00E93533">
            <w:pPr>
              <w:jc w:val="both"/>
              <w:rPr>
                <w:rFonts w:ascii="Times New Roman" w:eastAsia="標楷體" w:hAnsi="Times New Roman" w:cs="Times New Roman"/>
              </w:rPr>
            </w:pPr>
            <w:r w:rsidRPr="004D0BD7">
              <w:rPr>
                <w:rFonts w:ascii="Times New Roman" w:eastAsia="標楷體" w:hAnsi="Times New Roman" w:cs="Times New Roman"/>
              </w:rPr>
              <w:t>配合一上英語教科書（南一版）</w:t>
            </w:r>
          </w:p>
        </w:tc>
        <w:tc>
          <w:tcPr>
            <w:tcW w:w="1518" w:type="dxa"/>
            <w:gridSpan w:val="2"/>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節次</w:t>
            </w:r>
          </w:p>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(Period)</w:t>
            </w:r>
          </w:p>
        </w:tc>
        <w:tc>
          <w:tcPr>
            <w:tcW w:w="2839" w:type="dxa"/>
            <w:gridSpan w:val="3"/>
            <w:vAlign w:val="center"/>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1</w:t>
            </w:r>
            <w:r w:rsidRPr="004D0BD7">
              <w:rPr>
                <w:rFonts w:ascii="Times New Roman" w:eastAsia="標楷體" w:hAnsi="Times New Roman" w:cs="Times New Roman"/>
              </w:rPr>
              <w:t>節</w:t>
            </w:r>
          </w:p>
        </w:tc>
      </w:tr>
      <w:tr w:rsidR="00AB5813" w:rsidRPr="004D0BD7" w:rsidTr="00E93533">
        <w:trPr>
          <w:cantSplit/>
        </w:trPr>
        <w:tc>
          <w:tcPr>
            <w:tcW w:w="1588" w:type="dxa"/>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教學資源</w:t>
            </w:r>
          </w:p>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Teaching Aids</w:t>
            </w:r>
            <w:r w:rsidRPr="004D0BD7">
              <w:rPr>
                <w:rFonts w:ascii="Times New Roman" w:eastAsia="標楷體" w:hAnsi="Times New Roman" w:cs="Times New Roman"/>
              </w:rPr>
              <w:t>）</w:t>
            </w:r>
          </w:p>
        </w:tc>
        <w:tc>
          <w:tcPr>
            <w:tcW w:w="2575" w:type="dxa"/>
          </w:tcPr>
          <w:p w:rsidR="00AB5813" w:rsidRDefault="00AB5813" w:rsidP="00E93533">
            <w:pPr>
              <w:jc w:val="both"/>
              <w:rPr>
                <w:rFonts w:ascii="Times New Roman" w:eastAsia="標楷體" w:hAnsi="Times New Roman" w:cs="Times New Roman"/>
              </w:rPr>
            </w:pPr>
            <w:r>
              <w:rPr>
                <w:rFonts w:ascii="Times New Roman" w:eastAsia="標楷體" w:hAnsi="Times New Roman" w:cs="Times New Roman" w:hint="eastAsia"/>
              </w:rPr>
              <w:t>教科書</w:t>
            </w:r>
          </w:p>
          <w:p w:rsidR="00AB5813" w:rsidRDefault="00AB5813" w:rsidP="00E93533">
            <w:pPr>
              <w:jc w:val="both"/>
              <w:rPr>
                <w:rFonts w:ascii="Times New Roman" w:eastAsia="標楷體" w:hAnsi="Times New Roman" w:cs="Times New Roman"/>
              </w:rPr>
            </w:pPr>
            <w:r>
              <w:rPr>
                <w:rFonts w:ascii="Times New Roman" w:eastAsia="標楷體" w:hAnsi="Times New Roman" w:cs="Times New Roman" w:hint="eastAsia"/>
              </w:rPr>
              <w:t>學習單</w:t>
            </w:r>
          </w:p>
          <w:p w:rsidR="00AB5813" w:rsidRPr="004D0BD7" w:rsidRDefault="00AB5813" w:rsidP="00E93533">
            <w:pPr>
              <w:jc w:val="both"/>
              <w:rPr>
                <w:rFonts w:ascii="Times New Roman" w:eastAsia="標楷體" w:hAnsi="Times New Roman" w:cs="Times New Roman"/>
              </w:rPr>
            </w:pPr>
          </w:p>
        </w:tc>
        <w:tc>
          <w:tcPr>
            <w:tcW w:w="1518" w:type="dxa"/>
            <w:gridSpan w:val="2"/>
          </w:tcPr>
          <w:p w:rsidR="00AB5813" w:rsidRPr="004D0BD7"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授課教師</w:t>
            </w:r>
          </w:p>
        </w:tc>
        <w:tc>
          <w:tcPr>
            <w:tcW w:w="2839" w:type="dxa"/>
            <w:gridSpan w:val="3"/>
          </w:tcPr>
          <w:p w:rsidR="00AB5813" w:rsidRPr="004D0BD7"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蔡宇晴</w:t>
            </w:r>
          </w:p>
        </w:tc>
      </w:tr>
      <w:tr w:rsidR="00AB5813" w:rsidRPr="004D0BD7" w:rsidTr="00E93533">
        <w:trPr>
          <w:cantSplit/>
        </w:trPr>
        <w:tc>
          <w:tcPr>
            <w:tcW w:w="4163" w:type="dxa"/>
            <w:gridSpan w:val="2"/>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單元教學目標</w:t>
            </w:r>
          </w:p>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w:t>
            </w:r>
            <w:r>
              <w:rPr>
                <w:rFonts w:ascii="Times New Roman" w:eastAsia="標楷體" w:hAnsi="Times New Roman" w:cs="Times New Roman"/>
                <w:szCs w:val="20"/>
              </w:rPr>
              <w:t>General Unit Goals</w:t>
            </w:r>
            <w:r w:rsidRPr="004D0BD7">
              <w:rPr>
                <w:rFonts w:ascii="Times New Roman" w:eastAsia="標楷體" w:hAnsi="Times New Roman" w:cs="Times New Roman"/>
              </w:rPr>
              <w:t>）</w:t>
            </w:r>
          </w:p>
        </w:tc>
        <w:tc>
          <w:tcPr>
            <w:tcW w:w="4357" w:type="dxa"/>
            <w:gridSpan w:val="5"/>
          </w:tcPr>
          <w:p w:rsidR="00AB5813" w:rsidRPr="004D0BD7" w:rsidRDefault="00AB5813" w:rsidP="00E93533">
            <w:pPr>
              <w:framePr w:hSpace="180" w:wrap="notBeside" w:vAnchor="text" w:hAnchor="margin" w:y="1"/>
              <w:jc w:val="center"/>
              <w:rPr>
                <w:rFonts w:ascii="Times New Roman" w:eastAsia="標楷體" w:hAnsi="Times New Roman" w:cs="Times New Roman"/>
              </w:rPr>
            </w:pPr>
            <w:r>
              <w:rPr>
                <w:rFonts w:ascii="Times New Roman" w:eastAsia="標楷體" w:hAnsi="Times New Roman" w:cs="Times New Roman" w:hint="eastAsia"/>
              </w:rPr>
              <w:t>具體目</w:t>
            </w:r>
            <w:r w:rsidRPr="004D0BD7">
              <w:rPr>
                <w:rFonts w:ascii="Times New Roman" w:eastAsia="標楷體" w:hAnsi="Times New Roman" w:cs="Times New Roman"/>
              </w:rPr>
              <w:t>標</w:t>
            </w:r>
          </w:p>
          <w:p w:rsidR="00AB5813" w:rsidRPr="004D0BD7" w:rsidRDefault="00AB5813" w:rsidP="00E93533">
            <w:pPr>
              <w:jc w:val="center"/>
              <w:rPr>
                <w:rFonts w:ascii="Times New Roman" w:eastAsia="標楷體" w:hAnsi="Times New Roman" w:cs="Times New Roman"/>
              </w:rPr>
            </w:pPr>
            <w:r>
              <w:rPr>
                <w:rFonts w:ascii="Times New Roman" w:eastAsia="標楷體" w:hAnsi="Times New Roman" w:cs="Times New Roman"/>
              </w:rPr>
              <w:t>(Specific Goals</w:t>
            </w:r>
            <w:r w:rsidRPr="004D0BD7">
              <w:rPr>
                <w:rFonts w:ascii="Times New Roman" w:eastAsia="標楷體" w:hAnsi="Times New Roman" w:cs="Times New Roman"/>
              </w:rPr>
              <w:t>)</w:t>
            </w:r>
          </w:p>
        </w:tc>
      </w:tr>
      <w:tr w:rsidR="00AB5813" w:rsidRPr="004D0BD7" w:rsidTr="00E93533">
        <w:tc>
          <w:tcPr>
            <w:tcW w:w="4163" w:type="dxa"/>
            <w:gridSpan w:val="2"/>
            <w:tcBorders>
              <w:bottom w:val="single" w:sz="4" w:space="0" w:color="auto"/>
            </w:tcBorders>
          </w:tcPr>
          <w:p w:rsidR="00AB5813" w:rsidRDefault="00AB5813" w:rsidP="0051648E">
            <w:pPr>
              <w:numPr>
                <w:ilvl w:val="0"/>
                <w:numId w:val="68"/>
              </w:numPr>
              <w:rPr>
                <w:rFonts w:ascii="Times New Roman" w:eastAsia="標楷體" w:hAnsi="Times New Roman" w:cs="Times New Roman"/>
              </w:rPr>
            </w:pPr>
            <w:r>
              <w:rPr>
                <w:rFonts w:ascii="Times New Roman" w:eastAsia="標楷體" w:hAnsi="Times New Roman" w:cs="Times New Roman" w:hint="eastAsia"/>
              </w:rPr>
              <w:t>教師設計教學活動</w:t>
            </w:r>
            <w:r>
              <w:rPr>
                <w:rFonts w:ascii="Times New Roman" w:eastAsia="標楷體" w:hAnsi="Times New Roman" w:cs="Times New Roman" w:hint="eastAsia"/>
              </w:rPr>
              <w:t>/</w:t>
            </w:r>
            <w:r>
              <w:rPr>
                <w:rFonts w:ascii="Times New Roman" w:eastAsia="標楷體" w:hAnsi="Times New Roman" w:cs="Times New Roman" w:hint="eastAsia"/>
              </w:rPr>
              <w:t>任務，讓學習者練習使用英語溝通。</w:t>
            </w:r>
          </w:p>
          <w:p w:rsidR="00AB5813" w:rsidRDefault="00AB5813" w:rsidP="0051648E">
            <w:pPr>
              <w:numPr>
                <w:ilvl w:val="0"/>
                <w:numId w:val="68"/>
              </w:numPr>
              <w:rPr>
                <w:rFonts w:ascii="Times New Roman" w:eastAsia="標楷體" w:hAnsi="Times New Roman" w:cs="Times New Roman"/>
              </w:rPr>
            </w:pPr>
            <w:r>
              <w:rPr>
                <w:rFonts w:ascii="Times New Roman" w:eastAsia="標楷體" w:hAnsi="Times New Roman" w:cs="Times New Roman" w:hint="eastAsia"/>
              </w:rPr>
              <w:t>透過融入任務型教學於國中英語課程，學習者能熟悉本課句型，並使用所學的句型溝通。</w:t>
            </w:r>
          </w:p>
          <w:p w:rsidR="00AB5813" w:rsidRPr="004D0BD7" w:rsidRDefault="00AB5813" w:rsidP="0051648E">
            <w:pPr>
              <w:numPr>
                <w:ilvl w:val="0"/>
                <w:numId w:val="68"/>
              </w:numPr>
              <w:rPr>
                <w:rFonts w:ascii="Times New Roman" w:eastAsia="標楷體" w:hAnsi="Times New Roman" w:cs="Times New Roman"/>
              </w:rPr>
            </w:pPr>
            <w:r>
              <w:rPr>
                <w:rFonts w:ascii="Times New Roman" w:eastAsia="標楷體" w:hAnsi="Times New Roman" w:cs="Times New Roman" w:hint="eastAsia"/>
              </w:rPr>
              <w:t>學習者能瞭解更多的課室英語。</w:t>
            </w:r>
          </w:p>
        </w:tc>
        <w:tc>
          <w:tcPr>
            <w:tcW w:w="4357" w:type="dxa"/>
            <w:gridSpan w:val="5"/>
            <w:tcBorders>
              <w:bottom w:val="single" w:sz="4" w:space="0" w:color="auto"/>
            </w:tcBorders>
          </w:tcPr>
          <w:p w:rsidR="00AB5813" w:rsidRDefault="00AB5813" w:rsidP="0051648E">
            <w:pPr>
              <w:pStyle w:val="a7"/>
              <w:framePr w:hSpace="180" w:wrap="notBeside" w:vAnchor="text" w:hAnchor="margin" w:y="1"/>
              <w:numPr>
                <w:ilvl w:val="0"/>
                <w:numId w:val="69"/>
              </w:numPr>
              <w:ind w:leftChars="0"/>
              <w:rPr>
                <w:rFonts w:ascii="Times New Roman" w:eastAsia="標楷體" w:hAnsi="Times New Roman" w:cs="Times New Roman"/>
              </w:rPr>
            </w:pPr>
            <w:r>
              <w:rPr>
                <w:rFonts w:ascii="Times New Roman" w:eastAsia="標楷體" w:hAnsi="Times New Roman" w:cs="Times New Roman" w:hint="eastAsia"/>
              </w:rPr>
              <w:t>學習者能了解單字的意義與用法。</w:t>
            </w:r>
          </w:p>
          <w:p w:rsidR="00AB5813" w:rsidRDefault="00AB5813" w:rsidP="0051648E">
            <w:pPr>
              <w:pStyle w:val="a7"/>
              <w:framePr w:hSpace="180" w:wrap="notBeside" w:vAnchor="text" w:hAnchor="margin" w:y="1"/>
              <w:numPr>
                <w:ilvl w:val="0"/>
                <w:numId w:val="69"/>
              </w:numPr>
              <w:ind w:leftChars="0"/>
              <w:rPr>
                <w:rFonts w:ascii="Times New Roman" w:eastAsia="標楷體" w:hAnsi="Times New Roman" w:cs="Times New Roman"/>
              </w:rPr>
            </w:pPr>
            <w:r>
              <w:rPr>
                <w:rFonts w:ascii="Times New Roman" w:eastAsia="標楷體" w:hAnsi="Times New Roman" w:cs="Times New Roman" w:hint="eastAsia"/>
              </w:rPr>
              <w:t>學習者能說出本課句型。</w:t>
            </w:r>
          </w:p>
          <w:p w:rsidR="00AB5813" w:rsidRDefault="00AB5813" w:rsidP="0051648E">
            <w:pPr>
              <w:pStyle w:val="a7"/>
              <w:framePr w:hSpace="180" w:wrap="notBeside" w:vAnchor="text" w:hAnchor="margin" w:y="1"/>
              <w:numPr>
                <w:ilvl w:val="0"/>
                <w:numId w:val="69"/>
              </w:numPr>
              <w:ind w:leftChars="0"/>
              <w:rPr>
                <w:rFonts w:ascii="Times New Roman" w:eastAsia="標楷體" w:hAnsi="Times New Roman" w:cs="Times New Roman"/>
              </w:rPr>
            </w:pPr>
            <w:r>
              <w:rPr>
                <w:rFonts w:ascii="Times New Roman" w:eastAsia="標楷體" w:hAnsi="Times New Roman" w:cs="Times New Roman" w:hint="eastAsia"/>
              </w:rPr>
              <w:t>學習者能使用本課句型與同學溝通且適當回應。</w:t>
            </w:r>
          </w:p>
          <w:p w:rsidR="00AB5813" w:rsidRDefault="00AB5813" w:rsidP="0051648E">
            <w:pPr>
              <w:pStyle w:val="a7"/>
              <w:framePr w:hSpace="180" w:wrap="notBeside" w:vAnchor="text" w:hAnchor="margin" w:y="1"/>
              <w:numPr>
                <w:ilvl w:val="0"/>
                <w:numId w:val="69"/>
              </w:numPr>
              <w:ind w:leftChars="0"/>
              <w:rPr>
                <w:rFonts w:ascii="Times New Roman" w:eastAsia="標楷體" w:hAnsi="Times New Roman" w:cs="Times New Roman"/>
              </w:rPr>
            </w:pPr>
            <w:r>
              <w:rPr>
                <w:rFonts w:ascii="Times New Roman" w:eastAsia="標楷體" w:hAnsi="Times New Roman" w:cs="Times New Roman" w:hint="eastAsia"/>
              </w:rPr>
              <w:t>學習者練習時能熟悉課室英語。</w:t>
            </w:r>
          </w:p>
          <w:p w:rsidR="00AB5813" w:rsidRPr="00B26DE4" w:rsidRDefault="00AB5813" w:rsidP="00E93533">
            <w:pPr>
              <w:pStyle w:val="a7"/>
              <w:framePr w:hSpace="180" w:wrap="notBeside" w:vAnchor="text" w:hAnchor="margin" w:y="1"/>
              <w:ind w:leftChars="0" w:left="360"/>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tc>
      </w:tr>
      <w:tr w:rsidR="00AB5813" w:rsidRPr="004D0BD7" w:rsidTr="00E93533">
        <w:trPr>
          <w:cantSplit/>
        </w:trPr>
        <w:tc>
          <w:tcPr>
            <w:tcW w:w="8520" w:type="dxa"/>
            <w:gridSpan w:val="7"/>
            <w:shd w:val="clear" w:color="auto" w:fill="D9D9D9" w:themeFill="background1" w:themeFillShade="D9"/>
            <w:vAlign w:val="center"/>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教學活動</w:t>
            </w:r>
            <w:r w:rsidRPr="004D0BD7">
              <w:rPr>
                <w:rFonts w:ascii="Times New Roman" w:eastAsia="標楷體" w:hAnsi="Times New Roman" w:cs="Times New Roman"/>
              </w:rPr>
              <w:t xml:space="preserve"> </w:t>
            </w:r>
            <w:r w:rsidRPr="004D0BD7">
              <w:rPr>
                <w:rFonts w:ascii="Times New Roman" w:eastAsia="標楷體" w:hAnsi="Times New Roman" w:cs="Times New Roman"/>
                <w:bCs/>
              </w:rPr>
              <w:t>(Procedures)</w:t>
            </w:r>
          </w:p>
        </w:tc>
      </w:tr>
      <w:tr w:rsidR="00AB5813" w:rsidRPr="004D0BD7" w:rsidTr="00E93533">
        <w:tc>
          <w:tcPr>
            <w:tcW w:w="4688" w:type="dxa"/>
            <w:gridSpan w:val="3"/>
            <w:tcBorders>
              <w:bottom w:val="single" w:sz="4" w:space="0" w:color="auto"/>
            </w:tcBorders>
            <w:shd w:val="clear" w:color="auto" w:fill="D9D9D9" w:themeFill="background1" w:themeFillShade="D9"/>
            <w:vAlign w:val="center"/>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教學過程</w:t>
            </w:r>
          </w:p>
        </w:tc>
        <w:tc>
          <w:tcPr>
            <w:tcW w:w="1408" w:type="dxa"/>
            <w:gridSpan w:val="2"/>
            <w:tcBorders>
              <w:bottom w:val="single" w:sz="4" w:space="0" w:color="auto"/>
            </w:tcBorders>
            <w:shd w:val="clear" w:color="auto" w:fill="D9D9D9" w:themeFill="background1" w:themeFillShade="D9"/>
            <w:vAlign w:val="center"/>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教具</w:t>
            </w:r>
          </w:p>
        </w:tc>
        <w:tc>
          <w:tcPr>
            <w:tcW w:w="907" w:type="dxa"/>
            <w:tcBorders>
              <w:bottom w:val="single" w:sz="4" w:space="0" w:color="auto"/>
            </w:tcBorders>
            <w:shd w:val="clear" w:color="auto" w:fill="D9D9D9" w:themeFill="background1" w:themeFillShade="D9"/>
            <w:vAlign w:val="center"/>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時間</w:t>
            </w:r>
          </w:p>
        </w:tc>
        <w:tc>
          <w:tcPr>
            <w:tcW w:w="1517" w:type="dxa"/>
            <w:tcBorders>
              <w:bottom w:val="single" w:sz="4" w:space="0" w:color="auto"/>
            </w:tcBorders>
            <w:shd w:val="clear" w:color="auto" w:fill="D9D9D9" w:themeFill="background1" w:themeFillShade="D9"/>
            <w:vAlign w:val="center"/>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評量</w:t>
            </w:r>
          </w:p>
        </w:tc>
      </w:tr>
      <w:tr w:rsidR="00AB5813" w:rsidRPr="004D0BD7" w:rsidTr="00E93533">
        <w:tc>
          <w:tcPr>
            <w:tcW w:w="4688" w:type="dxa"/>
            <w:gridSpan w:val="3"/>
            <w:tcBorders>
              <w:bottom w:val="nil"/>
            </w:tcBorders>
          </w:tcPr>
          <w:p w:rsidR="00AB5813" w:rsidRDefault="00AB5813" w:rsidP="00E93533">
            <w:pPr>
              <w:spacing w:line="320" w:lineRule="exact"/>
              <w:jc w:val="center"/>
              <w:rPr>
                <w:rFonts w:ascii="Times New Roman" w:eastAsia="標楷體" w:hAnsi="Times New Roman" w:cs="Times New Roman"/>
                <w:b/>
                <w:szCs w:val="24"/>
              </w:rPr>
            </w:pPr>
            <w:r>
              <w:rPr>
                <w:rFonts w:ascii="Times New Roman" w:eastAsia="標楷體" w:hAnsi="Times New Roman" w:cs="Times New Roman"/>
                <w:b/>
                <w:szCs w:val="24"/>
              </w:rPr>
              <w:t>Where Are Grandma’s Glasses</w:t>
            </w:r>
          </w:p>
          <w:p w:rsidR="00AB5813" w:rsidRDefault="00AB5813" w:rsidP="00E93533">
            <w:pPr>
              <w:spacing w:line="320" w:lineRule="exact"/>
              <w:jc w:val="center"/>
              <w:rPr>
                <w:rFonts w:ascii="Times New Roman" w:eastAsia="標楷體" w:hAnsi="Times New Roman" w:cs="Times New Roman"/>
                <w:b/>
                <w:szCs w:val="24"/>
              </w:rPr>
            </w:pPr>
            <w:r w:rsidRPr="004D0BD7">
              <w:rPr>
                <w:rFonts w:ascii="Times New Roman" w:eastAsia="標楷體" w:hAnsi="Times New Roman" w:cs="Times New Roman" w:hint="eastAsia"/>
                <w:b/>
                <w:szCs w:val="24"/>
              </w:rPr>
              <w:t>(</w:t>
            </w:r>
            <w:r w:rsidRPr="004D0BD7">
              <w:rPr>
                <w:rFonts w:ascii="Times New Roman" w:eastAsia="標楷體" w:hAnsi="Times New Roman" w:cs="Times New Roman"/>
                <w:b/>
                <w:szCs w:val="24"/>
              </w:rPr>
              <w:t>L</w:t>
            </w:r>
            <w:r>
              <w:rPr>
                <w:rFonts w:ascii="Times New Roman" w:eastAsia="標楷體" w:hAnsi="Times New Roman" w:cs="Times New Roman"/>
                <w:b/>
                <w:szCs w:val="24"/>
              </w:rPr>
              <w:t>esson 7</w:t>
            </w:r>
            <w:r w:rsidRPr="004D0BD7">
              <w:rPr>
                <w:rFonts w:ascii="Times New Roman" w:eastAsia="標楷體" w:hAnsi="Times New Roman" w:cs="Times New Roman" w:hint="eastAsia"/>
                <w:b/>
                <w:szCs w:val="24"/>
              </w:rPr>
              <w:t>)</w:t>
            </w:r>
          </w:p>
          <w:p w:rsidR="00AB5813" w:rsidRDefault="00AB5813" w:rsidP="00E93533">
            <w:pPr>
              <w:spacing w:line="320" w:lineRule="exact"/>
              <w:jc w:val="both"/>
              <w:rPr>
                <w:rFonts w:ascii="Times New Roman" w:eastAsia="標楷體" w:hAnsi="Times New Roman" w:cs="Times New Roman"/>
                <w:b/>
                <w:sz w:val="28"/>
                <w:szCs w:val="28"/>
              </w:rPr>
            </w:pPr>
          </w:p>
          <w:p w:rsidR="00AB5813" w:rsidRPr="004D0BD7" w:rsidRDefault="00AB5813" w:rsidP="00E93533">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Pre-task</w:t>
            </w:r>
            <w:r>
              <w:rPr>
                <w:rFonts w:ascii="標楷體" w:eastAsia="標楷體" w:hAnsi="標楷體" w:cs="Times New Roman" w:hint="eastAsia"/>
                <w:b/>
                <w:sz w:val="28"/>
                <w:szCs w:val="28"/>
              </w:rPr>
              <w:t>】</w:t>
            </w:r>
          </w:p>
          <w:p w:rsidR="00AB5813" w:rsidRPr="00796245" w:rsidRDefault="00AB5813" w:rsidP="0051648E">
            <w:pPr>
              <w:pStyle w:val="a7"/>
              <w:numPr>
                <w:ilvl w:val="0"/>
                <w:numId w:val="70"/>
              </w:numPr>
              <w:spacing w:line="320" w:lineRule="exact"/>
              <w:ind w:leftChars="0"/>
              <w:rPr>
                <w:rFonts w:ascii="Times New Roman" w:eastAsia="標楷體" w:hAnsi="Times New Roman" w:cs="Times New Roman"/>
                <w:b/>
                <w:sz w:val="28"/>
                <w:szCs w:val="28"/>
              </w:rPr>
            </w:pPr>
            <w:r w:rsidRPr="00FE7462">
              <w:rPr>
                <w:rFonts w:ascii="Times New Roman" w:eastAsia="標楷體" w:hAnsi="Times New Roman" w:cs="Times New Roman" w:hint="eastAsia"/>
                <w:szCs w:val="24"/>
              </w:rPr>
              <w:t>首先，教師說明這節課的主題為</w:t>
            </w:r>
            <w:r>
              <w:rPr>
                <w:rFonts w:ascii="Times New Roman" w:eastAsia="標楷體" w:hAnsi="Times New Roman" w:cs="Times New Roman" w:hint="eastAsia"/>
                <w:szCs w:val="24"/>
              </w:rPr>
              <w:t>第七課</w:t>
            </w:r>
            <w:r>
              <w:rPr>
                <w:rFonts w:ascii="Times New Roman" w:eastAsia="標楷體" w:hAnsi="Times New Roman" w:cs="Times New Roman" w:hint="eastAsia"/>
                <w:szCs w:val="24"/>
              </w:rPr>
              <w:t>reading</w:t>
            </w:r>
            <w:r>
              <w:rPr>
                <w:rFonts w:ascii="Times New Roman" w:eastAsia="標楷體" w:hAnsi="Times New Roman" w:cs="Times New Roman" w:hint="eastAsia"/>
                <w:szCs w:val="24"/>
              </w:rPr>
              <w:t>，教師講述</w:t>
            </w:r>
            <w:r>
              <w:rPr>
                <w:rFonts w:ascii="Times New Roman" w:eastAsia="標楷體" w:hAnsi="Times New Roman" w:cs="Times New Roman" w:hint="eastAsia"/>
                <w:szCs w:val="24"/>
              </w:rPr>
              <w:t>reading</w:t>
            </w:r>
            <w:r>
              <w:rPr>
                <w:rFonts w:ascii="Times New Roman" w:eastAsia="標楷體" w:hAnsi="Times New Roman" w:cs="Times New Roman" w:hint="eastAsia"/>
                <w:szCs w:val="24"/>
              </w:rPr>
              <w:t>的意義</w:t>
            </w:r>
            <w:r>
              <w:rPr>
                <w:rFonts w:ascii="標楷體" w:eastAsia="標楷體" w:hAnsi="標楷體" w:cs="Times New Roman" w:hint="eastAsia"/>
                <w:szCs w:val="24"/>
              </w:rPr>
              <w:t>、</w:t>
            </w:r>
            <w:r>
              <w:rPr>
                <w:rFonts w:ascii="Times New Roman" w:eastAsia="標楷體" w:hAnsi="Times New Roman" w:cs="Times New Roman" w:hint="eastAsia"/>
                <w:szCs w:val="24"/>
              </w:rPr>
              <w:t>複習本課句型，並示範</w:t>
            </w:r>
            <w:r>
              <w:rPr>
                <w:rFonts w:ascii="Times New Roman" w:eastAsia="標楷體" w:hAnsi="Times New Roman" w:cs="Times New Roman" w:hint="eastAsia"/>
                <w:szCs w:val="24"/>
              </w:rPr>
              <w:t>reading</w:t>
            </w:r>
            <w:r>
              <w:rPr>
                <w:rFonts w:ascii="Times New Roman" w:eastAsia="標楷體" w:hAnsi="Times New Roman" w:cs="Times New Roman" w:hint="eastAsia"/>
                <w:szCs w:val="24"/>
              </w:rPr>
              <w:t>的發音及語調。</w:t>
            </w:r>
          </w:p>
          <w:p w:rsidR="00AB5813" w:rsidRPr="00796245" w:rsidRDefault="00AB5813" w:rsidP="0051648E">
            <w:pPr>
              <w:pStyle w:val="a7"/>
              <w:numPr>
                <w:ilvl w:val="0"/>
                <w:numId w:val="70"/>
              </w:numPr>
              <w:spacing w:line="320" w:lineRule="exact"/>
              <w:ind w:leftChars="0"/>
              <w:rPr>
                <w:rFonts w:ascii="Times New Roman" w:eastAsia="標楷體" w:hAnsi="Times New Roman" w:cs="Times New Roman"/>
                <w:b/>
                <w:sz w:val="28"/>
                <w:szCs w:val="28"/>
              </w:rPr>
            </w:pPr>
            <w:r>
              <w:rPr>
                <w:rFonts w:ascii="Times New Roman" w:eastAsia="標楷體" w:hAnsi="Times New Roman" w:cs="Times New Roman" w:hint="eastAsia"/>
                <w:szCs w:val="24"/>
              </w:rPr>
              <w:t>全班跟著教師大聲讀出</w:t>
            </w:r>
            <w:r>
              <w:rPr>
                <w:rFonts w:ascii="Times New Roman" w:eastAsia="標楷體" w:hAnsi="Times New Roman" w:cs="Times New Roman" w:hint="eastAsia"/>
                <w:szCs w:val="24"/>
              </w:rPr>
              <w:t>reading</w:t>
            </w:r>
            <w:r>
              <w:rPr>
                <w:rFonts w:ascii="Times New Roman" w:eastAsia="標楷體" w:hAnsi="Times New Roman" w:cs="Times New Roman" w:hint="eastAsia"/>
                <w:szCs w:val="24"/>
              </w:rPr>
              <w:t>。</w:t>
            </w:r>
          </w:p>
          <w:p w:rsidR="00AB5813" w:rsidRPr="00796245" w:rsidRDefault="00AB5813" w:rsidP="0051648E">
            <w:pPr>
              <w:pStyle w:val="a7"/>
              <w:numPr>
                <w:ilvl w:val="0"/>
                <w:numId w:val="70"/>
              </w:numPr>
              <w:spacing w:line="320" w:lineRule="exact"/>
              <w:ind w:leftChars="0"/>
              <w:rPr>
                <w:rFonts w:ascii="Times New Roman" w:eastAsia="標楷體" w:hAnsi="Times New Roman" w:cs="Times New Roman"/>
                <w:b/>
                <w:sz w:val="28"/>
                <w:szCs w:val="28"/>
              </w:rPr>
            </w:pPr>
            <w:r>
              <w:rPr>
                <w:rFonts w:ascii="Times New Roman" w:eastAsia="標楷體" w:hAnsi="Times New Roman" w:cs="Times New Roman" w:hint="eastAsia"/>
                <w:szCs w:val="24"/>
              </w:rPr>
              <w:t>小組為單位，每組輪流大聲讀出</w:t>
            </w:r>
            <w:r>
              <w:rPr>
                <w:rFonts w:ascii="Times New Roman" w:eastAsia="標楷體" w:hAnsi="Times New Roman" w:cs="Times New Roman" w:hint="eastAsia"/>
                <w:szCs w:val="24"/>
              </w:rPr>
              <w:t>reading</w:t>
            </w:r>
            <w:r>
              <w:rPr>
                <w:rFonts w:ascii="Times New Roman" w:eastAsia="標楷體" w:hAnsi="Times New Roman" w:cs="Times New Roman" w:hint="eastAsia"/>
                <w:szCs w:val="24"/>
              </w:rPr>
              <w:t>。</w:t>
            </w:r>
          </w:p>
          <w:p w:rsidR="00AB5813" w:rsidRPr="004D218E" w:rsidRDefault="00AB5813" w:rsidP="00E93533">
            <w:pPr>
              <w:pStyle w:val="a7"/>
              <w:spacing w:line="320" w:lineRule="exact"/>
              <w:ind w:leftChars="0" w:left="624"/>
              <w:rPr>
                <w:rFonts w:ascii="Times New Roman" w:eastAsia="標楷體" w:hAnsi="Times New Roman" w:cs="Times New Roman"/>
                <w:b/>
                <w:sz w:val="28"/>
                <w:szCs w:val="28"/>
              </w:rPr>
            </w:pPr>
          </w:p>
          <w:p w:rsidR="00AB5813" w:rsidRPr="004D218E" w:rsidRDefault="00AB5813" w:rsidP="00E93533">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Task Cycle</w:t>
            </w:r>
            <w:r>
              <w:rPr>
                <w:rFonts w:ascii="標楷體" w:eastAsia="標楷體" w:hAnsi="標楷體" w:cs="Times New Roman" w:hint="eastAsia"/>
                <w:b/>
                <w:sz w:val="28"/>
                <w:szCs w:val="28"/>
              </w:rPr>
              <w:t>】</w:t>
            </w:r>
          </w:p>
          <w:p w:rsidR="00AB5813" w:rsidRDefault="00AB5813" w:rsidP="0051648E">
            <w:pPr>
              <w:pStyle w:val="a7"/>
              <w:numPr>
                <w:ilvl w:val="0"/>
                <w:numId w:val="71"/>
              </w:numPr>
              <w:spacing w:line="320" w:lineRule="exact"/>
              <w:ind w:leftChars="0"/>
              <w:jc w:val="both"/>
              <w:rPr>
                <w:rFonts w:ascii="Times New Roman" w:eastAsia="標楷體" w:hAnsi="Times New Roman" w:cs="Times New Roman"/>
                <w:szCs w:val="24"/>
              </w:rPr>
            </w:pPr>
            <w:r w:rsidRPr="001B7A9A">
              <w:rPr>
                <w:rFonts w:ascii="Times New Roman" w:eastAsia="標楷體" w:hAnsi="Times New Roman" w:cs="Times New Roman"/>
                <w:b/>
                <w:szCs w:val="24"/>
              </w:rPr>
              <w:t>Task</w:t>
            </w:r>
            <w:r w:rsidRPr="000C2A36">
              <w:rPr>
                <w:rFonts w:ascii="Times New Roman" w:eastAsia="標楷體" w:hAnsi="Times New Roman" w:cs="Times New Roman"/>
                <w:b/>
                <w:szCs w:val="24"/>
              </w:rPr>
              <w:t xml:space="preserve"> ----</w:t>
            </w:r>
            <w:r>
              <w:rPr>
                <w:rFonts w:ascii="Times New Roman" w:eastAsia="標楷體" w:hAnsi="Times New Roman" w:cs="Times New Roman"/>
                <w:szCs w:val="24"/>
              </w:rPr>
              <w:t xml:space="preserve"> </w:t>
            </w:r>
            <w:r w:rsidRPr="00BC680B">
              <w:rPr>
                <w:rFonts w:ascii="Times New Roman" w:eastAsia="標楷體" w:hAnsi="Times New Roman" w:cs="Times New Roman" w:hint="eastAsia"/>
                <w:b/>
                <w:szCs w:val="24"/>
              </w:rPr>
              <w:t>自編情境短劇</w:t>
            </w:r>
            <w:r w:rsidRPr="00BC680B">
              <w:rPr>
                <w:rFonts w:ascii="Times New Roman" w:eastAsia="標楷體" w:hAnsi="Times New Roman" w:cs="Times New Roman" w:hint="eastAsia"/>
                <w:b/>
                <w:szCs w:val="24"/>
              </w:rPr>
              <w:t xml:space="preserve"> (</w:t>
            </w:r>
            <w:r w:rsidRPr="00BC680B">
              <w:rPr>
                <w:rFonts w:ascii="Times New Roman" w:eastAsia="標楷體" w:hAnsi="Times New Roman" w:cs="Times New Roman" w:hint="eastAsia"/>
                <w:b/>
                <w:szCs w:val="24"/>
              </w:rPr>
              <w:t>仿造</w:t>
            </w:r>
            <w:r w:rsidRPr="00BC680B">
              <w:rPr>
                <w:rFonts w:ascii="Times New Roman" w:eastAsia="標楷體" w:hAnsi="Times New Roman" w:cs="Times New Roman" w:hint="eastAsia"/>
                <w:b/>
                <w:szCs w:val="24"/>
              </w:rPr>
              <w:t>reading)</w:t>
            </w:r>
          </w:p>
          <w:p w:rsidR="00AB5813" w:rsidRPr="001768A4" w:rsidRDefault="00AB5813" w:rsidP="00E93533">
            <w:pPr>
              <w:pStyle w:val="a7"/>
              <w:spacing w:line="320" w:lineRule="exact"/>
              <w:ind w:leftChars="0" w:left="600"/>
              <w:jc w:val="both"/>
              <w:rPr>
                <w:rFonts w:ascii="Times New Roman" w:eastAsia="標楷體" w:hAnsi="Times New Roman" w:cs="Times New Roman"/>
                <w:szCs w:val="24"/>
              </w:rPr>
            </w:pPr>
            <w:r w:rsidRPr="00B77961">
              <w:rPr>
                <w:rFonts w:ascii="Times New Roman" w:eastAsia="標楷體" w:hAnsi="Times New Roman" w:cs="Times New Roman" w:hint="eastAsia"/>
                <w:szCs w:val="24"/>
              </w:rPr>
              <w:t>教師將學習單發下，</w:t>
            </w:r>
            <w:r>
              <w:rPr>
                <w:rFonts w:ascii="Times New Roman" w:eastAsia="標楷體" w:hAnsi="Times New Roman" w:cs="Times New Roman" w:hint="eastAsia"/>
                <w:szCs w:val="24"/>
              </w:rPr>
              <w:t>每組需仿造</w:t>
            </w:r>
            <w:r w:rsidRPr="001768A4">
              <w:rPr>
                <w:rFonts w:ascii="Times New Roman" w:eastAsia="標楷體" w:hAnsi="Times New Roman" w:cs="Times New Roman" w:hint="eastAsia"/>
                <w:szCs w:val="24"/>
              </w:rPr>
              <w:t>本課</w:t>
            </w:r>
            <w:r w:rsidRPr="001768A4">
              <w:rPr>
                <w:rFonts w:ascii="Times New Roman" w:eastAsia="標楷體" w:hAnsi="Times New Roman" w:cs="Times New Roman" w:hint="eastAsia"/>
                <w:szCs w:val="24"/>
              </w:rPr>
              <w:t>reading</w:t>
            </w:r>
            <w:r>
              <w:rPr>
                <w:rFonts w:ascii="Times New Roman" w:eastAsia="標楷體" w:hAnsi="Times New Roman" w:cs="Times New Roman" w:hint="eastAsia"/>
                <w:szCs w:val="24"/>
              </w:rPr>
              <w:t>，自編一個情境短劇</w:t>
            </w:r>
            <w:r w:rsidRPr="001768A4">
              <w:rPr>
                <w:rFonts w:ascii="Times New Roman" w:eastAsia="標楷體" w:hAnsi="Times New Roman" w:cs="Times New Roman" w:hint="eastAsia"/>
                <w:szCs w:val="24"/>
              </w:rPr>
              <w:t>，各組將自編</w:t>
            </w:r>
            <w:r>
              <w:rPr>
                <w:rFonts w:ascii="Times New Roman" w:eastAsia="標楷體" w:hAnsi="Times New Roman" w:cs="Times New Roman" w:hint="eastAsia"/>
                <w:szCs w:val="24"/>
              </w:rPr>
              <w:t>的故事情節紀錄於學習單，並須用本課句型</w:t>
            </w:r>
            <w:r>
              <w:rPr>
                <w:rFonts w:ascii="Times New Roman" w:eastAsia="標楷體" w:hAnsi="Times New Roman" w:cs="Times New Roman" w:hint="eastAsia"/>
                <w:szCs w:val="24"/>
              </w:rPr>
              <w:t>(</w:t>
            </w:r>
            <w:r>
              <w:rPr>
                <w:rFonts w:ascii="Times New Roman" w:eastAsia="標楷體" w:hAnsi="Times New Roman" w:cs="Times New Roman" w:hint="eastAsia"/>
                <w:szCs w:val="24"/>
              </w:rPr>
              <w:t>介係詞用法</w:t>
            </w:r>
            <w:r>
              <w:rPr>
                <w:rFonts w:ascii="Times New Roman" w:eastAsia="標楷體" w:hAnsi="Times New Roman" w:cs="Times New Roman" w:hint="eastAsia"/>
                <w:szCs w:val="24"/>
              </w:rPr>
              <w:t>)</w:t>
            </w:r>
            <w:r>
              <w:rPr>
                <w:rFonts w:ascii="Times New Roman" w:eastAsia="標楷體" w:hAnsi="Times New Roman" w:cs="Times New Roman" w:hint="eastAsia"/>
                <w:szCs w:val="24"/>
              </w:rPr>
              <w:t>及現在進行式描述</w:t>
            </w:r>
            <w:r>
              <w:rPr>
                <w:rFonts w:ascii="Times New Roman" w:eastAsia="標楷體" w:hAnsi="Times New Roman" w:cs="Times New Roman" w:hint="eastAsia"/>
                <w:szCs w:val="24"/>
              </w:rPr>
              <w:lastRenderedPageBreak/>
              <w:t>劇中人物的位置及行為</w:t>
            </w:r>
            <w:r w:rsidRPr="001768A4">
              <w:rPr>
                <w:rFonts w:ascii="Times New Roman" w:eastAsia="標楷體" w:hAnsi="Times New Roman" w:cs="Times New Roman" w:hint="eastAsia"/>
                <w:szCs w:val="24"/>
              </w:rPr>
              <w:t>。</w:t>
            </w:r>
            <w:r>
              <w:rPr>
                <w:rFonts w:ascii="Times New Roman" w:eastAsia="標楷體" w:hAnsi="Times New Roman" w:cs="Times New Roman" w:hint="eastAsia"/>
                <w:szCs w:val="24"/>
              </w:rPr>
              <w:t>每組派一名學生擔任故事的旁白，其他組員則演出旁白提到的動作。</w:t>
            </w:r>
            <w:r w:rsidRPr="001768A4">
              <w:rPr>
                <w:rFonts w:ascii="Times New Roman" w:eastAsia="標楷體" w:hAnsi="Times New Roman" w:cs="Times New Roman" w:hint="eastAsia"/>
                <w:szCs w:val="24"/>
              </w:rPr>
              <w:t>成功達成任務的組別整組加</w:t>
            </w:r>
            <w:r w:rsidRPr="001768A4">
              <w:rPr>
                <w:rFonts w:ascii="Times New Roman" w:eastAsia="標楷體" w:hAnsi="Times New Roman" w:cs="Times New Roman" w:hint="eastAsia"/>
                <w:szCs w:val="24"/>
              </w:rPr>
              <w:t>1</w:t>
            </w:r>
            <w:r w:rsidRPr="001768A4">
              <w:rPr>
                <w:rFonts w:ascii="Times New Roman" w:eastAsia="標楷體" w:hAnsi="Times New Roman" w:cs="Times New Roman" w:hint="eastAsia"/>
                <w:szCs w:val="24"/>
              </w:rPr>
              <w:t>分。</w:t>
            </w:r>
          </w:p>
          <w:p w:rsidR="00AB5813" w:rsidRPr="00796245" w:rsidRDefault="00AB5813" w:rsidP="00E93533">
            <w:pPr>
              <w:spacing w:line="320" w:lineRule="exact"/>
              <w:jc w:val="both"/>
              <w:rPr>
                <w:rFonts w:ascii="Times New Roman" w:eastAsia="標楷體" w:hAnsi="Times New Roman" w:cs="Times New Roman"/>
                <w:szCs w:val="24"/>
              </w:rPr>
            </w:pPr>
          </w:p>
        </w:tc>
        <w:tc>
          <w:tcPr>
            <w:tcW w:w="1408" w:type="dxa"/>
            <w:gridSpan w:val="2"/>
            <w:tcBorders>
              <w:bottom w:val="nil"/>
            </w:tcBorders>
          </w:tcPr>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教科書</w:t>
            </w: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Pr="004D0BD7"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學習單</w:t>
            </w:r>
          </w:p>
        </w:tc>
        <w:tc>
          <w:tcPr>
            <w:tcW w:w="907" w:type="dxa"/>
            <w:tcBorders>
              <w:bottom w:val="nil"/>
            </w:tcBorders>
          </w:tcPr>
          <w:p w:rsidR="00AB5813" w:rsidRDefault="00AB5813" w:rsidP="00E93533">
            <w:pPr>
              <w:rPr>
                <w:rFonts w:ascii="Times New Roman" w:eastAsia="標楷體" w:hAnsi="Times New Roman" w:cs="Times New Roman"/>
              </w:rPr>
            </w:pPr>
          </w:p>
          <w:p w:rsidR="00AB5813" w:rsidRDefault="00AB5813" w:rsidP="00E93533">
            <w:pPr>
              <w:rPr>
                <w:rFonts w:ascii="Times New Roman" w:eastAsia="標楷體" w:hAnsi="Times New Roman" w:cs="Times New Roman"/>
              </w:rPr>
            </w:pPr>
          </w:p>
          <w:p w:rsidR="00AB5813" w:rsidRDefault="00AB5813" w:rsidP="00E93533">
            <w:pPr>
              <w:rPr>
                <w:rFonts w:ascii="Times New Roman" w:eastAsia="標楷體" w:hAnsi="Times New Roman" w:cs="Times New Roman"/>
              </w:rPr>
            </w:pPr>
          </w:p>
          <w:p w:rsidR="00AB5813" w:rsidRDefault="00AB5813" w:rsidP="00E93533">
            <w:pP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15</w:t>
            </w:r>
            <w:r>
              <w:rPr>
                <w:rFonts w:ascii="Times New Roman" w:eastAsia="標楷體" w:hAnsi="Times New Roman" w:cs="Times New Roman"/>
              </w:rPr>
              <w:t xml:space="preserve"> </w:t>
            </w:r>
            <w:r>
              <w:rPr>
                <w:rFonts w:ascii="Times New Roman" w:eastAsia="標楷體" w:hAnsi="Times New Roman" w:cs="Times New Roman" w:hint="eastAsia"/>
              </w:rPr>
              <w:t>mins</w:t>
            </w: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2 mins</w:t>
            </w:r>
          </w:p>
          <w:p w:rsidR="00AB5813"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 xml:space="preserve">5 </w:t>
            </w:r>
            <w:r>
              <w:rPr>
                <w:rFonts w:ascii="Times New Roman" w:eastAsia="標楷體" w:hAnsi="Times New Roman" w:cs="Times New Roman"/>
              </w:rPr>
              <w:t>mins</w:t>
            </w: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Pr="004D0BD7"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 xml:space="preserve">2 </w:t>
            </w:r>
            <w:r>
              <w:rPr>
                <w:rFonts w:ascii="Times New Roman" w:eastAsia="標楷體" w:hAnsi="Times New Roman" w:cs="Times New Roman"/>
              </w:rPr>
              <w:t>mins</w:t>
            </w:r>
          </w:p>
        </w:tc>
        <w:tc>
          <w:tcPr>
            <w:tcW w:w="1517" w:type="dxa"/>
            <w:tcBorders>
              <w:bottom w:val="nil"/>
            </w:tcBorders>
          </w:tcPr>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Pr="004D0BD7" w:rsidRDefault="00AB5813" w:rsidP="00E93533">
            <w:pPr>
              <w:jc w:val="both"/>
              <w:rPr>
                <w:rFonts w:ascii="Times New Roman" w:eastAsia="標楷體" w:hAnsi="Times New Roman" w:cs="Times New Roman"/>
              </w:rPr>
            </w:pPr>
          </w:p>
        </w:tc>
      </w:tr>
      <w:tr w:rsidR="00AB5813" w:rsidRPr="004D0BD7" w:rsidTr="00E93533">
        <w:tc>
          <w:tcPr>
            <w:tcW w:w="4688" w:type="dxa"/>
            <w:gridSpan w:val="3"/>
            <w:tcBorders>
              <w:top w:val="nil"/>
              <w:bottom w:val="nil"/>
            </w:tcBorders>
          </w:tcPr>
          <w:p w:rsidR="00AB5813" w:rsidRPr="00796245" w:rsidRDefault="00AB5813" w:rsidP="00E93533">
            <w:pPr>
              <w:rPr>
                <w:rFonts w:ascii="Times New Roman" w:eastAsia="標楷體" w:hAnsi="Times New Roman" w:cs="Times New Roman"/>
                <w:szCs w:val="24"/>
              </w:rPr>
            </w:pPr>
          </w:p>
          <w:p w:rsidR="00AB5813" w:rsidRPr="00D674B1" w:rsidRDefault="00AB5813" w:rsidP="0051648E">
            <w:pPr>
              <w:pStyle w:val="a7"/>
              <w:numPr>
                <w:ilvl w:val="0"/>
                <w:numId w:val="71"/>
              </w:numPr>
              <w:ind w:leftChars="0" w:left="408" w:hanging="219"/>
              <w:rPr>
                <w:rFonts w:ascii="Times New Roman" w:eastAsia="標楷體" w:hAnsi="Times New Roman" w:cs="Times New Roman"/>
                <w:b/>
                <w:szCs w:val="24"/>
              </w:rPr>
            </w:pPr>
            <w:r w:rsidRPr="00D674B1">
              <w:rPr>
                <w:rFonts w:ascii="Times New Roman" w:eastAsia="標楷體" w:hAnsi="Times New Roman" w:cs="Times New Roman" w:hint="eastAsia"/>
                <w:b/>
                <w:szCs w:val="24"/>
              </w:rPr>
              <w:t xml:space="preserve"> Planning</w:t>
            </w:r>
            <w:r w:rsidRPr="00D674B1">
              <w:rPr>
                <w:rFonts w:ascii="Times New Roman" w:eastAsia="標楷體" w:hAnsi="Times New Roman" w:cs="Times New Roman"/>
                <w:b/>
                <w:szCs w:val="24"/>
              </w:rPr>
              <w:t xml:space="preserve"> </w:t>
            </w:r>
            <w:r w:rsidRPr="00D674B1">
              <w:rPr>
                <w:rFonts w:ascii="Times New Roman" w:eastAsia="標楷體" w:hAnsi="Times New Roman" w:cs="Times New Roman" w:hint="eastAsia"/>
                <w:b/>
                <w:szCs w:val="24"/>
              </w:rPr>
              <w:t xml:space="preserve">---- </w:t>
            </w:r>
          </w:p>
          <w:p w:rsidR="00AB5813" w:rsidRDefault="00AB5813" w:rsidP="00E93533">
            <w:pPr>
              <w:pStyle w:val="a7"/>
              <w:ind w:leftChars="0" w:left="408"/>
              <w:rPr>
                <w:rFonts w:ascii="Times New Roman" w:eastAsia="標楷體" w:hAnsi="Times New Roman" w:cs="Times New Roman"/>
                <w:szCs w:val="24"/>
              </w:rPr>
            </w:pPr>
            <w:r>
              <w:rPr>
                <w:rFonts w:ascii="Times New Roman" w:eastAsia="標楷體" w:hAnsi="Times New Roman" w:cs="Times New Roman" w:hint="eastAsia"/>
                <w:szCs w:val="24"/>
              </w:rPr>
              <w:t>各組討論自編的情境劇故事情節，以及如何表演呈現。</w:t>
            </w:r>
          </w:p>
          <w:p w:rsidR="00AB5813" w:rsidRDefault="00AB5813" w:rsidP="00E93533">
            <w:pPr>
              <w:pStyle w:val="a7"/>
              <w:ind w:leftChars="0" w:left="408"/>
              <w:rPr>
                <w:rFonts w:ascii="Times New Roman" w:eastAsia="標楷體" w:hAnsi="Times New Roman" w:cs="Times New Roman"/>
                <w:szCs w:val="24"/>
              </w:rPr>
            </w:pPr>
          </w:p>
          <w:p w:rsidR="00AB5813" w:rsidRPr="00D674B1" w:rsidRDefault="00AB5813" w:rsidP="0051648E">
            <w:pPr>
              <w:pStyle w:val="a7"/>
              <w:numPr>
                <w:ilvl w:val="0"/>
                <w:numId w:val="71"/>
              </w:numPr>
              <w:ind w:leftChars="0"/>
              <w:rPr>
                <w:rFonts w:ascii="Times New Roman" w:eastAsia="標楷體" w:hAnsi="Times New Roman" w:cs="Times New Roman"/>
                <w:b/>
                <w:szCs w:val="24"/>
              </w:rPr>
            </w:pPr>
            <w:r w:rsidRPr="00D674B1">
              <w:rPr>
                <w:rFonts w:ascii="Times New Roman" w:eastAsia="標楷體" w:hAnsi="Times New Roman" w:cs="Times New Roman"/>
                <w:b/>
                <w:szCs w:val="24"/>
              </w:rPr>
              <w:t>Report</w:t>
            </w:r>
            <w:r>
              <w:rPr>
                <w:rFonts w:ascii="Times New Roman" w:eastAsia="標楷體" w:hAnsi="Times New Roman" w:cs="Times New Roman"/>
                <w:b/>
                <w:szCs w:val="24"/>
              </w:rPr>
              <w:t xml:space="preserve"> ----</w:t>
            </w:r>
          </w:p>
          <w:p w:rsidR="00AB5813" w:rsidRPr="004D1C8B" w:rsidRDefault="00AB5813" w:rsidP="00E93533">
            <w:pPr>
              <w:rPr>
                <w:rFonts w:ascii="Times New Roman" w:eastAsia="標楷體" w:hAnsi="Times New Roman" w:cs="Times New Roman"/>
                <w:szCs w:val="24"/>
              </w:rPr>
            </w:pPr>
            <w:r>
              <w:rPr>
                <w:rFonts w:ascii="Times New Roman" w:eastAsia="標楷體" w:hAnsi="Times New Roman" w:cs="Times New Roman" w:hint="eastAsia"/>
                <w:b/>
                <w:sz w:val="28"/>
                <w:szCs w:val="28"/>
              </w:rPr>
              <w:t xml:space="preserve">   </w:t>
            </w:r>
            <w:r>
              <w:rPr>
                <w:rFonts w:ascii="Times New Roman" w:eastAsia="標楷體" w:hAnsi="Times New Roman" w:cs="Times New Roman" w:hint="eastAsia"/>
                <w:szCs w:val="24"/>
              </w:rPr>
              <w:t>每組上台演出自編的情境短劇，搭配使用本課句型</w:t>
            </w:r>
            <w:r>
              <w:rPr>
                <w:rFonts w:ascii="Times New Roman" w:eastAsia="標楷體" w:hAnsi="Times New Roman" w:cs="Times New Roman" w:hint="eastAsia"/>
                <w:szCs w:val="24"/>
              </w:rPr>
              <w:t>(</w:t>
            </w:r>
            <w:r>
              <w:rPr>
                <w:rFonts w:ascii="Times New Roman" w:eastAsia="標楷體" w:hAnsi="Times New Roman" w:cs="Times New Roman" w:hint="eastAsia"/>
                <w:szCs w:val="24"/>
              </w:rPr>
              <w:t>介係詞用法</w:t>
            </w:r>
            <w:r>
              <w:rPr>
                <w:rFonts w:ascii="Times New Roman" w:eastAsia="標楷體" w:hAnsi="Times New Roman" w:cs="Times New Roman" w:hint="eastAsia"/>
                <w:szCs w:val="24"/>
              </w:rPr>
              <w:t>)</w:t>
            </w:r>
            <w:r>
              <w:rPr>
                <w:rFonts w:ascii="Times New Roman" w:eastAsia="標楷體" w:hAnsi="Times New Roman" w:cs="Times New Roman" w:hint="eastAsia"/>
                <w:szCs w:val="24"/>
              </w:rPr>
              <w:t>與現在進行式的旁白呈現。</w:t>
            </w:r>
          </w:p>
          <w:p w:rsidR="00AB5813" w:rsidRPr="00A6594D" w:rsidRDefault="00AB5813" w:rsidP="00E93533">
            <w:pPr>
              <w:ind w:firstLine="544"/>
              <w:rPr>
                <w:rFonts w:ascii="Times New Roman" w:eastAsia="標楷體" w:hAnsi="Times New Roman" w:cs="Times New Roman"/>
                <w:b/>
                <w:sz w:val="28"/>
                <w:szCs w:val="28"/>
              </w:rPr>
            </w:pPr>
          </w:p>
          <w:p w:rsidR="00AB5813" w:rsidRDefault="00AB5813" w:rsidP="00E93533">
            <w:pPr>
              <w:ind w:firstLine="544"/>
              <w:rPr>
                <w:rFonts w:ascii="Times New Roman" w:eastAsia="標楷體" w:hAnsi="Times New Roman" w:cs="Times New Roman"/>
                <w:b/>
                <w:sz w:val="28"/>
                <w:szCs w:val="28"/>
              </w:rPr>
            </w:pPr>
          </w:p>
          <w:p w:rsidR="00AB5813" w:rsidRPr="004D0BD7" w:rsidRDefault="00AB5813" w:rsidP="00E93533">
            <w:pPr>
              <w:ind w:firstLine="544"/>
              <w:rPr>
                <w:rFonts w:ascii="Times New Roman" w:eastAsia="標楷體" w:hAnsi="Times New Roman" w:cs="Times New Roman"/>
                <w:b/>
                <w:sz w:val="28"/>
                <w:szCs w:val="28"/>
              </w:rPr>
            </w:pPr>
          </w:p>
        </w:tc>
        <w:tc>
          <w:tcPr>
            <w:tcW w:w="1408" w:type="dxa"/>
            <w:gridSpan w:val="2"/>
            <w:tcBorders>
              <w:top w:val="nil"/>
              <w:bottom w:val="nil"/>
            </w:tcBorders>
          </w:tcPr>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Default="00AB5813" w:rsidP="00E93533">
            <w:pPr>
              <w:rPr>
                <w:rFonts w:ascii="Times New Roman" w:eastAsia="標楷體" w:hAnsi="Times New Roman" w:cs="Times New Roman"/>
              </w:rPr>
            </w:pPr>
          </w:p>
          <w:p w:rsidR="00AB5813" w:rsidRDefault="00AB5813" w:rsidP="00E93533">
            <w:pPr>
              <w:rPr>
                <w:rFonts w:ascii="Times New Roman" w:eastAsia="標楷體" w:hAnsi="Times New Roman" w:cs="Times New Roman"/>
              </w:rPr>
            </w:pPr>
          </w:p>
          <w:p w:rsidR="00AB5813" w:rsidRPr="004D0BD7" w:rsidRDefault="00AB5813" w:rsidP="00E93533">
            <w:pPr>
              <w:jc w:val="center"/>
              <w:rPr>
                <w:rFonts w:ascii="Times New Roman" w:eastAsia="標楷體" w:hAnsi="Times New Roman" w:cs="Times New Roman"/>
              </w:rPr>
            </w:pPr>
          </w:p>
        </w:tc>
        <w:tc>
          <w:tcPr>
            <w:tcW w:w="907" w:type="dxa"/>
            <w:tcBorders>
              <w:top w:val="nil"/>
              <w:bottom w:val="nil"/>
            </w:tcBorders>
          </w:tcPr>
          <w:p w:rsidR="00AB5813" w:rsidRDefault="00AB5813" w:rsidP="00E93533">
            <w:pP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15 mins</w:t>
            </w: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16 mins</w:t>
            </w:r>
          </w:p>
          <w:p w:rsidR="00AB5813" w:rsidRDefault="00AB5813" w:rsidP="00E93533">
            <w:pPr>
              <w:jc w:val="cente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tc>
        <w:tc>
          <w:tcPr>
            <w:tcW w:w="1517" w:type="dxa"/>
            <w:tcBorders>
              <w:top w:val="nil"/>
              <w:bottom w:val="nil"/>
            </w:tcBorders>
          </w:tcPr>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Pr="004D0BD7" w:rsidRDefault="00AB5813" w:rsidP="00E93533">
            <w:pPr>
              <w:jc w:val="both"/>
              <w:rPr>
                <w:rFonts w:ascii="Times New Roman" w:eastAsia="標楷體" w:hAnsi="Times New Roman" w:cs="Times New Roman"/>
              </w:rPr>
            </w:pPr>
          </w:p>
        </w:tc>
      </w:tr>
      <w:tr w:rsidR="00AB5813" w:rsidRPr="004D0BD7" w:rsidTr="00E93533">
        <w:tc>
          <w:tcPr>
            <w:tcW w:w="4688" w:type="dxa"/>
            <w:gridSpan w:val="3"/>
            <w:tcBorders>
              <w:top w:val="nil"/>
            </w:tcBorders>
          </w:tcPr>
          <w:p w:rsidR="00AB5813" w:rsidRPr="004D218E" w:rsidRDefault="00AB5813" w:rsidP="00E93533">
            <w:pPr>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Language Focus</w:t>
            </w:r>
            <w:r>
              <w:rPr>
                <w:rFonts w:ascii="標楷體" w:eastAsia="標楷體" w:hAnsi="標楷體" w:cs="Times New Roman" w:hint="eastAsia"/>
                <w:b/>
                <w:sz w:val="28"/>
                <w:szCs w:val="28"/>
              </w:rPr>
              <w:t>】</w:t>
            </w:r>
          </w:p>
          <w:p w:rsidR="00AB5813" w:rsidRPr="00651BA2" w:rsidRDefault="00AB5813" w:rsidP="00E93533">
            <w:pPr>
              <w:rPr>
                <w:rFonts w:ascii="Times New Roman" w:eastAsia="標楷體" w:hAnsi="Times New Roman" w:cs="Times New Roman"/>
                <w:b/>
                <w:sz w:val="28"/>
                <w:szCs w:val="28"/>
              </w:rPr>
            </w:pPr>
            <w:r w:rsidRPr="00651BA2">
              <w:rPr>
                <w:rFonts w:ascii="Times New Roman" w:eastAsia="標楷體" w:hAnsi="Times New Roman" w:cs="Times New Roman" w:hint="eastAsia"/>
                <w:b/>
                <w:szCs w:val="24"/>
              </w:rPr>
              <w:t>Analysis and Practice</w:t>
            </w:r>
            <w:r w:rsidRPr="00651BA2">
              <w:rPr>
                <w:rFonts w:ascii="Times New Roman" w:eastAsia="標楷體" w:hAnsi="Times New Roman" w:cs="Times New Roman" w:hint="eastAsia"/>
                <w:b/>
                <w:sz w:val="28"/>
                <w:szCs w:val="28"/>
              </w:rPr>
              <w:t xml:space="preserve"> </w:t>
            </w:r>
            <w:r w:rsidRPr="00651BA2">
              <w:rPr>
                <w:rFonts w:ascii="Times New Roman" w:eastAsia="標楷體" w:hAnsi="Times New Roman" w:cs="Times New Roman"/>
                <w:b/>
                <w:sz w:val="28"/>
                <w:szCs w:val="28"/>
              </w:rPr>
              <w:t>----</w:t>
            </w:r>
          </w:p>
          <w:p w:rsidR="00AB5813" w:rsidRPr="00ED0FA9" w:rsidRDefault="00AB5813" w:rsidP="0051648E">
            <w:pPr>
              <w:pStyle w:val="a7"/>
              <w:numPr>
                <w:ilvl w:val="0"/>
                <w:numId w:val="72"/>
              </w:numPr>
              <w:spacing w:line="320" w:lineRule="exact"/>
              <w:ind w:leftChars="0"/>
              <w:rPr>
                <w:rFonts w:ascii="Times New Roman" w:eastAsia="標楷體" w:hAnsi="Times New Roman" w:cs="Times New Roman"/>
                <w:szCs w:val="24"/>
              </w:rPr>
            </w:pPr>
            <w:r w:rsidRPr="00ED0FA9">
              <w:rPr>
                <w:rFonts w:ascii="Times New Roman" w:eastAsia="標楷體" w:hAnsi="Times New Roman" w:cs="Times New Roman" w:hint="eastAsia"/>
                <w:szCs w:val="24"/>
              </w:rPr>
              <w:t>教師複習</w:t>
            </w:r>
            <w:r w:rsidRPr="00ED0FA9">
              <w:rPr>
                <w:rFonts w:ascii="Times New Roman" w:eastAsia="標楷體" w:hAnsi="Times New Roman" w:cs="Times New Roman"/>
                <w:szCs w:val="24"/>
              </w:rPr>
              <w:t>“Where is S.?”</w:t>
            </w:r>
            <w:r w:rsidRPr="00ED0FA9">
              <w:rPr>
                <w:rFonts w:ascii="Times New Roman" w:eastAsia="標楷體" w:hAnsi="Times New Roman" w:cs="Times New Roman" w:hint="eastAsia"/>
                <w:szCs w:val="24"/>
              </w:rPr>
              <w:t xml:space="preserve"> </w:t>
            </w:r>
            <w:r w:rsidRPr="00ED0FA9">
              <w:rPr>
                <w:rFonts w:ascii="Times New Roman" w:eastAsia="標楷體" w:hAnsi="Times New Roman" w:cs="Times New Roman"/>
                <w:szCs w:val="24"/>
              </w:rPr>
              <w:t>“It’s</w:t>
            </w:r>
            <w:r>
              <w:rPr>
                <w:rFonts w:ascii="Times New Roman" w:eastAsia="標楷體" w:hAnsi="Times New Roman" w:cs="Times New Roman" w:hint="eastAsia"/>
                <w:szCs w:val="24"/>
              </w:rPr>
              <w:t xml:space="preserve"> +</w:t>
            </w:r>
            <w:r w:rsidRPr="00ED0FA9">
              <w:rPr>
                <w:rFonts w:ascii="Times New Roman" w:eastAsia="標楷體" w:hAnsi="Times New Roman" w:cs="Times New Roman" w:hint="eastAsia"/>
                <w:szCs w:val="24"/>
              </w:rPr>
              <w:t>介係詞</w:t>
            </w:r>
            <w:r w:rsidRPr="00ED0FA9">
              <w:rPr>
                <w:rFonts w:ascii="Times New Roman" w:eastAsia="標楷體" w:hAnsi="Times New Roman" w:cs="Times New Roman" w:hint="eastAsia"/>
                <w:szCs w:val="24"/>
              </w:rPr>
              <w:t>+</w:t>
            </w:r>
            <w:r>
              <w:rPr>
                <w:rFonts w:ascii="Times New Roman" w:eastAsia="標楷體" w:hAnsi="Times New Roman" w:cs="Times New Roman" w:hint="eastAsia"/>
                <w:szCs w:val="24"/>
              </w:rPr>
              <w:t xml:space="preserve"> </w:t>
            </w:r>
            <w:r w:rsidRPr="00ED0FA9">
              <w:rPr>
                <w:rFonts w:ascii="Times New Roman" w:eastAsia="標楷體" w:hAnsi="Times New Roman" w:cs="Times New Roman" w:hint="eastAsia"/>
                <w:szCs w:val="24"/>
              </w:rPr>
              <w:t>地方</w:t>
            </w:r>
            <w:r w:rsidRPr="00ED0FA9">
              <w:rPr>
                <w:rFonts w:ascii="Times New Roman" w:eastAsia="標楷體" w:hAnsi="Times New Roman" w:cs="Times New Roman" w:hint="eastAsia"/>
                <w:szCs w:val="24"/>
              </w:rPr>
              <w:t>.</w:t>
            </w:r>
            <w:r w:rsidRPr="00ED0FA9">
              <w:rPr>
                <w:rFonts w:ascii="Times New Roman" w:eastAsia="標楷體" w:hAnsi="Times New Roman" w:cs="Times New Roman"/>
                <w:szCs w:val="24"/>
              </w:rPr>
              <w:t>”</w:t>
            </w:r>
          </w:p>
          <w:p w:rsidR="00AB5813" w:rsidRPr="00ED0FA9" w:rsidRDefault="00AB5813" w:rsidP="0051648E">
            <w:pPr>
              <w:pStyle w:val="a7"/>
              <w:numPr>
                <w:ilvl w:val="0"/>
                <w:numId w:val="72"/>
              </w:numPr>
              <w:spacing w:line="320" w:lineRule="exact"/>
              <w:ind w:leftChars="0"/>
              <w:rPr>
                <w:rFonts w:ascii="標楷體" w:eastAsia="標楷體" w:hAnsi="標楷體" w:cs="Times New Roman"/>
                <w:szCs w:val="24"/>
              </w:rPr>
            </w:pPr>
            <w:r w:rsidRPr="00ED0FA9">
              <w:rPr>
                <w:rFonts w:ascii="標楷體" w:eastAsia="標楷體" w:hAnsi="標楷體" w:cs="Times New Roman" w:hint="eastAsia"/>
                <w:szCs w:val="24"/>
              </w:rPr>
              <w:t>教師詢問全班教室物品的位置，全班以本課句型回答。</w:t>
            </w:r>
          </w:p>
          <w:p w:rsidR="00AB5813" w:rsidRDefault="00AB5813" w:rsidP="00E93533">
            <w:pPr>
              <w:rPr>
                <w:rFonts w:ascii="Times New Roman" w:eastAsia="標楷體" w:hAnsi="Times New Roman" w:cs="Times New Roman"/>
                <w:szCs w:val="24"/>
              </w:rPr>
            </w:pPr>
          </w:p>
          <w:p w:rsidR="00AB5813" w:rsidRPr="00C24094" w:rsidRDefault="00AB5813" w:rsidP="00E93533">
            <w:pPr>
              <w:rPr>
                <w:rFonts w:ascii="Times New Roman" w:eastAsia="標楷體" w:hAnsi="Times New Roman" w:cs="Times New Roman"/>
                <w:szCs w:val="24"/>
              </w:rPr>
            </w:pPr>
          </w:p>
        </w:tc>
        <w:tc>
          <w:tcPr>
            <w:tcW w:w="1408" w:type="dxa"/>
            <w:gridSpan w:val="2"/>
            <w:tcBorders>
              <w:top w:val="nil"/>
            </w:tcBorders>
          </w:tcPr>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Pr="004D0BD7" w:rsidRDefault="00AB5813" w:rsidP="00E93533">
            <w:pPr>
              <w:jc w:val="both"/>
              <w:rPr>
                <w:rFonts w:ascii="Times New Roman" w:eastAsia="標楷體" w:hAnsi="Times New Roman" w:cs="Times New Roman"/>
              </w:rPr>
            </w:pPr>
          </w:p>
        </w:tc>
        <w:tc>
          <w:tcPr>
            <w:tcW w:w="907" w:type="dxa"/>
            <w:tcBorders>
              <w:top w:val="nil"/>
            </w:tcBorders>
          </w:tcPr>
          <w:p w:rsidR="00AB5813" w:rsidRPr="004D0BD7" w:rsidRDefault="00AB5813" w:rsidP="00E93533">
            <w:pPr>
              <w:jc w:val="cente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r>
              <w:rPr>
                <w:rFonts w:ascii="Times New Roman" w:eastAsia="標楷體" w:hAnsi="Times New Roman" w:cs="Times New Roman"/>
              </w:rPr>
              <w:t>5</w:t>
            </w:r>
            <w:r>
              <w:rPr>
                <w:rFonts w:ascii="Times New Roman" w:eastAsia="標楷體" w:hAnsi="Times New Roman" w:cs="Times New Roman" w:hint="eastAsia"/>
              </w:rPr>
              <w:t xml:space="preserve"> mins</w:t>
            </w: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jc w:val="center"/>
              <w:rPr>
                <w:rFonts w:ascii="Times New Roman" w:eastAsia="標楷體" w:hAnsi="Times New Roman" w:cs="Times New Roman"/>
              </w:rPr>
            </w:pPr>
          </w:p>
        </w:tc>
        <w:tc>
          <w:tcPr>
            <w:tcW w:w="1517" w:type="dxa"/>
            <w:tcBorders>
              <w:top w:val="nil"/>
            </w:tcBorders>
          </w:tcPr>
          <w:p w:rsidR="00AB5813" w:rsidRPr="004D0BD7" w:rsidRDefault="00AB5813" w:rsidP="00E93533">
            <w:pPr>
              <w:jc w:val="both"/>
              <w:rPr>
                <w:rFonts w:ascii="Times New Roman" w:eastAsia="標楷體" w:hAnsi="Times New Roman" w:cs="Times New Roman"/>
                <w:szCs w:val="24"/>
              </w:rPr>
            </w:pPr>
            <w:r w:rsidRPr="004D0BD7">
              <w:rPr>
                <w:rFonts w:ascii="Times New Roman" w:eastAsia="標楷體" w:hAnsi="Times New Roman" w:cs="Times New Roman"/>
                <w:szCs w:val="24"/>
              </w:rPr>
              <w:t>。</w:t>
            </w: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問與答</w:t>
            </w: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jc w:val="both"/>
              <w:rPr>
                <w:rFonts w:ascii="Times New Roman" w:eastAsia="標楷體" w:hAnsi="Times New Roman" w:cs="Times New Roman"/>
              </w:rPr>
            </w:pPr>
          </w:p>
        </w:tc>
      </w:tr>
      <w:tr w:rsidR="00AB5813" w:rsidRPr="004D0BD7" w:rsidTr="00E93533">
        <w:tc>
          <w:tcPr>
            <w:tcW w:w="8520" w:type="dxa"/>
            <w:gridSpan w:val="7"/>
            <w:tcBorders>
              <w:top w:val="single" w:sz="4" w:space="0" w:color="auto"/>
              <w:left w:val="nil"/>
              <w:bottom w:val="nil"/>
              <w:right w:val="nil"/>
            </w:tcBorders>
          </w:tcPr>
          <w:p w:rsidR="00AB5813" w:rsidRPr="004D0BD7" w:rsidRDefault="00AB5813" w:rsidP="00E93533">
            <w:pPr>
              <w:rPr>
                <w:rFonts w:ascii="Times New Roman" w:eastAsia="標楷體" w:hAnsi="Times New Roman" w:cs="Times New Roman"/>
              </w:rPr>
            </w:pPr>
          </w:p>
        </w:tc>
      </w:tr>
    </w:tbl>
    <w:p w:rsidR="00AB5813" w:rsidRDefault="00AB5813" w:rsidP="00AB5813">
      <w:pPr>
        <w:jc w:val="center"/>
        <w:rPr>
          <w:rFonts w:ascii="Times New Roman" w:eastAsia="標楷體" w:hAnsi="Times New Roman" w:cs="Times New Roman"/>
          <w:b/>
          <w:sz w:val="28"/>
          <w:szCs w:val="28"/>
        </w:rPr>
      </w:pPr>
    </w:p>
    <w:p w:rsidR="00AB5813" w:rsidRDefault="00AB5813" w:rsidP="00AB5813">
      <w:pPr>
        <w:jc w:val="center"/>
        <w:rPr>
          <w:rFonts w:ascii="Times New Roman" w:eastAsia="標楷體" w:hAnsi="Times New Roman" w:cs="Times New Roman"/>
          <w:b/>
          <w:sz w:val="28"/>
          <w:szCs w:val="28"/>
        </w:rPr>
      </w:pPr>
    </w:p>
    <w:p w:rsidR="00AB5813" w:rsidRDefault="00AB5813" w:rsidP="00AB5813">
      <w:pPr>
        <w:jc w:val="center"/>
        <w:rPr>
          <w:rFonts w:ascii="Times New Roman" w:eastAsia="標楷體" w:hAnsi="Times New Roman" w:cs="Times New Roman"/>
          <w:b/>
          <w:sz w:val="28"/>
          <w:szCs w:val="28"/>
        </w:rPr>
      </w:pPr>
    </w:p>
    <w:p w:rsidR="00AB5813" w:rsidRDefault="00AB5813" w:rsidP="00AB5813">
      <w:pPr>
        <w:jc w:val="center"/>
        <w:rPr>
          <w:rFonts w:ascii="Times New Roman" w:eastAsia="標楷體" w:hAnsi="Times New Roman" w:cs="Times New Roman"/>
          <w:b/>
          <w:sz w:val="28"/>
          <w:szCs w:val="28"/>
        </w:rPr>
      </w:pPr>
    </w:p>
    <w:p w:rsidR="00AB5813" w:rsidRDefault="00AB5813" w:rsidP="00AB5813">
      <w:pPr>
        <w:jc w:val="center"/>
        <w:rPr>
          <w:rFonts w:ascii="Times New Roman" w:eastAsia="標楷體" w:hAnsi="Times New Roman" w:cs="Times New Roman"/>
          <w:b/>
          <w:sz w:val="28"/>
          <w:szCs w:val="28"/>
        </w:rPr>
      </w:pPr>
    </w:p>
    <w:p w:rsidR="00AB5813" w:rsidRDefault="00AB5813" w:rsidP="00AB5813">
      <w:pPr>
        <w:jc w:val="center"/>
        <w:rPr>
          <w:rFonts w:ascii="Times New Roman" w:eastAsia="標楷體" w:hAnsi="Times New Roman" w:cs="Times New Roman"/>
          <w:b/>
          <w:sz w:val="28"/>
          <w:szCs w:val="28"/>
        </w:rPr>
      </w:pPr>
    </w:p>
    <w:p w:rsidR="00AB5813" w:rsidRDefault="00AB5813" w:rsidP="00AB5813">
      <w:pPr>
        <w:jc w:val="center"/>
        <w:rPr>
          <w:rFonts w:ascii="Times New Roman" w:eastAsia="標楷體" w:hAnsi="Times New Roman" w:cs="Times New Roman"/>
          <w:b/>
          <w:sz w:val="28"/>
          <w:szCs w:val="28"/>
        </w:rPr>
      </w:pPr>
    </w:p>
    <w:p w:rsidR="00AB5813" w:rsidRDefault="00AB5813" w:rsidP="00AB5813"/>
    <w:tbl>
      <w:tblPr>
        <w:tblStyle w:val="a8"/>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8276"/>
      </w:tblGrid>
      <w:tr w:rsidR="00AB5813" w:rsidTr="00E93533">
        <w:tc>
          <w:tcPr>
            <w:tcW w:w="8296" w:type="dxa"/>
            <w:tcBorders>
              <w:top w:val="double" w:sz="18" w:space="0" w:color="auto"/>
              <w:left w:val="double" w:sz="4" w:space="0" w:color="auto"/>
              <w:bottom w:val="double" w:sz="18" w:space="0" w:color="auto"/>
              <w:right w:val="double" w:sz="4" w:space="0" w:color="auto"/>
            </w:tcBorders>
          </w:tcPr>
          <w:p w:rsidR="00AB5813" w:rsidRDefault="00AB5813" w:rsidP="00E93533">
            <w:r>
              <w:rPr>
                <w:noProof/>
              </w:rPr>
              <w:lastRenderedPageBreak/>
              <mc:AlternateContent>
                <mc:Choice Requires="wps">
                  <w:drawing>
                    <wp:anchor distT="0" distB="0" distL="114300" distR="114300" simplePos="0" relativeHeight="251838464" behindDoc="0" locked="0" layoutInCell="1" allowOverlap="1" wp14:anchorId="7A264600" wp14:editId="29585747">
                      <wp:simplePos x="0" y="0"/>
                      <wp:positionH relativeFrom="column">
                        <wp:posOffset>845820</wp:posOffset>
                      </wp:positionH>
                      <wp:positionV relativeFrom="paragraph">
                        <wp:posOffset>209550</wp:posOffset>
                      </wp:positionV>
                      <wp:extent cx="1828800" cy="1828800"/>
                      <wp:effectExtent l="0" t="0" r="0" b="3810"/>
                      <wp:wrapNone/>
                      <wp:docPr id="44" name="文字方塊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D73EBD" w:rsidRPr="00A81868" w:rsidRDefault="00D73EBD" w:rsidP="00AB5813">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81868">
                                    <w:rPr>
                                      <w:rFonts w:hint="eastAsia"/>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w:t>
                                  </w: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esson 7</w:t>
                                  </w:r>
                                  <w:r w:rsidRPr="00A81868">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A81868">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學習單</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A264600" id="文字方塊 44" o:spid="_x0000_s1080" type="#_x0000_t202" style="position:absolute;margin-left:66.6pt;margin-top:16.5pt;width:2in;height:2in;z-index:2518384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" filled="f" stroked="f">
                      <v:textbox style="mso-fit-shape-to-text:t">
                        <w:txbxContent>
                          <w:p w:rsidR="00D73EBD" w:rsidRPr="00A81868" w:rsidRDefault="00D73EBD" w:rsidP="00AB5813">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81868">
                              <w:rPr>
                                <w:rFonts w:hint="eastAsia"/>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w:t>
                            </w: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esson 7</w:t>
                            </w:r>
                            <w:r w:rsidRPr="00A81868">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A81868">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學習單</w:t>
                            </w:r>
                          </w:p>
                        </w:txbxContent>
                      </v:textbox>
                    </v:shape>
                  </w:pict>
                </mc:Fallback>
              </mc:AlternateContent>
            </w:r>
          </w:p>
          <w:p w:rsidR="00AB5813" w:rsidRDefault="00AB5813" w:rsidP="00E93533"/>
          <w:p w:rsidR="00AB5813" w:rsidRDefault="00AB5813" w:rsidP="00E93533"/>
          <w:p w:rsidR="00AB5813" w:rsidRDefault="00AB5813" w:rsidP="00E93533"/>
          <w:p w:rsidR="00AB5813" w:rsidRDefault="00AB5813" w:rsidP="00E93533"/>
        </w:tc>
      </w:tr>
    </w:tbl>
    <w:p w:rsidR="00AB5813" w:rsidRDefault="00AB5813" w:rsidP="00AB5813">
      <w:pPr>
        <w:rPr>
          <w:rFonts w:ascii="微軟正黑體" w:eastAsia="微軟正黑體" w:hAnsi="微軟正黑體"/>
          <w:b/>
          <w:sz w:val="28"/>
          <w:szCs w:val="28"/>
        </w:rPr>
      </w:pPr>
      <w:r>
        <w:rPr>
          <w:rFonts w:ascii="微軟正黑體" w:eastAsia="微軟正黑體" w:hAnsi="微軟正黑體" w:hint="eastAsia"/>
          <w:b/>
          <w:sz w:val="28"/>
          <w:szCs w:val="28"/>
        </w:rPr>
        <w:t>請各組自編一個情境短劇，你們自己決定短劇的人物及情節 (人物動作)，請使用介係詞 (</w:t>
      </w:r>
      <w:r>
        <w:rPr>
          <w:rFonts w:ascii="微軟正黑體" w:eastAsia="微軟正黑體" w:hAnsi="微軟正黑體"/>
          <w:b/>
          <w:sz w:val="28"/>
          <w:szCs w:val="28"/>
        </w:rPr>
        <w:t>in, behind, inside, between, near, on, under…</w:t>
      </w:r>
      <w:r>
        <w:rPr>
          <w:rFonts w:ascii="微軟正黑體" w:eastAsia="微軟正黑體" w:hAnsi="微軟正黑體" w:hint="eastAsia"/>
          <w:b/>
          <w:sz w:val="28"/>
          <w:szCs w:val="28"/>
        </w:rPr>
        <w:t>)</w:t>
      </w:r>
      <w:r>
        <w:rPr>
          <w:rFonts w:ascii="微軟正黑體" w:eastAsia="微軟正黑體" w:hAnsi="微軟正黑體"/>
          <w:b/>
          <w:sz w:val="28"/>
          <w:szCs w:val="28"/>
        </w:rPr>
        <w:t xml:space="preserve"> </w:t>
      </w:r>
      <w:r>
        <w:rPr>
          <w:rFonts w:ascii="微軟正黑體" w:eastAsia="微軟正黑體" w:hAnsi="微軟正黑體" w:hint="eastAsia"/>
          <w:b/>
          <w:sz w:val="28"/>
          <w:szCs w:val="28"/>
        </w:rPr>
        <w:t>表示人物的位置，並且使用現在進行式表達人物正在從事的行為。發揮你們的創意，短劇</w:t>
      </w:r>
      <w:r w:rsidRPr="00FC309C">
        <w:rPr>
          <w:rFonts w:ascii="微軟正黑體" w:eastAsia="微軟正黑體" w:hAnsi="微軟正黑體" w:hint="eastAsia"/>
          <w:b/>
          <w:sz w:val="28"/>
          <w:szCs w:val="28"/>
        </w:rPr>
        <w:t>的呈現時間約3分鐘，加油!</w:t>
      </w:r>
      <w:r w:rsidRPr="00FC309C">
        <w:rPr>
          <w:rFonts w:ascii="微軟正黑體" w:eastAsia="微軟正黑體" w:hAnsi="微軟正黑體"/>
          <w:b/>
          <w:sz w:val="28"/>
          <w:szCs w:val="28"/>
        </w:rPr>
        <w:t xml:space="preserve">  </w:t>
      </w:r>
      <w:r w:rsidRPr="00B21EA7">
        <w:rPr>
          <w:rFonts w:ascii="微軟正黑體" w:eastAsia="微軟正黑體" w:hAnsi="微軟正黑體"/>
          <w:b/>
          <w:sz w:val="32"/>
          <w:szCs w:val="32"/>
        </w:rPr>
        <w:sym w:font="Wingdings" w:char="F04A"/>
      </w:r>
    </w:p>
    <w:p w:rsidR="00AB5813" w:rsidRPr="00FC309C" w:rsidRDefault="00AB5813" w:rsidP="00AB5813">
      <w:pPr>
        <w:rPr>
          <w:rFonts w:ascii="微軟正黑體" w:eastAsia="微軟正黑體" w:hAnsi="微軟正黑體"/>
          <w:b/>
          <w:sz w:val="28"/>
          <w:szCs w:val="28"/>
        </w:rPr>
      </w:pPr>
      <w:r>
        <w:rPr>
          <w:rFonts w:ascii="標楷體" w:eastAsia="標楷體" w:hAnsi="標楷體" w:hint="eastAsia"/>
          <w:b/>
          <w:sz w:val="28"/>
          <w:szCs w:val="28"/>
        </w:rPr>
        <w:t>★</w:t>
      </w:r>
      <w:r>
        <w:rPr>
          <w:rFonts w:ascii="微軟正黑體" w:eastAsia="微軟正黑體" w:hAnsi="微軟正黑體" w:hint="eastAsia"/>
          <w:b/>
          <w:sz w:val="28"/>
          <w:szCs w:val="28"/>
        </w:rPr>
        <w:t xml:space="preserve"> 情境場所: ______________________ (如公園, 家中，學校</w:t>
      </w:r>
      <w:r>
        <w:rPr>
          <w:rFonts w:ascii="微軟正黑體" w:eastAsia="微軟正黑體" w:hAnsi="微軟正黑體"/>
          <w:b/>
          <w:sz w:val="28"/>
          <w:szCs w:val="28"/>
        </w:rPr>
        <w:t>…</w:t>
      </w:r>
      <w:r>
        <w:rPr>
          <w:rFonts w:ascii="微軟正黑體" w:eastAsia="微軟正黑體" w:hAnsi="微軟正黑體" w:hint="eastAsia"/>
          <w:b/>
          <w:sz w:val="28"/>
          <w:szCs w:val="28"/>
        </w:rPr>
        <w:t xml:space="preserve"> </w:t>
      </w:r>
      <w:r>
        <w:rPr>
          <w:rFonts w:ascii="微軟正黑體" w:eastAsia="微軟正黑體" w:hAnsi="微軟正黑體"/>
          <w:b/>
          <w:sz w:val="28"/>
          <w:szCs w:val="28"/>
        </w:rPr>
        <w:t>…</w:t>
      </w:r>
      <w:r>
        <w:rPr>
          <w:rFonts w:ascii="微軟正黑體" w:eastAsia="微軟正黑體" w:hAnsi="微軟正黑體" w:hint="eastAsia"/>
          <w:b/>
          <w:sz w:val="28"/>
          <w:szCs w:val="28"/>
        </w:rPr>
        <w:t>)</w:t>
      </w:r>
    </w:p>
    <w:p w:rsidR="00AB5813" w:rsidRPr="00FC309C" w:rsidRDefault="00AB5813" w:rsidP="00AB5813">
      <w:pPr>
        <w:rPr>
          <w:rFonts w:ascii="微軟正黑體" w:eastAsia="微軟正黑體" w:hAnsi="微軟正黑體"/>
          <w:b/>
          <w:sz w:val="28"/>
          <w:szCs w:val="28"/>
        </w:rPr>
      </w:pPr>
      <w:r w:rsidRPr="00FC309C">
        <w:rPr>
          <w:rFonts w:ascii="標楷體" w:eastAsia="標楷體" w:hAnsi="標楷體" w:hint="eastAsia"/>
          <w:b/>
          <w:sz w:val="28"/>
          <w:szCs w:val="28"/>
        </w:rPr>
        <w:t>★</w:t>
      </w:r>
      <w:r w:rsidRPr="00FC309C">
        <w:rPr>
          <w:rFonts w:ascii="微軟正黑體" w:eastAsia="微軟正黑體" w:hAnsi="微軟正黑體" w:hint="eastAsia"/>
          <w:b/>
          <w:sz w:val="28"/>
          <w:szCs w:val="28"/>
        </w:rPr>
        <w:t xml:space="preserve"> </w:t>
      </w:r>
      <w:r>
        <w:rPr>
          <w:rFonts w:ascii="微軟正黑體" w:eastAsia="微軟正黑體" w:hAnsi="微軟正黑體" w:hint="eastAsia"/>
          <w:b/>
          <w:sz w:val="28"/>
          <w:szCs w:val="28"/>
        </w:rPr>
        <w:t>情境</w:t>
      </w:r>
      <w:r w:rsidRPr="00FC309C">
        <w:rPr>
          <w:rFonts w:ascii="微軟正黑體" w:eastAsia="微軟正黑體" w:hAnsi="微軟正黑體" w:hint="eastAsia"/>
          <w:b/>
          <w:sz w:val="28"/>
          <w:szCs w:val="28"/>
        </w:rPr>
        <w:t>人物: _____________________________</w:t>
      </w:r>
      <w:r w:rsidRPr="00FC309C">
        <w:rPr>
          <w:rFonts w:ascii="微軟正黑體" w:eastAsia="微軟正黑體" w:hAnsi="微軟正黑體"/>
          <w:b/>
          <w:sz w:val="28"/>
          <w:szCs w:val="28"/>
        </w:rPr>
        <w:t>____________________</w:t>
      </w:r>
    </w:p>
    <w:p w:rsidR="00AB5813" w:rsidRDefault="00AB5813" w:rsidP="00AB5813">
      <w:pPr>
        <w:rPr>
          <w:rFonts w:ascii="微軟正黑體" w:eastAsia="微軟正黑體" w:hAnsi="微軟正黑體"/>
          <w:b/>
          <w:sz w:val="28"/>
          <w:szCs w:val="28"/>
        </w:rPr>
      </w:pPr>
      <w:r>
        <w:rPr>
          <w:rFonts w:ascii="標楷體" w:eastAsia="標楷體" w:hAnsi="標楷體" w:hint="eastAsia"/>
          <w:b/>
          <w:sz w:val="28"/>
          <w:szCs w:val="28"/>
        </w:rPr>
        <w:t>☆</w:t>
      </w:r>
      <w:r>
        <w:rPr>
          <w:rFonts w:ascii="微軟正黑體" w:eastAsia="微軟正黑體" w:hAnsi="微軟正黑體" w:hint="eastAsia"/>
          <w:b/>
          <w:sz w:val="28"/>
          <w:szCs w:val="28"/>
        </w:rPr>
        <w:t xml:space="preserve"> 小組自編的情境短劇旁白如下: </w:t>
      </w:r>
    </w:p>
    <w:p w:rsidR="001A10F5" w:rsidRDefault="001A10F5" w:rsidP="00AB5813">
      <w:pPr>
        <w:rPr>
          <w:rFonts w:ascii="微軟正黑體" w:eastAsia="微軟正黑體" w:hAnsi="微軟正黑體"/>
          <w:b/>
          <w:sz w:val="28"/>
          <w:szCs w:val="28"/>
        </w:rPr>
      </w:pPr>
      <w:r>
        <w:rPr>
          <w:rFonts w:ascii="微軟正黑體" w:eastAsia="微軟正黑體" w:hAnsi="微軟正黑體"/>
          <w:b/>
          <w:sz w:val="28"/>
          <w:szCs w:val="28"/>
        </w:rPr>
        <w:t>Please write down your story.</w:t>
      </w:r>
    </w:p>
    <w:tbl>
      <w:tblPr>
        <w:tblStyle w:val="a8"/>
        <w:tblW w:w="0" w:type="auto"/>
        <w:tblLook w:val="04A0" w:firstRow="1" w:lastRow="0" w:firstColumn="1" w:lastColumn="0" w:noHBand="0" w:noVBand="1"/>
      </w:tblPr>
      <w:tblGrid>
        <w:gridCol w:w="8296"/>
      </w:tblGrid>
      <w:tr w:rsidR="00AB5813" w:rsidTr="00E93533">
        <w:tc>
          <w:tcPr>
            <w:tcW w:w="8296" w:type="dxa"/>
          </w:tcPr>
          <w:p w:rsidR="00AB5813" w:rsidRPr="00B72432" w:rsidRDefault="00AB5813" w:rsidP="00E93533"/>
          <w:p w:rsidR="00AB5813" w:rsidRDefault="00AB5813" w:rsidP="00E93533"/>
          <w:p w:rsidR="00AB5813" w:rsidRDefault="00AB5813" w:rsidP="00E93533"/>
          <w:p w:rsidR="00AB5813" w:rsidRDefault="00AB5813" w:rsidP="00E93533"/>
          <w:p w:rsidR="00AB5813" w:rsidRDefault="00AB5813" w:rsidP="00E93533"/>
          <w:p w:rsidR="00AB5813" w:rsidRDefault="00AB5813" w:rsidP="00E93533"/>
          <w:p w:rsidR="00AB5813" w:rsidRDefault="00AB5813" w:rsidP="00E93533"/>
          <w:p w:rsidR="00AB5813" w:rsidRDefault="00AB5813" w:rsidP="00E93533"/>
          <w:p w:rsidR="00AB5813" w:rsidRDefault="00AB5813" w:rsidP="00E93533"/>
          <w:p w:rsidR="00AB5813" w:rsidRDefault="00AB5813" w:rsidP="00E93533"/>
          <w:p w:rsidR="00AB5813" w:rsidRDefault="00AB5813" w:rsidP="00E93533"/>
          <w:p w:rsidR="00AB5813" w:rsidRDefault="00AB5813" w:rsidP="00E93533"/>
          <w:p w:rsidR="00AB5813" w:rsidRDefault="00AB5813" w:rsidP="00E93533"/>
          <w:p w:rsidR="00AB5813" w:rsidRDefault="00AB5813" w:rsidP="00E93533"/>
          <w:p w:rsidR="00AB5813" w:rsidRDefault="00AB5813" w:rsidP="00E93533"/>
          <w:p w:rsidR="00AB5813" w:rsidRDefault="00AB5813" w:rsidP="00E93533"/>
        </w:tc>
      </w:tr>
    </w:tbl>
    <w:p w:rsidR="00AB5813" w:rsidRPr="00B21EA7" w:rsidRDefault="00AB5813" w:rsidP="00AB5813">
      <w:pPr>
        <w:rPr>
          <w:rFonts w:ascii="微軟正黑體" w:eastAsia="微軟正黑體" w:hAnsi="微軟正黑體"/>
          <w:b/>
          <w:sz w:val="28"/>
          <w:szCs w:val="28"/>
        </w:rPr>
      </w:pPr>
      <w:r w:rsidRPr="00B21EA7">
        <w:rPr>
          <w:rFonts w:ascii="微軟正黑體" w:eastAsia="微軟正黑體" w:hAnsi="微軟正黑體" w:hint="eastAsia"/>
          <w:b/>
          <w:sz w:val="28"/>
          <w:szCs w:val="28"/>
        </w:rPr>
        <w:lastRenderedPageBreak/>
        <w:t xml:space="preserve">請畫出你們自編的情境內容: </w:t>
      </w:r>
    </w:p>
    <w:p w:rsidR="00AB5813" w:rsidRPr="00B21EA7" w:rsidRDefault="00AB5813" w:rsidP="00AB5813">
      <w:pPr>
        <w:rPr>
          <w:rFonts w:ascii="微軟正黑體" w:eastAsia="微軟正黑體" w:hAnsi="微軟正黑體"/>
          <w:b/>
          <w:sz w:val="28"/>
          <w:szCs w:val="28"/>
        </w:rPr>
      </w:pPr>
      <w:r w:rsidRPr="00B21EA7">
        <w:rPr>
          <w:rFonts w:ascii="微軟正黑體" w:eastAsia="微軟正黑體" w:hAnsi="微軟正黑體" w:hint="eastAsia"/>
          <w:b/>
          <w:sz w:val="28"/>
          <w:szCs w:val="28"/>
        </w:rPr>
        <w:t>(包含: 情境場地、每個人物</w:t>
      </w:r>
      <w:r>
        <w:rPr>
          <w:rFonts w:ascii="微軟正黑體" w:eastAsia="微軟正黑體" w:hAnsi="微軟正黑體" w:hint="eastAsia"/>
          <w:b/>
          <w:sz w:val="28"/>
          <w:szCs w:val="28"/>
        </w:rPr>
        <w:t>的位置</w:t>
      </w:r>
      <w:r w:rsidRPr="00B21EA7">
        <w:rPr>
          <w:rFonts w:ascii="微軟正黑體" w:eastAsia="微軟正黑體" w:hAnsi="微軟正黑體" w:hint="eastAsia"/>
          <w:b/>
          <w:sz w:val="28"/>
          <w:szCs w:val="28"/>
        </w:rPr>
        <w:t>及他們從事</w:t>
      </w:r>
      <w:r>
        <w:rPr>
          <w:rFonts w:ascii="微軟正黑體" w:eastAsia="微軟正黑體" w:hAnsi="微軟正黑體" w:hint="eastAsia"/>
          <w:b/>
          <w:sz w:val="28"/>
          <w:szCs w:val="28"/>
        </w:rPr>
        <w:t>的</w:t>
      </w:r>
      <w:r w:rsidRPr="00B21EA7">
        <w:rPr>
          <w:rFonts w:ascii="微軟正黑體" w:eastAsia="微軟正黑體" w:hAnsi="微軟正黑體" w:hint="eastAsia"/>
          <w:b/>
          <w:sz w:val="28"/>
          <w:szCs w:val="28"/>
        </w:rPr>
        <w:t>行為活動)</w:t>
      </w:r>
    </w:p>
    <w:p w:rsidR="00AB5813" w:rsidRPr="00650AE1" w:rsidRDefault="00650AE1" w:rsidP="00AB5813">
      <w:pPr>
        <w:rPr>
          <w:rFonts w:ascii="Arial Black" w:hAnsi="Arial Black"/>
        </w:rPr>
      </w:pPr>
      <w:r w:rsidRPr="00650AE1">
        <w:rPr>
          <w:rFonts w:ascii="Arial Black" w:hAnsi="Arial Black"/>
        </w:rPr>
        <w:t>Please draw your picture here.</w:t>
      </w:r>
    </w:p>
    <w:p w:rsidR="00517C09" w:rsidRPr="00AB5813" w:rsidRDefault="00517C09" w:rsidP="00517C09"/>
    <w:p w:rsidR="00517C09" w:rsidRPr="00517C09" w:rsidRDefault="00517C09" w:rsidP="00517C09"/>
    <w:p w:rsidR="00517C09" w:rsidRDefault="00517C09" w:rsidP="00517C09"/>
    <w:p w:rsidR="00517C09" w:rsidRPr="0054014E" w:rsidRDefault="00517C09" w:rsidP="00517C09"/>
    <w:p w:rsidR="00517C09" w:rsidRDefault="00517C09" w:rsidP="00517C09"/>
    <w:p w:rsidR="00517C09" w:rsidRDefault="00517C09" w:rsidP="005523C5">
      <w:pPr>
        <w:rPr>
          <w:rFonts w:ascii="Times New Roman" w:eastAsia="標楷體" w:hAnsi="Times New Roman" w:cs="Times New Roman"/>
          <w:szCs w:val="24"/>
        </w:rPr>
      </w:pPr>
    </w:p>
    <w:p w:rsidR="00AB5813" w:rsidRDefault="00AB5813" w:rsidP="005523C5">
      <w:pPr>
        <w:rPr>
          <w:rFonts w:ascii="Times New Roman" w:eastAsia="標楷體" w:hAnsi="Times New Roman" w:cs="Times New Roman"/>
          <w:szCs w:val="24"/>
        </w:rPr>
      </w:pPr>
    </w:p>
    <w:p w:rsidR="00AB5813" w:rsidRDefault="00AB5813" w:rsidP="005523C5">
      <w:pPr>
        <w:rPr>
          <w:rFonts w:ascii="Times New Roman" w:eastAsia="標楷體" w:hAnsi="Times New Roman" w:cs="Times New Roman"/>
          <w:szCs w:val="24"/>
        </w:rPr>
      </w:pPr>
    </w:p>
    <w:p w:rsidR="00AB5813" w:rsidRDefault="00AB5813" w:rsidP="005523C5">
      <w:pPr>
        <w:rPr>
          <w:rFonts w:ascii="Times New Roman" w:eastAsia="標楷體" w:hAnsi="Times New Roman" w:cs="Times New Roman"/>
          <w:szCs w:val="24"/>
        </w:rPr>
      </w:pPr>
    </w:p>
    <w:p w:rsidR="00AB5813" w:rsidRDefault="00AB5813" w:rsidP="005523C5">
      <w:pPr>
        <w:rPr>
          <w:rFonts w:ascii="Times New Roman" w:eastAsia="標楷體" w:hAnsi="Times New Roman" w:cs="Times New Roman"/>
          <w:szCs w:val="24"/>
        </w:rPr>
      </w:pPr>
    </w:p>
    <w:p w:rsidR="00AB5813" w:rsidRDefault="00AB5813" w:rsidP="005523C5">
      <w:pPr>
        <w:rPr>
          <w:rFonts w:ascii="Times New Roman" w:eastAsia="標楷體" w:hAnsi="Times New Roman" w:cs="Times New Roman"/>
          <w:szCs w:val="24"/>
        </w:rPr>
      </w:pPr>
    </w:p>
    <w:p w:rsidR="00AB5813" w:rsidRDefault="00AB5813" w:rsidP="005523C5">
      <w:pPr>
        <w:rPr>
          <w:rFonts w:ascii="Times New Roman" w:eastAsia="標楷體" w:hAnsi="Times New Roman" w:cs="Times New Roman"/>
          <w:szCs w:val="24"/>
        </w:rPr>
      </w:pPr>
    </w:p>
    <w:p w:rsidR="00AB5813" w:rsidRDefault="00AB5813" w:rsidP="005523C5">
      <w:pPr>
        <w:rPr>
          <w:rFonts w:ascii="Times New Roman" w:eastAsia="標楷體" w:hAnsi="Times New Roman" w:cs="Times New Roman"/>
          <w:szCs w:val="24"/>
        </w:rPr>
      </w:pPr>
    </w:p>
    <w:p w:rsidR="00AB5813" w:rsidRDefault="00AB5813" w:rsidP="005523C5">
      <w:pPr>
        <w:rPr>
          <w:rFonts w:ascii="Times New Roman" w:eastAsia="標楷體" w:hAnsi="Times New Roman" w:cs="Times New Roman"/>
          <w:szCs w:val="24"/>
        </w:rPr>
      </w:pPr>
    </w:p>
    <w:p w:rsidR="00AB5813" w:rsidRDefault="00AB5813" w:rsidP="005523C5">
      <w:pPr>
        <w:rPr>
          <w:rFonts w:ascii="Times New Roman" w:eastAsia="標楷體" w:hAnsi="Times New Roman" w:cs="Times New Roman"/>
          <w:szCs w:val="24"/>
        </w:rPr>
      </w:pPr>
    </w:p>
    <w:p w:rsidR="00AB5813" w:rsidRDefault="00AB5813" w:rsidP="005523C5">
      <w:pPr>
        <w:rPr>
          <w:rFonts w:ascii="Times New Roman" w:eastAsia="標楷體" w:hAnsi="Times New Roman" w:cs="Times New Roman"/>
          <w:szCs w:val="24"/>
        </w:rPr>
      </w:pPr>
    </w:p>
    <w:p w:rsidR="00AB5813" w:rsidRDefault="00AB5813" w:rsidP="005523C5">
      <w:pPr>
        <w:rPr>
          <w:rFonts w:ascii="Times New Roman" w:eastAsia="標楷體" w:hAnsi="Times New Roman" w:cs="Times New Roman"/>
          <w:szCs w:val="24"/>
        </w:rPr>
      </w:pPr>
    </w:p>
    <w:p w:rsidR="00AB5813" w:rsidRDefault="00AB5813" w:rsidP="005523C5">
      <w:pPr>
        <w:rPr>
          <w:rFonts w:ascii="Times New Roman" w:eastAsia="標楷體" w:hAnsi="Times New Roman" w:cs="Times New Roman"/>
          <w:szCs w:val="24"/>
        </w:rPr>
      </w:pPr>
    </w:p>
    <w:p w:rsidR="00AB5813" w:rsidRDefault="00AB5813" w:rsidP="005523C5">
      <w:pPr>
        <w:rPr>
          <w:rFonts w:ascii="Times New Roman" w:eastAsia="標楷體" w:hAnsi="Times New Roman" w:cs="Times New Roman"/>
          <w:szCs w:val="24"/>
        </w:rPr>
      </w:pPr>
    </w:p>
    <w:p w:rsidR="00AB5813" w:rsidRDefault="00AB5813" w:rsidP="005523C5">
      <w:pPr>
        <w:rPr>
          <w:rFonts w:ascii="Times New Roman" w:eastAsia="標楷體" w:hAnsi="Times New Roman" w:cs="Times New Roman"/>
          <w:szCs w:val="24"/>
        </w:rPr>
      </w:pPr>
    </w:p>
    <w:p w:rsidR="00AB5813" w:rsidRDefault="00AB5813" w:rsidP="005523C5">
      <w:pPr>
        <w:rPr>
          <w:rFonts w:ascii="Times New Roman" w:eastAsia="標楷體" w:hAnsi="Times New Roman" w:cs="Times New Roman"/>
          <w:szCs w:val="24"/>
        </w:rPr>
      </w:pPr>
    </w:p>
    <w:p w:rsidR="00AB5813" w:rsidRDefault="00AB5813" w:rsidP="005523C5">
      <w:pPr>
        <w:rPr>
          <w:rFonts w:ascii="Times New Roman" w:eastAsia="標楷體" w:hAnsi="Times New Roman" w:cs="Times New Roman"/>
          <w:szCs w:val="24"/>
        </w:rPr>
      </w:pPr>
    </w:p>
    <w:p w:rsidR="00AB5813" w:rsidRDefault="00AB5813" w:rsidP="005523C5">
      <w:pPr>
        <w:rPr>
          <w:rFonts w:ascii="Times New Roman" w:eastAsia="標楷體" w:hAnsi="Times New Roman" w:cs="Times New Roman"/>
          <w:szCs w:val="24"/>
        </w:rPr>
      </w:pPr>
    </w:p>
    <w:p w:rsidR="00AB5813" w:rsidRDefault="00AB5813" w:rsidP="005523C5">
      <w:pPr>
        <w:rPr>
          <w:rFonts w:ascii="Times New Roman" w:eastAsia="標楷體" w:hAnsi="Times New Roman" w:cs="Times New Roman"/>
          <w:szCs w:val="24"/>
        </w:rPr>
      </w:pPr>
    </w:p>
    <w:p w:rsidR="00AB5813" w:rsidRDefault="00AB5813" w:rsidP="005523C5">
      <w:pPr>
        <w:rPr>
          <w:rFonts w:ascii="Times New Roman" w:eastAsia="標楷體" w:hAnsi="Times New Roman" w:cs="Times New Roman"/>
          <w:szCs w:val="24"/>
        </w:rPr>
      </w:pPr>
    </w:p>
    <w:p w:rsidR="00AB5813" w:rsidRDefault="00AB5813" w:rsidP="005523C5">
      <w:pPr>
        <w:rPr>
          <w:rFonts w:ascii="Times New Roman" w:eastAsia="標楷體" w:hAnsi="Times New Roman" w:cs="Times New Roman"/>
          <w:szCs w:val="24"/>
        </w:rPr>
      </w:pPr>
    </w:p>
    <w:p w:rsidR="00AB5813" w:rsidRDefault="00AB5813" w:rsidP="005523C5">
      <w:pPr>
        <w:rPr>
          <w:rFonts w:ascii="Times New Roman" w:eastAsia="標楷體" w:hAnsi="Times New Roman" w:cs="Times New Roman"/>
          <w:szCs w:val="24"/>
        </w:rPr>
      </w:pPr>
    </w:p>
    <w:p w:rsidR="00AB5813" w:rsidRDefault="00AB5813" w:rsidP="005523C5">
      <w:pPr>
        <w:rPr>
          <w:rFonts w:ascii="Times New Roman" w:eastAsia="標楷體" w:hAnsi="Times New Roman" w:cs="Times New Roman"/>
          <w:szCs w:val="24"/>
        </w:rPr>
      </w:pPr>
    </w:p>
    <w:p w:rsidR="00AB5813" w:rsidRDefault="00AB5813" w:rsidP="005523C5">
      <w:pPr>
        <w:rPr>
          <w:rFonts w:ascii="Times New Roman" w:eastAsia="標楷體" w:hAnsi="Times New Roman" w:cs="Times New Roman"/>
          <w:szCs w:val="24"/>
        </w:rPr>
      </w:pPr>
    </w:p>
    <w:p w:rsidR="00AB5813" w:rsidRDefault="00AB5813" w:rsidP="005523C5">
      <w:pPr>
        <w:rPr>
          <w:rFonts w:ascii="Times New Roman" w:eastAsia="標楷體" w:hAnsi="Times New Roman" w:cs="Times New Roman"/>
          <w:szCs w:val="24"/>
        </w:rPr>
      </w:pPr>
    </w:p>
    <w:p w:rsidR="00650AE1" w:rsidRDefault="00650AE1" w:rsidP="005523C5">
      <w:pPr>
        <w:rPr>
          <w:rFonts w:ascii="Times New Roman" w:eastAsia="標楷體" w:hAnsi="Times New Roman" w:cs="Times New Roman"/>
          <w:szCs w:val="24"/>
        </w:rPr>
      </w:pPr>
    </w:p>
    <w:p w:rsidR="00AB5813" w:rsidRDefault="00AB5813" w:rsidP="005523C5">
      <w:pPr>
        <w:rPr>
          <w:rFonts w:ascii="Times New Roman" w:eastAsia="標楷體" w:hAnsi="Times New Roman" w:cs="Times New Roman"/>
          <w:szCs w:val="24"/>
        </w:rPr>
      </w:pPr>
    </w:p>
    <w:p w:rsidR="00AB5813" w:rsidRDefault="00AB5813" w:rsidP="005523C5">
      <w:pPr>
        <w:rPr>
          <w:rFonts w:ascii="Times New Roman" w:eastAsia="標楷體" w:hAnsi="Times New Roman" w:cs="Times New Roman"/>
          <w:szCs w:val="24"/>
        </w:rPr>
      </w:pPr>
    </w:p>
    <w:p w:rsidR="00AB5813" w:rsidRDefault="00AB5813" w:rsidP="00AB5813">
      <w:pPr>
        <w:jc w:val="center"/>
        <w:rPr>
          <w:rFonts w:ascii="Times New Roman" w:eastAsia="標楷體" w:hAnsi="Times New Roman" w:cs="Times New Roman"/>
          <w:b/>
          <w:sz w:val="28"/>
          <w:szCs w:val="28"/>
        </w:rPr>
      </w:pPr>
      <w:r w:rsidRPr="00676509">
        <w:rPr>
          <w:rFonts w:ascii="Times New Roman" w:eastAsia="標楷體" w:hAnsi="Times New Roman" w:cs="Times New Roman"/>
          <w:b/>
          <w:sz w:val="28"/>
          <w:szCs w:val="28"/>
        </w:rPr>
        <w:lastRenderedPageBreak/>
        <w:t>任務型教學</w:t>
      </w:r>
      <w:r w:rsidRPr="00676509">
        <w:rPr>
          <w:rFonts w:ascii="Times New Roman" w:eastAsia="標楷體" w:hAnsi="Times New Roman" w:cs="Times New Roman" w:hint="eastAsia"/>
          <w:b/>
          <w:sz w:val="28"/>
          <w:szCs w:val="28"/>
        </w:rPr>
        <w:t xml:space="preserve"> </w:t>
      </w:r>
      <w:r w:rsidRPr="00676509">
        <w:rPr>
          <w:rFonts w:ascii="Times New Roman" w:eastAsia="標楷體" w:hAnsi="Times New Roman" w:cs="Times New Roman"/>
          <w:b/>
          <w:sz w:val="28"/>
          <w:szCs w:val="28"/>
        </w:rPr>
        <w:t xml:space="preserve">(Task-based Instruction) </w:t>
      </w:r>
      <w:r w:rsidRPr="00676509">
        <w:rPr>
          <w:rFonts w:ascii="Times New Roman" w:eastAsia="標楷體" w:hAnsi="Times New Roman" w:cs="Times New Roman"/>
          <w:b/>
          <w:sz w:val="28"/>
          <w:szCs w:val="28"/>
        </w:rPr>
        <w:t>融入國中英語課程教案</w:t>
      </w:r>
      <w:r>
        <w:rPr>
          <w:rFonts w:ascii="Times New Roman" w:eastAsia="標楷體" w:hAnsi="Times New Roman" w:cs="Times New Roman" w:hint="eastAsia"/>
          <w:b/>
          <w:sz w:val="28"/>
          <w:szCs w:val="28"/>
        </w:rPr>
        <w:t xml:space="preserve"> </w:t>
      </w:r>
      <w:r>
        <w:rPr>
          <w:rFonts w:ascii="Times New Roman" w:eastAsia="標楷體" w:hAnsi="Times New Roman" w:cs="Times New Roman"/>
          <w:b/>
          <w:sz w:val="28"/>
          <w:szCs w:val="28"/>
        </w:rPr>
        <w:t>8</w:t>
      </w:r>
    </w:p>
    <w:tbl>
      <w:tblPr>
        <w:tblW w:w="8379"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88"/>
        <w:gridCol w:w="2575"/>
        <w:gridCol w:w="525"/>
        <w:gridCol w:w="993"/>
        <w:gridCol w:w="415"/>
        <w:gridCol w:w="907"/>
        <w:gridCol w:w="1376"/>
      </w:tblGrid>
      <w:tr w:rsidR="00AB5813" w:rsidRPr="004D0BD7" w:rsidTr="00E93533">
        <w:tc>
          <w:tcPr>
            <w:tcW w:w="1588" w:type="dxa"/>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單元名稱</w:t>
            </w:r>
          </w:p>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Lesson</w:t>
            </w:r>
            <w:r w:rsidRPr="004D0BD7">
              <w:rPr>
                <w:rFonts w:ascii="Times New Roman" w:eastAsia="標楷體" w:hAnsi="Times New Roman" w:cs="Times New Roman"/>
              </w:rPr>
              <w:t>）</w:t>
            </w:r>
          </w:p>
        </w:tc>
        <w:tc>
          <w:tcPr>
            <w:tcW w:w="2575" w:type="dxa"/>
          </w:tcPr>
          <w:p w:rsidR="00AB5813" w:rsidRPr="004D0BD7" w:rsidRDefault="00AB5813" w:rsidP="00E93533">
            <w:pPr>
              <w:jc w:val="center"/>
              <w:rPr>
                <w:rFonts w:ascii="Times New Roman" w:eastAsia="標楷體" w:hAnsi="Times New Roman" w:cs="Times New Roman"/>
                <w:b/>
                <w:szCs w:val="24"/>
              </w:rPr>
            </w:pPr>
            <w:r>
              <w:rPr>
                <w:rFonts w:ascii="Times New Roman" w:eastAsia="標楷體" w:hAnsi="Times New Roman" w:cs="Times New Roman"/>
                <w:b/>
                <w:szCs w:val="24"/>
              </w:rPr>
              <w:t>Where Are Grandma’s Glasses</w:t>
            </w:r>
            <w:r w:rsidRPr="004D0BD7">
              <w:rPr>
                <w:rFonts w:ascii="Times New Roman" w:eastAsia="標楷體" w:hAnsi="Times New Roman" w:cs="Times New Roman" w:hint="eastAsia"/>
                <w:b/>
                <w:szCs w:val="24"/>
              </w:rPr>
              <w:t xml:space="preserve"> </w:t>
            </w:r>
            <w:r>
              <w:rPr>
                <w:rFonts w:ascii="Times New Roman" w:eastAsia="標楷體" w:hAnsi="Times New Roman" w:cs="Times New Roman"/>
                <w:b/>
                <w:szCs w:val="24"/>
              </w:rPr>
              <w:t xml:space="preserve"> </w:t>
            </w:r>
            <w:r w:rsidRPr="004D0BD7">
              <w:rPr>
                <w:rFonts w:ascii="Times New Roman" w:eastAsia="標楷體" w:hAnsi="Times New Roman" w:cs="Times New Roman" w:hint="eastAsia"/>
                <w:b/>
                <w:szCs w:val="24"/>
              </w:rPr>
              <w:t>(</w:t>
            </w:r>
            <w:r w:rsidRPr="004D0BD7">
              <w:rPr>
                <w:rFonts w:ascii="Times New Roman" w:eastAsia="標楷體" w:hAnsi="Times New Roman" w:cs="Times New Roman"/>
                <w:b/>
                <w:szCs w:val="24"/>
              </w:rPr>
              <w:t>L</w:t>
            </w:r>
            <w:r>
              <w:rPr>
                <w:rFonts w:ascii="Times New Roman" w:eastAsia="標楷體" w:hAnsi="Times New Roman" w:cs="Times New Roman"/>
                <w:b/>
                <w:szCs w:val="24"/>
              </w:rPr>
              <w:t>esson 7</w:t>
            </w:r>
            <w:r w:rsidRPr="004D0BD7">
              <w:rPr>
                <w:rFonts w:ascii="Times New Roman" w:eastAsia="標楷體" w:hAnsi="Times New Roman" w:cs="Times New Roman" w:hint="eastAsia"/>
                <w:b/>
                <w:szCs w:val="24"/>
              </w:rPr>
              <w:t>)</w:t>
            </w:r>
          </w:p>
        </w:tc>
        <w:tc>
          <w:tcPr>
            <w:tcW w:w="1518" w:type="dxa"/>
            <w:gridSpan w:val="2"/>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學習領域</w:t>
            </w:r>
          </w:p>
        </w:tc>
        <w:tc>
          <w:tcPr>
            <w:tcW w:w="2698" w:type="dxa"/>
            <w:gridSpan w:val="3"/>
            <w:vAlign w:val="center"/>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英語</w:t>
            </w:r>
          </w:p>
        </w:tc>
      </w:tr>
      <w:tr w:rsidR="00AB5813" w:rsidRPr="004D0BD7" w:rsidTr="00E93533">
        <w:tc>
          <w:tcPr>
            <w:tcW w:w="1588" w:type="dxa"/>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教學時間</w:t>
            </w:r>
          </w:p>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Time</w:t>
            </w:r>
            <w:r w:rsidRPr="004D0BD7">
              <w:rPr>
                <w:rFonts w:ascii="Times New Roman" w:eastAsia="標楷體" w:hAnsi="Times New Roman" w:cs="Times New Roman"/>
              </w:rPr>
              <w:t>）</w:t>
            </w:r>
          </w:p>
        </w:tc>
        <w:tc>
          <w:tcPr>
            <w:tcW w:w="2575" w:type="dxa"/>
          </w:tcPr>
          <w:p w:rsidR="00AB5813" w:rsidRPr="004D0BD7" w:rsidRDefault="00AB5813" w:rsidP="00E93533">
            <w:pPr>
              <w:jc w:val="both"/>
              <w:rPr>
                <w:rFonts w:ascii="Times New Roman" w:eastAsia="標楷體" w:hAnsi="Times New Roman" w:cs="Times New Roman"/>
              </w:rPr>
            </w:pPr>
            <w:r>
              <w:rPr>
                <w:rFonts w:ascii="Times New Roman" w:eastAsia="標楷體" w:hAnsi="Times New Roman" w:cs="Times New Roman"/>
              </w:rPr>
              <w:t>一</w:t>
            </w:r>
            <w:r>
              <w:rPr>
                <w:rFonts w:ascii="Times New Roman" w:eastAsia="標楷體" w:hAnsi="Times New Roman" w:cs="Times New Roman" w:hint="eastAsia"/>
              </w:rPr>
              <w:t>節</w:t>
            </w:r>
            <w:r w:rsidRPr="004D0BD7">
              <w:rPr>
                <w:rFonts w:ascii="Times New Roman" w:eastAsia="標楷體" w:hAnsi="Times New Roman" w:cs="Times New Roman"/>
              </w:rPr>
              <w:t>課</w:t>
            </w:r>
            <w:r>
              <w:rPr>
                <w:rFonts w:ascii="Times New Roman" w:eastAsia="標楷體" w:hAnsi="Times New Roman" w:cs="Times New Roman"/>
              </w:rPr>
              <w:t xml:space="preserve"> (60</w:t>
            </w:r>
            <w:r w:rsidRPr="004D0BD7">
              <w:rPr>
                <w:rFonts w:ascii="Times New Roman" w:eastAsia="標楷體" w:hAnsi="Times New Roman" w:cs="Times New Roman"/>
              </w:rPr>
              <w:t>分鐘</w:t>
            </w:r>
            <w:r w:rsidRPr="004D0BD7">
              <w:rPr>
                <w:rFonts w:ascii="Times New Roman" w:eastAsia="標楷體" w:hAnsi="Times New Roman" w:cs="Times New Roman"/>
              </w:rPr>
              <w:t>)</w:t>
            </w:r>
          </w:p>
        </w:tc>
        <w:tc>
          <w:tcPr>
            <w:tcW w:w="1518" w:type="dxa"/>
            <w:gridSpan w:val="2"/>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學生人數</w:t>
            </w:r>
          </w:p>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Students</w:t>
            </w:r>
            <w:r w:rsidRPr="004D0BD7">
              <w:rPr>
                <w:rFonts w:ascii="Times New Roman" w:eastAsia="標楷體" w:hAnsi="Times New Roman" w:cs="Times New Roman"/>
              </w:rPr>
              <w:t>）</w:t>
            </w:r>
          </w:p>
        </w:tc>
        <w:tc>
          <w:tcPr>
            <w:tcW w:w="2698" w:type="dxa"/>
            <w:gridSpan w:val="3"/>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30</w:t>
            </w:r>
            <w:r w:rsidRPr="004D0BD7">
              <w:rPr>
                <w:rFonts w:ascii="Times New Roman" w:eastAsia="標楷體" w:hAnsi="Times New Roman" w:cs="Times New Roman"/>
              </w:rPr>
              <w:t>人</w:t>
            </w:r>
          </w:p>
        </w:tc>
      </w:tr>
      <w:tr w:rsidR="00AB5813" w:rsidRPr="004D0BD7" w:rsidTr="00E93533">
        <w:tc>
          <w:tcPr>
            <w:tcW w:w="1588" w:type="dxa"/>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教材來源</w:t>
            </w:r>
          </w:p>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Materials</w:t>
            </w:r>
            <w:r w:rsidRPr="004D0BD7">
              <w:rPr>
                <w:rFonts w:ascii="Times New Roman" w:eastAsia="標楷體" w:hAnsi="Times New Roman" w:cs="Times New Roman"/>
              </w:rPr>
              <w:t>）</w:t>
            </w:r>
          </w:p>
        </w:tc>
        <w:tc>
          <w:tcPr>
            <w:tcW w:w="2575" w:type="dxa"/>
          </w:tcPr>
          <w:p w:rsidR="00AB5813" w:rsidRPr="004D0BD7" w:rsidRDefault="00AB5813" w:rsidP="00E93533">
            <w:pPr>
              <w:jc w:val="both"/>
              <w:rPr>
                <w:rFonts w:ascii="Times New Roman" w:eastAsia="標楷體" w:hAnsi="Times New Roman" w:cs="Times New Roman"/>
              </w:rPr>
            </w:pPr>
            <w:r w:rsidRPr="004D0BD7">
              <w:rPr>
                <w:rFonts w:ascii="Times New Roman" w:eastAsia="標楷體" w:hAnsi="Times New Roman" w:cs="Times New Roman"/>
              </w:rPr>
              <w:t>配合一上英語教科書（南一版）</w:t>
            </w:r>
          </w:p>
        </w:tc>
        <w:tc>
          <w:tcPr>
            <w:tcW w:w="1518" w:type="dxa"/>
            <w:gridSpan w:val="2"/>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節次</w:t>
            </w:r>
          </w:p>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(Period)</w:t>
            </w:r>
          </w:p>
        </w:tc>
        <w:tc>
          <w:tcPr>
            <w:tcW w:w="2698" w:type="dxa"/>
            <w:gridSpan w:val="3"/>
            <w:vAlign w:val="center"/>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1</w:t>
            </w:r>
            <w:r w:rsidRPr="004D0BD7">
              <w:rPr>
                <w:rFonts w:ascii="Times New Roman" w:eastAsia="標楷體" w:hAnsi="Times New Roman" w:cs="Times New Roman"/>
              </w:rPr>
              <w:t>節</w:t>
            </w:r>
          </w:p>
        </w:tc>
      </w:tr>
      <w:tr w:rsidR="00AB5813" w:rsidRPr="004D0BD7" w:rsidTr="00E93533">
        <w:trPr>
          <w:cantSplit/>
        </w:trPr>
        <w:tc>
          <w:tcPr>
            <w:tcW w:w="1588" w:type="dxa"/>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教學資源</w:t>
            </w:r>
          </w:p>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Teaching Aids</w:t>
            </w:r>
            <w:r w:rsidRPr="004D0BD7">
              <w:rPr>
                <w:rFonts w:ascii="Times New Roman" w:eastAsia="標楷體" w:hAnsi="Times New Roman" w:cs="Times New Roman"/>
              </w:rPr>
              <w:t>）</w:t>
            </w:r>
          </w:p>
        </w:tc>
        <w:tc>
          <w:tcPr>
            <w:tcW w:w="2575" w:type="dxa"/>
          </w:tcPr>
          <w:p w:rsidR="00AB5813" w:rsidRDefault="00AB5813" w:rsidP="00E93533">
            <w:pPr>
              <w:jc w:val="both"/>
              <w:rPr>
                <w:rFonts w:ascii="Times New Roman" w:eastAsia="標楷體" w:hAnsi="Times New Roman" w:cs="Times New Roman"/>
              </w:rPr>
            </w:pPr>
            <w:r>
              <w:rPr>
                <w:rFonts w:ascii="Times New Roman" w:eastAsia="標楷體" w:hAnsi="Times New Roman" w:cs="Times New Roman" w:hint="eastAsia"/>
              </w:rPr>
              <w:t>教科書</w:t>
            </w:r>
            <w:r>
              <w:rPr>
                <w:rFonts w:ascii="Times New Roman" w:eastAsia="標楷體" w:hAnsi="Times New Roman" w:cs="Times New Roman" w:hint="eastAsia"/>
              </w:rPr>
              <w:t xml:space="preserve"> </w:t>
            </w:r>
          </w:p>
          <w:p w:rsidR="00AB5813" w:rsidRDefault="00AB5813" w:rsidP="00E93533">
            <w:pPr>
              <w:jc w:val="both"/>
              <w:rPr>
                <w:rFonts w:ascii="Times New Roman" w:eastAsia="標楷體" w:hAnsi="Times New Roman" w:cs="Times New Roman"/>
              </w:rPr>
            </w:pPr>
            <w:r>
              <w:rPr>
                <w:rFonts w:ascii="Times New Roman" w:eastAsia="標楷體" w:hAnsi="Times New Roman" w:cs="Times New Roman"/>
              </w:rPr>
              <w:t>PowerPoint</w:t>
            </w:r>
          </w:p>
          <w:p w:rsidR="00AB5813" w:rsidRPr="004D0BD7" w:rsidRDefault="00AB5813" w:rsidP="00E93533">
            <w:pPr>
              <w:jc w:val="both"/>
              <w:rPr>
                <w:rFonts w:ascii="Times New Roman" w:eastAsia="標楷體" w:hAnsi="Times New Roman" w:cs="Times New Roman"/>
              </w:rPr>
            </w:pPr>
          </w:p>
        </w:tc>
        <w:tc>
          <w:tcPr>
            <w:tcW w:w="1518" w:type="dxa"/>
            <w:gridSpan w:val="2"/>
          </w:tcPr>
          <w:p w:rsidR="00AB5813" w:rsidRPr="004D0BD7"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授課教師</w:t>
            </w:r>
          </w:p>
        </w:tc>
        <w:tc>
          <w:tcPr>
            <w:tcW w:w="2698" w:type="dxa"/>
            <w:gridSpan w:val="3"/>
          </w:tcPr>
          <w:p w:rsidR="00AB5813" w:rsidRPr="004D0BD7"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蔡宇晴</w:t>
            </w:r>
          </w:p>
        </w:tc>
      </w:tr>
      <w:tr w:rsidR="00AB5813" w:rsidRPr="004D0BD7" w:rsidTr="00E93533">
        <w:trPr>
          <w:cantSplit/>
        </w:trPr>
        <w:tc>
          <w:tcPr>
            <w:tcW w:w="4163" w:type="dxa"/>
            <w:gridSpan w:val="2"/>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單元教學目標</w:t>
            </w:r>
          </w:p>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w:t>
            </w:r>
            <w:r>
              <w:rPr>
                <w:rFonts w:ascii="Times New Roman" w:eastAsia="標楷體" w:hAnsi="Times New Roman" w:cs="Times New Roman"/>
                <w:szCs w:val="20"/>
              </w:rPr>
              <w:t>General Unit Goals</w:t>
            </w:r>
            <w:r w:rsidRPr="004D0BD7">
              <w:rPr>
                <w:rFonts w:ascii="Times New Roman" w:eastAsia="標楷體" w:hAnsi="Times New Roman" w:cs="Times New Roman"/>
              </w:rPr>
              <w:t>）</w:t>
            </w:r>
          </w:p>
        </w:tc>
        <w:tc>
          <w:tcPr>
            <w:tcW w:w="4216" w:type="dxa"/>
            <w:gridSpan w:val="5"/>
          </w:tcPr>
          <w:p w:rsidR="00AB5813" w:rsidRPr="004D0BD7" w:rsidRDefault="00AB5813" w:rsidP="00E93533">
            <w:pPr>
              <w:framePr w:hSpace="180" w:wrap="notBeside" w:vAnchor="text" w:hAnchor="margin" w:y="1"/>
              <w:jc w:val="center"/>
              <w:rPr>
                <w:rFonts w:ascii="Times New Roman" w:eastAsia="標楷體" w:hAnsi="Times New Roman" w:cs="Times New Roman"/>
              </w:rPr>
            </w:pPr>
            <w:r>
              <w:rPr>
                <w:rFonts w:ascii="Times New Roman" w:eastAsia="標楷體" w:hAnsi="Times New Roman" w:cs="Times New Roman" w:hint="eastAsia"/>
              </w:rPr>
              <w:t>具體目</w:t>
            </w:r>
            <w:r w:rsidRPr="004D0BD7">
              <w:rPr>
                <w:rFonts w:ascii="Times New Roman" w:eastAsia="標楷體" w:hAnsi="Times New Roman" w:cs="Times New Roman"/>
              </w:rPr>
              <w:t>標</w:t>
            </w:r>
          </w:p>
          <w:p w:rsidR="00AB5813" w:rsidRPr="004D0BD7" w:rsidRDefault="00AB5813" w:rsidP="00E93533">
            <w:pPr>
              <w:jc w:val="center"/>
              <w:rPr>
                <w:rFonts w:ascii="Times New Roman" w:eastAsia="標楷體" w:hAnsi="Times New Roman" w:cs="Times New Roman"/>
              </w:rPr>
            </w:pPr>
            <w:r>
              <w:rPr>
                <w:rFonts w:ascii="Times New Roman" w:eastAsia="標楷體" w:hAnsi="Times New Roman" w:cs="Times New Roman"/>
              </w:rPr>
              <w:t>(Specific Goals</w:t>
            </w:r>
            <w:r w:rsidRPr="004D0BD7">
              <w:rPr>
                <w:rFonts w:ascii="Times New Roman" w:eastAsia="標楷體" w:hAnsi="Times New Roman" w:cs="Times New Roman"/>
              </w:rPr>
              <w:t>)</w:t>
            </w:r>
          </w:p>
        </w:tc>
      </w:tr>
      <w:tr w:rsidR="00AB5813" w:rsidRPr="004D0BD7" w:rsidTr="00E93533">
        <w:tc>
          <w:tcPr>
            <w:tcW w:w="4163" w:type="dxa"/>
            <w:gridSpan w:val="2"/>
            <w:tcBorders>
              <w:bottom w:val="single" w:sz="4" w:space="0" w:color="auto"/>
            </w:tcBorders>
          </w:tcPr>
          <w:p w:rsidR="00AB5813" w:rsidRDefault="00AB5813" w:rsidP="0051648E">
            <w:pPr>
              <w:numPr>
                <w:ilvl w:val="0"/>
                <w:numId w:val="73"/>
              </w:numPr>
              <w:rPr>
                <w:rFonts w:ascii="Times New Roman" w:eastAsia="標楷體" w:hAnsi="Times New Roman" w:cs="Times New Roman"/>
              </w:rPr>
            </w:pPr>
            <w:r>
              <w:rPr>
                <w:rFonts w:ascii="Times New Roman" w:eastAsia="標楷體" w:hAnsi="Times New Roman" w:cs="Times New Roman" w:hint="eastAsia"/>
              </w:rPr>
              <w:t>教師設計教學活動</w:t>
            </w:r>
            <w:r>
              <w:rPr>
                <w:rFonts w:ascii="Times New Roman" w:eastAsia="標楷體" w:hAnsi="Times New Roman" w:cs="Times New Roman" w:hint="eastAsia"/>
              </w:rPr>
              <w:t>/</w:t>
            </w:r>
            <w:r>
              <w:rPr>
                <w:rFonts w:ascii="Times New Roman" w:eastAsia="標楷體" w:hAnsi="Times New Roman" w:cs="Times New Roman" w:hint="eastAsia"/>
              </w:rPr>
              <w:t>任務，讓學習者練習使用英語溝通。</w:t>
            </w:r>
          </w:p>
          <w:p w:rsidR="00AB5813" w:rsidRDefault="00AB5813" w:rsidP="0051648E">
            <w:pPr>
              <w:numPr>
                <w:ilvl w:val="0"/>
                <w:numId w:val="73"/>
              </w:numPr>
              <w:rPr>
                <w:rFonts w:ascii="Times New Roman" w:eastAsia="標楷體" w:hAnsi="Times New Roman" w:cs="Times New Roman"/>
              </w:rPr>
            </w:pPr>
            <w:r>
              <w:rPr>
                <w:rFonts w:ascii="Times New Roman" w:eastAsia="標楷體" w:hAnsi="Times New Roman" w:cs="Times New Roman" w:hint="eastAsia"/>
              </w:rPr>
              <w:t>透過融入任務型教學於國中英語課程，學習者能熟悉本課句型，並使用所學的句型溝通。</w:t>
            </w:r>
          </w:p>
          <w:p w:rsidR="00AB5813" w:rsidRPr="004D0BD7" w:rsidRDefault="00AB5813" w:rsidP="0051648E">
            <w:pPr>
              <w:numPr>
                <w:ilvl w:val="0"/>
                <w:numId w:val="73"/>
              </w:numPr>
              <w:rPr>
                <w:rFonts w:ascii="Times New Roman" w:eastAsia="標楷體" w:hAnsi="Times New Roman" w:cs="Times New Roman"/>
              </w:rPr>
            </w:pPr>
            <w:r>
              <w:rPr>
                <w:rFonts w:ascii="Times New Roman" w:eastAsia="標楷體" w:hAnsi="Times New Roman" w:cs="Times New Roman" w:hint="eastAsia"/>
              </w:rPr>
              <w:t>學習者能瞭解更多的課室英語。</w:t>
            </w:r>
          </w:p>
        </w:tc>
        <w:tc>
          <w:tcPr>
            <w:tcW w:w="4216" w:type="dxa"/>
            <w:gridSpan w:val="5"/>
            <w:tcBorders>
              <w:bottom w:val="single" w:sz="4" w:space="0" w:color="auto"/>
            </w:tcBorders>
          </w:tcPr>
          <w:p w:rsidR="00AB5813" w:rsidRDefault="00AB5813" w:rsidP="0051648E">
            <w:pPr>
              <w:pStyle w:val="a7"/>
              <w:framePr w:hSpace="180" w:wrap="notBeside" w:vAnchor="text" w:hAnchor="margin" w:y="1"/>
              <w:numPr>
                <w:ilvl w:val="0"/>
                <w:numId w:val="74"/>
              </w:numPr>
              <w:ind w:leftChars="0"/>
              <w:rPr>
                <w:rFonts w:ascii="Times New Roman" w:eastAsia="標楷體" w:hAnsi="Times New Roman" w:cs="Times New Roman"/>
              </w:rPr>
            </w:pPr>
            <w:r>
              <w:rPr>
                <w:rFonts w:ascii="Times New Roman" w:eastAsia="標楷體" w:hAnsi="Times New Roman" w:cs="Times New Roman" w:hint="eastAsia"/>
              </w:rPr>
              <w:t>學習者能了解單字的意義與用法。</w:t>
            </w:r>
          </w:p>
          <w:p w:rsidR="00AB5813" w:rsidRDefault="00AB5813" w:rsidP="0051648E">
            <w:pPr>
              <w:pStyle w:val="a7"/>
              <w:framePr w:hSpace="180" w:wrap="notBeside" w:vAnchor="text" w:hAnchor="margin" w:y="1"/>
              <w:numPr>
                <w:ilvl w:val="0"/>
                <w:numId w:val="74"/>
              </w:numPr>
              <w:ind w:leftChars="0"/>
              <w:rPr>
                <w:rFonts w:ascii="Times New Roman" w:eastAsia="標楷體" w:hAnsi="Times New Roman" w:cs="Times New Roman"/>
              </w:rPr>
            </w:pPr>
            <w:r>
              <w:rPr>
                <w:rFonts w:ascii="Times New Roman" w:eastAsia="標楷體" w:hAnsi="Times New Roman" w:cs="Times New Roman" w:hint="eastAsia"/>
              </w:rPr>
              <w:t>學習者能說出本課句型。</w:t>
            </w:r>
          </w:p>
          <w:p w:rsidR="00AB5813" w:rsidRDefault="00AB5813" w:rsidP="0051648E">
            <w:pPr>
              <w:pStyle w:val="a7"/>
              <w:framePr w:hSpace="180" w:wrap="notBeside" w:vAnchor="text" w:hAnchor="margin" w:y="1"/>
              <w:numPr>
                <w:ilvl w:val="0"/>
                <w:numId w:val="74"/>
              </w:numPr>
              <w:ind w:leftChars="0"/>
              <w:rPr>
                <w:rFonts w:ascii="Times New Roman" w:eastAsia="標楷體" w:hAnsi="Times New Roman" w:cs="Times New Roman"/>
              </w:rPr>
            </w:pPr>
            <w:r>
              <w:rPr>
                <w:rFonts w:ascii="Times New Roman" w:eastAsia="標楷體" w:hAnsi="Times New Roman" w:cs="Times New Roman" w:hint="eastAsia"/>
              </w:rPr>
              <w:t>學習者能使用本課句型與同學溝通且適當回應。</w:t>
            </w:r>
          </w:p>
          <w:p w:rsidR="00AB5813" w:rsidRDefault="00AB5813" w:rsidP="0051648E">
            <w:pPr>
              <w:pStyle w:val="a7"/>
              <w:framePr w:hSpace="180" w:wrap="notBeside" w:vAnchor="text" w:hAnchor="margin" w:y="1"/>
              <w:numPr>
                <w:ilvl w:val="0"/>
                <w:numId w:val="74"/>
              </w:numPr>
              <w:ind w:leftChars="0"/>
              <w:rPr>
                <w:rFonts w:ascii="Times New Roman" w:eastAsia="標楷體" w:hAnsi="Times New Roman" w:cs="Times New Roman"/>
              </w:rPr>
            </w:pPr>
            <w:r>
              <w:rPr>
                <w:rFonts w:ascii="Times New Roman" w:eastAsia="標楷體" w:hAnsi="Times New Roman" w:cs="Times New Roman" w:hint="eastAsia"/>
              </w:rPr>
              <w:t>學習者練習時能熟悉課室英語。</w:t>
            </w:r>
          </w:p>
          <w:p w:rsidR="00AB5813" w:rsidRPr="00B26DE4" w:rsidRDefault="00AB5813" w:rsidP="00E93533">
            <w:pPr>
              <w:pStyle w:val="a7"/>
              <w:framePr w:hSpace="180" w:wrap="notBeside" w:vAnchor="text" w:hAnchor="margin" w:y="1"/>
              <w:ind w:leftChars="0" w:left="360"/>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tc>
      </w:tr>
      <w:tr w:rsidR="00AB5813" w:rsidRPr="004D0BD7" w:rsidTr="00E93533">
        <w:trPr>
          <w:cantSplit/>
        </w:trPr>
        <w:tc>
          <w:tcPr>
            <w:tcW w:w="8379" w:type="dxa"/>
            <w:gridSpan w:val="7"/>
            <w:shd w:val="clear" w:color="auto" w:fill="D9D9D9" w:themeFill="background1" w:themeFillShade="D9"/>
            <w:vAlign w:val="center"/>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教學活動</w:t>
            </w:r>
            <w:r w:rsidRPr="004D0BD7">
              <w:rPr>
                <w:rFonts w:ascii="Times New Roman" w:eastAsia="標楷體" w:hAnsi="Times New Roman" w:cs="Times New Roman"/>
              </w:rPr>
              <w:t xml:space="preserve"> </w:t>
            </w:r>
            <w:r w:rsidRPr="004D0BD7">
              <w:rPr>
                <w:rFonts w:ascii="Times New Roman" w:eastAsia="標楷體" w:hAnsi="Times New Roman" w:cs="Times New Roman"/>
                <w:bCs/>
              </w:rPr>
              <w:t>(Procedures)</w:t>
            </w:r>
          </w:p>
        </w:tc>
      </w:tr>
      <w:tr w:rsidR="00AB5813" w:rsidRPr="004D0BD7" w:rsidTr="00E93533">
        <w:tc>
          <w:tcPr>
            <w:tcW w:w="4688" w:type="dxa"/>
            <w:gridSpan w:val="3"/>
            <w:tcBorders>
              <w:bottom w:val="single" w:sz="4" w:space="0" w:color="auto"/>
            </w:tcBorders>
            <w:shd w:val="clear" w:color="auto" w:fill="D9D9D9" w:themeFill="background1" w:themeFillShade="D9"/>
            <w:vAlign w:val="center"/>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教學過程</w:t>
            </w:r>
          </w:p>
        </w:tc>
        <w:tc>
          <w:tcPr>
            <w:tcW w:w="1408" w:type="dxa"/>
            <w:gridSpan w:val="2"/>
            <w:tcBorders>
              <w:bottom w:val="single" w:sz="4" w:space="0" w:color="auto"/>
            </w:tcBorders>
            <w:shd w:val="clear" w:color="auto" w:fill="D9D9D9" w:themeFill="background1" w:themeFillShade="D9"/>
            <w:vAlign w:val="center"/>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教具</w:t>
            </w:r>
          </w:p>
        </w:tc>
        <w:tc>
          <w:tcPr>
            <w:tcW w:w="907" w:type="dxa"/>
            <w:tcBorders>
              <w:bottom w:val="single" w:sz="4" w:space="0" w:color="auto"/>
            </w:tcBorders>
            <w:shd w:val="clear" w:color="auto" w:fill="D9D9D9" w:themeFill="background1" w:themeFillShade="D9"/>
            <w:vAlign w:val="center"/>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時間</w:t>
            </w:r>
          </w:p>
        </w:tc>
        <w:tc>
          <w:tcPr>
            <w:tcW w:w="1376" w:type="dxa"/>
            <w:tcBorders>
              <w:bottom w:val="single" w:sz="4" w:space="0" w:color="auto"/>
            </w:tcBorders>
            <w:shd w:val="clear" w:color="auto" w:fill="D9D9D9" w:themeFill="background1" w:themeFillShade="D9"/>
            <w:vAlign w:val="center"/>
          </w:tcPr>
          <w:p w:rsidR="00AB5813" w:rsidRPr="004D0BD7" w:rsidRDefault="00AB5813" w:rsidP="00E93533">
            <w:pPr>
              <w:jc w:val="center"/>
              <w:rPr>
                <w:rFonts w:ascii="Times New Roman" w:eastAsia="標楷體" w:hAnsi="Times New Roman" w:cs="Times New Roman"/>
              </w:rPr>
            </w:pPr>
            <w:r w:rsidRPr="004D0BD7">
              <w:rPr>
                <w:rFonts w:ascii="Times New Roman" w:eastAsia="標楷體" w:hAnsi="Times New Roman" w:cs="Times New Roman"/>
              </w:rPr>
              <w:t>評量</w:t>
            </w:r>
          </w:p>
        </w:tc>
      </w:tr>
      <w:tr w:rsidR="00AB5813" w:rsidRPr="004D0BD7" w:rsidTr="00E93533">
        <w:tc>
          <w:tcPr>
            <w:tcW w:w="4688" w:type="dxa"/>
            <w:gridSpan w:val="3"/>
            <w:tcBorders>
              <w:bottom w:val="nil"/>
            </w:tcBorders>
          </w:tcPr>
          <w:p w:rsidR="00AB5813" w:rsidRPr="002E530C" w:rsidRDefault="00AB5813" w:rsidP="00E93533">
            <w:pPr>
              <w:spacing w:line="320" w:lineRule="exact"/>
              <w:jc w:val="center"/>
              <w:rPr>
                <w:rFonts w:ascii="Times New Roman" w:eastAsia="標楷體" w:hAnsi="Times New Roman" w:cs="Times New Roman"/>
                <w:b/>
                <w:sz w:val="28"/>
                <w:szCs w:val="28"/>
              </w:rPr>
            </w:pPr>
            <w:r w:rsidRPr="002E530C">
              <w:rPr>
                <w:rFonts w:ascii="Times New Roman" w:eastAsia="標楷體" w:hAnsi="Times New Roman" w:cs="Times New Roman"/>
                <w:b/>
                <w:sz w:val="28"/>
                <w:szCs w:val="28"/>
              </w:rPr>
              <w:t>“</w:t>
            </w:r>
            <w:r>
              <w:rPr>
                <w:rFonts w:ascii="Times New Roman" w:eastAsia="標楷體" w:hAnsi="Times New Roman" w:cs="Times New Roman"/>
                <w:b/>
                <w:sz w:val="28"/>
                <w:szCs w:val="28"/>
              </w:rPr>
              <w:t>Where Are Grandma’s Glasses?</w:t>
            </w:r>
            <w:r w:rsidRPr="002E530C">
              <w:rPr>
                <w:rFonts w:ascii="Times New Roman" w:eastAsia="標楷體" w:hAnsi="Times New Roman" w:cs="Times New Roman"/>
                <w:b/>
                <w:sz w:val="28"/>
                <w:szCs w:val="28"/>
              </w:rPr>
              <w:t>”</w:t>
            </w:r>
          </w:p>
          <w:p w:rsidR="00AB5813" w:rsidRDefault="00AB5813" w:rsidP="00E93533">
            <w:pPr>
              <w:spacing w:line="320" w:lineRule="exact"/>
              <w:jc w:val="both"/>
              <w:rPr>
                <w:rFonts w:ascii="Times New Roman" w:eastAsia="標楷體" w:hAnsi="Times New Roman" w:cs="Times New Roman"/>
                <w:b/>
                <w:sz w:val="28"/>
                <w:szCs w:val="28"/>
              </w:rPr>
            </w:pPr>
          </w:p>
          <w:p w:rsidR="00AB5813" w:rsidRPr="004D0BD7" w:rsidRDefault="00AB5813" w:rsidP="00E93533">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Pre-task</w:t>
            </w:r>
            <w:r>
              <w:rPr>
                <w:rFonts w:ascii="標楷體" w:eastAsia="標楷體" w:hAnsi="標楷體" w:cs="Times New Roman" w:hint="eastAsia"/>
                <w:b/>
                <w:sz w:val="28"/>
                <w:szCs w:val="28"/>
              </w:rPr>
              <w:t>】</w:t>
            </w:r>
          </w:p>
          <w:p w:rsidR="00AB5813" w:rsidRPr="00FE7462" w:rsidRDefault="00AB5813" w:rsidP="0051648E">
            <w:pPr>
              <w:pStyle w:val="a7"/>
              <w:numPr>
                <w:ilvl w:val="0"/>
                <w:numId w:val="75"/>
              </w:numPr>
              <w:spacing w:line="320" w:lineRule="exact"/>
              <w:ind w:leftChars="0"/>
              <w:rPr>
                <w:rFonts w:ascii="Times New Roman" w:eastAsia="標楷體" w:hAnsi="Times New Roman" w:cs="Times New Roman"/>
                <w:szCs w:val="24"/>
              </w:rPr>
            </w:pPr>
            <w:r w:rsidRPr="00FE7462">
              <w:rPr>
                <w:rFonts w:ascii="Times New Roman" w:eastAsia="標楷體" w:hAnsi="Times New Roman" w:cs="Times New Roman" w:hint="eastAsia"/>
                <w:szCs w:val="24"/>
              </w:rPr>
              <w:t>首先，教師說明這節課的主題為</w:t>
            </w:r>
            <w:r>
              <w:rPr>
                <w:rFonts w:ascii="Times New Roman" w:eastAsia="標楷體" w:hAnsi="Times New Roman" w:cs="Times New Roman" w:hint="eastAsia"/>
                <w:szCs w:val="24"/>
              </w:rPr>
              <w:t>複習介係詞的用法，</w:t>
            </w:r>
            <w:r>
              <w:rPr>
                <w:rFonts w:ascii="Times New Roman" w:eastAsia="標楷體" w:hAnsi="Times New Roman" w:cs="Times New Roman"/>
                <w:szCs w:val="24"/>
              </w:rPr>
              <w:t>“Where is S.?”</w:t>
            </w:r>
            <w:r>
              <w:rPr>
                <w:rFonts w:ascii="Times New Roman" w:eastAsia="標楷體" w:hAnsi="Times New Roman" w:cs="Times New Roman" w:hint="eastAsia"/>
                <w:szCs w:val="24"/>
              </w:rPr>
              <w:t xml:space="preserve"> </w:t>
            </w:r>
            <w:r>
              <w:rPr>
                <w:rFonts w:ascii="Times New Roman" w:eastAsia="標楷體" w:hAnsi="Times New Roman" w:cs="Times New Roman"/>
                <w:szCs w:val="24"/>
              </w:rPr>
              <w:t xml:space="preserve">“It’s </w:t>
            </w:r>
            <w:r>
              <w:rPr>
                <w:rFonts w:ascii="Times New Roman" w:eastAsia="標楷體" w:hAnsi="Times New Roman" w:cs="Times New Roman" w:hint="eastAsia"/>
                <w:szCs w:val="24"/>
              </w:rPr>
              <w:t>+</w:t>
            </w:r>
            <w:r>
              <w:rPr>
                <w:rFonts w:ascii="Times New Roman" w:eastAsia="標楷體" w:hAnsi="Times New Roman" w:cs="Times New Roman" w:hint="eastAsia"/>
                <w:szCs w:val="24"/>
              </w:rPr>
              <w:t>介係詞</w:t>
            </w:r>
            <w:r>
              <w:rPr>
                <w:rFonts w:ascii="Times New Roman" w:eastAsia="標楷體" w:hAnsi="Times New Roman" w:cs="Times New Roman" w:hint="eastAsia"/>
                <w:szCs w:val="24"/>
              </w:rPr>
              <w:t>+</w:t>
            </w:r>
            <w:r>
              <w:rPr>
                <w:rFonts w:ascii="Times New Roman" w:eastAsia="標楷體" w:hAnsi="Times New Roman" w:cs="Times New Roman" w:hint="eastAsia"/>
                <w:szCs w:val="24"/>
              </w:rPr>
              <w:t>地方</w:t>
            </w:r>
            <w:r>
              <w:rPr>
                <w:rFonts w:ascii="Times New Roman" w:eastAsia="標楷體" w:hAnsi="Times New Roman" w:cs="Times New Roman" w:hint="eastAsia"/>
                <w:szCs w:val="24"/>
              </w:rPr>
              <w:t>.</w:t>
            </w:r>
            <w:r>
              <w:rPr>
                <w:rFonts w:ascii="Times New Roman" w:eastAsia="標楷體" w:hAnsi="Times New Roman" w:cs="Times New Roman"/>
                <w:szCs w:val="24"/>
              </w:rPr>
              <w:t>”</w:t>
            </w:r>
          </w:p>
          <w:p w:rsidR="00AB5813" w:rsidRDefault="00AB5813" w:rsidP="0051648E">
            <w:pPr>
              <w:pStyle w:val="a7"/>
              <w:numPr>
                <w:ilvl w:val="0"/>
                <w:numId w:val="75"/>
              </w:numPr>
              <w:spacing w:line="320" w:lineRule="exact"/>
              <w:ind w:leftChars="0"/>
              <w:rPr>
                <w:rFonts w:ascii="標楷體" w:eastAsia="標楷體" w:hAnsi="標楷體" w:cs="Times New Roman"/>
                <w:szCs w:val="24"/>
              </w:rPr>
            </w:pPr>
            <w:r w:rsidRPr="00ED0FA9">
              <w:rPr>
                <w:rFonts w:ascii="標楷體" w:eastAsia="標楷體" w:hAnsi="標楷體" w:cs="Times New Roman" w:hint="eastAsia"/>
                <w:szCs w:val="24"/>
              </w:rPr>
              <w:t>教師</w:t>
            </w:r>
            <w:r>
              <w:rPr>
                <w:rFonts w:ascii="標楷體" w:eastAsia="標楷體" w:hAnsi="標楷體" w:cs="Times New Roman" w:hint="eastAsia"/>
                <w:szCs w:val="24"/>
              </w:rPr>
              <w:t>詢問</w:t>
            </w:r>
            <w:r w:rsidRPr="000F4663">
              <w:rPr>
                <w:rFonts w:ascii="Times New Roman" w:eastAsia="標楷體" w:hAnsi="Times New Roman" w:cs="Times New Roman"/>
                <w:szCs w:val="24"/>
              </w:rPr>
              <w:t>PPT</w:t>
            </w:r>
            <w:r>
              <w:rPr>
                <w:rFonts w:ascii="標楷體" w:eastAsia="標楷體" w:hAnsi="標楷體" w:cs="Times New Roman" w:hint="eastAsia"/>
                <w:szCs w:val="24"/>
              </w:rPr>
              <w:t>中人物及物品的位置，全班以本課句型回答。</w:t>
            </w:r>
          </w:p>
          <w:p w:rsidR="00AB5813" w:rsidRDefault="00AB5813" w:rsidP="0051648E">
            <w:pPr>
              <w:pStyle w:val="a7"/>
              <w:numPr>
                <w:ilvl w:val="0"/>
                <w:numId w:val="75"/>
              </w:numPr>
              <w:spacing w:line="320" w:lineRule="exact"/>
              <w:ind w:leftChars="0"/>
              <w:rPr>
                <w:rFonts w:ascii="標楷體" w:eastAsia="標楷體" w:hAnsi="標楷體" w:cs="Times New Roman"/>
                <w:szCs w:val="24"/>
              </w:rPr>
            </w:pPr>
            <w:r w:rsidRPr="00ED0FA9">
              <w:rPr>
                <w:rFonts w:ascii="標楷體" w:eastAsia="標楷體" w:hAnsi="標楷體" w:cs="Times New Roman" w:hint="eastAsia"/>
                <w:szCs w:val="24"/>
              </w:rPr>
              <w:t>教師</w:t>
            </w:r>
            <w:r>
              <w:rPr>
                <w:rFonts w:ascii="標楷體" w:eastAsia="標楷體" w:hAnsi="標楷體" w:cs="Times New Roman" w:hint="eastAsia"/>
                <w:szCs w:val="24"/>
              </w:rPr>
              <w:t>詢問</w:t>
            </w:r>
            <w:r w:rsidRPr="000F4663">
              <w:rPr>
                <w:rFonts w:ascii="Times New Roman" w:eastAsia="標楷體" w:hAnsi="Times New Roman" w:cs="Times New Roman"/>
                <w:szCs w:val="24"/>
              </w:rPr>
              <w:t>PPT</w:t>
            </w:r>
            <w:r>
              <w:rPr>
                <w:rFonts w:ascii="標楷體" w:eastAsia="標楷體" w:hAnsi="標楷體" w:cs="Times New Roman" w:hint="eastAsia"/>
                <w:szCs w:val="24"/>
              </w:rPr>
              <w:t>中人物及物品的位置，各組以本課句型搶答。最快答對的組別全組加1分。</w:t>
            </w:r>
          </w:p>
          <w:p w:rsidR="00AB5813" w:rsidRPr="002C1F14" w:rsidRDefault="00AB5813" w:rsidP="00E93533">
            <w:pPr>
              <w:pStyle w:val="a7"/>
              <w:spacing w:line="320" w:lineRule="exact"/>
              <w:ind w:leftChars="0" w:left="624"/>
              <w:rPr>
                <w:rFonts w:ascii="標楷體" w:eastAsia="標楷體" w:hAnsi="標楷體" w:cs="Times New Roman"/>
                <w:szCs w:val="24"/>
              </w:rPr>
            </w:pPr>
          </w:p>
          <w:p w:rsidR="00AB5813" w:rsidRPr="004D218E" w:rsidRDefault="00AB5813" w:rsidP="00E93533">
            <w:pPr>
              <w:pStyle w:val="a7"/>
              <w:spacing w:line="320" w:lineRule="exact"/>
              <w:ind w:leftChars="0" w:left="624"/>
              <w:rPr>
                <w:rFonts w:ascii="Times New Roman" w:eastAsia="標楷體" w:hAnsi="Times New Roman" w:cs="Times New Roman"/>
                <w:b/>
                <w:sz w:val="28"/>
                <w:szCs w:val="28"/>
              </w:rPr>
            </w:pPr>
          </w:p>
          <w:p w:rsidR="00AB5813" w:rsidRPr="004D218E" w:rsidRDefault="00AB5813" w:rsidP="00E93533">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Task Cycle</w:t>
            </w:r>
            <w:r>
              <w:rPr>
                <w:rFonts w:ascii="標楷體" w:eastAsia="標楷體" w:hAnsi="標楷體" w:cs="Times New Roman" w:hint="eastAsia"/>
                <w:b/>
                <w:sz w:val="28"/>
                <w:szCs w:val="28"/>
              </w:rPr>
              <w:t>】</w:t>
            </w:r>
          </w:p>
          <w:p w:rsidR="00AB5813" w:rsidRDefault="00AB5813" w:rsidP="0051648E">
            <w:pPr>
              <w:pStyle w:val="a7"/>
              <w:numPr>
                <w:ilvl w:val="0"/>
                <w:numId w:val="76"/>
              </w:numPr>
              <w:spacing w:line="320" w:lineRule="exact"/>
              <w:ind w:leftChars="0"/>
              <w:jc w:val="both"/>
              <w:rPr>
                <w:rFonts w:ascii="Times New Roman" w:eastAsia="標楷體" w:hAnsi="Times New Roman" w:cs="Times New Roman"/>
                <w:szCs w:val="24"/>
              </w:rPr>
            </w:pPr>
            <w:r w:rsidRPr="001B7A9A">
              <w:rPr>
                <w:rFonts w:ascii="Times New Roman" w:eastAsia="標楷體" w:hAnsi="Times New Roman" w:cs="Times New Roman"/>
                <w:b/>
                <w:szCs w:val="24"/>
              </w:rPr>
              <w:t>Task</w:t>
            </w:r>
            <w:r w:rsidRPr="000C2A36">
              <w:rPr>
                <w:rFonts w:ascii="Times New Roman" w:eastAsia="標楷體" w:hAnsi="Times New Roman" w:cs="Times New Roman"/>
                <w:b/>
                <w:szCs w:val="24"/>
              </w:rPr>
              <w:t xml:space="preserve"> ----</w:t>
            </w:r>
            <w:r>
              <w:rPr>
                <w:rFonts w:ascii="Times New Roman" w:eastAsia="標楷體" w:hAnsi="Times New Roman" w:cs="Times New Roman"/>
                <w:szCs w:val="24"/>
              </w:rPr>
              <w:t xml:space="preserve"> </w:t>
            </w:r>
            <w:r w:rsidRPr="000F4663">
              <w:rPr>
                <w:rFonts w:ascii="Times New Roman" w:eastAsia="標楷體" w:hAnsi="Times New Roman" w:cs="Times New Roman" w:hint="eastAsia"/>
                <w:b/>
                <w:szCs w:val="24"/>
              </w:rPr>
              <w:t>語言遊戲</w:t>
            </w:r>
            <w:r w:rsidRPr="000F4663">
              <w:rPr>
                <w:rFonts w:ascii="Times New Roman" w:eastAsia="標楷體" w:hAnsi="Times New Roman" w:cs="Times New Roman" w:hint="eastAsia"/>
                <w:b/>
                <w:szCs w:val="24"/>
              </w:rPr>
              <w:t xml:space="preserve"> (</w:t>
            </w:r>
            <w:r w:rsidRPr="000F4663">
              <w:rPr>
                <w:rFonts w:ascii="Times New Roman" w:eastAsia="標楷體" w:hAnsi="Times New Roman" w:cs="Times New Roman"/>
                <w:b/>
                <w:szCs w:val="24"/>
              </w:rPr>
              <w:t>Where is S.?</w:t>
            </w:r>
            <w:r w:rsidRPr="000F4663">
              <w:rPr>
                <w:rFonts w:ascii="Times New Roman" w:eastAsia="標楷體" w:hAnsi="Times New Roman" w:cs="Times New Roman" w:hint="eastAsia"/>
                <w:b/>
                <w:szCs w:val="24"/>
              </w:rPr>
              <w:t>)</w:t>
            </w:r>
          </w:p>
          <w:p w:rsidR="00AB5813" w:rsidRPr="001768A4" w:rsidRDefault="00AB5813" w:rsidP="00E93533">
            <w:pPr>
              <w:pStyle w:val="a7"/>
              <w:spacing w:line="320" w:lineRule="exact"/>
              <w:ind w:leftChars="0" w:left="600"/>
              <w:jc w:val="both"/>
              <w:rPr>
                <w:rFonts w:ascii="Times New Roman" w:eastAsia="標楷體" w:hAnsi="Times New Roman" w:cs="Times New Roman"/>
                <w:szCs w:val="24"/>
              </w:rPr>
            </w:pPr>
            <w:r>
              <w:rPr>
                <w:rFonts w:ascii="Times New Roman" w:eastAsia="標楷體" w:hAnsi="Times New Roman" w:cs="Times New Roman" w:hint="eastAsia"/>
                <w:szCs w:val="24"/>
              </w:rPr>
              <w:t>各組派代表輪流上台出題，出題者使用</w:t>
            </w:r>
            <w:r>
              <w:rPr>
                <w:rFonts w:ascii="Times New Roman" w:eastAsia="標楷體" w:hAnsi="Times New Roman" w:cs="Times New Roman" w:hint="eastAsia"/>
                <w:szCs w:val="24"/>
              </w:rPr>
              <w:t xml:space="preserve">Where is </w:t>
            </w:r>
            <w:r>
              <w:rPr>
                <w:rFonts w:ascii="Times New Roman" w:eastAsia="標楷體" w:hAnsi="Times New Roman" w:cs="Times New Roman"/>
                <w:szCs w:val="24"/>
              </w:rPr>
              <w:t>S.</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w:t>
            </w:r>
            <w:r>
              <w:rPr>
                <w:rFonts w:ascii="Times New Roman" w:eastAsia="標楷體" w:hAnsi="Times New Roman" w:cs="Times New Roman" w:hint="eastAsia"/>
                <w:szCs w:val="24"/>
              </w:rPr>
              <w:t>詢問教室中人物或物品的位置，每組進行搶答，答對的</w:t>
            </w:r>
            <w:r w:rsidRPr="001768A4">
              <w:rPr>
                <w:rFonts w:ascii="Times New Roman" w:eastAsia="標楷體" w:hAnsi="Times New Roman" w:cs="Times New Roman" w:hint="eastAsia"/>
                <w:szCs w:val="24"/>
              </w:rPr>
              <w:t>組別整組</w:t>
            </w:r>
            <w:r w:rsidRPr="001768A4">
              <w:rPr>
                <w:rFonts w:ascii="Times New Roman" w:eastAsia="標楷體" w:hAnsi="Times New Roman" w:cs="Times New Roman" w:hint="eastAsia"/>
                <w:szCs w:val="24"/>
              </w:rPr>
              <w:lastRenderedPageBreak/>
              <w:t>加</w:t>
            </w:r>
            <w:r w:rsidRPr="001768A4">
              <w:rPr>
                <w:rFonts w:ascii="Times New Roman" w:eastAsia="標楷體" w:hAnsi="Times New Roman" w:cs="Times New Roman" w:hint="eastAsia"/>
                <w:szCs w:val="24"/>
              </w:rPr>
              <w:t>1</w:t>
            </w:r>
            <w:r w:rsidRPr="001768A4">
              <w:rPr>
                <w:rFonts w:ascii="Times New Roman" w:eastAsia="標楷體" w:hAnsi="Times New Roman" w:cs="Times New Roman" w:hint="eastAsia"/>
                <w:szCs w:val="24"/>
              </w:rPr>
              <w:t>分。</w:t>
            </w:r>
          </w:p>
          <w:p w:rsidR="00AB5813" w:rsidRPr="002C1F14" w:rsidRDefault="00AB5813" w:rsidP="00E93533">
            <w:pPr>
              <w:spacing w:line="320" w:lineRule="exact"/>
              <w:jc w:val="both"/>
              <w:rPr>
                <w:rFonts w:ascii="Times New Roman" w:eastAsia="標楷體" w:hAnsi="Times New Roman" w:cs="Times New Roman"/>
                <w:szCs w:val="24"/>
              </w:rPr>
            </w:pPr>
          </w:p>
        </w:tc>
        <w:tc>
          <w:tcPr>
            <w:tcW w:w="1408" w:type="dxa"/>
            <w:gridSpan w:val="2"/>
            <w:tcBorders>
              <w:bottom w:val="nil"/>
            </w:tcBorders>
          </w:tcPr>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教科書</w:t>
            </w: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PowerPoint</w:t>
            </w: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PowerPoint</w:t>
            </w: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Pr="004D0BD7" w:rsidRDefault="00AB5813" w:rsidP="00E93533">
            <w:pPr>
              <w:jc w:val="center"/>
              <w:rPr>
                <w:rFonts w:ascii="Times New Roman" w:eastAsia="標楷體" w:hAnsi="Times New Roman" w:cs="Times New Roman"/>
              </w:rPr>
            </w:pPr>
          </w:p>
        </w:tc>
        <w:tc>
          <w:tcPr>
            <w:tcW w:w="907" w:type="dxa"/>
            <w:tcBorders>
              <w:bottom w:val="nil"/>
            </w:tcBorders>
          </w:tcPr>
          <w:p w:rsidR="00AB5813" w:rsidRDefault="00AB5813" w:rsidP="00E93533">
            <w:pPr>
              <w:rPr>
                <w:rFonts w:ascii="Times New Roman" w:eastAsia="標楷體" w:hAnsi="Times New Roman" w:cs="Times New Roman"/>
              </w:rPr>
            </w:pPr>
          </w:p>
          <w:p w:rsidR="00AB5813" w:rsidRDefault="00AB5813" w:rsidP="00E93533">
            <w:pPr>
              <w:rPr>
                <w:rFonts w:ascii="Times New Roman" w:eastAsia="標楷體" w:hAnsi="Times New Roman" w:cs="Times New Roman"/>
              </w:rPr>
            </w:pPr>
          </w:p>
          <w:p w:rsidR="00AB5813" w:rsidRDefault="00AB5813" w:rsidP="00E93533">
            <w:pP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15</w:t>
            </w:r>
            <w:r>
              <w:rPr>
                <w:rFonts w:ascii="Times New Roman" w:eastAsia="標楷體" w:hAnsi="Times New Roman" w:cs="Times New Roman"/>
              </w:rPr>
              <w:t xml:space="preserve"> </w:t>
            </w:r>
            <w:r>
              <w:rPr>
                <w:rFonts w:ascii="Times New Roman" w:eastAsia="標楷體" w:hAnsi="Times New Roman" w:cs="Times New Roman" w:hint="eastAsia"/>
              </w:rPr>
              <w:t>mins</w:t>
            </w:r>
          </w:p>
          <w:p w:rsidR="00AB5813" w:rsidRDefault="00AB5813" w:rsidP="00E93533">
            <w:pP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5 mins</w:t>
            </w:r>
          </w:p>
          <w:p w:rsidR="00AB5813" w:rsidRDefault="00AB5813" w:rsidP="00E93533">
            <w:pP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 xml:space="preserve">5 </w:t>
            </w:r>
            <w:r>
              <w:rPr>
                <w:rFonts w:ascii="Times New Roman" w:eastAsia="標楷體" w:hAnsi="Times New Roman" w:cs="Times New Roman"/>
              </w:rPr>
              <w:t>mins</w:t>
            </w:r>
          </w:p>
          <w:p w:rsidR="00AB5813" w:rsidRDefault="00AB5813" w:rsidP="00E93533">
            <w:pPr>
              <w:rPr>
                <w:rFonts w:ascii="Times New Roman" w:eastAsia="標楷體" w:hAnsi="Times New Roman" w:cs="Times New Roman"/>
              </w:rPr>
            </w:pPr>
          </w:p>
          <w:p w:rsidR="00AB5813" w:rsidRDefault="00AB5813" w:rsidP="00E93533">
            <w:pPr>
              <w:rPr>
                <w:rFonts w:ascii="Times New Roman" w:eastAsia="標楷體" w:hAnsi="Times New Roman" w:cs="Times New Roman"/>
              </w:rPr>
            </w:pPr>
          </w:p>
          <w:p w:rsidR="00AB5813" w:rsidRDefault="00AB5813" w:rsidP="00E93533">
            <w:pPr>
              <w:rPr>
                <w:rFonts w:ascii="Times New Roman" w:eastAsia="標楷體" w:hAnsi="Times New Roman" w:cs="Times New Roman"/>
              </w:rPr>
            </w:pPr>
          </w:p>
          <w:p w:rsidR="00AB5813" w:rsidRDefault="00AB5813" w:rsidP="00E93533">
            <w:pPr>
              <w:rPr>
                <w:rFonts w:ascii="Times New Roman" w:eastAsia="標楷體" w:hAnsi="Times New Roman" w:cs="Times New Roman"/>
              </w:rPr>
            </w:pPr>
          </w:p>
          <w:p w:rsidR="00AB5813" w:rsidRDefault="00AB5813" w:rsidP="00E93533">
            <w:pPr>
              <w:rPr>
                <w:rFonts w:ascii="Times New Roman" w:eastAsia="標楷體" w:hAnsi="Times New Roman" w:cs="Times New Roman"/>
              </w:rPr>
            </w:pPr>
          </w:p>
          <w:p w:rsidR="00AB5813" w:rsidRPr="004D0BD7"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 xml:space="preserve">2 </w:t>
            </w:r>
            <w:r>
              <w:rPr>
                <w:rFonts w:ascii="Times New Roman" w:eastAsia="標楷體" w:hAnsi="Times New Roman" w:cs="Times New Roman"/>
              </w:rPr>
              <w:t>mins</w:t>
            </w:r>
          </w:p>
        </w:tc>
        <w:tc>
          <w:tcPr>
            <w:tcW w:w="1376" w:type="dxa"/>
            <w:tcBorders>
              <w:bottom w:val="nil"/>
            </w:tcBorders>
          </w:tcPr>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Pr="004D0BD7" w:rsidRDefault="00AB5813" w:rsidP="00E93533">
            <w:pPr>
              <w:jc w:val="both"/>
              <w:rPr>
                <w:rFonts w:ascii="Times New Roman" w:eastAsia="標楷體" w:hAnsi="Times New Roman" w:cs="Times New Roman"/>
              </w:rPr>
            </w:pPr>
          </w:p>
        </w:tc>
      </w:tr>
      <w:tr w:rsidR="00AB5813" w:rsidRPr="004D0BD7" w:rsidTr="00E93533">
        <w:tc>
          <w:tcPr>
            <w:tcW w:w="4688" w:type="dxa"/>
            <w:gridSpan w:val="3"/>
            <w:tcBorders>
              <w:top w:val="nil"/>
              <w:bottom w:val="nil"/>
            </w:tcBorders>
          </w:tcPr>
          <w:p w:rsidR="00AB5813" w:rsidRPr="00796245" w:rsidRDefault="00AB5813" w:rsidP="00E93533">
            <w:pPr>
              <w:rPr>
                <w:rFonts w:ascii="Times New Roman" w:eastAsia="標楷體" w:hAnsi="Times New Roman" w:cs="Times New Roman"/>
                <w:szCs w:val="24"/>
              </w:rPr>
            </w:pPr>
          </w:p>
          <w:p w:rsidR="00AB5813" w:rsidRPr="00D674B1" w:rsidRDefault="00AB5813" w:rsidP="0051648E">
            <w:pPr>
              <w:pStyle w:val="a7"/>
              <w:numPr>
                <w:ilvl w:val="0"/>
                <w:numId w:val="76"/>
              </w:numPr>
              <w:ind w:leftChars="0" w:left="408" w:hanging="219"/>
              <w:rPr>
                <w:rFonts w:ascii="Times New Roman" w:eastAsia="標楷體" w:hAnsi="Times New Roman" w:cs="Times New Roman"/>
                <w:b/>
                <w:szCs w:val="24"/>
              </w:rPr>
            </w:pPr>
            <w:r w:rsidRPr="00D674B1">
              <w:rPr>
                <w:rFonts w:ascii="Times New Roman" w:eastAsia="標楷體" w:hAnsi="Times New Roman" w:cs="Times New Roman" w:hint="eastAsia"/>
                <w:b/>
                <w:szCs w:val="24"/>
              </w:rPr>
              <w:t xml:space="preserve"> Planning</w:t>
            </w:r>
            <w:r w:rsidRPr="00D674B1">
              <w:rPr>
                <w:rFonts w:ascii="Times New Roman" w:eastAsia="標楷體" w:hAnsi="Times New Roman" w:cs="Times New Roman"/>
                <w:b/>
                <w:szCs w:val="24"/>
              </w:rPr>
              <w:t xml:space="preserve"> </w:t>
            </w:r>
            <w:r w:rsidRPr="00D674B1">
              <w:rPr>
                <w:rFonts w:ascii="Times New Roman" w:eastAsia="標楷體" w:hAnsi="Times New Roman" w:cs="Times New Roman" w:hint="eastAsia"/>
                <w:b/>
                <w:szCs w:val="24"/>
              </w:rPr>
              <w:t xml:space="preserve">---- </w:t>
            </w:r>
          </w:p>
          <w:p w:rsidR="00AB5813" w:rsidRDefault="00AB5813" w:rsidP="00E93533">
            <w:pPr>
              <w:pStyle w:val="a7"/>
              <w:ind w:leftChars="0" w:left="408"/>
              <w:rPr>
                <w:rFonts w:ascii="Times New Roman" w:eastAsia="標楷體" w:hAnsi="Times New Roman" w:cs="Times New Roman"/>
                <w:szCs w:val="24"/>
              </w:rPr>
            </w:pPr>
            <w:r>
              <w:rPr>
                <w:rFonts w:ascii="Times New Roman" w:eastAsia="標楷體" w:hAnsi="Times New Roman" w:cs="Times New Roman" w:hint="eastAsia"/>
                <w:szCs w:val="24"/>
              </w:rPr>
              <w:t>各組討論待會遊戲進行時要詢問教室中哪些人物或物品的位置。</w:t>
            </w:r>
          </w:p>
          <w:p w:rsidR="00AB5813" w:rsidRDefault="00AB5813" w:rsidP="00E93533">
            <w:pPr>
              <w:pStyle w:val="a7"/>
              <w:ind w:leftChars="0" w:left="408"/>
              <w:rPr>
                <w:rFonts w:ascii="Times New Roman" w:eastAsia="標楷體" w:hAnsi="Times New Roman" w:cs="Times New Roman"/>
                <w:szCs w:val="24"/>
              </w:rPr>
            </w:pPr>
          </w:p>
          <w:p w:rsidR="00AB5813" w:rsidRPr="00D674B1" w:rsidRDefault="00AB5813" w:rsidP="0051648E">
            <w:pPr>
              <w:pStyle w:val="a7"/>
              <w:numPr>
                <w:ilvl w:val="0"/>
                <w:numId w:val="76"/>
              </w:numPr>
              <w:ind w:leftChars="0"/>
              <w:rPr>
                <w:rFonts w:ascii="Times New Roman" w:eastAsia="標楷體" w:hAnsi="Times New Roman" w:cs="Times New Roman"/>
                <w:b/>
                <w:szCs w:val="24"/>
              </w:rPr>
            </w:pPr>
            <w:r w:rsidRPr="00D674B1">
              <w:rPr>
                <w:rFonts w:ascii="Times New Roman" w:eastAsia="標楷體" w:hAnsi="Times New Roman" w:cs="Times New Roman"/>
                <w:b/>
                <w:szCs w:val="24"/>
              </w:rPr>
              <w:t>Report</w:t>
            </w:r>
            <w:r>
              <w:rPr>
                <w:rFonts w:ascii="Times New Roman" w:eastAsia="標楷體" w:hAnsi="Times New Roman" w:cs="Times New Roman"/>
                <w:b/>
                <w:szCs w:val="24"/>
              </w:rPr>
              <w:t xml:space="preserve"> ----</w:t>
            </w:r>
          </w:p>
          <w:p w:rsidR="00AB5813" w:rsidRPr="004D1C8B" w:rsidRDefault="00AB5813" w:rsidP="00E93533">
            <w:pPr>
              <w:rPr>
                <w:rFonts w:ascii="Times New Roman" w:eastAsia="標楷體" w:hAnsi="Times New Roman" w:cs="Times New Roman"/>
                <w:szCs w:val="24"/>
              </w:rPr>
            </w:pPr>
            <w:r>
              <w:rPr>
                <w:rFonts w:ascii="Times New Roman" w:eastAsia="標楷體" w:hAnsi="Times New Roman" w:cs="Times New Roman" w:hint="eastAsia"/>
                <w:b/>
                <w:sz w:val="28"/>
                <w:szCs w:val="28"/>
              </w:rPr>
              <w:t xml:space="preserve">   </w:t>
            </w:r>
            <w:r>
              <w:rPr>
                <w:rFonts w:ascii="Times New Roman" w:eastAsia="標楷體" w:hAnsi="Times New Roman" w:cs="Times New Roman" w:hint="eastAsia"/>
                <w:szCs w:val="24"/>
              </w:rPr>
              <w:t>每組代表上台詢問教室中人物或物品的位置，語言遊戲開始進行。</w:t>
            </w:r>
          </w:p>
          <w:p w:rsidR="00AB5813" w:rsidRDefault="00AB5813" w:rsidP="00E93533">
            <w:pPr>
              <w:ind w:firstLine="544"/>
              <w:rPr>
                <w:rFonts w:ascii="Times New Roman" w:eastAsia="標楷體" w:hAnsi="Times New Roman" w:cs="Times New Roman"/>
                <w:b/>
                <w:sz w:val="28"/>
                <w:szCs w:val="28"/>
              </w:rPr>
            </w:pPr>
          </w:p>
          <w:p w:rsidR="00AB5813" w:rsidRDefault="00AB5813" w:rsidP="00E93533">
            <w:pPr>
              <w:ind w:firstLine="544"/>
              <w:rPr>
                <w:rFonts w:ascii="Times New Roman" w:eastAsia="標楷體" w:hAnsi="Times New Roman" w:cs="Times New Roman"/>
                <w:b/>
                <w:sz w:val="28"/>
                <w:szCs w:val="28"/>
              </w:rPr>
            </w:pPr>
          </w:p>
          <w:p w:rsidR="00AB5813" w:rsidRPr="004D0BD7" w:rsidRDefault="00AB5813" w:rsidP="00E93533">
            <w:pPr>
              <w:ind w:firstLine="544"/>
              <w:rPr>
                <w:rFonts w:ascii="Times New Roman" w:eastAsia="標楷體" w:hAnsi="Times New Roman" w:cs="Times New Roman"/>
                <w:b/>
                <w:sz w:val="28"/>
                <w:szCs w:val="28"/>
              </w:rPr>
            </w:pPr>
          </w:p>
        </w:tc>
        <w:tc>
          <w:tcPr>
            <w:tcW w:w="1408" w:type="dxa"/>
            <w:gridSpan w:val="2"/>
            <w:tcBorders>
              <w:top w:val="nil"/>
              <w:bottom w:val="nil"/>
            </w:tcBorders>
          </w:tcPr>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Default="00AB5813" w:rsidP="00E93533">
            <w:pPr>
              <w:rPr>
                <w:rFonts w:ascii="Times New Roman" w:eastAsia="標楷體" w:hAnsi="Times New Roman" w:cs="Times New Roman"/>
              </w:rPr>
            </w:pPr>
          </w:p>
          <w:p w:rsidR="00AB5813" w:rsidRDefault="00AB5813" w:rsidP="00E93533">
            <w:pPr>
              <w:rPr>
                <w:rFonts w:ascii="Times New Roman" w:eastAsia="標楷體" w:hAnsi="Times New Roman" w:cs="Times New Roman"/>
              </w:rPr>
            </w:pPr>
          </w:p>
          <w:p w:rsidR="00AB5813" w:rsidRPr="004D0BD7" w:rsidRDefault="00AB5813" w:rsidP="00E93533">
            <w:pPr>
              <w:jc w:val="center"/>
              <w:rPr>
                <w:rFonts w:ascii="Times New Roman" w:eastAsia="標楷體" w:hAnsi="Times New Roman" w:cs="Times New Roman"/>
              </w:rPr>
            </w:pPr>
          </w:p>
        </w:tc>
        <w:tc>
          <w:tcPr>
            <w:tcW w:w="907" w:type="dxa"/>
            <w:tcBorders>
              <w:top w:val="nil"/>
              <w:bottom w:val="nil"/>
            </w:tcBorders>
          </w:tcPr>
          <w:p w:rsidR="00AB5813" w:rsidRDefault="00AB5813" w:rsidP="00E93533">
            <w:pP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10 mins</w:t>
            </w: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r>
              <w:rPr>
                <w:rFonts w:ascii="Times New Roman" w:eastAsia="標楷體" w:hAnsi="Times New Roman" w:cs="Times New Roman" w:hint="eastAsia"/>
              </w:rPr>
              <w:t>20 mins</w:t>
            </w:r>
          </w:p>
          <w:p w:rsidR="00AB5813" w:rsidRDefault="00AB5813" w:rsidP="00E93533">
            <w:pPr>
              <w:jc w:val="cente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tc>
        <w:tc>
          <w:tcPr>
            <w:tcW w:w="1376" w:type="dxa"/>
            <w:tcBorders>
              <w:top w:val="nil"/>
              <w:bottom w:val="nil"/>
            </w:tcBorders>
          </w:tcPr>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Pr="004D0BD7" w:rsidRDefault="00AB5813" w:rsidP="00E93533">
            <w:pPr>
              <w:jc w:val="both"/>
              <w:rPr>
                <w:rFonts w:ascii="Times New Roman" w:eastAsia="標楷體" w:hAnsi="Times New Roman" w:cs="Times New Roman"/>
              </w:rPr>
            </w:pPr>
          </w:p>
        </w:tc>
      </w:tr>
      <w:tr w:rsidR="00AB5813" w:rsidRPr="004D0BD7" w:rsidTr="00E93533">
        <w:tc>
          <w:tcPr>
            <w:tcW w:w="4688" w:type="dxa"/>
            <w:gridSpan w:val="3"/>
            <w:tcBorders>
              <w:top w:val="nil"/>
            </w:tcBorders>
          </w:tcPr>
          <w:p w:rsidR="00AB5813" w:rsidRPr="004D218E" w:rsidRDefault="00AB5813" w:rsidP="00E93533">
            <w:pPr>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Language Focus</w:t>
            </w:r>
            <w:r>
              <w:rPr>
                <w:rFonts w:ascii="標楷體" w:eastAsia="標楷體" w:hAnsi="標楷體" w:cs="Times New Roman" w:hint="eastAsia"/>
                <w:b/>
                <w:sz w:val="28"/>
                <w:szCs w:val="28"/>
              </w:rPr>
              <w:t>】</w:t>
            </w:r>
          </w:p>
          <w:p w:rsidR="00AB5813" w:rsidRPr="00651BA2" w:rsidRDefault="00AB5813" w:rsidP="00E93533">
            <w:pPr>
              <w:rPr>
                <w:rFonts w:ascii="Times New Roman" w:eastAsia="標楷體" w:hAnsi="Times New Roman" w:cs="Times New Roman"/>
                <w:b/>
                <w:sz w:val="28"/>
                <w:szCs w:val="28"/>
              </w:rPr>
            </w:pPr>
            <w:r w:rsidRPr="00651BA2">
              <w:rPr>
                <w:rFonts w:ascii="Times New Roman" w:eastAsia="標楷體" w:hAnsi="Times New Roman" w:cs="Times New Roman" w:hint="eastAsia"/>
                <w:b/>
                <w:szCs w:val="24"/>
              </w:rPr>
              <w:t>Analysis and Practice</w:t>
            </w:r>
            <w:r w:rsidRPr="00651BA2">
              <w:rPr>
                <w:rFonts w:ascii="Times New Roman" w:eastAsia="標楷體" w:hAnsi="Times New Roman" w:cs="Times New Roman" w:hint="eastAsia"/>
                <w:b/>
                <w:sz w:val="28"/>
                <w:szCs w:val="28"/>
              </w:rPr>
              <w:t xml:space="preserve"> </w:t>
            </w:r>
            <w:r w:rsidRPr="00651BA2">
              <w:rPr>
                <w:rFonts w:ascii="Times New Roman" w:eastAsia="標楷體" w:hAnsi="Times New Roman" w:cs="Times New Roman"/>
                <w:b/>
                <w:sz w:val="28"/>
                <w:szCs w:val="28"/>
              </w:rPr>
              <w:t>----</w:t>
            </w:r>
          </w:p>
          <w:p w:rsidR="00AB5813" w:rsidRPr="00ED0FA9" w:rsidRDefault="00AB5813" w:rsidP="0051648E">
            <w:pPr>
              <w:pStyle w:val="a7"/>
              <w:numPr>
                <w:ilvl w:val="0"/>
                <w:numId w:val="77"/>
              </w:numPr>
              <w:spacing w:line="320" w:lineRule="exact"/>
              <w:ind w:leftChars="0"/>
              <w:rPr>
                <w:rFonts w:ascii="Times New Roman" w:eastAsia="標楷體" w:hAnsi="Times New Roman" w:cs="Times New Roman"/>
                <w:szCs w:val="24"/>
              </w:rPr>
            </w:pPr>
            <w:r w:rsidRPr="00ED0FA9">
              <w:rPr>
                <w:rFonts w:ascii="Times New Roman" w:eastAsia="標楷體" w:hAnsi="Times New Roman" w:cs="Times New Roman" w:hint="eastAsia"/>
                <w:szCs w:val="24"/>
              </w:rPr>
              <w:t>教師複習</w:t>
            </w:r>
            <w:r w:rsidRPr="00ED0FA9">
              <w:rPr>
                <w:rFonts w:ascii="Times New Roman" w:eastAsia="標楷體" w:hAnsi="Times New Roman" w:cs="Times New Roman"/>
                <w:szCs w:val="24"/>
              </w:rPr>
              <w:t>“Where is S.?”</w:t>
            </w:r>
            <w:r w:rsidRPr="00ED0FA9">
              <w:rPr>
                <w:rFonts w:ascii="Times New Roman" w:eastAsia="標楷體" w:hAnsi="Times New Roman" w:cs="Times New Roman" w:hint="eastAsia"/>
                <w:szCs w:val="24"/>
              </w:rPr>
              <w:t xml:space="preserve"> </w:t>
            </w:r>
            <w:r w:rsidRPr="00ED0FA9">
              <w:rPr>
                <w:rFonts w:ascii="Times New Roman" w:eastAsia="標楷體" w:hAnsi="Times New Roman" w:cs="Times New Roman"/>
                <w:szCs w:val="24"/>
              </w:rPr>
              <w:t>“It’s</w:t>
            </w:r>
            <w:r>
              <w:rPr>
                <w:rFonts w:ascii="Times New Roman" w:eastAsia="標楷體" w:hAnsi="Times New Roman" w:cs="Times New Roman" w:hint="eastAsia"/>
                <w:szCs w:val="24"/>
              </w:rPr>
              <w:t xml:space="preserve"> +</w:t>
            </w:r>
            <w:r w:rsidRPr="00ED0FA9">
              <w:rPr>
                <w:rFonts w:ascii="Times New Roman" w:eastAsia="標楷體" w:hAnsi="Times New Roman" w:cs="Times New Roman" w:hint="eastAsia"/>
                <w:szCs w:val="24"/>
              </w:rPr>
              <w:t>介係詞</w:t>
            </w:r>
            <w:r w:rsidRPr="00ED0FA9">
              <w:rPr>
                <w:rFonts w:ascii="Times New Roman" w:eastAsia="標楷體" w:hAnsi="Times New Roman" w:cs="Times New Roman" w:hint="eastAsia"/>
                <w:szCs w:val="24"/>
              </w:rPr>
              <w:t>+</w:t>
            </w:r>
            <w:r>
              <w:rPr>
                <w:rFonts w:ascii="Times New Roman" w:eastAsia="標楷體" w:hAnsi="Times New Roman" w:cs="Times New Roman" w:hint="eastAsia"/>
                <w:szCs w:val="24"/>
              </w:rPr>
              <w:t xml:space="preserve"> </w:t>
            </w:r>
            <w:r w:rsidRPr="00ED0FA9">
              <w:rPr>
                <w:rFonts w:ascii="Times New Roman" w:eastAsia="標楷體" w:hAnsi="Times New Roman" w:cs="Times New Roman" w:hint="eastAsia"/>
                <w:szCs w:val="24"/>
              </w:rPr>
              <w:t>地方</w:t>
            </w:r>
            <w:r w:rsidRPr="00ED0FA9">
              <w:rPr>
                <w:rFonts w:ascii="Times New Roman" w:eastAsia="標楷體" w:hAnsi="Times New Roman" w:cs="Times New Roman" w:hint="eastAsia"/>
                <w:szCs w:val="24"/>
              </w:rPr>
              <w:t>.</w:t>
            </w:r>
            <w:r w:rsidRPr="00ED0FA9">
              <w:rPr>
                <w:rFonts w:ascii="Times New Roman" w:eastAsia="標楷體" w:hAnsi="Times New Roman" w:cs="Times New Roman"/>
                <w:szCs w:val="24"/>
              </w:rPr>
              <w:t>”</w:t>
            </w:r>
          </w:p>
          <w:p w:rsidR="00AB5813" w:rsidRPr="00ED0FA9" w:rsidRDefault="00AB5813" w:rsidP="0051648E">
            <w:pPr>
              <w:pStyle w:val="a7"/>
              <w:numPr>
                <w:ilvl w:val="0"/>
                <w:numId w:val="77"/>
              </w:numPr>
              <w:spacing w:line="320" w:lineRule="exact"/>
              <w:ind w:leftChars="0"/>
              <w:rPr>
                <w:rFonts w:ascii="標楷體" w:eastAsia="標楷體" w:hAnsi="標楷體" w:cs="Times New Roman"/>
                <w:szCs w:val="24"/>
              </w:rPr>
            </w:pPr>
            <w:r w:rsidRPr="00ED0FA9">
              <w:rPr>
                <w:rFonts w:ascii="標楷體" w:eastAsia="標楷體" w:hAnsi="標楷體" w:cs="Times New Roman" w:hint="eastAsia"/>
                <w:szCs w:val="24"/>
              </w:rPr>
              <w:t>教師詢問全班教室</w:t>
            </w:r>
            <w:r>
              <w:rPr>
                <w:rFonts w:ascii="標楷體" w:eastAsia="標楷體" w:hAnsi="標楷體" w:cs="Times New Roman" w:hint="eastAsia"/>
                <w:szCs w:val="24"/>
              </w:rPr>
              <w:t>人物及</w:t>
            </w:r>
            <w:r w:rsidRPr="00ED0FA9">
              <w:rPr>
                <w:rFonts w:ascii="標楷體" w:eastAsia="標楷體" w:hAnsi="標楷體" w:cs="Times New Roman" w:hint="eastAsia"/>
                <w:szCs w:val="24"/>
              </w:rPr>
              <w:t>物品的位置，全班以本課句型回答。</w:t>
            </w:r>
          </w:p>
          <w:p w:rsidR="00AB5813" w:rsidRPr="008110B1" w:rsidRDefault="00AB5813" w:rsidP="00E93533">
            <w:pPr>
              <w:rPr>
                <w:rFonts w:ascii="Times New Roman" w:eastAsia="標楷體" w:hAnsi="Times New Roman" w:cs="Times New Roman"/>
                <w:szCs w:val="24"/>
              </w:rPr>
            </w:pPr>
          </w:p>
        </w:tc>
        <w:tc>
          <w:tcPr>
            <w:tcW w:w="1408" w:type="dxa"/>
            <w:gridSpan w:val="2"/>
            <w:tcBorders>
              <w:top w:val="nil"/>
            </w:tcBorders>
          </w:tcPr>
          <w:p w:rsidR="00AB5813" w:rsidRDefault="00AB5813" w:rsidP="00E93533">
            <w:pPr>
              <w:jc w:val="both"/>
              <w:rPr>
                <w:rFonts w:ascii="Times New Roman" w:eastAsia="標楷體" w:hAnsi="Times New Roman" w:cs="Times New Roman"/>
              </w:rPr>
            </w:pPr>
          </w:p>
          <w:p w:rsidR="00AB5813" w:rsidRDefault="00AB5813" w:rsidP="00E93533">
            <w:pPr>
              <w:jc w:val="both"/>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Default="00AB5813" w:rsidP="00E93533">
            <w:pPr>
              <w:jc w:val="center"/>
              <w:rPr>
                <w:rFonts w:ascii="Times New Roman" w:eastAsia="標楷體" w:hAnsi="Times New Roman" w:cs="Times New Roman"/>
              </w:rPr>
            </w:pPr>
          </w:p>
          <w:p w:rsidR="00AB5813" w:rsidRPr="004D0BD7" w:rsidRDefault="00AB5813" w:rsidP="00E93533">
            <w:pPr>
              <w:jc w:val="both"/>
              <w:rPr>
                <w:rFonts w:ascii="Times New Roman" w:eastAsia="標楷體" w:hAnsi="Times New Roman" w:cs="Times New Roman"/>
              </w:rPr>
            </w:pPr>
          </w:p>
        </w:tc>
        <w:tc>
          <w:tcPr>
            <w:tcW w:w="907" w:type="dxa"/>
            <w:tcBorders>
              <w:top w:val="nil"/>
            </w:tcBorders>
          </w:tcPr>
          <w:p w:rsidR="00AB5813" w:rsidRPr="004D0BD7" w:rsidRDefault="00AB5813" w:rsidP="00E93533">
            <w:pPr>
              <w:jc w:val="cente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r>
              <w:rPr>
                <w:rFonts w:ascii="Times New Roman" w:eastAsia="標楷體" w:hAnsi="Times New Roman" w:cs="Times New Roman" w:hint="eastAsia"/>
              </w:rPr>
              <w:t>3 mins</w:t>
            </w: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jc w:val="center"/>
              <w:rPr>
                <w:rFonts w:ascii="Times New Roman" w:eastAsia="標楷體" w:hAnsi="Times New Roman" w:cs="Times New Roman"/>
              </w:rPr>
            </w:pPr>
          </w:p>
        </w:tc>
        <w:tc>
          <w:tcPr>
            <w:tcW w:w="1376" w:type="dxa"/>
            <w:tcBorders>
              <w:top w:val="nil"/>
            </w:tcBorders>
          </w:tcPr>
          <w:p w:rsidR="00AB5813" w:rsidRPr="004D0BD7" w:rsidRDefault="00AB5813" w:rsidP="00E93533">
            <w:pPr>
              <w:jc w:val="both"/>
              <w:rPr>
                <w:rFonts w:ascii="Times New Roman" w:eastAsia="標楷體" w:hAnsi="Times New Roman" w:cs="Times New Roman"/>
                <w:szCs w:val="24"/>
              </w:rPr>
            </w:pPr>
            <w:r w:rsidRPr="004D0BD7">
              <w:rPr>
                <w:rFonts w:ascii="Times New Roman" w:eastAsia="標楷體" w:hAnsi="Times New Roman" w:cs="Times New Roman"/>
                <w:szCs w:val="24"/>
              </w:rPr>
              <w:t>。</w:t>
            </w: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r>
              <w:rPr>
                <w:rFonts w:ascii="Times New Roman" w:eastAsia="標楷體" w:hAnsi="Times New Roman" w:cs="Times New Roman" w:hint="eastAsia"/>
              </w:rPr>
              <w:t>問與答</w:t>
            </w: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rPr>
                <w:rFonts w:ascii="Times New Roman" w:eastAsia="標楷體" w:hAnsi="Times New Roman" w:cs="Times New Roman"/>
              </w:rPr>
            </w:pPr>
          </w:p>
          <w:p w:rsidR="00AB5813" w:rsidRPr="004D0BD7" w:rsidRDefault="00AB5813" w:rsidP="00E93533">
            <w:pPr>
              <w:jc w:val="both"/>
              <w:rPr>
                <w:rFonts w:ascii="Times New Roman" w:eastAsia="標楷體" w:hAnsi="Times New Roman" w:cs="Times New Roman"/>
              </w:rPr>
            </w:pPr>
          </w:p>
        </w:tc>
      </w:tr>
      <w:tr w:rsidR="00AB5813" w:rsidRPr="004D0BD7" w:rsidTr="00E93533">
        <w:tc>
          <w:tcPr>
            <w:tcW w:w="8379" w:type="dxa"/>
            <w:gridSpan w:val="7"/>
            <w:tcBorders>
              <w:top w:val="single" w:sz="4" w:space="0" w:color="auto"/>
              <w:left w:val="nil"/>
              <w:bottom w:val="nil"/>
              <w:right w:val="nil"/>
            </w:tcBorders>
          </w:tcPr>
          <w:p w:rsidR="00AB5813" w:rsidRPr="004D0BD7" w:rsidRDefault="00AB5813" w:rsidP="00E93533">
            <w:pPr>
              <w:rPr>
                <w:rFonts w:ascii="Times New Roman" w:eastAsia="標楷體" w:hAnsi="Times New Roman" w:cs="Times New Roman"/>
              </w:rPr>
            </w:pPr>
          </w:p>
        </w:tc>
      </w:tr>
    </w:tbl>
    <w:p w:rsidR="00AB5813" w:rsidRPr="00676509" w:rsidRDefault="00AB5813" w:rsidP="00AB5813">
      <w:pPr>
        <w:jc w:val="center"/>
        <w:rPr>
          <w:rFonts w:ascii="Times New Roman" w:eastAsia="標楷體" w:hAnsi="Times New Roman" w:cs="Times New Roman"/>
          <w:b/>
          <w:sz w:val="28"/>
          <w:szCs w:val="28"/>
        </w:rPr>
      </w:pPr>
    </w:p>
    <w:p w:rsidR="00AB5813" w:rsidRDefault="00AB5813" w:rsidP="00AB5813"/>
    <w:p w:rsidR="00AB5813" w:rsidRDefault="00AB5813" w:rsidP="00AB5813"/>
    <w:p w:rsidR="00AB5813" w:rsidRDefault="00AB5813" w:rsidP="00AB5813"/>
    <w:p w:rsidR="00AB5813" w:rsidRDefault="00AB5813" w:rsidP="00AB5813"/>
    <w:p w:rsidR="00AB5813" w:rsidRDefault="00AB5813" w:rsidP="00AB5813"/>
    <w:p w:rsidR="005806E5" w:rsidRDefault="005806E5" w:rsidP="00AB5813"/>
    <w:p w:rsidR="005806E5" w:rsidRDefault="005806E5" w:rsidP="00AB5813"/>
    <w:p w:rsidR="005806E5" w:rsidRDefault="005806E5" w:rsidP="00AB5813"/>
    <w:p w:rsidR="005806E5" w:rsidRDefault="005806E5" w:rsidP="00AB5813"/>
    <w:p w:rsidR="005806E5" w:rsidRDefault="005806E5" w:rsidP="00AB5813"/>
    <w:p w:rsidR="005806E5" w:rsidRDefault="005806E5" w:rsidP="005806E5">
      <w:pPr>
        <w:jc w:val="center"/>
        <w:rPr>
          <w:rFonts w:ascii="Times New Roman" w:eastAsia="標楷體" w:hAnsi="Times New Roman" w:cs="Times New Roman"/>
          <w:b/>
          <w:sz w:val="28"/>
          <w:szCs w:val="28"/>
        </w:rPr>
      </w:pPr>
      <w:r w:rsidRPr="00676509">
        <w:rPr>
          <w:rFonts w:ascii="Times New Roman" w:eastAsia="標楷體" w:hAnsi="Times New Roman" w:cs="Times New Roman"/>
          <w:b/>
          <w:sz w:val="28"/>
          <w:szCs w:val="28"/>
        </w:rPr>
        <w:lastRenderedPageBreak/>
        <w:t>任務型教學</w:t>
      </w:r>
      <w:r w:rsidRPr="00676509">
        <w:rPr>
          <w:rFonts w:ascii="Times New Roman" w:eastAsia="標楷體" w:hAnsi="Times New Roman" w:cs="Times New Roman" w:hint="eastAsia"/>
          <w:b/>
          <w:sz w:val="28"/>
          <w:szCs w:val="28"/>
        </w:rPr>
        <w:t xml:space="preserve"> </w:t>
      </w:r>
      <w:r w:rsidRPr="00676509">
        <w:rPr>
          <w:rFonts w:ascii="Times New Roman" w:eastAsia="標楷體" w:hAnsi="Times New Roman" w:cs="Times New Roman"/>
          <w:b/>
          <w:sz w:val="28"/>
          <w:szCs w:val="28"/>
        </w:rPr>
        <w:t xml:space="preserve">(Task-based Instruction) </w:t>
      </w:r>
      <w:r w:rsidRPr="00676509">
        <w:rPr>
          <w:rFonts w:ascii="Times New Roman" w:eastAsia="標楷體" w:hAnsi="Times New Roman" w:cs="Times New Roman"/>
          <w:b/>
          <w:sz w:val="28"/>
          <w:szCs w:val="28"/>
        </w:rPr>
        <w:t>融入國中英語課程教案</w:t>
      </w:r>
      <w:r>
        <w:rPr>
          <w:rFonts w:ascii="Times New Roman" w:eastAsia="標楷體" w:hAnsi="Times New Roman" w:cs="Times New Roman" w:hint="eastAsia"/>
          <w:b/>
          <w:sz w:val="28"/>
          <w:szCs w:val="28"/>
        </w:rPr>
        <w:t xml:space="preserve"> 9</w:t>
      </w:r>
    </w:p>
    <w:tbl>
      <w:tblPr>
        <w:tblW w:w="8296"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88"/>
        <w:gridCol w:w="2575"/>
        <w:gridCol w:w="525"/>
        <w:gridCol w:w="993"/>
        <w:gridCol w:w="415"/>
        <w:gridCol w:w="907"/>
        <w:gridCol w:w="1293"/>
      </w:tblGrid>
      <w:tr w:rsidR="005806E5" w:rsidRPr="004D0BD7" w:rsidTr="00AA51FF">
        <w:tc>
          <w:tcPr>
            <w:tcW w:w="1588" w:type="dxa"/>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單元名稱</w:t>
            </w:r>
          </w:p>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Lesson</w:t>
            </w:r>
            <w:r w:rsidRPr="004D0BD7">
              <w:rPr>
                <w:rFonts w:ascii="Times New Roman" w:eastAsia="標楷體" w:hAnsi="Times New Roman" w:cs="Times New Roman"/>
              </w:rPr>
              <w:t>）</w:t>
            </w:r>
          </w:p>
        </w:tc>
        <w:tc>
          <w:tcPr>
            <w:tcW w:w="2575" w:type="dxa"/>
          </w:tcPr>
          <w:p w:rsidR="005806E5" w:rsidRPr="004D0BD7" w:rsidRDefault="005806E5" w:rsidP="00AA51FF">
            <w:pPr>
              <w:jc w:val="center"/>
              <w:rPr>
                <w:rFonts w:ascii="Times New Roman" w:eastAsia="標楷體" w:hAnsi="Times New Roman" w:cs="Times New Roman"/>
                <w:b/>
                <w:szCs w:val="24"/>
              </w:rPr>
            </w:pPr>
            <w:r>
              <w:rPr>
                <w:rFonts w:ascii="Times New Roman" w:eastAsia="標楷體" w:hAnsi="Times New Roman" w:cs="Times New Roman"/>
                <w:b/>
                <w:szCs w:val="24"/>
              </w:rPr>
              <w:t>There Are Many Insects by the Pond (Lesson 8)</w:t>
            </w:r>
          </w:p>
        </w:tc>
        <w:tc>
          <w:tcPr>
            <w:tcW w:w="1518" w:type="dxa"/>
            <w:gridSpan w:val="2"/>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學習領域</w:t>
            </w:r>
          </w:p>
        </w:tc>
        <w:tc>
          <w:tcPr>
            <w:tcW w:w="2615" w:type="dxa"/>
            <w:gridSpan w:val="3"/>
            <w:vAlign w:val="center"/>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英語</w:t>
            </w:r>
          </w:p>
        </w:tc>
      </w:tr>
      <w:tr w:rsidR="005806E5" w:rsidRPr="004D0BD7" w:rsidTr="00AA51FF">
        <w:tc>
          <w:tcPr>
            <w:tcW w:w="1588" w:type="dxa"/>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教學時間</w:t>
            </w:r>
          </w:p>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Time</w:t>
            </w:r>
            <w:r w:rsidRPr="004D0BD7">
              <w:rPr>
                <w:rFonts w:ascii="Times New Roman" w:eastAsia="標楷體" w:hAnsi="Times New Roman" w:cs="Times New Roman"/>
              </w:rPr>
              <w:t>）</w:t>
            </w:r>
          </w:p>
        </w:tc>
        <w:tc>
          <w:tcPr>
            <w:tcW w:w="2575" w:type="dxa"/>
          </w:tcPr>
          <w:p w:rsidR="005806E5" w:rsidRPr="004D0BD7" w:rsidRDefault="005806E5" w:rsidP="00AA51FF">
            <w:pPr>
              <w:jc w:val="both"/>
              <w:rPr>
                <w:rFonts w:ascii="Times New Roman" w:eastAsia="標楷體" w:hAnsi="Times New Roman" w:cs="Times New Roman"/>
              </w:rPr>
            </w:pPr>
            <w:r>
              <w:rPr>
                <w:rFonts w:ascii="Times New Roman" w:eastAsia="標楷體" w:hAnsi="Times New Roman" w:cs="Times New Roman"/>
              </w:rPr>
              <w:t>一</w:t>
            </w:r>
            <w:r>
              <w:rPr>
                <w:rFonts w:ascii="Times New Roman" w:eastAsia="標楷體" w:hAnsi="Times New Roman" w:cs="Times New Roman" w:hint="eastAsia"/>
              </w:rPr>
              <w:t>節</w:t>
            </w:r>
            <w:r w:rsidRPr="004D0BD7">
              <w:rPr>
                <w:rFonts w:ascii="Times New Roman" w:eastAsia="標楷體" w:hAnsi="Times New Roman" w:cs="Times New Roman"/>
              </w:rPr>
              <w:t>課</w:t>
            </w:r>
            <w:r>
              <w:rPr>
                <w:rFonts w:ascii="Times New Roman" w:eastAsia="標楷體" w:hAnsi="Times New Roman" w:cs="Times New Roman"/>
              </w:rPr>
              <w:t xml:space="preserve"> (60</w:t>
            </w:r>
            <w:r w:rsidRPr="004D0BD7">
              <w:rPr>
                <w:rFonts w:ascii="Times New Roman" w:eastAsia="標楷體" w:hAnsi="Times New Roman" w:cs="Times New Roman"/>
              </w:rPr>
              <w:t>分鐘</w:t>
            </w:r>
            <w:r w:rsidRPr="004D0BD7">
              <w:rPr>
                <w:rFonts w:ascii="Times New Roman" w:eastAsia="標楷體" w:hAnsi="Times New Roman" w:cs="Times New Roman"/>
              </w:rPr>
              <w:t>)</w:t>
            </w:r>
          </w:p>
        </w:tc>
        <w:tc>
          <w:tcPr>
            <w:tcW w:w="1518" w:type="dxa"/>
            <w:gridSpan w:val="2"/>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學生人數</w:t>
            </w:r>
          </w:p>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Students</w:t>
            </w:r>
            <w:r w:rsidRPr="004D0BD7">
              <w:rPr>
                <w:rFonts w:ascii="Times New Roman" w:eastAsia="標楷體" w:hAnsi="Times New Roman" w:cs="Times New Roman"/>
              </w:rPr>
              <w:t>）</w:t>
            </w:r>
          </w:p>
        </w:tc>
        <w:tc>
          <w:tcPr>
            <w:tcW w:w="2615" w:type="dxa"/>
            <w:gridSpan w:val="3"/>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30</w:t>
            </w:r>
            <w:r w:rsidRPr="004D0BD7">
              <w:rPr>
                <w:rFonts w:ascii="Times New Roman" w:eastAsia="標楷體" w:hAnsi="Times New Roman" w:cs="Times New Roman"/>
              </w:rPr>
              <w:t>人</w:t>
            </w:r>
          </w:p>
        </w:tc>
      </w:tr>
      <w:tr w:rsidR="005806E5" w:rsidRPr="004D0BD7" w:rsidTr="00AA51FF">
        <w:tc>
          <w:tcPr>
            <w:tcW w:w="1588" w:type="dxa"/>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教材來源</w:t>
            </w:r>
          </w:p>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Materials</w:t>
            </w:r>
            <w:r w:rsidRPr="004D0BD7">
              <w:rPr>
                <w:rFonts w:ascii="Times New Roman" w:eastAsia="標楷體" w:hAnsi="Times New Roman" w:cs="Times New Roman"/>
              </w:rPr>
              <w:t>）</w:t>
            </w:r>
          </w:p>
        </w:tc>
        <w:tc>
          <w:tcPr>
            <w:tcW w:w="2575" w:type="dxa"/>
          </w:tcPr>
          <w:p w:rsidR="005806E5" w:rsidRPr="004D0BD7" w:rsidRDefault="005806E5" w:rsidP="00AA51FF">
            <w:pPr>
              <w:jc w:val="both"/>
              <w:rPr>
                <w:rFonts w:ascii="Times New Roman" w:eastAsia="標楷體" w:hAnsi="Times New Roman" w:cs="Times New Roman"/>
              </w:rPr>
            </w:pPr>
            <w:r w:rsidRPr="004D0BD7">
              <w:rPr>
                <w:rFonts w:ascii="Times New Roman" w:eastAsia="標楷體" w:hAnsi="Times New Roman" w:cs="Times New Roman"/>
              </w:rPr>
              <w:t>配合一上英語教科書（南一版）</w:t>
            </w:r>
          </w:p>
        </w:tc>
        <w:tc>
          <w:tcPr>
            <w:tcW w:w="1518" w:type="dxa"/>
            <w:gridSpan w:val="2"/>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節次</w:t>
            </w:r>
          </w:p>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(Period)</w:t>
            </w:r>
          </w:p>
        </w:tc>
        <w:tc>
          <w:tcPr>
            <w:tcW w:w="2615" w:type="dxa"/>
            <w:gridSpan w:val="3"/>
            <w:vAlign w:val="center"/>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1</w:t>
            </w:r>
            <w:r w:rsidRPr="004D0BD7">
              <w:rPr>
                <w:rFonts w:ascii="Times New Roman" w:eastAsia="標楷體" w:hAnsi="Times New Roman" w:cs="Times New Roman"/>
              </w:rPr>
              <w:t>節</w:t>
            </w:r>
          </w:p>
        </w:tc>
      </w:tr>
      <w:tr w:rsidR="005806E5" w:rsidRPr="004D0BD7" w:rsidTr="00AA51FF">
        <w:trPr>
          <w:cantSplit/>
        </w:trPr>
        <w:tc>
          <w:tcPr>
            <w:tcW w:w="1588" w:type="dxa"/>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教學資源</w:t>
            </w:r>
          </w:p>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Teaching Aids</w:t>
            </w:r>
            <w:r w:rsidRPr="004D0BD7">
              <w:rPr>
                <w:rFonts w:ascii="Times New Roman" w:eastAsia="標楷體" w:hAnsi="Times New Roman" w:cs="Times New Roman"/>
              </w:rPr>
              <w:t>）</w:t>
            </w:r>
          </w:p>
        </w:tc>
        <w:tc>
          <w:tcPr>
            <w:tcW w:w="2575" w:type="dxa"/>
          </w:tcPr>
          <w:p w:rsidR="005806E5" w:rsidRDefault="005806E5" w:rsidP="00AA51FF">
            <w:pPr>
              <w:jc w:val="both"/>
              <w:rPr>
                <w:rFonts w:ascii="Times New Roman" w:eastAsia="標楷體" w:hAnsi="Times New Roman" w:cs="Times New Roman"/>
              </w:rPr>
            </w:pPr>
            <w:r>
              <w:rPr>
                <w:rFonts w:ascii="Times New Roman" w:eastAsia="標楷體" w:hAnsi="Times New Roman" w:cs="Times New Roman" w:hint="eastAsia"/>
              </w:rPr>
              <w:t>教科書</w:t>
            </w:r>
          </w:p>
          <w:p w:rsidR="005806E5" w:rsidRDefault="005806E5" w:rsidP="00AA51FF">
            <w:pPr>
              <w:jc w:val="both"/>
              <w:rPr>
                <w:rFonts w:ascii="Times New Roman" w:eastAsia="標楷體" w:hAnsi="Times New Roman" w:cs="Times New Roman"/>
              </w:rPr>
            </w:pPr>
            <w:r>
              <w:rPr>
                <w:rFonts w:ascii="Times New Roman" w:eastAsia="標楷體" w:hAnsi="Times New Roman" w:cs="Times New Roman" w:hint="eastAsia"/>
              </w:rPr>
              <w:t>PowerPoint</w:t>
            </w:r>
          </w:p>
          <w:p w:rsidR="005806E5" w:rsidRPr="004D0BD7" w:rsidRDefault="005806E5" w:rsidP="00AA51FF">
            <w:pPr>
              <w:jc w:val="both"/>
              <w:rPr>
                <w:rFonts w:ascii="Times New Roman" w:eastAsia="標楷體" w:hAnsi="Times New Roman" w:cs="Times New Roman"/>
              </w:rPr>
            </w:pPr>
          </w:p>
        </w:tc>
        <w:tc>
          <w:tcPr>
            <w:tcW w:w="1518" w:type="dxa"/>
            <w:gridSpan w:val="2"/>
          </w:tcPr>
          <w:p w:rsidR="005806E5" w:rsidRPr="004D0BD7"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授課教師</w:t>
            </w:r>
          </w:p>
        </w:tc>
        <w:tc>
          <w:tcPr>
            <w:tcW w:w="2615" w:type="dxa"/>
            <w:gridSpan w:val="3"/>
          </w:tcPr>
          <w:p w:rsidR="005806E5" w:rsidRPr="004D0BD7"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蔡宇晴</w:t>
            </w:r>
          </w:p>
        </w:tc>
      </w:tr>
      <w:tr w:rsidR="005806E5" w:rsidRPr="004D0BD7" w:rsidTr="00AA51FF">
        <w:trPr>
          <w:cantSplit/>
        </w:trPr>
        <w:tc>
          <w:tcPr>
            <w:tcW w:w="4163" w:type="dxa"/>
            <w:gridSpan w:val="2"/>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單元教學目標</w:t>
            </w:r>
          </w:p>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w:t>
            </w:r>
            <w:r>
              <w:rPr>
                <w:rFonts w:ascii="Times New Roman" w:eastAsia="標楷體" w:hAnsi="Times New Roman" w:cs="Times New Roman"/>
                <w:szCs w:val="20"/>
              </w:rPr>
              <w:t>General Unit Goals</w:t>
            </w:r>
            <w:r w:rsidRPr="004D0BD7">
              <w:rPr>
                <w:rFonts w:ascii="Times New Roman" w:eastAsia="標楷體" w:hAnsi="Times New Roman" w:cs="Times New Roman"/>
              </w:rPr>
              <w:t>）</w:t>
            </w:r>
          </w:p>
        </w:tc>
        <w:tc>
          <w:tcPr>
            <w:tcW w:w="4133" w:type="dxa"/>
            <w:gridSpan w:val="5"/>
          </w:tcPr>
          <w:p w:rsidR="005806E5" w:rsidRPr="004D0BD7" w:rsidRDefault="005806E5" w:rsidP="00AA51FF">
            <w:pPr>
              <w:framePr w:hSpace="180" w:wrap="notBeside" w:vAnchor="text" w:hAnchor="margin" w:y="1"/>
              <w:jc w:val="center"/>
              <w:rPr>
                <w:rFonts w:ascii="Times New Roman" w:eastAsia="標楷體" w:hAnsi="Times New Roman" w:cs="Times New Roman"/>
              </w:rPr>
            </w:pPr>
            <w:r>
              <w:rPr>
                <w:rFonts w:ascii="Times New Roman" w:eastAsia="標楷體" w:hAnsi="Times New Roman" w:cs="Times New Roman" w:hint="eastAsia"/>
              </w:rPr>
              <w:t>具體目</w:t>
            </w:r>
            <w:r w:rsidRPr="004D0BD7">
              <w:rPr>
                <w:rFonts w:ascii="Times New Roman" w:eastAsia="標楷體" w:hAnsi="Times New Roman" w:cs="Times New Roman"/>
              </w:rPr>
              <w:t>標</w:t>
            </w:r>
          </w:p>
          <w:p w:rsidR="005806E5" w:rsidRPr="004D0BD7" w:rsidRDefault="005806E5" w:rsidP="00AA51FF">
            <w:pPr>
              <w:jc w:val="center"/>
              <w:rPr>
                <w:rFonts w:ascii="Times New Roman" w:eastAsia="標楷體" w:hAnsi="Times New Roman" w:cs="Times New Roman"/>
              </w:rPr>
            </w:pPr>
            <w:r>
              <w:rPr>
                <w:rFonts w:ascii="Times New Roman" w:eastAsia="標楷體" w:hAnsi="Times New Roman" w:cs="Times New Roman"/>
              </w:rPr>
              <w:t>(Specific Goals</w:t>
            </w:r>
            <w:r w:rsidRPr="004D0BD7">
              <w:rPr>
                <w:rFonts w:ascii="Times New Roman" w:eastAsia="標楷體" w:hAnsi="Times New Roman" w:cs="Times New Roman"/>
              </w:rPr>
              <w:t>)</w:t>
            </w:r>
          </w:p>
        </w:tc>
      </w:tr>
      <w:tr w:rsidR="005806E5" w:rsidRPr="004D0BD7" w:rsidTr="00AA51FF">
        <w:tc>
          <w:tcPr>
            <w:tcW w:w="4163" w:type="dxa"/>
            <w:gridSpan w:val="2"/>
            <w:tcBorders>
              <w:bottom w:val="single" w:sz="4" w:space="0" w:color="auto"/>
            </w:tcBorders>
          </w:tcPr>
          <w:p w:rsidR="005806E5" w:rsidRDefault="005806E5" w:rsidP="0051648E">
            <w:pPr>
              <w:numPr>
                <w:ilvl w:val="0"/>
                <w:numId w:val="80"/>
              </w:numPr>
              <w:rPr>
                <w:rFonts w:ascii="Times New Roman" w:eastAsia="標楷體" w:hAnsi="Times New Roman" w:cs="Times New Roman"/>
              </w:rPr>
            </w:pPr>
            <w:r>
              <w:rPr>
                <w:rFonts w:ascii="Times New Roman" w:eastAsia="標楷體" w:hAnsi="Times New Roman" w:cs="Times New Roman" w:hint="eastAsia"/>
              </w:rPr>
              <w:t>教師設計教學活動</w:t>
            </w:r>
            <w:r>
              <w:rPr>
                <w:rFonts w:ascii="Times New Roman" w:eastAsia="標楷體" w:hAnsi="Times New Roman" w:cs="Times New Roman" w:hint="eastAsia"/>
              </w:rPr>
              <w:t>/</w:t>
            </w:r>
            <w:r>
              <w:rPr>
                <w:rFonts w:ascii="Times New Roman" w:eastAsia="標楷體" w:hAnsi="Times New Roman" w:cs="Times New Roman" w:hint="eastAsia"/>
              </w:rPr>
              <w:t>任務，讓學習者練習使用英語溝通。</w:t>
            </w:r>
          </w:p>
          <w:p w:rsidR="005806E5" w:rsidRDefault="005806E5" w:rsidP="0051648E">
            <w:pPr>
              <w:numPr>
                <w:ilvl w:val="0"/>
                <w:numId w:val="80"/>
              </w:numPr>
              <w:rPr>
                <w:rFonts w:ascii="Times New Roman" w:eastAsia="標楷體" w:hAnsi="Times New Roman" w:cs="Times New Roman"/>
              </w:rPr>
            </w:pPr>
            <w:r>
              <w:rPr>
                <w:rFonts w:ascii="Times New Roman" w:eastAsia="標楷體" w:hAnsi="Times New Roman" w:cs="Times New Roman" w:hint="eastAsia"/>
              </w:rPr>
              <w:t>透過融入任務型教學於國中英語課程，學習者能熟悉本課句型，並使用所學的句型溝通。</w:t>
            </w:r>
          </w:p>
          <w:p w:rsidR="005806E5" w:rsidRPr="004D0BD7" w:rsidRDefault="005806E5" w:rsidP="0051648E">
            <w:pPr>
              <w:numPr>
                <w:ilvl w:val="0"/>
                <w:numId w:val="80"/>
              </w:numPr>
              <w:rPr>
                <w:rFonts w:ascii="Times New Roman" w:eastAsia="標楷體" w:hAnsi="Times New Roman" w:cs="Times New Roman"/>
              </w:rPr>
            </w:pPr>
            <w:r>
              <w:rPr>
                <w:rFonts w:ascii="Times New Roman" w:eastAsia="標楷體" w:hAnsi="Times New Roman" w:cs="Times New Roman" w:hint="eastAsia"/>
              </w:rPr>
              <w:t>學習者能瞭解更多的課室英語。</w:t>
            </w:r>
          </w:p>
        </w:tc>
        <w:tc>
          <w:tcPr>
            <w:tcW w:w="4133" w:type="dxa"/>
            <w:gridSpan w:val="5"/>
            <w:tcBorders>
              <w:bottom w:val="single" w:sz="4" w:space="0" w:color="auto"/>
            </w:tcBorders>
          </w:tcPr>
          <w:p w:rsidR="005806E5" w:rsidRDefault="005806E5" w:rsidP="0051648E">
            <w:pPr>
              <w:pStyle w:val="a7"/>
              <w:framePr w:hSpace="180" w:wrap="notBeside" w:vAnchor="text" w:hAnchor="margin" w:y="1"/>
              <w:numPr>
                <w:ilvl w:val="0"/>
                <w:numId w:val="81"/>
              </w:numPr>
              <w:ind w:leftChars="0"/>
              <w:rPr>
                <w:rFonts w:ascii="Times New Roman" w:eastAsia="標楷體" w:hAnsi="Times New Roman" w:cs="Times New Roman"/>
              </w:rPr>
            </w:pPr>
            <w:r>
              <w:rPr>
                <w:rFonts w:ascii="Times New Roman" w:eastAsia="標楷體" w:hAnsi="Times New Roman" w:cs="Times New Roman" w:hint="eastAsia"/>
              </w:rPr>
              <w:t>學習者能了解單字的意義與用法。</w:t>
            </w:r>
          </w:p>
          <w:p w:rsidR="005806E5" w:rsidRDefault="005806E5" w:rsidP="0051648E">
            <w:pPr>
              <w:pStyle w:val="a7"/>
              <w:framePr w:hSpace="180" w:wrap="notBeside" w:vAnchor="text" w:hAnchor="margin" w:y="1"/>
              <w:numPr>
                <w:ilvl w:val="0"/>
                <w:numId w:val="81"/>
              </w:numPr>
              <w:ind w:leftChars="0"/>
              <w:rPr>
                <w:rFonts w:ascii="Times New Roman" w:eastAsia="標楷體" w:hAnsi="Times New Roman" w:cs="Times New Roman"/>
              </w:rPr>
            </w:pPr>
            <w:r>
              <w:rPr>
                <w:rFonts w:ascii="Times New Roman" w:eastAsia="標楷體" w:hAnsi="Times New Roman" w:cs="Times New Roman" w:hint="eastAsia"/>
              </w:rPr>
              <w:t>學習者能說出本課句型。</w:t>
            </w:r>
          </w:p>
          <w:p w:rsidR="005806E5" w:rsidRDefault="005806E5" w:rsidP="0051648E">
            <w:pPr>
              <w:pStyle w:val="a7"/>
              <w:framePr w:hSpace="180" w:wrap="notBeside" w:vAnchor="text" w:hAnchor="margin" w:y="1"/>
              <w:numPr>
                <w:ilvl w:val="0"/>
                <w:numId w:val="81"/>
              </w:numPr>
              <w:ind w:leftChars="0"/>
              <w:rPr>
                <w:rFonts w:ascii="Times New Roman" w:eastAsia="標楷體" w:hAnsi="Times New Roman" w:cs="Times New Roman"/>
              </w:rPr>
            </w:pPr>
            <w:r>
              <w:rPr>
                <w:rFonts w:ascii="Times New Roman" w:eastAsia="標楷體" w:hAnsi="Times New Roman" w:cs="Times New Roman" w:hint="eastAsia"/>
              </w:rPr>
              <w:t>學習者能使用本課句型與同學溝通且適當回應。</w:t>
            </w:r>
          </w:p>
          <w:p w:rsidR="005806E5" w:rsidRDefault="005806E5" w:rsidP="0051648E">
            <w:pPr>
              <w:pStyle w:val="a7"/>
              <w:framePr w:hSpace="180" w:wrap="notBeside" w:vAnchor="text" w:hAnchor="margin" w:y="1"/>
              <w:numPr>
                <w:ilvl w:val="0"/>
                <w:numId w:val="81"/>
              </w:numPr>
              <w:ind w:leftChars="0"/>
              <w:rPr>
                <w:rFonts w:ascii="Times New Roman" w:eastAsia="標楷體" w:hAnsi="Times New Roman" w:cs="Times New Roman"/>
              </w:rPr>
            </w:pPr>
            <w:r>
              <w:rPr>
                <w:rFonts w:ascii="Times New Roman" w:eastAsia="標楷體" w:hAnsi="Times New Roman" w:cs="Times New Roman" w:hint="eastAsia"/>
              </w:rPr>
              <w:t>學習者練習時能熟悉課室英語。</w:t>
            </w:r>
          </w:p>
          <w:p w:rsidR="005806E5" w:rsidRPr="00B26DE4" w:rsidRDefault="005806E5" w:rsidP="00AA51FF">
            <w:pPr>
              <w:pStyle w:val="a7"/>
              <w:framePr w:hSpace="180" w:wrap="notBeside" w:vAnchor="text" w:hAnchor="margin" w:y="1"/>
              <w:ind w:leftChars="0" w:left="360"/>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tc>
      </w:tr>
      <w:tr w:rsidR="005806E5" w:rsidRPr="004D0BD7" w:rsidTr="00AA51FF">
        <w:trPr>
          <w:cantSplit/>
        </w:trPr>
        <w:tc>
          <w:tcPr>
            <w:tcW w:w="8296" w:type="dxa"/>
            <w:gridSpan w:val="7"/>
            <w:shd w:val="clear" w:color="auto" w:fill="D9D9D9" w:themeFill="background1" w:themeFillShade="D9"/>
            <w:vAlign w:val="center"/>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教學活動</w:t>
            </w:r>
            <w:r w:rsidRPr="004D0BD7">
              <w:rPr>
                <w:rFonts w:ascii="Times New Roman" w:eastAsia="標楷體" w:hAnsi="Times New Roman" w:cs="Times New Roman"/>
              </w:rPr>
              <w:t xml:space="preserve"> </w:t>
            </w:r>
            <w:r w:rsidRPr="004D0BD7">
              <w:rPr>
                <w:rFonts w:ascii="Times New Roman" w:eastAsia="標楷體" w:hAnsi="Times New Roman" w:cs="Times New Roman"/>
                <w:bCs/>
              </w:rPr>
              <w:t>(Procedures)</w:t>
            </w:r>
          </w:p>
        </w:tc>
      </w:tr>
      <w:tr w:rsidR="005806E5" w:rsidRPr="004D0BD7" w:rsidTr="00AA51FF">
        <w:tc>
          <w:tcPr>
            <w:tcW w:w="4688" w:type="dxa"/>
            <w:gridSpan w:val="3"/>
            <w:tcBorders>
              <w:bottom w:val="single" w:sz="4" w:space="0" w:color="auto"/>
            </w:tcBorders>
            <w:shd w:val="clear" w:color="auto" w:fill="D9D9D9" w:themeFill="background1" w:themeFillShade="D9"/>
            <w:vAlign w:val="center"/>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教學過程</w:t>
            </w:r>
          </w:p>
        </w:tc>
        <w:tc>
          <w:tcPr>
            <w:tcW w:w="1408" w:type="dxa"/>
            <w:gridSpan w:val="2"/>
            <w:tcBorders>
              <w:bottom w:val="single" w:sz="4" w:space="0" w:color="auto"/>
            </w:tcBorders>
            <w:shd w:val="clear" w:color="auto" w:fill="D9D9D9" w:themeFill="background1" w:themeFillShade="D9"/>
            <w:vAlign w:val="center"/>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教具</w:t>
            </w:r>
          </w:p>
        </w:tc>
        <w:tc>
          <w:tcPr>
            <w:tcW w:w="907" w:type="dxa"/>
            <w:tcBorders>
              <w:bottom w:val="single" w:sz="4" w:space="0" w:color="auto"/>
            </w:tcBorders>
            <w:shd w:val="clear" w:color="auto" w:fill="D9D9D9" w:themeFill="background1" w:themeFillShade="D9"/>
            <w:vAlign w:val="center"/>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時間</w:t>
            </w:r>
          </w:p>
        </w:tc>
        <w:tc>
          <w:tcPr>
            <w:tcW w:w="1293" w:type="dxa"/>
            <w:tcBorders>
              <w:bottom w:val="single" w:sz="4" w:space="0" w:color="auto"/>
            </w:tcBorders>
            <w:shd w:val="clear" w:color="auto" w:fill="D9D9D9" w:themeFill="background1" w:themeFillShade="D9"/>
            <w:vAlign w:val="center"/>
          </w:tcPr>
          <w:p w:rsidR="005806E5" w:rsidRPr="004D0BD7" w:rsidRDefault="005806E5" w:rsidP="00AA51FF">
            <w:pPr>
              <w:jc w:val="center"/>
              <w:rPr>
                <w:rFonts w:ascii="Times New Roman" w:eastAsia="標楷體" w:hAnsi="Times New Roman" w:cs="Times New Roman"/>
              </w:rPr>
            </w:pPr>
            <w:r w:rsidRPr="004D0BD7">
              <w:rPr>
                <w:rFonts w:ascii="Times New Roman" w:eastAsia="標楷體" w:hAnsi="Times New Roman" w:cs="Times New Roman"/>
              </w:rPr>
              <w:t>評量</w:t>
            </w:r>
          </w:p>
        </w:tc>
      </w:tr>
      <w:tr w:rsidR="005806E5" w:rsidRPr="004D0BD7" w:rsidTr="00AA51FF">
        <w:tc>
          <w:tcPr>
            <w:tcW w:w="4688" w:type="dxa"/>
            <w:gridSpan w:val="3"/>
            <w:tcBorders>
              <w:bottom w:val="nil"/>
            </w:tcBorders>
          </w:tcPr>
          <w:p w:rsidR="005806E5" w:rsidRDefault="005806E5" w:rsidP="00AA51FF">
            <w:pPr>
              <w:spacing w:line="320" w:lineRule="exact"/>
              <w:jc w:val="center"/>
              <w:rPr>
                <w:rFonts w:ascii="Times New Roman" w:eastAsia="標楷體" w:hAnsi="Times New Roman" w:cs="Times New Roman"/>
                <w:b/>
                <w:szCs w:val="24"/>
              </w:rPr>
            </w:pPr>
            <w:r>
              <w:rPr>
                <w:rFonts w:ascii="Times New Roman" w:eastAsia="標楷體" w:hAnsi="Times New Roman" w:cs="Times New Roman"/>
                <w:b/>
                <w:szCs w:val="24"/>
              </w:rPr>
              <w:t>There Are Many Insects by the Pond</w:t>
            </w:r>
          </w:p>
          <w:p w:rsidR="005806E5" w:rsidRDefault="005806E5" w:rsidP="00AA51FF">
            <w:pPr>
              <w:spacing w:line="320" w:lineRule="exact"/>
              <w:jc w:val="center"/>
              <w:rPr>
                <w:rFonts w:ascii="Times New Roman" w:eastAsia="標楷體" w:hAnsi="Times New Roman" w:cs="Times New Roman"/>
                <w:b/>
                <w:sz w:val="28"/>
                <w:szCs w:val="28"/>
              </w:rPr>
            </w:pPr>
            <w:r>
              <w:rPr>
                <w:rFonts w:ascii="Times New Roman" w:eastAsia="標楷體" w:hAnsi="Times New Roman" w:cs="Times New Roman"/>
                <w:b/>
                <w:szCs w:val="24"/>
              </w:rPr>
              <w:t>(Lesson 8)</w:t>
            </w:r>
          </w:p>
          <w:p w:rsidR="005806E5" w:rsidRPr="004D0BD7" w:rsidRDefault="005806E5" w:rsidP="00AA51FF">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Pre-task</w:t>
            </w:r>
            <w:r>
              <w:rPr>
                <w:rFonts w:ascii="標楷體" w:eastAsia="標楷體" w:hAnsi="標楷體" w:cs="Times New Roman" w:hint="eastAsia"/>
                <w:b/>
                <w:sz w:val="28"/>
                <w:szCs w:val="28"/>
              </w:rPr>
              <w:t>】</w:t>
            </w:r>
          </w:p>
          <w:p w:rsidR="005806E5" w:rsidRPr="00FE7462" w:rsidRDefault="005806E5" w:rsidP="0051648E">
            <w:pPr>
              <w:pStyle w:val="a7"/>
              <w:numPr>
                <w:ilvl w:val="0"/>
                <w:numId w:val="82"/>
              </w:numPr>
              <w:spacing w:line="320" w:lineRule="exact"/>
              <w:ind w:leftChars="0"/>
              <w:rPr>
                <w:rFonts w:ascii="Times New Roman" w:eastAsia="標楷體" w:hAnsi="Times New Roman" w:cs="Times New Roman"/>
                <w:szCs w:val="24"/>
              </w:rPr>
            </w:pPr>
            <w:r w:rsidRPr="00FE7462">
              <w:rPr>
                <w:rFonts w:ascii="Times New Roman" w:eastAsia="標楷體" w:hAnsi="Times New Roman" w:cs="Times New Roman" w:hint="eastAsia"/>
                <w:szCs w:val="24"/>
              </w:rPr>
              <w:t>首先，教師說明這節課的主題為</w:t>
            </w:r>
            <w:r>
              <w:rPr>
                <w:rFonts w:ascii="Times New Roman" w:eastAsia="標楷體" w:hAnsi="Times New Roman" w:cs="Times New Roman"/>
                <w:szCs w:val="24"/>
              </w:rPr>
              <w:t xml:space="preserve"> “There + beV. + n. + </w:t>
            </w:r>
            <w:r>
              <w:rPr>
                <w:rFonts w:ascii="Times New Roman" w:eastAsia="標楷體" w:hAnsi="Times New Roman" w:cs="Times New Roman" w:hint="eastAsia"/>
                <w:szCs w:val="24"/>
              </w:rPr>
              <w:t>地方</w:t>
            </w:r>
            <w:r>
              <w:rPr>
                <w:rFonts w:ascii="Times New Roman" w:eastAsia="標楷體" w:hAnsi="Times New Roman" w:cs="Times New Roman"/>
                <w:szCs w:val="24"/>
              </w:rPr>
              <w:t>”</w:t>
            </w:r>
            <w:r>
              <w:rPr>
                <w:rFonts w:ascii="Times New Roman" w:eastAsia="標楷體" w:hAnsi="Times New Roman" w:cs="Times New Roman" w:hint="eastAsia"/>
                <w:szCs w:val="24"/>
              </w:rPr>
              <w:t xml:space="preserve"> </w:t>
            </w:r>
            <w:r>
              <w:rPr>
                <w:rFonts w:ascii="Times New Roman" w:eastAsia="標楷體" w:hAnsi="Times New Roman" w:cs="Times New Roman"/>
                <w:szCs w:val="24"/>
              </w:rPr>
              <w:t xml:space="preserve">“BeV. </w:t>
            </w:r>
            <w:r>
              <w:rPr>
                <w:rFonts w:ascii="Times New Roman" w:eastAsia="標楷體" w:hAnsi="Times New Roman" w:cs="Times New Roman" w:hint="eastAsia"/>
                <w:szCs w:val="24"/>
              </w:rPr>
              <w:t>+</w:t>
            </w:r>
            <w:r>
              <w:rPr>
                <w:rFonts w:ascii="Times New Roman" w:eastAsia="標楷體" w:hAnsi="Times New Roman" w:cs="Times New Roman"/>
                <w:szCs w:val="24"/>
              </w:rPr>
              <w:t>there</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n</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w:t>
            </w:r>
            <w:r>
              <w:rPr>
                <w:rFonts w:ascii="Times New Roman" w:eastAsia="標楷體" w:hAnsi="Times New Roman" w:cs="Times New Roman" w:hint="eastAsia"/>
                <w:szCs w:val="24"/>
              </w:rPr>
              <w:t>地方</w:t>
            </w:r>
            <w:r>
              <w:rPr>
                <w:rFonts w:ascii="Times New Roman" w:eastAsia="標楷體" w:hAnsi="Times New Roman" w:cs="Times New Roman"/>
                <w:szCs w:val="24"/>
              </w:rPr>
              <w:t>?”</w:t>
            </w:r>
          </w:p>
          <w:p w:rsidR="005806E5" w:rsidRDefault="005806E5" w:rsidP="0051648E">
            <w:pPr>
              <w:pStyle w:val="a7"/>
              <w:numPr>
                <w:ilvl w:val="0"/>
                <w:numId w:val="82"/>
              </w:numPr>
              <w:spacing w:line="320" w:lineRule="exact"/>
              <w:ind w:leftChars="0"/>
              <w:rPr>
                <w:rFonts w:ascii="標楷體" w:eastAsia="標楷體" w:hAnsi="標楷體" w:cs="Times New Roman"/>
                <w:szCs w:val="24"/>
              </w:rPr>
            </w:pPr>
            <w:r w:rsidRPr="00ED0FA9">
              <w:rPr>
                <w:rFonts w:ascii="標楷體" w:eastAsia="標楷體" w:hAnsi="標楷體" w:cs="Times New Roman" w:hint="eastAsia"/>
                <w:szCs w:val="24"/>
              </w:rPr>
              <w:t>教師</w:t>
            </w:r>
            <w:r>
              <w:rPr>
                <w:rFonts w:ascii="標楷體" w:eastAsia="標楷體" w:hAnsi="標楷體" w:cs="Times New Roman" w:hint="eastAsia"/>
                <w:szCs w:val="24"/>
              </w:rPr>
              <w:t>呈現圖片，全班使用本課句型描述圖片。</w:t>
            </w:r>
          </w:p>
          <w:p w:rsidR="005806E5" w:rsidRDefault="005806E5" w:rsidP="0051648E">
            <w:pPr>
              <w:pStyle w:val="a7"/>
              <w:numPr>
                <w:ilvl w:val="0"/>
                <w:numId w:val="82"/>
              </w:numPr>
              <w:spacing w:line="320" w:lineRule="exact"/>
              <w:ind w:leftChars="0"/>
              <w:rPr>
                <w:rFonts w:ascii="標楷體" w:eastAsia="標楷體" w:hAnsi="標楷體" w:cs="Times New Roman"/>
                <w:szCs w:val="24"/>
              </w:rPr>
            </w:pPr>
            <w:r>
              <w:rPr>
                <w:rFonts w:ascii="標楷體" w:eastAsia="標楷體" w:hAnsi="標楷體" w:cs="Times New Roman" w:hint="eastAsia"/>
                <w:szCs w:val="24"/>
              </w:rPr>
              <w:t>教師呈現圖片，各組輪流使用本課句型描述圖片。</w:t>
            </w:r>
          </w:p>
          <w:p w:rsidR="005806E5" w:rsidRPr="00ED0FA9" w:rsidRDefault="005806E5" w:rsidP="00AA51FF">
            <w:pPr>
              <w:pStyle w:val="a7"/>
              <w:spacing w:line="320" w:lineRule="exact"/>
              <w:ind w:leftChars="0" w:left="624"/>
              <w:rPr>
                <w:rFonts w:ascii="標楷體" w:eastAsia="標楷體" w:hAnsi="標楷體" w:cs="Times New Roman"/>
                <w:szCs w:val="24"/>
              </w:rPr>
            </w:pPr>
          </w:p>
          <w:p w:rsidR="005806E5" w:rsidRPr="004D218E" w:rsidRDefault="005806E5" w:rsidP="00AA51FF">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Task Cycle</w:t>
            </w:r>
            <w:r>
              <w:rPr>
                <w:rFonts w:ascii="標楷體" w:eastAsia="標楷體" w:hAnsi="標楷體" w:cs="Times New Roman" w:hint="eastAsia"/>
                <w:b/>
                <w:sz w:val="28"/>
                <w:szCs w:val="28"/>
              </w:rPr>
              <w:t>】</w:t>
            </w:r>
          </w:p>
          <w:p w:rsidR="005806E5" w:rsidRPr="00E51433" w:rsidRDefault="005806E5" w:rsidP="0051648E">
            <w:pPr>
              <w:pStyle w:val="a7"/>
              <w:numPr>
                <w:ilvl w:val="0"/>
                <w:numId w:val="83"/>
              </w:numPr>
              <w:spacing w:line="320" w:lineRule="exact"/>
              <w:ind w:leftChars="0"/>
              <w:jc w:val="both"/>
              <w:rPr>
                <w:rFonts w:ascii="Times New Roman" w:eastAsia="標楷體" w:hAnsi="Times New Roman" w:cs="Times New Roman"/>
                <w:b/>
                <w:szCs w:val="24"/>
              </w:rPr>
            </w:pPr>
            <w:r w:rsidRPr="001B7A9A">
              <w:rPr>
                <w:rFonts w:ascii="Times New Roman" w:eastAsia="標楷體" w:hAnsi="Times New Roman" w:cs="Times New Roman"/>
                <w:b/>
                <w:szCs w:val="24"/>
              </w:rPr>
              <w:t>Task</w:t>
            </w:r>
            <w:r w:rsidRPr="000C2A36">
              <w:rPr>
                <w:rFonts w:ascii="Times New Roman" w:eastAsia="標楷體" w:hAnsi="Times New Roman" w:cs="Times New Roman"/>
                <w:b/>
                <w:szCs w:val="24"/>
              </w:rPr>
              <w:t xml:space="preserve"> ----</w:t>
            </w:r>
            <w:r>
              <w:rPr>
                <w:rFonts w:ascii="Times New Roman" w:eastAsia="標楷體" w:hAnsi="Times New Roman" w:cs="Times New Roman"/>
                <w:szCs w:val="24"/>
              </w:rPr>
              <w:t xml:space="preserve"> </w:t>
            </w:r>
            <w:r w:rsidRPr="00E51433">
              <w:rPr>
                <w:rFonts w:ascii="Times New Roman" w:eastAsia="標楷體" w:hAnsi="Times New Roman" w:cs="Times New Roman" w:hint="eastAsia"/>
                <w:b/>
                <w:szCs w:val="24"/>
              </w:rPr>
              <w:t>看圖說故事</w:t>
            </w:r>
            <w:r w:rsidRPr="00E51433">
              <w:rPr>
                <w:rFonts w:ascii="Times New Roman" w:eastAsia="標楷體" w:hAnsi="Times New Roman" w:cs="Times New Roman" w:hint="eastAsia"/>
                <w:b/>
                <w:szCs w:val="24"/>
              </w:rPr>
              <w:t xml:space="preserve"> (</w:t>
            </w:r>
            <w:r w:rsidRPr="00E51433">
              <w:rPr>
                <w:rFonts w:ascii="Times New Roman" w:eastAsia="標楷體" w:hAnsi="Times New Roman" w:cs="Times New Roman" w:hint="eastAsia"/>
                <w:b/>
                <w:szCs w:val="24"/>
              </w:rPr>
              <w:t>單向任務</w:t>
            </w:r>
            <w:r w:rsidRPr="00E51433">
              <w:rPr>
                <w:rFonts w:ascii="Times New Roman" w:eastAsia="標楷體" w:hAnsi="Times New Roman" w:cs="Times New Roman" w:hint="eastAsia"/>
                <w:b/>
                <w:szCs w:val="24"/>
              </w:rPr>
              <w:t>)</w:t>
            </w:r>
          </w:p>
          <w:p w:rsidR="005806E5" w:rsidRPr="00796245" w:rsidRDefault="005806E5" w:rsidP="00AA51FF">
            <w:pPr>
              <w:spacing w:line="320" w:lineRule="exact"/>
              <w:jc w:val="both"/>
              <w:rPr>
                <w:rFonts w:ascii="Times New Roman" w:eastAsia="標楷體" w:hAnsi="Times New Roman" w:cs="Times New Roman"/>
                <w:szCs w:val="24"/>
              </w:rPr>
            </w:pPr>
            <w:r w:rsidRPr="001538AC">
              <w:rPr>
                <w:rFonts w:ascii="Times New Roman" w:eastAsia="標楷體" w:hAnsi="Times New Roman" w:cs="Times New Roman" w:hint="eastAsia"/>
                <w:szCs w:val="24"/>
              </w:rPr>
              <w:t>教師</w:t>
            </w:r>
            <w:r>
              <w:rPr>
                <w:rFonts w:ascii="Times New Roman" w:eastAsia="標楷體" w:hAnsi="Times New Roman" w:cs="Times New Roman" w:hint="eastAsia"/>
                <w:szCs w:val="24"/>
              </w:rPr>
              <w:t>將</w:t>
            </w:r>
            <w:r>
              <w:rPr>
                <w:rFonts w:ascii="Times New Roman" w:eastAsia="標楷體" w:hAnsi="Times New Roman" w:cs="Times New Roman" w:hint="eastAsia"/>
                <w:szCs w:val="24"/>
              </w:rPr>
              <w:t>5</w:t>
            </w:r>
            <w:r>
              <w:rPr>
                <w:rFonts w:ascii="Times New Roman" w:eastAsia="標楷體" w:hAnsi="Times New Roman" w:cs="Times New Roman" w:hint="eastAsia"/>
                <w:szCs w:val="24"/>
              </w:rPr>
              <w:t>張不同的圖片發下，每組取得一張圖片。每組至少必須使用三句本課句型的句子描述該組負責的圖片。成功達成任務的組別整組加</w:t>
            </w:r>
            <w:r>
              <w:rPr>
                <w:rFonts w:ascii="Times New Roman" w:eastAsia="標楷體" w:hAnsi="Times New Roman" w:cs="Times New Roman" w:hint="eastAsia"/>
                <w:szCs w:val="24"/>
              </w:rPr>
              <w:t>1</w:t>
            </w:r>
            <w:r>
              <w:rPr>
                <w:rFonts w:ascii="Times New Roman" w:eastAsia="標楷體" w:hAnsi="Times New Roman" w:cs="Times New Roman" w:hint="eastAsia"/>
                <w:szCs w:val="24"/>
              </w:rPr>
              <w:t>分。</w:t>
            </w:r>
          </w:p>
        </w:tc>
        <w:tc>
          <w:tcPr>
            <w:tcW w:w="1408" w:type="dxa"/>
            <w:gridSpan w:val="2"/>
            <w:tcBorders>
              <w:bottom w:val="nil"/>
            </w:tcBorders>
          </w:tcPr>
          <w:p w:rsidR="005806E5" w:rsidRPr="004D0BD7"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教科書</w:t>
            </w:r>
          </w:p>
          <w:p w:rsidR="005806E5" w:rsidRDefault="005806E5" w:rsidP="00AA51FF">
            <w:pPr>
              <w:rPr>
                <w:rFonts w:ascii="Times New Roman" w:eastAsia="標楷體" w:hAnsi="Times New Roman" w:cs="Times New Roman"/>
              </w:rPr>
            </w:pPr>
          </w:p>
          <w:p w:rsidR="005806E5" w:rsidRDefault="005806E5" w:rsidP="00AA51FF">
            <w:pP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情境圖片</w:t>
            </w:r>
          </w:p>
          <w:p w:rsidR="005806E5"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情境圖片</w:t>
            </w:r>
          </w:p>
          <w:p w:rsidR="005806E5" w:rsidRDefault="005806E5" w:rsidP="00AA51FF">
            <w:pPr>
              <w:jc w:val="cente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p>
          <w:p w:rsidR="005806E5" w:rsidRDefault="005806E5" w:rsidP="00AA51FF">
            <w:pP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情境圖片</w:t>
            </w:r>
          </w:p>
          <w:p w:rsidR="005806E5" w:rsidRDefault="005806E5" w:rsidP="00AA51FF">
            <w:pPr>
              <w:jc w:val="center"/>
              <w:rPr>
                <w:rFonts w:ascii="Times New Roman" w:eastAsia="標楷體" w:hAnsi="Times New Roman" w:cs="Times New Roman"/>
              </w:rPr>
            </w:pPr>
          </w:p>
          <w:p w:rsidR="005806E5" w:rsidRPr="004D0BD7" w:rsidRDefault="005806E5" w:rsidP="00AA51FF">
            <w:pPr>
              <w:jc w:val="center"/>
              <w:rPr>
                <w:rFonts w:ascii="Times New Roman" w:eastAsia="標楷體" w:hAnsi="Times New Roman" w:cs="Times New Roman"/>
              </w:rPr>
            </w:pPr>
          </w:p>
        </w:tc>
        <w:tc>
          <w:tcPr>
            <w:tcW w:w="907" w:type="dxa"/>
            <w:tcBorders>
              <w:bottom w:val="nil"/>
            </w:tcBorders>
          </w:tcPr>
          <w:p w:rsidR="005806E5" w:rsidRDefault="005806E5" w:rsidP="00AA51FF">
            <w:pPr>
              <w:rPr>
                <w:rFonts w:ascii="Times New Roman" w:eastAsia="標楷體" w:hAnsi="Times New Roman" w:cs="Times New Roman"/>
              </w:rPr>
            </w:pPr>
          </w:p>
          <w:p w:rsidR="005806E5" w:rsidRDefault="005806E5" w:rsidP="00AA51FF">
            <w:pPr>
              <w:rPr>
                <w:rFonts w:ascii="Times New Roman" w:eastAsia="標楷體" w:hAnsi="Times New Roman" w:cs="Times New Roman"/>
              </w:rPr>
            </w:pPr>
          </w:p>
          <w:p w:rsidR="005806E5" w:rsidRDefault="005806E5" w:rsidP="00AA51FF">
            <w:pP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10</w:t>
            </w:r>
            <w:r>
              <w:rPr>
                <w:rFonts w:ascii="Times New Roman" w:eastAsia="標楷體" w:hAnsi="Times New Roman" w:cs="Times New Roman"/>
              </w:rPr>
              <w:t xml:space="preserve"> </w:t>
            </w:r>
            <w:r>
              <w:rPr>
                <w:rFonts w:ascii="Times New Roman" w:eastAsia="標楷體" w:hAnsi="Times New Roman" w:cs="Times New Roman" w:hint="eastAsia"/>
              </w:rPr>
              <w:t>mins</w:t>
            </w:r>
          </w:p>
          <w:p w:rsidR="005806E5" w:rsidRDefault="005806E5" w:rsidP="00AA51FF">
            <w:pP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5 mins</w:t>
            </w:r>
          </w:p>
          <w:p w:rsidR="005806E5" w:rsidRDefault="005806E5" w:rsidP="00AA51FF">
            <w:pP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5</w:t>
            </w:r>
            <w:r>
              <w:rPr>
                <w:rFonts w:ascii="Times New Roman" w:eastAsia="標楷體" w:hAnsi="Times New Roman" w:cs="Times New Roman"/>
              </w:rPr>
              <w:t>mins</w:t>
            </w:r>
          </w:p>
          <w:p w:rsidR="005806E5" w:rsidRDefault="005806E5" w:rsidP="00AA51FF">
            <w:pPr>
              <w:jc w:val="cente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 xml:space="preserve">2 </w:t>
            </w:r>
            <w:r>
              <w:rPr>
                <w:rFonts w:ascii="Times New Roman" w:eastAsia="標楷體" w:hAnsi="Times New Roman" w:cs="Times New Roman"/>
              </w:rPr>
              <w:t>mins</w:t>
            </w:r>
          </w:p>
          <w:p w:rsidR="005806E5" w:rsidRDefault="005806E5" w:rsidP="00AA51FF">
            <w:pPr>
              <w:rPr>
                <w:rFonts w:ascii="Times New Roman" w:eastAsia="標楷體" w:hAnsi="Times New Roman" w:cs="Times New Roman"/>
              </w:rPr>
            </w:pPr>
          </w:p>
          <w:p w:rsidR="005806E5" w:rsidRDefault="005806E5" w:rsidP="00AA51FF">
            <w:pPr>
              <w:rPr>
                <w:rFonts w:ascii="Times New Roman" w:eastAsia="標楷體" w:hAnsi="Times New Roman" w:cs="Times New Roman"/>
              </w:rPr>
            </w:pPr>
          </w:p>
          <w:p w:rsidR="005806E5" w:rsidRDefault="005806E5" w:rsidP="00AA51FF">
            <w:pPr>
              <w:rPr>
                <w:rFonts w:ascii="Times New Roman" w:eastAsia="標楷體" w:hAnsi="Times New Roman" w:cs="Times New Roman"/>
              </w:rPr>
            </w:pPr>
          </w:p>
          <w:p w:rsidR="005806E5" w:rsidRDefault="005806E5" w:rsidP="00AA51FF">
            <w:pPr>
              <w:rPr>
                <w:rFonts w:ascii="Times New Roman" w:eastAsia="標楷體" w:hAnsi="Times New Roman" w:cs="Times New Roman"/>
              </w:rPr>
            </w:pPr>
          </w:p>
          <w:p w:rsidR="005806E5" w:rsidRPr="004D0BD7" w:rsidRDefault="005806E5" w:rsidP="00AA51FF">
            <w:pPr>
              <w:jc w:val="center"/>
              <w:rPr>
                <w:rFonts w:ascii="Times New Roman" w:eastAsia="標楷體" w:hAnsi="Times New Roman" w:cs="Times New Roman"/>
              </w:rPr>
            </w:pPr>
          </w:p>
        </w:tc>
        <w:tc>
          <w:tcPr>
            <w:tcW w:w="1293" w:type="dxa"/>
            <w:tcBorders>
              <w:bottom w:val="nil"/>
            </w:tcBorders>
          </w:tcPr>
          <w:p w:rsidR="005806E5" w:rsidRPr="004D0BD7"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Pr="004D0BD7" w:rsidRDefault="005806E5" w:rsidP="00AA51FF">
            <w:pPr>
              <w:jc w:val="both"/>
              <w:rPr>
                <w:rFonts w:ascii="Times New Roman" w:eastAsia="標楷體" w:hAnsi="Times New Roman" w:cs="Times New Roman"/>
              </w:rPr>
            </w:pPr>
          </w:p>
        </w:tc>
      </w:tr>
      <w:tr w:rsidR="005806E5" w:rsidRPr="004D0BD7" w:rsidTr="00AA51FF">
        <w:tc>
          <w:tcPr>
            <w:tcW w:w="4688" w:type="dxa"/>
            <w:gridSpan w:val="3"/>
            <w:tcBorders>
              <w:top w:val="nil"/>
              <w:bottom w:val="nil"/>
            </w:tcBorders>
          </w:tcPr>
          <w:p w:rsidR="005806E5" w:rsidRDefault="005806E5" w:rsidP="00AA51FF">
            <w:pPr>
              <w:rPr>
                <w:rFonts w:ascii="Times New Roman" w:eastAsia="標楷體" w:hAnsi="Times New Roman" w:cs="Times New Roman"/>
                <w:szCs w:val="24"/>
              </w:rPr>
            </w:pPr>
          </w:p>
          <w:p w:rsidR="005806E5" w:rsidRPr="00796245" w:rsidRDefault="005806E5" w:rsidP="00AA51FF">
            <w:pPr>
              <w:rPr>
                <w:rFonts w:ascii="Times New Roman" w:eastAsia="標楷體" w:hAnsi="Times New Roman" w:cs="Times New Roman"/>
                <w:szCs w:val="24"/>
              </w:rPr>
            </w:pPr>
          </w:p>
          <w:p w:rsidR="005806E5" w:rsidRPr="00D674B1" w:rsidRDefault="005806E5" w:rsidP="0051648E">
            <w:pPr>
              <w:pStyle w:val="a7"/>
              <w:numPr>
                <w:ilvl w:val="0"/>
                <w:numId w:val="83"/>
              </w:numPr>
              <w:ind w:leftChars="0" w:left="408" w:hanging="219"/>
              <w:rPr>
                <w:rFonts w:ascii="Times New Roman" w:eastAsia="標楷體" w:hAnsi="Times New Roman" w:cs="Times New Roman"/>
                <w:b/>
                <w:szCs w:val="24"/>
              </w:rPr>
            </w:pPr>
            <w:r w:rsidRPr="00D674B1">
              <w:rPr>
                <w:rFonts w:ascii="Times New Roman" w:eastAsia="標楷體" w:hAnsi="Times New Roman" w:cs="Times New Roman" w:hint="eastAsia"/>
                <w:b/>
                <w:szCs w:val="24"/>
              </w:rPr>
              <w:t xml:space="preserve"> Planning</w:t>
            </w:r>
            <w:r w:rsidRPr="00D674B1">
              <w:rPr>
                <w:rFonts w:ascii="Times New Roman" w:eastAsia="標楷體" w:hAnsi="Times New Roman" w:cs="Times New Roman"/>
                <w:b/>
                <w:szCs w:val="24"/>
              </w:rPr>
              <w:t xml:space="preserve"> </w:t>
            </w:r>
            <w:r w:rsidRPr="00D674B1">
              <w:rPr>
                <w:rFonts w:ascii="Times New Roman" w:eastAsia="標楷體" w:hAnsi="Times New Roman" w:cs="Times New Roman" w:hint="eastAsia"/>
                <w:b/>
                <w:szCs w:val="24"/>
              </w:rPr>
              <w:t xml:space="preserve">---- </w:t>
            </w:r>
          </w:p>
          <w:p w:rsidR="005806E5" w:rsidRDefault="005806E5" w:rsidP="00AA51FF">
            <w:pPr>
              <w:pStyle w:val="a7"/>
              <w:ind w:leftChars="0" w:left="408"/>
              <w:rPr>
                <w:rFonts w:ascii="Times New Roman" w:eastAsia="標楷體" w:hAnsi="Times New Roman" w:cs="Times New Roman"/>
                <w:szCs w:val="24"/>
              </w:rPr>
            </w:pPr>
            <w:r>
              <w:rPr>
                <w:rFonts w:ascii="Times New Roman" w:eastAsia="標楷體" w:hAnsi="Times New Roman" w:cs="Times New Roman" w:hint="eastAsia"/>
                <w:szCs w:val="24"/>
              </w:rPr>
              <w:t>各組討論如何使用本課句型描述該組所負責的圖片。</w:t>
            </w:r>
          </w:p>
          <w:p w:rsidR="005806E5" w:rsidRPr="00ED68B8" w:rsidRDefault="005806E5" w:rsidP="00AA51FF">
            <w:pPr>
              <w:pStyle w:val="a7"/>
              <w:ind w:leftChars="0" w:left="408"/>
              <w:rPr>
                <w:rFonts w:ascii="Times New Roman" w:eastAsia="標楷體" w:hAnsi="Times New Roman" w:cs="Times New Roman"/>
                <w:szCs w:val="24"/>
              </w:rPr>
            </w:pPr>
          </w:p>
          <w:p w:rsidR="005806E5" w:rsidRPr="00D674B1" w:rsidRDefault="005806E5" w:rsidP="0051648E">
            <w:pPr>
              <w:pStyle w:val="a7"/>
              <w:numPr>
                <w:ilvl w:val="0"/>
                <w:numId w:val="83"/>
              </w:numPr>
              <w:ind w:leftChars="0"/>
              <w:rPr>
                <w:rFonts w:ascii="Times New Roman" w:eastAsia="標楷體" w:hAnsi="Times New Roman" w:cs="Times New Roman"/>
                <w:b/>
                <w:szCs w:val="24"/>
              </w:rPr>
            </w:pPr>
            <w:r w:rsidRPr="00D674B1">
              <w:rPr>
                <w:rFonts w:ascii="Times New Roman" w:eastAsia="標楷體" w:hAnsi="Times New Roman" w:cs="Times New Roman"/>
                <w:b/>
                <w:szCs w:val="24"/>
              </w:rPr>
              <w:t>Report</w:t>
            </w:r>
            <w:r>
              <w:rPr>
                <w:rFonts w:ascii="Times New Roman" w:eastAsia="標楷體" w:hAnsi="Times New Roman" w:cs="Times New Roman"/>
                <w:b/>
                <w:szCs w:val="24"/>
              </w:rPr>
              <w:t xml:space="preserve"> ----</w:t>
            </w:r>
          </w:p>
          <w:p w:rsidR="005806E5" w:rsidRPr="004D1C8B" w:rsidRDefault="005806E5" w:rsidP="00AA51FF">
            <w:pPr>
              <w:rPr>
                <w:rFonts w:ascii="Times New Roman" w:eastAsia="標楷體" w:hAnsi="Times New Roman" w:cs="Times New Roman"/>
                <w:szCs w:val="24"/>
              </w:rPr>
            </w:pPr>
            <w:r>
              <w:rPr>
                <w:rFonts w:ascii="Times New Roman" w:eastAsia="標楷體" w:hAnsi="Times New Roman" w:cs="Times New Roman" w:hint="eastAsia"/>
                <w:b/>
                <w:sz w:val="28"/>
                <w:szCs w:val="28"/>
              </w:rPr>
              <w:t xml:space="preserve">   </w:t>
            </w:r>
            <w:r w:rsidRPr="004D1C8B">
              <w:rPr>
                <w:rFonts w:ascii="Times New Roman" w:eastAsia="標楷體" w:hAnsi="Times New Roman" w:cs="Times New Roman" w:hint="eastAsia"/>
                <w:szCs w:val="24"/>
              </w:rPr>
              <w:t>每組推派一位組員上台報告整組討論成果。</w:t>
            </w:r>
            <w:r>
              <w:rPr>
                <w:rFonts w:ascii="Times New Roman" w:eastAsia="標楷體" w:hAnsi="Times New Roman" w:cs="Times New Roman" w:hint="eastAsia"/>
                <w:szCs w:val="24"/>
              </w:rPr>
              <w:t>看圖說故事任務開始進行。</w:t>
            </w:r>
          </w:p>
          <w:p w:rsidR="005806E5" w:rsidRPr="00ED68B8" w:rsidRDefault="005806E5" w:rsidP="00AA51FF">
            <w:pPr>
              <w:rPr>
                <w:rFonts w:ascii="Times New Roman" w:eastAsia="標楷體" w:hAnsi="Times New Roman" w:cs="Times New Roman"/>
                <w:szCs w:val="24"/>
              </w:rPr>
            </w:pPr>
          </w:p>
          <w:p w:rsidR="005806E5" w:rsidRDefault="005806E5" w:rsidP="00AA51FF">
            <w:pPr>
              <w:ind w:firstLine="544"/>
              <w:rPr>
                <w:rFonts w:ascii="Times New Roman" w:eastAsia="標楷體" w:hAnsi="Times New Roman" w:cs="Times New Roman"/>
                <w:b/>
                <w:sz w:val="28"/>
                <w:szCs w:val="28"/>
              </w:rPr>
            </w:pPr>
          </w:p>
          <w:p w:rsidR="005806E5" w:rsidRDefault="005806E5" w:rsidP="00AA51FF">
            <w:pPr>
              <w:ind w:firstLine="544"/>
              <w:rPr>
                <w:rFonts w:ascii="Times New Roman" w:eastAsia="標楷體" w:hAnsi="Times New Roman" w:cs="Times New Roman"/>
                <w:b/>
                <w:sz w:val="28"/>
                <w:szCs w:val="28"/>
              </w:rPr>
            </w:pPr>
          </w:p>
          <w:p w:rsidR="005806E5" w:rsidRPr="004D0BD7" w:rsidRDefault="005806E5" w:rsidP="00AA51FF">
            <w:pPr>
              <w:rPr>
                <w:rFonts w:ascii="Times New Roman" w:eastAsia="標楷體" w:hAnsi="Times New Roman" w:cs="Times New Roman"/>
                <w:b/>
                <w:sz w:val="28"/>
                <w:szCs w:val="28"/>
              </w:rPr>
            </w:pPr>
          </w:p>
        </w:tc>
        <w:tc>
          <w:tcPr>
            <w:tcW w:w="1408" w:type="dxa"/>
            <w:gridSpan w:val="2"/>
            <w:tcBorders>
              <w:top w:val="nil"/>
              <w:bottom w:val="nil"/>
            </w:tcBorders>
          </w:tcPr>
          <w:p w:rsidR="005806E5" w:rsidRPr="004D0BD7"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Pr="004D0BD7"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情境圖片</w:t>
            </w:r>
          </w:p>
          <w:p w:rsidR="005806E5" w:rsidRPr="004D0BD7" w:rsidRDefault="005806E5" w:rsidP="00AA51FF">
            <w:pPr>
              <w:rPr>
                <w:rFonts w:ascii="Times New Roman" w:eastAsia="標楷體" w:hAnsi="Times New Roman" w:cs="Times New Roman"/>
              </w:rPr>
            </w:pPr>
          </w:p>
          <w:p w:rsidR="005806E5" w:rsidRDefault="005806E5" w:rsidP="00AA51FF">
            <w:pPr>
              <w:rPr>
                <w:rFonts w:ascii="Times New Roman" w:eastAsia="標楷體" w:hAnsi="Times New Roman" w:cs="Times New Roman"/>
              </w:rPr>
            </w:pPr>
          </w:p>
          <w:p w:rsidR="005806E5" w:rsidRDefault="005806E5" w:rsidP="00AA51FF">
            <w:pP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單槍投影</w:t>
            </w:r>
          </w:p>
          <w:p w:rsidR="005806E5" w:rsidRPr="004D0BD7"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PowerPoint</w:t>
            </w:r>
          </w:p>
        </w:tc>
        <w:tc>
          <w:tcPr>
            <w:tcW w:w="907" w:type="dxa"/>
            <w:tcBorders>
              <w:top w:val="nil"/>
              <w:bottom w:val="nil"/>
            </w:tcBorders>
          </w:tcPr>
          <w:p w:rsidR="005806E5" w:rsidRDefault="005806E5" w:rsidP="00AA51FF">
            <w:pP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15 mins</w:t>
            </w:r>
          </w:p>
          <w:p w:rsidR="005806E5" w:rsidRDefault="005806E5" w:rsidP="00AA51FF">
            <w:pPr>
              <w:jc w:val="cente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20 mins</w:t>
            </w:r>
          </w:p>
          <w:p w:rsidR="005806E5" w:rsidRDefault="005806E5" w:rsidP="00AA51FF">
            <w:pPr>
              <w:jc w:val="cente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tc>
        <w:tc>
          <w:tcPr>
            <w:tcW w:w="1293" w:type="dxa"/>
            <w:tcBorders>
              <w:top w:val="nil"/>
              <w:bottom w:val="nil"/>
            </w:tcBorders>
          </w:tcPr>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Pr="004D0BD7" w:rsidRDefault="005806E5" w:rsidP="00AA51FF">
            <w:pPr>
              <w:jc w:val="both"/>
              <w:rPr>
                <w:rFonts w:ascii="Times New Roman" w:eastAsia="標楷體" w:hAnsi="Times New Roman" w:cs="Times New Roman"/>
              </w:rPr>
            </w:pPr>
          </w:p>
        </w:tc>
      </w:tr>
      <w:tr w:rsidR="005806E5" w:rsidRPr="004D0BD7" w:rsidTr="00AA51FF">
        <w:tc>
          <w:tcPr>
            <w:tcW w:w="4688" w:type="dxa"/>
            <w:gridSpan w:val="3"/>
            <w:tcBorders>
              <w:top w:val="nil"/>
            </w:tcBorders>
          </w:tcPr>
          <w:p w:rsidR="005806E5" w:rsidRPr="004D218E" w:rsidRDefault="005806E5" w:rsidP="00AA51FF">
            <w:pPr>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Language Focus</w:t>
            </w:r>
            <w:r>
              <w:rPr>
                <w:rFonts w:ascii="標楷體" w:eastAsia="標楷體" w:hAnsi="標楷體" w:cs="Times New Roman" w:hint="eastAsia"/>
                <w:b/>
                <w:sz w:val="28"/>
                <w:szCs w:val="28"/>
              </w:rPr>
              <w:t>】</w:t>
            </w:r>
          </w:p>
          <w:p w:rsidR="005806E5" w:rsidRDefault="005806E5" w:rsidP="00AA51FF">
            <w:pPr>
              <w:rPr>
                <w:rFonts w:ascii="Times New Roman" w:eastAsia="標楷體" w:hAnsi="Times New Roman" w:cs="Times New Roman"/>
                <w:b/>
                <w:sz w:val="28"/>
                <w:szCs w:val="28"/>
              </w:rPr>
            </w:pPr>
            <w:r w:rsidRPr="00651BA2">
              <w:rPr>
                <w:rFonts w:ascii="Times New Roman" w:eastAsia="標楷體" w:hAnsi="Times New Roman" w:cs="Times New Roman" w:hint="eastAsia"/>
                <w:b/>
                <w:szCs w:val="24"/>
              </w:rPr>
              <w:t>Analysis and Practice</w:t>
            </w:r>
            <w:r w:rsidRPr="00651BA2">
              <w:rPr>
                <w:rFonts w:ascii="Times New Roman" w:eastAsia="標楷體" w:hAnsi="Times New Roman" w:cs="Times New Roman" w:hint="eastAsia"/>
                <w:b/>
                <w:sz w:val="28"/>
                <w:szCs w:val="28"/>
              </w:rPr>
              <w:t xml:space="preserve"> </w:t>
            </w:r>
            <w:r w:rsidRPr="00651BA2">
              <w:rPr>
                <w:rFonts w:ascii="Times New Roman" w:eastAsia="標楷體" w:hAnsi="Times New Roman" w:cs="Times New Roman"/>
                <w:b/>
                <w:sz w:val="28"/>
                <w:szCs w:val="28"/>
              </w:rPr>
              <w:t>----</w:t>
            </w:r>
          </w:p>
          <w:p w:rsidR="005806E5" w:rsidRPr="00651BA2" w:rsidRDefault="005806E5" w:rsidP="00AA51FF">
            <w:pPr>
              <w:rPr>
                <w:rFonts w:ascii="Times New Roman" w:eastAsia="標楷體" w:hAnsi="Times New Roman" w:cs="Times New Roman"/>
                <w:b/>
                <w:sz w:val="28"/>
                <w:szCs w:val="28"/>
              </w:rPr>
            </w:pPr>
          </w:p>
          <w:p w:rsidR="005806E5" w:rsidRPr="0042421B" w:rsidRDefault="005806E5" w:rsidP="0051648E">
            <w:pPr>
              <w:pStyle w:val="a7"/>
              <w:numPr>
                <w:ilvl w:val="0"/>
                <w:numId w:val="84"/>
              </w:numPr>
              <w:spacing w:line="320" w:lineRule="exact"/>
              <w:ind w:leftChars="0"/>
              <w:rPr>
                <w:rFonts w:ascii="Times New Roman" w:eastAsia="標楷體" w:hAnsi="Times New Roman" w:cs="Times New Roman"/>
                <w:szCs w:val="24"/>
              </w:rPr>
            </w:pPr>
            <w:r w:rsidRPr="0042421B">
              <w:rPr>
                <w:rFonts w:ascii="Times New Roman" w:eastAsia="標楷體" w:hAnsi="Times New Roman" w:cs="Times New Roman"/>
                <w:szCs w:val="24"/>
              </w:rPr>
              <w:t>教師呈現圖片。</w:t>
            </w:r>
          </w:p>
          <w:p w:rsidR="005806E5" w:rsidRPr="0042421B" w:rsidRDefault="005806E5" w:rsidP="0051648E">
            <w:pPr>
              <w:pStyle w:val="a7"/>
              <w:numPr>
                <w:ilvl w:val="0"/>
                <w:numId w:val="84"/>
              </w:numPr>
              <w:spacing w:line="320" w:lineRule="exact"/>
              <w:ind w:leftChars="0"/>
              <w:rPr>
                <w:rFonts w:ascii="Times New Roman" w:eastAsia="標楷體" w:hAnsi="Times New Roman" w:cs="Times New Roman"/>
                <w:szCs w:val="24"/>
              </w:rPr>
            </w:pPr>
            <w:r w:rsidRPr="0042421B">
              <w:rPr>
                <w:rFonts w:ascii="Times New Roman" w:eastAsia="標楷體" w:hAnsi="Times New Roman" w:cs="Times New Roman"/>
                <w:szCs w:val="24"/>
              </w:rPr>
              <w:t>全班使用本課句型</w:t>
            </w:r>
            <w:r w:rsidRPr="0042421B">
              <w:rPr>
                <w:rFonts w:ascii="Times New Roman" w:eastAsia="標楷體" w:hAnsi="Times New Roman" w:cs="Times New Roman"/>
                <w:szCs w:val="24"/>
              </w:rPr>
              <w:t xml:space="preserve"> “There +</w:t>
            </w:r>
            <w:r>
              <w:rPr>
                <w:rFonts w:ascii="Times New Roman" w:eastAsia="標楷體" w:hAnsi="Times New Roman" w:cs="Times New Roman"/>
                <w:szCs w:val="24"/>
              </w:rPr>
              <w:t xml:space="preserve"> beV.</w:t>
            </w:r>
            <w:r w:rsidRPr="0042421B">
              <w:rPr>
                <w:rFonts w:ascii="Times New Roman" w:eastAsia="標楷體" w:hAnsi="Times New Roman" w:cs="Times New Roman"/>
                <w:szCs w:val="24"/>
              </w:rPr>
              <w:t xml:space="preserve"> + n. +</w:t>
            </w:r>
            <w:r w:rsidRPr="0042421B">
              <w:rPr>
                <w:rFonts w:ascii="Times New Roman" w:eastAsia="標楷體" w:hAnsi="Times New Roman" w:cs="Times New Roman"/>
                <w:szCs w:val="24"/>
              </w:rPr>
              <w:t>地方</w:t>
            </w:r>
            <w:r w:rsidRPr="0042421B">
              <w:rPr>
                <w:rFonts w:ascii="Times New Roman" w:eastAsia="標楷體" w:hAnsi="Times New Roman" w:cs="Times New Roman"/>
                <w:szCs w:val="24"/>
              </w:rPr>
              <w:t xml:space="preserve">.” </w:t>
            </w:r>
            <w:r w:rsidRPr="0042421B">
              <w:rPr>
                <w:rFonts w:ascii="Times New Roman" w:eastAsia="標楷體" w:hAnsi="Times New Roman" w:cs="Times New Roman"/>
                <w:szCs w:val="24"/>
              </w:rPr>
              <w:t>描述圖片。</w:t>
            </w:r>
          </w:p>
          <w:p w:rsidR="005806E5" w:rsidRPr="00ED68B8" w:rsidRDefault="005806E5" w:rsidP="00AA51FF">
            <w:pPr>
              <w:rPr>
                <w:rFonts w:ascii="Times New Roman" w:eastAsia="標楷體" w:hAnsi="Times New Roman" w:cs="Times New Roman"/>
                <w:szCs w:val="24"/>
              </w:rPr>
            </w:pPr>
          </w:p>
        </w:tc>
        <w:tc>
          <w:tcPr>
            <w:tcW w:w="1408" w:type="dxa"/>
            <w:gridSpan w:val="2"/>
            <w:tcBorders>
              <w:top w:val="nil"/>
            </w:tcBorders>
          </w:tcPr>
          <w:p w:rsidR="005806E5" w:rsidRDefault="005806E5" w:rsidP="00AA51FF">
            <w:pPr>
              <w:jc w:val="both"/>
              <w:rPr>
                <w:rFonts w:ascii="Times New Roman" w:eastAsia="標楷體" w:hAnsi="Times New Roman" w:cs="Times New Roman"/>
              </w:rPr>
            </w:pPr>
          </w:p>
          <w:p w:rsidR="005806E5" w:rsidRDefault="005806E5" w:rsidP="00AA51FF">
            <w:pPr>
              <w:jc w:val="both"/>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p>
          <w:p w:rsidR="005806E5"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單槍投影</w:t>
            </w:r>
          </w:p>
          <w:p w:rsidR="005806E5"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PowerPoint</w:t>
            </w:r>
          </w:p>
          <w:p w:rsidR="005806E5" w:rsidRPr="004D0BD7" w:rsidRDefault="005806E5" w:rsidP="00AA51FF">
            <w:pPr>
              <w:jc w:val="center"/>
              <w:rPr>
                <w:rFonts w:ascii="Times New Roman" w:eastAsia="標楷體" w:hAnsi="Times New Roman" w:cs="Times New Roman"/>
              </w:rPr>
            </w:pPr>
          </w:p>
        </w:tc>
        <w:tc>
          <w:tcPr>
            <w:tcW w:w="907" w:type="dxa"/>
            <w:tcBorders>
              <w:top w:val="nil"/>
            </w:tcBorders>
          </w:tcPr>
          <w:p w:rsidR="005806E5" w:rsidRPr="004D0BD7" w:rsidRDefault="005806E5" w:rsidP="00AA51FF">
            <w:pPr>
              <w:jc w:val="cente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r>
              <w:rPr>
                <w:rFonts w:ascii="Times New Roman" w:eastAsia="標楷體" w:hAnsi="Times New Roman" w:cs="Times New Roman" w:hint="eastAsia"/>
              </w:rPr>
              <w:t>3 mins</w:t>
            </w:r>
          </w:p>
          <w:p w:rsidR="005806E5" w:rsidRPr="004D0BD7"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Pr="004D0BD7" w:rsidRDefault="005806E5" w:rsidP="00AA51FF">
            <w:pPr>
              <w:jc w:val="center"/>
              <w:rPr>
                <w:rFonts w:ascii="Times New Roman" w:eastAsia="標楷體" w:hAnsi="Times New Roman" w:cs="Times New Roman"/>
              </w:rPr>
            </w:pPr>
          </w:p>
        </w:tc>
        <w:tc>
          <w:tcPr>
            <w:tcW w:w="1293" w:type="dxa"/>
            <w:tcBorders>
              <w:top w:val="nil"/>
            </w:tcBorders>
          </w:tcPr>
          <w:p w:rsidR="005806E5" w:rsidRPr="004D0BD7" w:rsidRDefault="005806E5" w:rsidP="00AA51FF">
            <w:pPr>
              <w:jc w:val="both"/>
              <w:rPr>
                <w:rFonts w:ascii="Times New Roman" w:eastAsia="標楷體" w:hAnsi="Times New Roman" w:cs="Times New Roman"/>
                <w:szCs w:val="24"/>
              </w:rPr>
            </w:pPr>
            <w:r w:rsidRPr="004D0BD7">
              <w:rPr>
                <w:rFonts w:ascii="Times New Roman" w:eastAsia="標楷體" w:hAnsi="Times New Roman" w:cs="Times New Roman"/>
                <w:szCs w:val="24"/>
              </w:rPr>
              <w:t>。</w:t>
            </w:r>
          </w:p>
          <w:p w:rsidR="005806E5" w:rsidRPr="004D0BD7" w:rsidRDefault="005806E5" w:rsidP="00AA51FF">
            <w:pPr>
              <w:rPr>
                <w:rFonts w:ascii="Times New Roman" w:eastAsia="標楷體" w:hAnsi="Times New Roman" w:cs="Times New Roman"/>
              </w:rPr>
            </w:pPr>
          </w:p>
          <w:p w:rsidR="005806E5"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Pr="004D0BD7" w:rsidRDefault="005806E5" w:rsidP="00AA51FF">
            <w:pPr>
              <w:jc w:val="center"/>
              <w:rPr>
                <w:rFonts w:ascii="Times New Roman" w:eastAsia="標楷體" w:hAnsi="Times New Roman" w:cs="Times New Roman"/>
              </w:rPr>
            </w:pPr>
            <w:r>
              <w:rPr>
                <w:rFonts w:ascii="Times New Roman" w:eastAsia="標楷體" w:hAnsi="Times New Roman" w:cs="Times New Roman" w:hint="eastAsia"/>
              </w:rPr>
              <w:t>問與答</w:t>
            </w:r>
          </w:p>
          <w:p w:rsidR="005806E5" w:rsidRPr="004D0BD7"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Pr="004D0BD7" w:rsidRDefault="005806E5" w:rsidP="00AA51FF">
            <w:pPr>
              <w:rPr>
                <w:rFonts w:ascii="Times New Roman" w:eastAsia="標楷體" w:hAnsi="Times New Roman" w:cs="Times New Roman"/>
              </w:rPr>
            </w:pPr>
          </w:p>
          <w:p w:rsidR="005806E5" w:rsidRPr="004D0BD7" w:rsidRDefault="005806E5" w:rsidP="00AA51FF">
            <w:pPr>
              <w:jc w:val="both"/>
              <w:rPr>
                <w:rFonts w:ascii="Times New Roman" w:eastAsia="標楷體" w:hAnsi="Times New Roman" w:cs="Times New Roman"/>
              </w:rPr>
            </w:pPr>
          </w:p>
        </w:tc>
      </w:tr>
      <w:tr w:rsidR="005806E5" w:rsidRPr="004D0BD7" w:rsidTr="00AA51FF">
        <w:tc>
          <w:tcPr>
            <w:tcW w:w="8296" w:type="dxa"/>
            <w:gridSpan w:val="7"/>
            <w:tcBorders>
              <w:top w:val="single" w:sz="4" w:space="0" w:color="auto"/>
              <w:left w:val="nil"/>
              <w:bottom w:val="nil"/>
              <w:right w:val="nil"/>
            </w:tcBorders>
          </w:tcPr>
          <w:p w:rsidR="005806E5" w:rsidRPr="004D0BD7" w:rsidRDefault="005806E5" w:rsidP="00AA51FF">
            <w:pPr>
              <w:rPr>
                <w:rFonts w:ascii="Times New Roman" w:eastAsia="標楷體" w:hAnsi="Times New Roman" w:cs="Times New Roman"/>
              </w:rPr>
            </w:pPr>
          </w:p>
        </w:tc>
      </w:tr>
    </w:tbl>
    <w:p w:rsidR="005806E5" w:rsidRPr="00676509" w:rsidRDefault="005806E5" w:rsidP="005806E5">
      <w:pPr>
        <w:jc w:val="center"/>
        <w:rPr>
          <w:rFonts w:ascii="Times New Roman" w:eastAsia="標楷體" w:hAnsi="Times New Roman" w:cs="Times New Roman"/>
          <w:b/>
          <w:sz w:val="28"/>
          <w:szCs w:val="28"/>
        </w:rPr>
      </w:pPr>
    </w:p>
    <w:p w:rsidR="005806E5" w:rsidRDefault="005806E5" w:rsidP="005806E5"/>
    <w:p w:rsidR="005806E5" w:rsidRDefault="005806E5" w:rsidP="005806E5"/>
    <w:p w:rsidR="005806E5" w:rsidRDefault="005806E5" w:rsidP="005806E5"/>
    <w:p w:rsidR="005806E5" w:rsidRDefault="005806E5" w:rsidP="005806E5"/>
    <w:p w:rsidR="005806E5" w:rsidRDefault="005806E5" w:rsidP="005806E5"/>
    <w:p w:rsidR="005806E5" w:rsidRDefault="005806E5" w:rsidP="005806E5"/>
    <w:p w:rsidR="005806E5" w:rsidRDefault="005806E5" w:rsidP="005806E5"/>
    <w:p w:rsidR="005806E5" w:rsidRDefault="005806E5" w:rsidP="005806E5"/>
    <w:p w:rsidR="005806E5" w:rsidRDefault="005806E5" w:rsidP="005806E5">
      <w:pPr>
        <w:jc w:val="center"/>
        <w:rPr>
          <w:rFonts w:ascii="Times New Roman" w:eastAsia="標楷體" w:hAnsi="Times New Roman" w:cs="Times New Roman"/>
          <w:b/>
          <w:sz w:val="28"/>
          <w:szCs w:val="28"/>
        </w:rPr>
      </w:pPr>
      <w:r w:rsidRPr="00676509">
        <w:rPr>
          <w:rFonts w:ascii="Times New Roman" w:eastAsia="標楷體" w:hAnsi="Times New Roman" w:cs="Times New Roman"/>
          <w:b/>
          <w:sz w:val="28"/>
          <w:szCs w:val="28"/>
        </w:rPr>
        <w:lastRenderedPageBreak/>
        <w:t>任務型教學</w:t>
      </w:r>
      <w:r w:rsidRPr="00676509">
        <w:rPr>
          <w:rFonts w:ascii="Times New Roman" w:eastAsia="標楷體" w:hAnsi="Times New Roman" w:cs="Times New Roman" w:hint="eastAsia"/>
          <w:b/>
          <w:sz w:val="28"/>
          <w:szCs w:val="28"/>
        </w:rPr>
        <w:t xml:space="preserve"> </w:t>
      </w:r>
      <w:r w:rsidRPr="00676509">
        <w:rPr>
          <w:rFonts w:ascii="Times New Roman" w:eastAsia="標楷體" w:hAnsi="Times New Roman" w:cs="Times New Roman"/>
          <w:b/>
          <w:sz w:val="28"/>
          <w:szCs w:val="28"/>
        </w:rPr>
        <w:t xml:space="preserve">(Task-based Instruction) </w:t>
      </w:r>
      <w:r w:rsidRPr="00676509">
        <w:rPr>
          <w:rFonts w:ascii="Times New Roman" w:eastAsia="標楷體" w:hAnsi="Times New Roman" w:cs="Times New Roman"/>
          <w:b/>
          <w:sz w:val="28"/>
          <w:szCs w:val="28"/>
        </w:rPr>
        <w:t>融入國中英語課程教案</w:t>
      </w:r>
      <w:r>
        <w:rPr>
          <w:rFonts w:ascii="Times New Roman" w:eastAsia="標楷體" w:hAnsi="Times New Roman" w:cs="Times New Roman" w:hint="eastAsia"/>
          <w:b/>
          <w:sz w:val="28"/>
          <w:szCs w:val="28"/>
        </w:rPr>
        <w:t xml:space="preserve"> </w:t>
      </w:r>
      <w:r>
        <w:rPr>
          <w:rFonts w:ascii="Times New Roman" w:eastAsia="標楷體" w:hAnsi="Times New Roman" w:cs="Times New Roman"/>
          <w:b/>
          <w:sz w:val="28"/>
          <w:szCs w:val="28"/>
        </w:rPr>
        <w:t>10</w:t>
      </w:r>
    </w:p>
    <w:tbl>
      <w:tblPr>
        <w:tblW w:w="8296"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88"/>
        <w:gridCol w:w="2575"/>
        <w:gridCol w:w="525"/>
        <w:gridCol w:w="993"/>
        <w:gridCol w:w="415"/>
        <w:gridCol w:w="907"/>
        <w:gridCol w:w="1293"/>
      </w:tblGrid>
      <w:tr w:rsidR="005806E5" w:rsidRPr="006C1BFF" w:rsidTr="00AA51FF">
        <w:tc>
          <w:tcPr>
            <w:tcW w:w="1588" w:type="dxa"/>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單元名稱</w:t>
            </w:r>
          </w:p>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w:t>
            </w:r>
            <w:r w:rsidRPr="006C1BFF">
              <w:rPr>
                <w:rFonts w:ascii="Times New Roman" w:eastAsia="標楷體" w:hAnsi="Times New Roman" w:cs="Times New Roman"/>
              </w:rPr>
              <w:t>Lesson</w:t>
            </w:r>
            <w:r w:rsidRPr="006C1BFF">
              <w:rPr>
                <w:rFonts w:ascii="Times New Roman" w:eastAsia="標楷體" w:hAnsi="Times New Roman" w:cs="Times New Roman"/>
              </w:rPr>
              <w:t>）</w:t>
            </w:r>
          </w:p>
        </w:tc>
        <w:tc>
          <w:tcPr>
            <w:tcW w:w="2575" w:type="dxa"/>
          </w:tcPr>
          <w:p w:rsidR="005806E5" w:rsidRPr="006C1BFF" w:rsidRDefault="005806E5" w:rsidP="00AA51FF">
            <w:pPr>
              <w:jc w:val="center"/>
              <w:rPr>
                <w:rFonts w:ascii="Times New Roman" w:eastAsia="標楷體" w:hAnsi="Times New Roman" w:cs="Times New Roman"/>
                <w:b/>
                <w:szCs w:val="24"/>
              </w:rPr>
            </w:pPr>
            <w:r>
              <w:rPr>
                <w:rFonts w:ascii="Times New Roman" w:eastAsia="標楷體" w:hAnsi="Times New Roman" w:cs="Times New Roman"/>
                <w:b/>
                <w:szCs w:val="24"/>
              </w:rPr>
              <w:t xml:space="preserve">There Are Many Insects by the Pond </w:t>
            </w:r>
            <w:r w:rsidRPr="004D0BD7">
              <w:rPr>
                <w:rFonts w:ascii="Times New Roman" w:eastAsia="標楷體" w:hAnsi="Times New Roman" w:cs="Times New Roman" w:hint="eastAsia"/>
                <w:b/>
                <w:szCs w:val="24"/>
              </w:rPr>
              <w:t>(</w:t>
            </w:r>
            <w:r w:rsidRPr="004D0BD7">
              <w:rPr>
                <w:rFonts w:ascii="Times New Roman" w:eastAsia="標楷體" w:hAnsi="Times New Roman" w:cs="Times New Roman"/>
                <w:b/>
                <w:szCs w:val="24"/>
              </w:rPr>
              <w:t>L</w:t>
            </w:r>
            <w:r>
              <w:rPr>
                <w:rFonts w:ascii="Times New Roman" w:eastAsia="標楷體" w:hAnsi="Times New Roman" w:cs="Times New Roman"/>
                <w:b/>
                <w:szCs w:val="24"/>
              </w:rPr>
              <w:t>esson 8</w:t>
            </w:r>
            <w:r w:rsidRPr="004D0BD7">
              <w:rPr>
                <w:rFonts w:ascii="Times New Roman" w:eastAsia="標楷體" w:hAnsi="Times New Roman" w:cs="Times New Roman" w:hint="eastAsia"/>
                <w:b/>
                <w:szCs w:val="24"/>
              </w:rPr>
              <w:t>)</w:t>
            </w:r>
          </w:p>
        </w:tc>
        <w:tc>
          <w:tcPr>
            <w:tcW w:w="1518" w:type="dxa"/>
            <w:gridSpan w:val="2"/>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學習領域</w:t>
            </w:r>
          </w:p>
        </w:tc>
        <w:tc>
          <w:tcPr>
            <w:tcW w:w="2615" w:type="dxa"/>
            <w:gridSpan w:val="3"/>
            <w:vAlign w:val="center"/>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英語</w:t>
            </w:r>
          </w:p>
        </w:tc>
      </w:tr>
      <w:tr w:rsidR="005806E5" w:rsidRPr="006C1BFF" w:rsidTr="00AA51FF">
        <w:tc>
          <w:tcPr>
            <w:tcW w:w="1588" w:type="dxa"/>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教學時間</w:t>
            </w:r>
          </w:p>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w:t>
            </w:r>
            <w:r w:rsidRPr="006C1BFF">
              <w:rPr>
                <w:rFonts w:ascii="Times New Roman" w:eastAsia="標楷體" w:hAnsi="Times New Roman" w:cs="Times New Roman"/>
              </w:rPr>
              <w:t>Time</w:t>
            </w:r>
            <w:r w:rsidRPr="006C1BFF">
              <w:rPr>
                <w:rFonts w:ascii="Times New Roman" w:eastAsia="標楷體" w:hAnsi="Times New Roman" w:cs="Times New Roman"/>
              </w:rPr>
              <w:t>）</w:t>
            </w:r>
          </w:p>
        </w:tc>
        <w:tc>
          <w:tcPr>
            <w:tcW w:w="2575" w:type="dxa"/>
          </w:tcPr>
          <w:p w:rsidR="005806E5" w:rsidRPr="006C1BFF" w:rsidRDefault="005806E5" w:rsidP="00AA51FF">
            <w:pPr>
              <w:jc w:val="both"/>
              <w:rPr>
                <w:rFonts w:ascii="Times New Roman" w:eastAsia="標楷體" w:hAnsi="Times New Roman" w:cs="Times New Roman"/>
              </w:rPr>
            </w:pPr>
            <w:r w:rsidRPr="006C1BFF">
              <w:rPr>
                <w:rFonts w:ascii="Times New Roman" w:eastAsia="標楷體" w:hAnsi="Times New Roman" w:cs="Times New Roman"/>
              </w:rPr>
              <w:t>一</w:t>
            </w:r>
            <w:r w:rsidRPr="006C1BFF">
              <w:rPr>
                <w:rFonts w:ascii="Times New Roman" w:eastAsia="標楷體" w:hAnsi="Times New Roman" w:cs="Times New Roman" w:hint="eastAsia"/>
              </w:rPr>
              <w:t>節</w:t>
            </w:r>
            <w:r w:rsidRPr="006C1BFF">
              <w:rPr>
                <w:rFonts w:ascii="Times New Roman" w:eastAsia="標楷體" w:hAnsi="Times New Roman" w:cs="Times New Roman"/>
              </w:rPr>
              <w:t>課</w:t>
            </w:r>
            <w:r w:rsidRPr="006C1BFF">
              <w:rPr>
                <w:rFonts w:ascii="Times New Roman" w:eastAsia="標楷體" w:hAnsi="Times New Roman" w:cs="Times New Roman"/>
              </w:rPr>
              <w:t xml:space="preserve"> (60</w:t>
            </w:r>
            <w:r w:rsidRPr="006C1BFF">
              <w:rPr>
                <w:rFonts w:ascii="Times New Roman" w:eastAsia="標楷體" w:hAnsi="Times New Roman" w:cs="Times New Roman"/>
              </w:rPr>
              <w:t>分鐘</w:t>
            </w:r>
            <w:r w:rsidRPr="006C1BFF">
              <w:rPr>
                <w:rFonts w:ascii="Times New Roman" w:eastAsia="標楷體" w:hAnsi="Times New Roman" w:cs="Times New Roman"/>
              </w:rPr>
              <w:t>)</w:t>
            </w:r>
          </w:p>
        </w:tc>
        <w:tc>
          <w:tcPr>
            <w:tcW w:w="1518" w:type="dxa"/>
            <w:gridSpan w:val="2"/>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學生人數</w:t>
            </w:r>
          </w:p>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w:t>
            </w:r>
            <w:r w:rsidRPr="006C1BFF">
              <w:rPr>
                <w:rFonts w:ascii="Times New Roman" w:eastAsia="標楷體" w:hAnsi="Times New Roman" w:cs="Times New Roman"/>
              </w:rPr>
              <w:t>Students</w:t>
            </w:r>
            <w:r w:rsidRPr="006C1BFF">
              <w:rPr>
                <w:rFonts w:ascii="Times New Roman" w:eastAsia="標楷體" w:hAnsi="Times New Roman" w:cs="Times New Roman"/>
              </w:rPr>
              <w:t>）</w:t>
            </w:r>
          </w:p>
        </w:tc>
        <w:tc>
          <w:tcPr>
            <w:tcW w:w="2615" w:type="dxa"/>
            <w:gridSpan w:val="3"/>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30</w:t>
            </w:r>
            <w:r w:rsidRPr="006C1BFF">
              <w:rPr>
                <w:rFonts w:ascii="Times New Roman" w:eastAsia="標楷體" w:hAnsi="Times New Roman" w:cs="Times New Roman"/>
              </w:rPr>
              <w:t>人</w:t>
            </w:r>
          </w:p>
        </w:tc>
      </w:tr>
      <w:tr w:rsidR="005806E5" w:rsidRPr="006C1BFF" w:rsidTr="00AA51FF">
        <w:tc>
          <w:tcPr>
            <w:tcW w:w="1588" w:type="dxa"/>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教材來源</w:t>
            </w:r>
          </w:p>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w:t>
            </w:r>
            <w:r w:rsidRPr="006C1BFF">
              <w:rPr>
                <w:rFonts w:ascii="Times New Roman" w:eastAsia="標楷體" w:hAnsi="Times New Roman" w:cs="Times New Roman"/>
              </w:rPr>
              <w:t>Materials</w:t>
            </w:r>
            <w:r w:rsidRPr="006C1BFF">
              <w:rPr>
                <w:rFonts w:ascii="Times New Roman" w:eastAsia="標楷體" w:hAnsi="Times New Roman" w:cs="Times New Roman"/>
              </w:rPr>
              <w:t>）</w:t>
            </w:r>
          </w:p>
        </w:tc>
        <w:tc>
          <w:tcPr>
            <w:tcW w:w="2575" w:type="dxa"/>
          </w:tcPr>
          <w:p w:rsidR="005806E5" w:rsidRPr="006C1BFF" w:rsidRDefault="005806E5" w:rsidP="00AA51FF">
            <w:pPr>
              <w:jc w:val="both"/>
              <w:rPr>
                <w:rFonts w:ascii="Times New Roman" w:eastAsia="標楷體" w:hAnsi="Times New Roman" w:cs="Times New Roman"/>
              </w:rPr>
            </w:pPr>
            <w:r w:rsidRPr="006C1BFF">
              <w:rPr>
                <w:rFonts w:ascii="Times New Roman" w:eastAsia="標楷體" w:hAnsi="Times New Roman" w:cs="Times New Roman"/>
              </w:rPr>
              <w:t>配合一上英語教科書（南一版）</w:t>
            </w:r>
          </w:p>
        </w:tc>
        <w:tc>
          <w:tcPr>
            <w:tcW w:w="1518" w:type="dxa"/>
            <w:gridSpan w:val="2"/>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節次</w:t>
            </w:r>
          </w:p>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(Period)</w:t>
            </w:r>
          </w:p>
        </w:tc>
        <w:tc>
          <w:tcPr>
            <w:tcW w:w="2615" w:type="dxa"/>
            <w:gridSpan w:val="3"/>
            <w:vAlign w:val="center"/>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1</w:t>
            </w:r>
            <w:r w:rsidRPr="006C1BFF">
              <w:rPr>
                <w:rFonts w:ascii="Times New Roman" w:eastAsia="標楷體" w:hAnsi="Times New Roman" w:cs="Times New Roman"/>
              </w:rPr>
              <w:t>節</w:t>
            </w:r>
          </w:p>
        </w:tc>
      </w:tr>
      <w:tr w:rsidR="005806E5" w:rsidRPr="006C1BFF" w:rsidTr="00AA51FF">
        <w:trPr>
          <w:cantSplit/>
        </w:trPr>
        <w:tc>
          <w:tcPr>
            <w:tcW w:w="1588" w:type="dxa"/>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教學資源</w:t>
            </w:r>
          </w:p>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w:t>
            </w:r>
            <w:r w:rsidRPr="006C1BFF">
              <w:rPr>
                <w:rFonts w:ascii="Times New Roman" w:eastAsia="標楷體" w:hAnsi="Times New Roman" w:cs="Times New Roman"/>
              </w:rPr>
              <w:t>Teaching Aids</w:t>
            </w:r>
            <w:r w:rsidRPr="006C1BFF">
              <w:rPr>
                <w:rFonts w:ascii="Times New Roman" w:eastAsia="標楷體" w:hAnsi="Times New Roman" w:cs="Times New Roman"/>
              </w:rPr>
              <w:t>）</w:t>
            </w:r>
          </w:p>
        </w:tc>
        <w:tc>
          <w:tcPr>
            <w:tcW w:w="2575" w:type="dxa"/>
          </w:tcPr>
          <w:p w:rsidR="005806E5" w:rsidRPr="006C1BFF" w:rsidRDefault="005806E5" w:rsidP="00AA51FF">
            <w:pPr>
              <w:jc w:val="both"/>
              <w:rPr>
                <w:rFonts w:ascii="Times New Roman" w:eastAsia="標楷體" w:hAnsi="Times New Roman" w:cs="Times New Roman"/>
              </w:rPr>
            </w:pPr>
            <w:r w:rsidRPr="006C1BFF">
              <w:rPr>
                <w:rFonts w:ascii="Times New Roman" w:eastAsia="標楷體" w:hAnsi="Times New Roman" w:cs="Times New Roman" w:hint="eastAsia"/>
              </w:rPr>
              <w:t>教科書</w:t>
            </w:r>
          </w:p>
          <w:p w:rsidR="005806E5" w:rsidRPr="006C1BFF" w:rsidRDefault="005806E5" w:rsidP="00AA51FF">
            <w:pPr>
              <w:jc w:val="both"/>
              <w:rPr>
                <w:rFonts w:ascii="Times New Roman" w:eastAsia="標楷體" w:hAnsi="Times New Roman" w:cs="Times New Roman"/>
              </w:rPr>
            </w:pPr>
            <w:r w:rsidRPr="006C1BFF">
              <w:rPr>
                <w:rFonts w:ascii="Times New Roman" w:eastAsia="標楷體" w:hAnsi="Times New Roman" w:cs="Times New Roman" w:hint="eastAsia"/>
              </w:rPr>
              <w:t>學習單</w:t>
            </w:r>
          </w:p>
        </w:tc>
        <w:tc>
          <w:tcPr>
            <w:tcW w:w="1518" w:type="dxa"/>
            <w:gridSpan w:val="2"/>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hint="eastAsia"/>
              </w:rPr>
              <w:t>授課教師</w:t>
            </w:r>
          </w:p>
        </w:tc>
        <w:tc>
          <w:tcPr>
            <w:tcW w:w="2615" w:type="dxa"/>
            <w:gridSpan w:val="3"/>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hint="eastAsia"/>
              </w:rPr>
              <w:t>蔡宇晴</w:t>
            </w:r>
          </w:p>
        </w:tc>
      </w:tr>
      <w:tr w:rsidR="005806E5" w:rsidRPr="006C1BFF" w:rsidTr="00AA51FF">
        <w:trPr>
          <w:cantSplit/>
        </w:trPr>
        <w:tc>
          <w:tcPr>
            <w:tcW w:w="4163" w:type="dxa"/>
            <w:gridSpan w:val="2"/>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單元教學目標</w:t>
            </w:r>
          </w:p>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w:t>
            </w:r>
            <w:r w:rsidRPr="006C1BFF">
              <w:rPr>
                <w:rFonts w:ascii="Times New Roman" w:eastAsia="標楷體" w:hAnsi="Times New Roman" w:cs="Times New Roman"/>
                <w:szCs w:val="20"/>
              </w:rPr>
              <w:t>General Unit Goals</w:t>
            </w:r>
            <w:r w:rsidRPr="006C1BFF">
              <w:rPr>
                <w:rFonts w:ascii="Times New Roman" w:eastAsia="標楷體" w:hAnsi="Times New Roman" w:cs="Times New Roman"/>
              </w:rPr>
              <w:t>）</w:t>
            </w:r>
          </w:p>
        </w:tc>
        <w:tc>
          <w:tcPr>
            <w:tcW w:w="4133" w:type="dxa"/>
            <w:gridSpan w:val="5"/>
          </w:tcPr>
          <w:p w:rsidR="005806E5" w:rsidRPr="006C1BFF" w:rsidRDefault="005806E5" w:rsidP="00AA51FF">
            <w:pPr>
              <w:framePr w:hSpace="180" w:wrap="notBeside" w:vAnchor="text" w:hAnchor="margin" w:y="1"/>
              <w:jc w:val="center"/>
              <w:rPr>
                <w:rFonts w:ascii="Times New Roman" w:eastAsia="標楷體" w:hAnsi="Times New Roman" w:cs="Times New Roman"/>
              </w:rPr>
            </w:pPr>
            <w:r w:rsidRPr="006C1BFF">
              <w:rPr>
                <w:rFonts w:ascii="Times New Roman" w:eastAsia="標楷體" w:hAnsi="Times New Roman" w:cs="Times New Roman" w:hint="eastAsia"/>
              </w:rPr>
              <w:t>具體目</w:t>
            </w:r>
            <w:r w:rsidRPr="006C1BFF">
              <w:rPr>
                <w:rFonts w:ascii="Times New Roman" w:eastAsia="標楷體" w:hAnsi="Times New Roman" w:cs="Times New Roman"/>
              </w:rPr>
              <w:t>標</w:t>
            </w:r>
          </w:p>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(Specific Goals)</w:t>
            </w:r>
          </w:p>
        </w:tc>
      </w:tr>
      <w:tr w:rsidR="005806E5" w:rsidRPr="006C1BFF" w:rsidTr="00AA51FF">
        <w:tc>
          <w:tcPr>
            <w:tcW w:w="4163" w:type="dxa"/>
            <w:gridSpan w:val="2"/>
            <w:tcBorders>
              <w:bottom w:val="single" w:sz="4" w:space="0" w:color="auto"/>
            </w:tcBorders>
          </w:tcPr>
          <w:p w:rsidR="005806E5" w:rsidRPr="006C1BFF" w:rsidRDefault="005806E5" w:rsidP="0051648E">
            <w:pPr>
              <w:numPr>
                <w:ilvl w:val="0"/>
                <w:numId w:val="85"/>
              </w:numPr>
              <w:rPr>
                <w:rFonts w:ascii="Times New Roman" w:eastAsia="標楷體" w:hAnsi="Times New Roman" w:cs="Times New Roman"/>
              </w:rPr>
            </w:pPr>
            <w:r w:rsidRPr="006C1BFF">
              <w:rPr>
                <w:rFonts w:ascii="Times New Roman" w:eastAsia="標楷體" w:hAnsi="Times New Roman" w:cs="Times New Roman" w:hint="eastAsia"/>
              </w:rPr>
              <w:t>教師設計教學活動</w:t>
            </w:r>
            <w:r w:rsidRPr="006C1BFF">
              <w:rPr>
                <w:rFonts w:ascii="Times New Roman" w:eastAsia="標楷體" w:hAnsi="Times New Roman" w:cs="Times New Roman" w:hint="eastAsia"/>
              </w:rPr>
              <w:t>/</w:t>
            </w:r>
            <w:r w:rsidRPr="006C1BFF">
              <w:rPr>
                <w:rFonts w:ascii="Times New Roman" w:eastAsia="標楷體" w:hAnsi="Times New Roman" w:cs="Times New Roman" w:hint="eastAsia"/>
              </w:rPr>
              <w:t>任務，讓學習者練習使用英語溝通。</w:t>
            </w:r>
          </w:p>
          <w:p w:rsidR="005806E5" w:rsidRPr="006C1BFF" w:rsidRDefault="005806E5" w:rsidP="0051648E">
            <w:pPr>
              <w:numPr>
                <w:ilvl w:val="0"/>
                <w:numId w:val="85"/>
              </w:numPr>
              <w:rPr>
                <w:rFonts w:ascii="Times New Roman" w:eastAsia="標楷體" w:hAnsi="Times New Roman" w:cs="Times New Roman"/>
              </w:rPr>
            </w:pPr>
            <w:r w:rsidRPr="006C1BFF">
              <w:rPr>
                <w:rFonts w:ascii="Times New Roman" w:eastAsia="標楷體" w:hAnsi="Times New Roman" w:cs="Times New Roman" w:hint="eastAsia"/>
              </w:rPr>
              <w:t>透過融入任務型教學於國中英語課程，學習者能熟悉本課單字與句型，並使用所學的單字與句型溝通。</w:t>
            </w:r>
          </w:p>
          <w:p w:rsidR="005806E5" w:rsidRPr="006C1BFF" w:rsidRDefault="005806E5" w:rsidP="0051648E">
            <w:pPr>
              <w:numPr>
                <w:ilvl w:val="0"/>
                <w:numId w:val="85"/>
              </w:numPr>
              <w:rPr>
                <w:rFonts w:ascii="Times New Roman" w:eastAsia="標楷體" w:hAnsi="Times New Roman" w:cs="Times New Roman"/>
              </w:rPr>
            </w:pPr>
            <w:r w:rsidRPr="006C1BFF">
              <w:rPr>
                <w:rFonts w:ascii="Times New Roman" w:eastAsia="標楷體" w:hAnsi="Times New Roman" w:cs="Times New Roman" w:hint="eastAsia"/>
              </w:rPr>
              <w:t>學習者能瞭解更多的課室英語。</w:t>
            </w:r>
          </w:p>
        </w:tc>
        <w:tc>
          <w:tcPr>
            <w:tcW w:w="4133" w:type="dxa"/>
            <w:gridSpan w:val="5"/>
            <w:tcBorders>
              <w:bottom w:val="single" w:sz="4" w:space="0" w:color="auto"/>
            </w:tcBorders>
          </w:tcPr>
          <w:p w:rsidR="005806E5" w:rsidRPr="006C1BFF" w:rsidRDefault="005806E5" w:rsidP="0051648E">
            <w:pPr>
              <w:framePr w:hSpace="180" w:wrap="notBeside" w:vAnchor="text" w:hAnchor="margin" w:y="1"/>
              <w:numPr>
                <w:ilvl w:val="0"/>
                <w:numId w:val="86"/>
              </w:numPr>
              <w:rPr>
                <w:rFonts w:ascii="Times New Roman" w:eastAsia="標楷體" w:hAnsi="Times New Roman" w:cs="Times New Roman"/>
              </w:rPr>
            </w:pPr>
            <w:r w:rsidRPr="006C1BFF">
              <w:rPr>
                <w:rFonts w:ascii="Times New Roman" w:eastAsia="標楷體" w:hAnsi="Times New Roman" w:cs="Times New Roman" w:hint="eastAsia"/>
              </w:rPr>
              <w:t>學習者能了解單字</w:t>
            </w:r>
            <w:r w:rsidRPr="006C1BFF">
              <w:rPr>
                <w:rFonts w:ascii="標楷體" w:eastAsia="標楷體" w:hAnsi="標楷體" w:cs="Times New Roman" w:hint="eastAsia"/>
              </w:rPr>
              <w:t>、</w:t>
            </w:r>
            <w:r w:rsidRPr="006C1BFF">
              <w:rPr>
                <w:rFonts w:ascii="Times New Roman" w:eastAsia="標楷體" w:hAnsi="Times New Roman" w:cs="Times New Roman" w:hint="eastAsia"/>
              </w:rPr>
              <w:t>句型的意義與用法。</w:t>
            </w:r>
          </w:p>
          <w:p w:rsidR="005806E5" w:rsidRPr="006C1BFF" w:rsidRDefault="005806E5" w:rsidP="0051648E">
            <w:pPr>
              <w:framePr w:hSpace="180" w:wrap="notBeside" w:vAnchor="text" w:hAnchor="margin" w:y="1"/>
              <w:numPr>
                <w:ilvl w:val="0"/>
                <w:numId w:val="86"/>
              </w:numPr>
              <w:rPr>
                <w:rFonts w:ascii="Times New Roman" w:eastAsia="標楷體" w:hAnsi="Times New Roman" w:cs="Times New Roman"/>
              </w:rPr>
            </w:pPr>
            <w:r w:rsidRPr="006C1BFF">
              <w:rPr>
                <w:rFonts w:ascii="Times New Roman" w:eastAsia="標楷體" w:hAnsi="Times New Roman" w:cs="Times New Roman" w:hint="eastAsia"/>
              </w:rPr>
              <w:t>學習者能說出本課對話。</w:t>
            </w:r>
          </w:p>
          <w:p w:rsidR="005806E5" w:rsidRPr="006C1BFF" w:rsidRDefault="005806E5" w:rsidP="0051648E">
            <w:pPr>
              <w:framePr w:hSpace="180" w:wrap="notBeside" w:vAnchor="text" w:hAnchor="margin" w:y="1"/>
              <w:numPr>
                <w:ilvl w:val="0"/>
                <w:numId w:val="86"/>
              </w:numPr>
              <w:rPr>
                <w:rFonts w:ascii="Times New Roman" w:eastAsia="標楷體" w:hAnsi="Times New Roman" w:cs="Times New Roman"/>
              </w:rPr>
            </w:pPr>
            <w:r w:rsidRPr="006C1BFF">
              <w:rPr>
                <w:rFonts w:ascii="Times New Roman" w:eastAsia="標楷體" w:hAnsi="Times New Roman" w:cs="Times New Roman" w:hint="eastAsia"/>
              </w:rPr>
              <w:t>學習者能使用本課句型與同學溝通且適當回應。</w:t>
            </w:r>
          </w:p>
          <w:p w:rsidR="005806E5" w:rsidRPr="006C1BFF" w:rsidRDefault="005806E5" w:rsidP="0051648E">
            <w:pPr>
              <w:framePr w:hSpace="180" w:wrap="notBeside" w:vAnchor="text" w:hAnchor="margin" w:y="1"/>
              <w:numPr>
                <w:ilvl w:val="0"/>
                <w:numId w:val="86"/>
              </w:numPr>
              <w:rPr>
                <w:rFonts w:ascii="Times New Roman" w:eastAsia="標楷體" w:hAnsi="Times New Roman" w:cs="Times New Roman"/>
              </w:rPr>
            </w:pPr>
            <w:r w:rsidRPr="006C1BFF">
              <w:rPr>
                <w:rFonts w:ascii="Times New Roman" w:eastAsia="標楷體" w:hAnsi="Times New Roman" w:cs="Times New Roman" w:hint="eastAsia"/>
              </w:rPr>
              <w:t>學習者練習時能熟悉課室英語。</w:t>
            </w:r>
          </w:p>
          <w:p w:rsidR="005806E5" w:rsidRPr="006C1BFF" w:rsidRDefault="005806E5" w:rsidP="00AA51FF">
            <w:pPr>
              <w:framePr w:hSpace="180" w:wrap="notBeside" w:vAnchor="text" w:hAnchor="margin" w:y="1"/>
              <w:ind w:left="360"/>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tc>
      </w:tr>
      <w:tr w:rsidR="005806E5" w:rsidRPr="006C1BFF" w:rsidTr="00AA51FF">
        <w:trPr>
          <w:cantSplit/>
        </w:trPr>
        <w:tc>
          <w:tcPr>
            <w:tcW w:w="8296" w:type="dxa"/>
            <w:gridSpan w:val="7"/>
            <w:shd w:val="clear" w:color="auto" w:fill="D9D9D9" w:themeFill="background1" w:themeFillShade="D9"/>
            <w:vAlign w:val="center"/>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教學活動</w:t>
            </w:r>
            <w:r w:rsidRPr="006C1BFF">
              <w:rPr>
                <w:rFonts w:ascii="Times New Roman" w:eastAsia="標楷體" w:hAnsi="Times New Roman" w:cs="Times New Roman"/>
              </w:rPr>
              <w:t xml:space="preserve"> </w:t>
            </w:r>
            <w:r w:rsidRPr="006C1BFF">
              <w:rPr>
                <w:rFonts w:ascii="Times New Roman" w:eastAsia="標楷體" w:hAnsi="Times New Roman" w:cs="Times New Roman"/>
                <w:bCs/>
              </w:rPr>
              <w:t>(Procedures)</w:t>
            </w:r>
          </w:p>
        </w:tc>
      </w:tr>
      <w:tr w:rsidR="005806E5" w:rsidRPr="006C1BFF" w:rsidTr="00AA51FF">
        <w:tc>
          <w:tcPr>
            <w:tcW w:w="4688" w:type="dxa"/>
            <w:gridSpan w:val="3"/>
            <w:tcBorders>
              <w:bottom w:val="single" w:sz="4" w:space="0" w:color="auto"/>
            </w:tcBorders>
            <w:shd w:val="clear" w:color="auto" w:fill="D9D9D9" w:themeFill="background1" w:themeFillShade="D9"/>
            <w:vAlign w:val="center"/>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教學過程</w:t>
            </w:r>
          </w:p>
        </w:tc>
        <w:tc>
          <w:tcPr>
            <w:tcW w:w="1408" w:type="dxa"/>
            <w:gridSpan w:val="2"/>
            <w:tcBorders>
              <w:bottom w:val="single" w:sz="4" w:space="0" w:color="auto"/>
            </w:tcBorders>
            <w:shd w:val="clear" w:color="auto" w:fill="D9D9D9" w:themeFill="background1" w:themeFillShade="D9"/>
            <w:vAlign w:val="center"/>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教具</w:t>
            </w:r>
          </w:p>
        </w:tc>
        <w:tc>
          <w:tcPr>
            <w:tcW w:w="907" w:type="dxa"/>
            <w:tcBorders>
              <w:bottom w:val="single" w:sz="4" w:space="0" w:color="auto"/>
            </w:tcBorders>
            <w:shd w:val="clear" w:color="auto" w:fill="D9D9D9" w:themeFill="background1" w:themeFillShade="D9"/>
            <w:vAlign w:val="center"/>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時間</w:t>
            </w:r>
          </w:p>
        </w:tc>
        <w:tc>
          <w:tcPr>
            <w:tcW w:w="1293" w:type="dxa"/>
            <w:tcBorders>
              <w:bottom w:val="single" w:sz="4" w:space="0" w:color="auto"/>
            </w:tcBorders>
            <w:shd w:val="clear" w:color="auto" w:fill="D9D9D9" w:themeFill="background1" w:themeFillShade="D9"/>
            <w:vAlign w:val="center"/>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rPr>
              <w:t>評量</w:t>
            </w:r>
          </w:p>
        </w:tc>
      </w:tr>
      <w:tr w:rsidR="005806E5" w:rsidRPr="006C1BFF" w:rsidTr="00AA51FF">
        <w:tc>
          <w:tcPr>
            <w:tcW w:w="4688" w:type="dxa"/>
            <w:gridSpan w:val="3"/>
            <w:tcBorders>
              <w:bottom w:val="nil"/>
            </w:tcBorders>
          </w:tcPr>
          <w:p w:rsidR="005806E5" w:rsidRPr="006C1BFF" w:rsidRDefault="005806E5" w:rsidP="00AA51FF">
            <w:pPr>
              <w:spacing w:line="320" w:lineRule="exact"/>
              <w:jc w:val="center"/>
              <w:rPr>
                <w:rFonts w:ascii="Times New Roman" w:eastAsia="標楷體" w:hAnsi="Times New Roman" w:cs="Times New Roman"/>
                <w:b/>
                <w:sz w:val="28"/>
                <w:szCs w:val="28"/>
              </w:rPr>
            </w:pPr>
            <w:r>
              <w:rPr>
                <w:rFonts w:ascii="Times New Roman" w:eastAsia="標楷體" w:hAnsi="Times New Roman" w:cs="Times New Roman"/>
                <w:b/>
                <w:sz w:val="28"/>
                <w:szCs w:val="28"/>
              </w:rPr>
              <w:t>“</w:t>
            </w:r>
            <w:r>
              <w:rPr>
                <w:rFonts w:ascii="Times New Roman" w:eastAsia="標楷體" w:hAnsi="Times New Roman" w:cs="Times New Roman"/>
                <w:b/>
                <w:szCs w:val="24"/>
              </w:rPr>
              <w:t>There Are Many Insects by the Pond</w:t>
            </w:r>
            <w:r w:rsidRPr="006C1BFF">
              <w:rPr>
                <w:rFonts w:ascii="Times New Roman" w:eastAsia="標楷體" w:hAnsi="Times New Roman" w:cs="Times New Roman"/>
                <w:b/>
                <w:sz w:val="28"/>
                <w:szCs w:val="28"/>
              </w:rPr>
              <w:t>”</w:t>
            </w:r>
          </w:p>
          <w:p w:rsidR="005806E5" w:rsidRPr="006C1BFF" w:rsidRDefault="005806E5" w:rsidP="00AA51FF">
            <w:pPr>
              <w:tabs>
                <w:tab w:val="left" w:pos="1500"/>
              </w:tabs>
              <w:spacing w:line="320" w:lineRule="exact"/>
              <w:jc w:val="both"/>
              <w:rPr>
                <w:rFonts w:ascii="Times New Roman" w:eastAsia="標楷體" w:hAnsi="Times New Roman" w:cs="Times New Roman"/>
                <w:b/>
                <w:sz w:val="28"/>
                <w:szCs w:val="28"/>
              </w:rPr>
            </w:pPr>
            <w:r>
              <w:rPr>
                <w:rFonts w:ascii="Times New Roman" w:eastAsia="標楷體" w:hAnsi="Times New Roman" w:cs="Times New Roman"/>
                <w:b/>
                <w:sz w:val="28"/>
                <w:szCs w:val="28"/>
              </w:rPr>
              <w:tab/>
            </w:r>
          </w:p>
          <w:p w:rsidR="005806E5" w:rsidRPr="006C1BFF" w:rsidRDefault="005806E5" w:rsidP="00AA51FF">
            <w:pPr>
              <w:spacing w:line="320" w:lineRule="exact"/>
              <w:jc w:val="both"/>
              <w:rPr>
                <w:rFonts w:ascii="Times New Roman" w:eastAsia="標楷體" w:hAnsi="Times New Roman" w:cs="Times New Roman"/>
                <w:b/>
                <w:sz w:val="28"/>
                <w:szCs w:val="28"/>
              </w:rPr>
            </w:pPr>
            <w:r w:rsidRPr="006C1BFF">
              <w:rPr>
                <w:rFonts w:ascii="標楷體" w:eastAsia="標楷體" w:hAnsi="標楷體" w:cs="Times New Roman" w:hint="eastAsia"/>
                <w:b/>
                <w:sz w:val="28"/>
                <w:szCs w:val="28"/>
              </w:rPr>
              <w:t>【</w:t>
            </w:r>
            <w:r w:rsidRPr="006C1BFF">
              <w:rPr>
                <w:rFonts w:ascii="Times New Roman" w:eastAsia="標楷體" w:hAnsi="Times New Roman" w:cs="Times New Roman"/>
                <w:b/>
                <w:sz w:val="28"/>
                <w:szCs w:val="28"/>
              </w:rPr>
              <w:t>Pre-task</w:t>
            </w:r>
            <w:r w:rsidRPr="006C1BFF">
              <w:rPr>
                <w:rFonts w:ascii="標楷體" w:eastAsia="標楷體" w:hAnsi="標楷體" w:cs="Times New Roman" w:hint="eastAsia"/>
                <w:b/>
                <w:sz w:val="28"/>
                <w:szCs w:val="28"/>
              </w:rPr>
              <w:t>】</w:t>
            </w:r>
          </w:p>
          <w:p w:rsidR="005806E5" w:rsidRPr="006C1BFF" w:rsidRDefault="005806E5" w:rsidP="0051648E">
            <w:pPr>
              <w:numPr>
                <w:ilvl w:val="0"/>
                <w:numId w:val="87"/>
              </w:numPr>
              <w:spacing w:line="320" w:lineRule="exact"/>
              <w:ind w:hanging="89"/>
              <w:rPr>
                <w:rFonts w:ascii="Times New Roman" w:eastAsia="標楷體" w:hAnsi="Times New Roman" w:cs="Times New Roman"/>
                <w:szCs w:val="24"/>
              </w:rPr>
            </w:pPr>
            <w:r w:rsidRPr="006C1BFF">
              <w:rPr>
                <w:rFonts w:ascii="Times New Roman" w:eastAsia="標楷體" w:hAnsi="Times New Roman" w:cs="Times New Roman" w:hint="eastAsia"/>
                <w:szCs w:val="24"/>
              </w:rPr>
              <w:t xml:space="preserve"> </w:t>
            </w:r>
            <w:r w:rsidRPr="006C1BFF">
              <w:rPr>
                <w:rFonts w:ascii="Times New Roman" w:eastAsia="標楷體" w:hAnsi="Times New Roman" w:cs="Times New Roman" w:hint="eastAsia"/>
                <w:szCs w:val="24"/>
              </w:rPr>
              <w:t>首先，教師說明這節課的主題為</w:t>
            </w:r>
            <w:r>
              <w:rPr>
                <w:rFonts w:ascii="Times New Roman" w:eastAsia="標楷體" w:hAnsi="Times New Roman" w:cs="Times New Roman" w:hint="eastAsia"/>
                <w:szCs w:val="24"/>
              </w:rPr>
              <w:t>第八</w:t>
            </w:r>
            <w:r w:rsidRPr="006C1BFF">
              <w:rPr>
                <w:rFonts w:ascii="Times New Roman" w:eastAsia="標楷體" w:hAnsi="Times New Roman" w:cs="Times New Roman" w:hint="eastAsia"/>
                <w:szCs w:val="24"/>
              </w:rPr>
              <w:t>課對話，教師講述對話的意義並示範對話的發音及語調。</w:t>
            </w:r>
          </w:p>
          <w:p w:rsidR="005806E5" w:rsidRPr="006C1BFF" w:rsidRDefault="005806E5" w:rsidP="0051648E">
            <w:pPr>
              <w:numPr>
                <w:ilvl w:val="0"/>
                <w:numId w:val="87"/>
              </w:numPr>
              <w:spacing w:line="320" w:lineRule="exact"/>
              <w:ind w:hanging="89"/>
              <w:rPr>
                <w:rFonts w:ascii="Times New Roman" w:eastAsia="標楷體" w:hAnsi="Times New Roman" w:cs="Times New Roman"/>
                <w:szCs w:val="24"/>
              </w:rPr>
            </w:pPr>
            <w:r w:rsidRPr="006C1BFF">
              <w:rPr>
                <w:rFonts w:ascii="Times New Roman" w:eastAsia="標楷體" w:hAnsi="Times New Roman" w:cs="Times New Roman" w:hint="eastAsia"/>
                <w:szCs w:val="24"/>
              </w:rPr>
              <w:t xml:space="preserve"> </w:t>
            </w:r>
            <w:r w:rsidRPr="006C1BFF">
              <w:rPr>
                <w:rFonts w:ascii="Times New Roman" w:eastAsia="標楷體" w:hAnsi="Times New Roman" w:cs="Times New Roman" w:hint="eastAsia"/>
                <w:szCs w:val="24"/>
              </w:rPr>
              <w:t>教師隨機挑選幾位同學，扮演對話裡的角色，進行對話練習。</w:t>
            </w:r>
          </w:p>
          <w:p w:rsidR="005806E5" w:rsidRPr="006C1BFF" w:rsidRDefault="005806E5" w:rsidP="0051648E">
            <w:pPr>
              <w:numPr>
                <w:ilvl w:val="0"/>
                <w:numId w:val="87"/>
              </w:numPr>
              <w:spacing w:line="320" w:lineRule="exact"/>
              <w:ind w:hanging="89"/>
              <w:rPr>
                <w:rFonts w:ascii="Times New Roman" w:eastAsia="標楷體" w:hAnsi="Times New Roman" w:cs="Times New Roman"/>
                <w:szCs w:val="24"/>
              </w:rPr>
            </w:pPr>
            <w:r w:rsidRPr="006C1BFF">
              <w:rPr>
                <w:rFonts w:ascii="Times New Roman" w:eastAsia="標楷體" w:hAnsi="Times New Roman" w:cs="Times New Roman" w:hint="eastAsia"/>
                <w:szCs w:val="24"/>
              </w:rPr>
              <w:t xml:space="preserve"> </w:t>
            </w:r>
            <w:r w:rsidRPr="006C1BFF">
              <w:rPr>
                <w:rFonts w:ascii="Times New Roman" w:eastAsia="標楷體" w:hAnsi="Times New Roman" w:cs="Times New Roman" w:hint="eastAsia"/>
                <w:szCs w:val="24"/>
              </w:rPr>
              <w:t>小組內兩兩一組，進行對話練習。</w:t>
            </w:r>
          </w:p>
          <w:p w:rsidR="005806E5" w:rsidRPr="006C1BFF" w:rsidRDefault="005806E5" w:rsidP="00AA51FF">
            <w:pPr>
              <w:spacing w:line="320" w:lineRule="exact"/>
              <w:rPr>
                <w:rFonts w:ascii="Times New Roman" w:eastAsia="標楷體" w:hAnsi="Times New Roman" w:cs="Times New Roman"/>
                <w:szCs w:val="24"/>
              </w:rPr>
            </w:pPr>
          </w:p>
          <w:p w:rsidR="005806E5" w:rsidRPr="006C1BFF" w:rsidRDefault="005806E5" w:rsidP="00AA51FF">
            <w:pPr>
              <w:spacing w:line="320" w:lineRule="exact"/>
              <w:jc w:val="both"/>
              <w:rPr>
                <w:rFonts w:ascii="Times New Roman" w:eastAsia="標楷體" w:hAnsi="Times New Roman" w:cs="Times New Roman"/>
                <w:b/>
                <w:sz w:val="28"/>
                <w:szCs w:val="28"/>
              </w:rPr>
            </w:pPr>
            <w:r w:rsidRPr="006C1BFF">
              <w:rPr>
                <w:rFonts w:ascii="標楷體" w:eastAsia="標楷體" w:hAnsi="標楷體" w:cs="Times New Roman" w:hint="eastAsia"/>
                <w:b/>
                <w:sz w:val="28"/>
                <w:szCs w:val="28"/>
              </w:rPr>
              <w:t>【</w:t>
            </w:r>
            <w:r w:rsidRPr="006C1BFF">
              <w:rPr>
                <w:rFonts w:ascii="Times New Roman" w:eastAsia="標楷體" w:hAnsi="Times New Roman" w:cs="Times New Roman"/>
                <w:b/>
                <w:sz w:val="28"/>
                <w:szCs w:val="28"/>
              </w:rPr>
              <w:t>Task Cycle</w:t>
            </w:r>
            <w:r w:rsidRPr="006C1BFF">
              <w:rPr>
                <w:rFonts w:ascii="標楷體" w:eastAsia="標楷體" w:hAnsi="標楷體" w:cs="Times New Roman" w:hint="eastAsia"/>
                <w:b/>
                <w:sz w:val="28"/>
                <w:szCs w:val="28"/>
              </w:rPr>
              <w:t>】</w:t>
            </w:r>
          </w:p>
          <w:p w:rsidR="005806E5" w:rsidRPr="006C1BFF" w:rsidRDefault="005806E5" w:rsidP="0051648E">
            <w:pPr>
              <w:numPr>
                <w:ilvl w:val="0"/>
                <w:numId w:val="88"/>
              </w:numPr>
              <w:spacing w:line="320" w:lineRule="exact"/>
              <w:jc w:val="both"/>
              <w:rPr>
                <w:rFonts w:ascii="Times New Roman" w:eastAsia="標楷體" w:hAnsi="Times New Roman" w:cs="Times New Roman"/>
                <w:szCs w:val="24"/>
              </w:rPr>
            </w:pPr>
            <w:r w:rsidRPr="006C1BFF">
              <w:rPr>
                <w:rFonts w:ascii="Times New Roman" w:eastAsia="標楷體" w:hAnsi="Times New Roman" w:cs="Times New Roman"/>
                <w:b/>
                <w:szCs w:val="24"/>
              </w:rPr>
              <w:t>Task ----</w:t>
            </w:r>
            <w:r w:rsidRPr="006C1BFF">
              <w:rPr>
                <w:rFonts w:ascii="Times New Roman" w:eastAsia="標楷體" w:hAnsi="Times New Roman" w:cs="Times New Roman"/>
                <w:szCs w:val="24"/>
              </w:rPr>
              <w:t xml:space="preserve"> </w:t>
            </w:r>
            <w:r w:rsidRPr="00277FE3">
              <w:rPr>
                <w:rFonts w:ascii="Times New Roman" w:eastAsia="標楷體" w:hAnsi="Times New Roman" w:cs="Times New Roman" w:hint="eastAsia"/>
                <w:b/>
                <w:szCs w:val="24"/>
              </w:rPr>
              <w:t>對話內容改編</w:t>
            </w:r>
            <w:r w:rsidRPr="00277FE3">
              <w:rPr>
                <w:rFonts w:ascii="Times New Roman" w:eastAsia="標楷體" w:hAnsi="Times New Roman" w:cs="Times New Roman" w:hint="eastAsia"/>
                <w:b/>
                <w:szCs w:val="24"/>
              </w:rPr>
              <w:t xml:space="preserve"> &amp; </w:t>
            </w:r>
            <w:r w:rsidRPr="00277FE3">
              <w:rPr>
                <w:rFonts w:ascii="Times New Roman" w:eastAsia="標楷體" w:hAnsi="Times New Roman" w:cs="Times New Roman" w:hint="eastAsia"/>
                <w:b/>
                <w:szCs w:val="24"/>
              </w:rPr>
              <w:t>表演呈現</w:t>
            </w:r>
          </w:p>
        </w:tc>
        <w:tc>
          <w:tcPr>
            <w:tcW w:w="1408" w:type="dxa"/>
            <w:gridSpan w:val="2"/>
            <w:tcBorders>
              <w:bottom w:val="nil"/>
            </w:tcBorders>
          </w:tcPr>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hint="eastAsia"/>
              </w:rPr>
              <w:t>教科書</w:t>
            </w: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tc>
        <w:tc>
          <w:tcPr>
            <w:tcW w:w="907" w:type="dxa"/>
            <w:tcBorders>
              <w:bottom w:val="nil"/>
            </w:tcBorders>
          </w:tcPr>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r w:rsidRPr="006C1BFF">
              <w:rPr>
                <w:rFonts w:ascii="Times New Roman" w:eastAsia="標楷體" w:hAnsi="Times New Roman" w:cs="Times New Roman" w:hint="eastAsia"/>
              </w:rPr>
              <w:t xml:space="preserve">15 </w:t>
            </w:r>
            <w:r w:rsidRPr="006C1BFF">
              <w:rPr>
                <w:rFonts w:ascii="Times New Roman" w:eastAsia="標楷體" w:hAnsi="Times New Roman" w:cs="Times New Roman"/>
              </w:rPr>
              <w:t>mins</w:t>
            </w: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r w:rsidRPr="006C1BFF">
              <w:rPr>
                <w:rFonts w:ascii="Times New Roman" w:eastAsia="標楷體" w:hAnsi="Times New Roman" w:cs="Times New Roman"/>
              </w:rPr>
              <w:t>5 mins</w:t>
            </w: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r w:rsidRPr="006C1BFF">
              <w:rPr>
                <w:rFonts w:ascii="Times New Roman" w:eastAsia="標楷體" w:hAnsi="Times New Roman" w:cs="Times New Roman"/>
              </w:rPr>
              <w:t>5 mins</w:t>
            </w:r>
          </w:p>
        </w:tc>
        <w:tc>
          <w:tcPr>
            <w:tcW w:w="1293" w:type="dxa"/>
            <w:tcBorders>
              <w:bottom w:val="nil"/>
            </w:tcBorders>
          </w:tcPr>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tc>
      </w:tr>
      <w:tr w:rsidR="005806E5" w:rsidRPr="006C1BFF" w:rsidTr="00AA51FF">
        <w:tc>
          <w:tcPr>
            <w:tcW w:w="4688" w:type="dxa"/>
            <w:gridSpan w:val="3"/>
            <w:tcBorders>
              <w:top w:val="nil"/>
              <w:bottom w:val="nil"/>
            </w:tcBorders>
          </w:tcPr>
          <w:p w:rsidR="005806E5" w:rsidRPr="006C1BFF" w:rsidRDefault="005806E5" w:rsidP="00AA51FF">
            <w:pPr>
              <w:ind w:left="280" w:hangingChars="100" w:hanging="280"/>
              <w:rPr>
                <w:rFonts w:ascii="Times New Roman" w:eastAsia="標楷體" w:hAnsi="Times New Roman" w:cs="Times New Roman"/>
                <w:szCs w:val="24"/>
              </w:rPr>
            </w:pPr>
            <w:r w:rsidRPr="006C1BFF">
              <w:rPr>
                <w:rFonts w:ascii="Times New Roman" w:eastAsia="標楷體" w:hAnsi="Times New Roman" w:cs="Times New Roman" w:hint="eastAsia"/>
                <w:b/>
                <w:sz w:val="28"/>
                <w:szCs w:val="28"/>
              </w:rPr>
              <w:t xml:space="preserve">  </w:t>
            </w:r>
            <w:r w:rsidRPr="006C1BFF">
              <w:rPr>
                <w:rFonts w:ascii="Times New Roman" w:eastAsia="標楷體" w:hAnsi="Times New Roman" w:cs="Times New Roman" w:hint="eastAsia"/>
                <w:szCs w:val="24"/>
              </w:rPr>
              <w:t>教師將學習單發下，每組需將本課對話的角色或內容改編，可以改編對話情節或故事結局，各組將改編後的劇本紀錄於學習單。成功達成任務的組別整組加</w:t>
            </w:r>
            <w:r w:rsidRPr="006C1BFF">
              <w:rPr>
                <w:rFonts w:ascii="Times New Roman" w:eastAsia="標楷體" w:hAnsi="Times New Roman" w:cs="Times New Roman" w:hint="eastAsia"/>
                <w:szCs w:val="24"/>
              </w:rPr>
              <w:t>1</w:t>
            </w:r>
            <w:r w:rsidRPr="006C1BFF">
              <w:rPr>
                <w:rFonts w:ascii="Times New Roman" w:eastAsia="標楷體" w:hAnsi="Times New Roman" w:cs="Times New Roman" w:hint="eastAsia"/>
                <w:szCs w:val="24"/>
              </w:rPr>
              <w:t>分。</w:t>
            </w:r>
          </w:p>
          <w:p w:rsidR="005806E5" w:rsidRPr="006C1BFF" w:rsidRDefault="005806E5" w:rsidP="00AA51FF">
            <w:pPr>
              <w:ind w:left="240" w:hangingChars="100" w:hanging="240"/>
              <w:rPr>
                <w:rFonts w:ascii="Times New Roman" w:eastAsia="標楷體" w:hAnsi="Times New Roman" w:cs="Times New Roman"/>
                <w:szCs w:val="24"/>
              </w:rPr>
            </w:pPr>
          </w:p>
          <w:p w:rsidR="005806E5" w:rsidRPr="006C1BFF" w:rsidRDefault="005806E5" w:rsidP="00AA51FF">
            <w:pPr>
              <w:ind w:left="240" w:hangingChars="100" w:hanging="240"/>
              <w:rPr>
                <w:rFonts w:ascii="Times New Roman" w:eastAsia="標楷體" w:hAnsi="Times New Roman" w:cs="Times New Roman"/>
                <w:szCs w:val="24"/>
              </w:rPr>
            </w:pPr>
          </w:p>
          <w:p w:rsidR="005806E5" w:rsidRPr="006C1BFF" w:rsidRDefault="005806E5" w:rsidP="0051648E">
            <w:pPr>
              <w:numPr>
                <w:ilvl w:val="0"/>
                <w:numId w:val="88"/>
              </w:numPr>
              <w:ind w:left="408" w:hanging="219"/>
              <w:rPr>
                <w:rFonts w:ascii="Times New Roman" w:eastAsia="標楷體" w:hAnsi="Times New Roman" w:cs="Times New Roman"/>
                <w:b/>
                <w:szCs w:val="24"/>
              </w:rPr>
            </w:pPr>
            <w:r w:rsidRPr="006C1BFF">
              <w:rPr>
                <w:rFonts w:ascii="Times New Roman" w:eastAsia="標楷體" w:hAnsi="Times New Roman" w:cs="Times New Roman" w:hint="eastAsia"/>
                <w:b/>
                <w:szCs w:val="24"/>
              </w:rPr>
              <w:t xml:space="preserve"> Planning</w:t>
            </w:r>
            <w:r w:rsidRPr="006C1BFF">
              <w:rPr>
                <w:rFonts w:ascii="Times New Roman" w:eastAsia="標楷體" w:hAnsi="Times New Roman" w:cs="Times New Roman"/>
                <w:b/>
                <w:szCs w:val="24"/>
              </w:rPr>
              <w:t xml:space="preserve"> </w:t>
            </w:r>
            <w:r w:rsidRPr="006C1BFF">
              <w:rPr>
                <w:rFonts w:ascii="Times New Roman" w:eastAsia="標楷體" w:hAnsi="Times New Roman" w:cs="Times New Roman" w:hint="eastAsia"/>
                <w:b/>
                <w:szCs w:val="24"/>
              </w:rPr>
              <w:t xml:space="preserve">---- </w:t>
            </w:r>
          </w:p>
          <w:p w:rsidR="005806E5" w:rsidRPr="006C1BFF" w:rsidRDefault="005806E5" w:rsidP="00AA51FF">
            <w:pPr>
              <w:ind w:leftChars="100" w:left="240" w:firstLineChars="12" w:firstLine="29"/>
              <w:rPr>
                <w:rFonts w:ascii="Times New Roman" w:eastAsia="標楷體" w:hAnsi="Times New Roman" w:cs="Times New Roman"/>
                <w:szCs w:val="24"/>
              </w:rPr>
            </w:pPr>
            <w:r w:rsidRPr="006C1BFF">
              <w:rPr>
                <w:rFonts w:ascii="Times New Roman" w:eastAsia="標楷體" w:hAnsi="Times New Roman" w:cs="Times New Roman" w:hint="eastAsia"/>
                <w:szCs w:val="24"/>
              </w:rPr>
              <w:t>各組討論如何改編本課對話，以及如何呈現各組的新版對話。</w:t>
            </w:r>
          </w:p>
          <w:p w:rsidR="005806E5" w:rsidRPr="006C1BFF" w:rsidRDefault="005806E5" w:rsidP="00AA51FF">
            <w:pPr>
              <w:rPr>
                <w:rFonts w:ascii="Times New Roman" w:eastAsia="標楷體" w:hAnsi="Times New Roman" w:cs="Times New Roman"/>
                <w:szCs w:val="24"/>
              </w:rPr>
            </w:pPr>
          </w:p>
          <w:p w:rsidR="005806E5" w:rsidRPr="006C1BFF" w:rsidRDefault="005806E5" w:rsidP="00AA51FF">
            <w:pPr>
              <w:rPr>
                <w:rFonts w:ascii="Times New Roman" w:eastAsia="標楷體" w:hAnsi="Times New Roman" w:cs="Times New Roman"/>
                <w:szCs w:val="24"/>
              </w:rPr>
            </w:pPr>
          </w:p>
          <w:p w:rsidR="005806E5" w:rsidRPr="006C1BFF" w:rsidRDefault="005806E5" w:rsidP="0051648E">
            <w:pPr>
              <w:numPr>
                <w:ilvl w:val="0"/>
                <w:numId w:val="88"/>
              </w:numPr>
              <w:rPr>
                <w:rFonts w:ascii="Times New Roman" w:eastAsia="標楷體" w:hAnsi="Times New Roman" w:cs="Times New Roman"/>
                <w:b/>
                <w:szCs w:val="24"/>
              </w:rPr>
            </w:pPr>
            <w:r w:rsidRPr="006C1BFF">
              <w:rPr>
                <w:rFonts w:ascii="Times New Roman" w:eastAsia="標楷體" w:hAnsi="Times New Roman" w:cs="Times New Roman"/>
                <w:b/>
                <w:szCs w:val="24"/>
              </w:rPr>
              <w:t>Report ----</w:t>
            </w:r>
          </w:p>
          <w:p w:rsidR="005806E5" w:rsidRPr="006C1BFF" w:rsidRDefault="005806E5" w:rsidP="00AA51FF">
            <w:pPr>
              <w:rPr>
                <w:rFonts w:ascii="Times New Roman" w:eastAsia="標楷體" w:hAnsi="Times New Roman" w:cs="Times New Roman"/>
                <w:szCs w:val="24"/>
              </w:rPr>
            </w:pPr>
            <w:r w:rsidRPr="006C1BFF">
              <w:rPr>
                <w:rFonts w:ascii="Times New Roman" w:eastAsia="標楷體" w:hAnsi="Times New Roman" w:cs="Times New Roman" w:hint="eastAsia"/>
                <w:b/>
                <w:sz w:val="28"/>
                <w:szCs w:val="28"/>
              </w:rPr>
              <w:t xml:space="preserve">  </w:t>
            </w:r>
            <w:r w:rsidRPr="006C1BFF">
              <w:rPr>
                <w:rFonts w:ascii="Times New Roman" w:eastAsia="標楷體" w:hAnsi="Times New Roman" w:cs="Times New Roman" w:hint="eastAsia"/>
                <w:szCs w:val="24"/>
              </w:rPr>
              <w:t xml:space="preserve"> </w:t>
            </w:r>
            <w:r w:rsidRPr="006C1BFF">
              <w:rPr>
                <w:rFonts w:ascii="Times New Roman" w:eastAsia="標楷體" w:hAnsi="Times New Roman" w:cs="Times New Roman" w:hint="eastAsia"/>
                <w:szCs w:val="24"/>
              </w:rPr>
              <w:t>各組推派代表上台呈現所改編的對話。</w:t>
            </w:r>
          </w:p>
          <w:p w:rsidR="005806E5" w:rsidRPr="006C1BFF" w:rsidRDefault="005806E5" w:rsidP="00AA51FF">
            <w:pPr>
              <w:rPr>
                <w:rFonts w:ascii="Times New Roman" w:eastAsia="標楷體" w:hAnsi="Times New Roman" w:cs="Times New Roman"/>
                <w:szCs w:val="24"/>
              </w:rPr>
            </w:pPr>
          </w:p>
        </w:tc>
        <w:tc>
          <w:tcPr>
            <w:tcW w:w="1408" w:type="dxa"/>
            <w:gridSpan w:val="2"/>
            <w:tcBorders>
              <w:top w:val="nil"/>
              <w:bottom w:val="nil"/>
            </w:tcBorders>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hint="eastAsia"/>
              </w:rPr>
              <w:lastRenderedPageBreak/>
              <w:t>學習單</w:t>
            </w: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hint="eastAsia"/>
              </w:rPr>
              <w:t>學習單</w:t>
            </w:r>
          </w:p>
        </w:tc>
        <w:tc>
          <w:tcPr>
            <w:tcW w:w="907" w:type="dxa"/>
            <w:tcBorders>
              <w:top w:val="nil"/>
              <w:bottom w:val="nil"/>
            </w:tcBorders>
          </w:tcPr>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hint="eastAsia"/>
              </w:rPr>
              <w:lastRenderedPageBreak/>
              <w:t xml:space="preserve">2 </w:t>
            </w:r>
            <w:r w:rsidRPr="006C1BFF">
              <w:rPr>
                <w:rFonts w:ascii="Times New Roman" w:eastAsia="標楷體" w:hAnsi="Times New Roman" w:cs="Times New Roman"/>
              </w:rPr>
              <w:t>mins</w:t>
            </w: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hint="eastAsia"/>
              </w:rPr>
              <w:t>15 mins</w:t>
            </w: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hint="eastAsia"/>
              </w:rPr>
              <w:t>15 mins</w:t>
            </w:r>
          </w:p>
        </w:tc>
        <w:tc>
          <w:tcPr>
            <w:tcW w:w="1293" w:type="dxa"/>
            <w:tcBorders>
              <w:top w:val="nil"/>
              <w:bottom w:val="nil"/>
            </w:tcBorders>
          </w:tcPr>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tc>
      </w:tr>
      <w:tr w:rsidR="005806E5" w:rsidRPr="006C1BFF" w:rsidTr="00AA51FF">
        <w:tc>
          <w:tcPr>
            <w:tcW w:w="4688" w:type="dxa"/>
            <w:gridSpan w:val="3"/>
            <w:tcBorders>
              <w:top w:val="nil"/>
            </w:tcBorders>
          </w:tcPr>
          <w:p w:rsidR="005806E5" w:rsidRPr="006C1BFF" w:rsidRDefault="005806E5" w:rsidP="00AA51FF">
            <w:pPr>
              <w:rPr>
                <w:rFonts w:ascii="Times New Roman" w:eastAsia="標楷體" w:hAnsi="Times New Roman" w:cs="Times New Roman"/>
                <w:b/>
                <w:sz w:val="28"/>
                <w:szCs w:val="28"/>
              </w:rPr>
            </w:pPr>
            <w:r w:rsidRPr="006C1BFF">
              <w:rPr>
                <w:rFonts w:ascii="標楷體" w:eastAsia="標楷體" w:hAnsi="標楷體" w:cs="Times New Roman" w:hint="eastAsia"/>
                <w:b/>
                <w:sz w:val="28"/>
                <w:szCs w:val="28"/>
              </w:rPr>
              <w:lastRenderedPageBreak/>
              <w:t>【</w:t>
            </w:r>
            <w:r w:rsidRPr="006C1BFF">
              <w:rPr>
                <w:rFonts w:ascii="Times New Roman" w:eastAsia="標楷體" w:hAnsi="Times New Roman" w:cs="Times New Roman"/>
                <w:b/>
                <w:sz w:val="28"/>
                <w:szCs w:val="28"/>
              </w:rPr>
              <w:t>Language Focus</w:t>
            </w:r>
            <w:r w:rsidRPr="006C1BFF">
              <w:rPr>
                <w:rFonts w:ascii="標楷體" w:eastAsia="標楷體" w:hAnsi="標楷體" w:cs="Times New Roman" w:hint="eastAsia"/>
                <w:b/>
                <w:sz w:val="28"/>
                <w:szCs w:val="28"/>
              </w:rPr>
              <w:t>】</w:t>
            </w:r>
          </w:p>
          <w:p w:rsidR="005806E5" w:rsidRPr="006C1BFF" w:rsidRDefault="005806E5" w:rsidP="00AA51FF">
            <w:pPr>
              <w:rPr>
                <w:rFonts w:ascii="Times New Roman" w:eastAsia="標楷體" w:hAnsi="Times New Roman" w:cs="Times New Roman"/>
                <w:b/>
                <w:sz w:val="28"/>
                <w:szCs w:val="28"/>
              </w:rPr>
            </w:pPr>
            <w:r w:rsidRPr="006C1BFF">
              <w:rPr>
                <w:rFonts w:ascii="Times New Roman" w:eastAsia="標楷體" w:hAnsi="Times New Roman" w:cs="Times New Roman" w:hint="eastAsia"/>
                <w:b/>
                <w:szCs w:val="24"/>
              </w:rPr>
              <w:t>Analysis and Practice</w:t>
            </w:r>
            <w:r w:rsidRPr="006C1BFF">
              <w:rPr>
                <w:rFonts w:ascii="Times New Roman" w:eastAsia="標楷體" w:hAnsi="Times New Roman" w:cs="Times New Roman" w:hint="eastAsia"/>
                <w:b/>
                <w:sz w:val="28"/>
                <w:szCs w:val="28"/>
              </w:rPr>
              <w:t xml:space="preserve"> </w:t>
            </w:r>
            <w:r w:rsidRPr="006C1BFF">
              <w:rPr>
                <w:rFonts w:ascii="Times New Roman" w:eastAsia="標楷體" w:hAnsi="Times New Roman" w:cs="Times New Roman"/>
                <w:b/>
                <w:sz w:val="28"/>
                <w:szCs w:val="28"/>
              </w:rPr>
              <w:t>----</w:t>
            </w:r>
          </w:p>
          <w:p w:rsidR="005806E5" w:rsidRPr="006C1BFF" w:rsidRDefault="005806E5" w:rsidP="00AA51FF">
            <w:pPr>
              <w:ind w:leftChars="172" w:left="413"/>
              <w:rPr>
                <w:rFonts w:ascii="Times New Roman" w:eastAsia="標楷體" w:hAnsi="Times New Roman" w:cs="Times New Roman"/>
                <w:szCs w:val="24"/>
              </w:rPr>
            </w:pPr>
            <w:r w:rsidRPr="006C1BFF">
              <w:rPr>
                <w:rFonts w:ascii="Times New Roman" w:eastAsia="標楷體" w:hAnsi="Times New Roman" w:cs="Times New Roman" w:hint="eastAsia"/>
                <w:szCs w:val="24"/>
              </w:rPr>
              <w:t>教師帶領全班大聲讀出本課對話，並將班上分成左右兩邊，再次進行對話練習。</w:t>
            </w:r>
          </w:p>
        </w:tc>
        <w:tc>
          <w:tcPr>
            <w:tcW w:w="1408" w:type="dxa"/>
            <w:gridSpan w:val="2"/>
            <w:tcBorders>
              <w:top w:val="nil"/>
            </w:tcBorders>
          </w:tcPr>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tc>
        <w:tc>
          <w:tcPr>
            <w:tcW w:w="907" w:type="dxa"/>
            <w:tcBorders>
              <w:top w:val="nil"/>
            </w:tcBorders>
          </w:tcPr>
          <w:p w:rsidR="005806E5" w:rsidRPr="006C1BFF" w:rsidRDefault="005806E5" w:rsidP="00AA51FF">
            <w:pPr>
              <w:jc w:val="cente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r w:rsidRPr="006C1BFF">
              <w:rPr>
                <w:rFonts w:ascii="Times New Roman" w:eastAsia="標楷體" w:hAnsi="Times New Roman" w:cs="Times New Roman" w:hint="eastAsia"/>
              </w:rPr>
              <w:t>3 mins</w:t>
            </w: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jc w:val="center"/>
              <w:rPr>
                <w:rFonts w:ascii="Times New Roman" w:eastAsia="標楷體" w:hAnsi="Times New Roman" w:cs="Times New Roman"/>
              </w:rPr>
            </w:pPr>
          </w:p>
        </w:tc>
        <w:tc>
          <w:tcPr>
            <w:tcW w:w="1293" w:type="dxa"/>
            <w:tcBorders>
              <w:top w:val="nil"/>
            </w:tcBorders>
          </w:tcPr>
          <w:p w:rsidR="005806E5" w:rsidRPr="006C1BFF" w:rsidRDefault="005806E5" w:rsidP="00AA51FF">
            <w:pPr>
              <w:jc w:val="both"/>
              <w:rPr>
                <w:rFonts w:ascii="Times New Roman" w:eastAsia="標楷體" w:hAnsi="Times New Roman" w:cs="Times New Roman"/>
                <w:szCs w:val="24"/>
              </w:rPr>
            </w:pPr>
            <w:r w:rsidRPr="006C1BFF">
              <w:rPr>
                <w:rFonts w:ascii="Times New Roman" w:eastAsia="標楷體" w:hAnsi="Times New Roman" w:cs="Times New Roman"/>
                <w:szCs w:val="24"/>
              </w:rPr>
              <w:t>。</w:t>
            </w: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rPr>
                <w:rFonts w:ascii="Times New Roman" w:eastAsia="標楷體" w:hAnsi="Times New Roman" w:cs="Times New Roman"/>
              </w:rPr>
            </w:pPr>
          </w:p>
          <w:p w:rsidR="005806E5" w:rsidRPr="006C1BFF" w:rsidRDefault="005806E5" w:rsidP="00AA51FF">
            <w:pPr>
              <w:jc w:val="both"/>
              <w:rPr>
                <w:rFonts w:ascii="Times New Roman" w:eastAsia="標楷體" w:hAnsi="Times New Roman" w:cs="Times New Roman"/>
              </w:rPr>
            </w:pPr>
          </w:p>
        </w:tc>
      </w:tr>
      <w:tr w:rsidR="005806E5" w:rsidRPr="006C1BFF" w:rsidTr="00AA51FF">
        <w:tc>
          <w:tcPr>
            <w:tcW w:w="8296" w:type="dxa"/>
            <w:gridSpan w:val="7"/>
            <w:tcBorders>
              <w:top w:val="single" w:sz="4" w:space="0" w:color="auto"/>
              <w:left w:val="nil"/>
              <w:bottom w:val="nil"/>
              <w:right w:val="nil"/>
            </w:tcBorders>
          </w:tcPr>
          <w:p w:rsidR="005806E5" w:rsidRPr="006C1BFF" w:rsidRDefault="005806E5" w:rsidP="00AA51FF">
            <w:pPr>
              <w:rPr>
                <w:rFonts w:ascii="Times New Roman" w:eastAsia="標楷體" w:hAnsi="Times New Roman" w:cs="Times New Roman"/>
              </w:rPr>
            </w:pPr>
          </w:p>
        </w:tc>
      </w:tr>
    </w:tbl>
    <w:p w:rsidR="005806E5" w:rsidRDefault="005806E5" w:rsidP="005806E5">
      <w:pPr>
        <w:jc w:val="center"/>
        <w:rPr>
          <w:rFonts w:ascii="Times New Roman" w:eastAsia="標楷體" w:hAnsi="Times New Roman" w:cs="Times New Roman"/>
          <w:b/>
          <w:sz w:val="28"/>
          <w:szCs w:val="28"/>
        </w:rPr>
      </w:pPr>
    </w:p>
    <w:p w:rsidR="005806E5" w:rsidRDefault="005806E5" w:rsidP="005806E5">
      <w:pPr>
        <w:jc w:val="center"/>
        <w:rPr>
          <w:rFonts w:ascii="Times New Roman" w:eastAsia="標楷體" w:hAnsi="Times New Roman" w:cs="Times New Roman"/>
          <w:b/>
          <w:sz w:val="28"/>
          <w:szCs w:val="28"/>
        </w:rPr>
      </w:pPr>
    </w:p>
    <w:p w:rsidR="005806E5" w:rsidRDefault="005806E5" w:rsidP="005806E5">
      <w:pPr>
        <w:jc w:val="center"/>
        <w:rPr>
          <w:rFonts w:ascii="Times New Roman" w:eastAsia="標楷體" w:hAnsi="Times New Roman" w:cs="Times New Roman"/>
          <w:b/>
          <w:sz w:val="28"/>
          <w:szCs w:val="28"/>
        </w:rPr>
      </w:pPr>
    </w:p>
    <w:p w:rsidR="005806E5" w:rsidRDefault="005806E5" w:rsidP="005806E5">
      <w:pPr>
        <w:jc w:val="center"/>
        <w:rPr>
          <w:rFonts w:ascii="Times New Roman" w:eastAsia="標楷體" w:hAnsi="Times New Roman" w:cs="Times New Roman"/>
          <w:b/>
          <w:sz w:val="28"/>
          <w:szCs w:val="28"/>
        </w:rPr>
      </w:pPr>
    </w:p>
    <w:p w:rsidR="005806E5" w:rsidRDefault="005806E5" w:rsidP="005806E5">
      <w:pPr>
        <w:jc w:val="center"/>
        <w:rPr>
          <w:rFonts w:ascii="Times New Roman" w:eastAsia="標楷體" w:hAnsi="Times New Roman" w:cs="Times New Roman"/>
          <w:b/>
          <w:sz w:val="28"/>
          <w:szCs w:val="28"/>
        </w:rPr>
      </w:pPr>
    </w:p>
    <w:p w:rsidR="005806E5" w:rsidRDefault="005806E5" w:rsidP="005806E5">
      <w:pPr>
        <w:jc w:val="center"/>
        <w:rPr>
          <w:rFonts w:ascii="Times New Roman" w:eastAsia="標楷體" w:hAnsi="Times New Roman" w:cs="Times New Roman"/>
          <w:b/>
          <w:sz w:val="28"/>
          <w:szCs w:val="28"/>
        </w:rPr>
      </w:pPr>
    </w:p>
    <w:p w:rsidR="005806E5" w:rsidRDefault="005806E5" w:rsidP="005806E5">
      <w:pPr>
        <w:jc w:val="center"/>
        <w:rPr>
          <w:rFonts w:ascii="Times New Roman" w:eastAsia="標楷體" w:hAnsi="Times New Roman" w:cs="Times New Roman"/>
          <w:b/>
          <w:sz w:val="28"/>
          <w:szCs w:val="28"/>
        </w:rPr>
      </w:pPr>
    </w:p>
    <w:p w:rsidR="005806E5" w:rsidRDefault="005806E5" w:rsidP="005806E5">
      <w:pPr>
        <w:jc w:val="center"/>
        <w:rPr>
          <w:rFonts w:ascii="Times New Roman" w:eastAsia="標楷體" w:hAnsi="Times New Roman" w:cs="Times New Roman"/>
          <w:b/>
          <w:sz w:val="28"/>
          <w:szCs w:val="28"/>
        </w:rPr>
      </w:pPr>
    </w:p>
    <w:p w:rsidR="005806E5" w:rsidRDefault="005806E5" w:rsidP="005806E5">
      <w:pPr>
        <w:jc w:val="center"/>
        <w:rPr>
          <w:rFonts w:ascii="Times New Roman" w:eastAsia="標楷體" w:hAnsi="Times New Roman" w:cs="Times New Roman"/>
          <w:b/>
          <w:sz w:val="28"/>
          <w:szCs w:val="28"/>
        </w:rPr>
      </w:pPr>
    </w:p>
    <w:p w:rsidR="005806E5" w:rsidRDefault="005806E5" w:rsidP="005806E5">
      <w:pPr>
        <w:jc w:val="center"/>
        <w:rPr>
          <w:rFonts w:ascii="Times New Roman" w:eastAsia="標楷體" w:hAnsi="Times New Roman" w:cs="Times New Roman"/>
          <w:b/>
          <w:sz w:val="28"/>
          <w:szCs w:val="28"/>
        </w:rPr>
      </w:pPr>
    </w:p>
    <w:p w:rsidR="005806E5" w:rsidRDefault="005806E5" w:rsidP="005806E5">
      <w:pPr>
        <w:jc w:val="center"/>
        <w:rPr>
          <w:rFonts w:ascii="Times New Roman" w:eastAsia="標楷體" w:hAnsi="Times New Roman" w:cs="Times New Roman"/>
          <w:b/>
          <w:sz w:val="28"/>
          <w:szCs w:val="28"/>
        </w:rPr>
      </w:pPr>
    </w:p>
    <w:p w:rsidR="005806E5" w:rsidRDefault="005806E5" w:rsidP="005806E5">
      <w:pPr>
        <w:jc w:val="center"/>
        <w:rPr>
          <w:rFonts w:ascii="Times New Roman" w:eastAsia="標楷體" w:hAnsi="Times New Roman" w:cs="Times New Roman"/>
          <w:b/>
          <w:sz w:val="28"/>
          <w:szCs w:val="28"/>
        </w:rPr>
      </w:pPr>
    </w:p>
    <w:p w:rsidR="005806E5" w:rsidRDefault="005806E5" w:rsidP="005806E5">
      <w:pPr>
        <w:jc w:val="center"/>
        <w:rPr>
          <w:rFonts w:ascii="Times New Roman" w:eastAsia="標楷體" w:hAnsi="Times New Roman" w:cs="Times New Roman"/>
          <w:b/>
          <w:sz w:val="28"/>
          <w:szCs w:val="28"/>
        </w:rPr>
      </w:pPr>
    </w:p>
    <w:p w:rsidR="005806E5" w:rsidRDefault="005806E5" w:rsidP="005806E5"/>
    <w:tbl>
      <w:tblPr>
        <w:tblStyle w:val="a8"/>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8276"/>
      </w:tblGrid>
      <w:tr w:rsidR="005806E5" w:rsidTr="00AA51FF">
        <w:tc>
          <w:tcPr>
            <w:tcW w:w="8296" w:type="dxa"/>
            <w:tcBorders>
              <w:top w:val="double" w:sz="18" w:space="0" w:color="auto"/>
              <w:left w:val="double" w:sz="4" w:space="0" w:color="auto"/>
              <w:bottom w:val="double" w:sz="18" w:space="0" w:color="auto"/>
              <w:right w:val="double" w:sz="4" w:space="0" w:color="auto"/>
            </w:tcBorders>
          </w:tcPr>
          <w:p w:rsidR="005806E5" w:rsidRDefault="005806E5" w:rsidP="00AA51FF">
            <w:r>
              <w:rPr>
                <w:noProof/>
              </w:rPr>
              <w:lastRenderedPageBreak/>
              <mc:AlternateContent>
                <mc:Choice Requires="wps">
                  <w:drawing>
                    <wp:anchor distT="0" distB="0" distL="114300" distR="114300" simplePos="0" relativeHeight="251840512" behindDoc="0" locked="0" layoutInCell="1" allowOverlap="1" wp14:anchorId="778808AF" wp14:editId="38C22AEB">
                      <wp:simplePos x="0" y="0"/>
                      <wp:positionH relativeFrom="column">
                        <wp:posOffset>845820</wp:posOffset>
                      </wp:positionH>
                      <wp:positionV relativeFrom="paragraph">
                        <wp:posOffset>209550</wp:posOffset>
                      </wp:positionV>
                      <wp:extent cx="1828800" cy="1828800"/>
                      <wp:effectExtent l="0" t="0" r="0" b="3810"/>
                      <wp:wrapNone/>
                      <wp:docPr id="45" name="文字方塊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D73EBD" w:rsidRPr="00A81868" w:rsidRDefault="00D73EBD" w:rsidP="005806E5">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81868">
                                    <w:rPr>
                                      <w:rFonts w:hint="eastAsia"/>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w:t>
                                  </w: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esson 8</w:t>
                                  </w:r>
                                  <w:r w:rsidRPr="00A81868">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A81868">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學習單</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78808AF" id="文字方塊 45" o:spid="_x0000_s1081" type="#_x0000_t202" style="position:absolute;margin-left:66.6pt;margin-top:16.5pt;width:2in;height:2in;z-index:2518405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" filled="f" stroked="f">
                      <v:textbox style="mso-fit-shape-to-text:t">
                        <w:txbxContent>
                          <w:p w:rsidR="00D73EBD" w:rsidRPr="00A81868" w:rsidRDefault="00D73EBD" w:rsidP="005806E5">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81868">
                              <w:rPr>
                                <w:rFonts w:hint="eastAsia"/>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w:t>
                            </w: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esson 8</w:t>
                            </w:r>
                            <w:r w:rsidRPr="00A81868">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A81868">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學習單</w:t>
                            </w:r>
                          </w:p>
                        </w:txbxContent>
                      </v:textbox>
                    </v:shape>
                  </w:pict>
                </mc:Fallback>
              </mc:AlternateContent>
            </w:r>
          </w:p>
          <w:p w:rsidR="005806E5" w:rsidRDefault="005806E5" w:rsidP="00AA51FF"/>
          <w:p w:rsidR="005806E5" w:rsidRDefault="005806E5" w:rsidP="00AA51FF"/>
          <w:p w:rsidR="005806E5" w:rsidRDefault="005806E5" w:rsidP="00AA51FF"/>
          <w:p w:rsidR="005806E5" w:rsidRDefault="005806E5" w:rsidP="00AA51FF"/>
        </w:tc>
      </w:tr>
    </w:tbl>
    <w:p w:rsidR="005806E5" w:rsidRPr="00FC309C" w:rsidRDefault="005806E5" w:rsidP="005806E5">
      <w:pPr>
        <w:rPr>
          <w:rFonts w:ascii="微軟正黑體" w:eastAsia="微軟正黑體" w:hAnsi="微軟正黑體"/>
          <w:b/>
          <w:sz w:val="28"/>
          <w:szCs w:val="28"/>
        </w:rPr>
      </w:pPr>
      <w:r>
        <w:rPr>
          <w:rFonts w:ascii="微軟正黑體" w:eastAsia="微軟正黑體" w:hAnsi="微軟正黑體" w:hint="eastAsia"/>
          <w:b/>
          <w:sz w:val="28"/>
          <w:szCs w:val="28"/>
        </w:rPr>
        <w:t>請各組將第八</w:t>
      </w:r>
      <w:r w:rsidRPr="00FC309C">
        <w:rPr>
          <w:rFonts w:ascii="微軟正黑體" w:eastAsia="微軟正黑體" w:hAnsi="微軟正黑體" w:hint="eastAsia"/>
          <w:b/>
          <w:sz w:val="28"/>
          <w:szCs w:val="28"/>
        </w:rPr>
        <w:t>課對話改編，可以改編對話的人物、情節或是故事結局。發揮你們的創意，對話的呈現時間約3分鐘，加油!</w:t>
      </w:r>
      <w:r w:rsidRPr="00FC309C">
        <w:rPr>
          <w:rFonts w:ascii="微軟正黑體" w:eastAsia="微軟正黑體" w:hAnsi="微軟正黑體"/>
          <w:b/>
          <w:sz w:val="28"/>
          <w:szCs w:val="28"/>
        </w:rPr>
        <w:t xml:space="preserve">  </w:t>
      </w:r>
      <w:r w:rsidRPr="00FC309C">
        <w:rPr>
          <w:rFonts w:ascii="微軟正黑體" w:eastAsia="微軟正黑體" w:hAnsi="微軟正黑體"/>
          <w:b/>
          <w:sz w:val="28"/>
          <w:szCs w:val="28"/>
        </w:rPr>
        <w:sym w:font="Wingdings" w:char="F04A"/>
      </w:r>
    </w:p>
    <w:p w:rsidR="005806E5" w:rsidRPr="00FC309C" w:rsidRDefault="005806E5" w:rsidP="005806E5">
      <w:pPr>
        <w:rPr>
          <w:rFonts w:ascii="微軟正黑體" w:eastAsia="微軟正黑體" w:hAnsi="微軟正黑體"/>
          <w:b/>
          <w:sz w:val="28"/>
          <w:szCs w:val="28"/>
        </w:rPr>
      </w:pPr>
      <w:r w:rsidRPr="00FC309C">
        <w:rPr>
          <w:rFonts w:ascii="標楷體" w:eastAsia="標楷體" w:hAnsi="標楷體" w:hint="eastAsia"/>
          <w:b/>
          <w:sz w:val="28"/>
          <w:szCs w:val="28"/>
        </w:rPr>
        <w:t>★</w:t>
      </w:r>
      <w:r w:rsidRPr="00FC309C">
        <w:rPr>
          <w:rFonts w:ascii="微軟正黑體" w:eastAsia="微軟正黑體" w:hAnsi="微軟正黑體" w:hint="eastAsia"/>
          <w:b/>
          <w:sz w:val="28"/>
          <w:szCs w:val="28"/>
        </w:rPr>
        <w:t xml:space="preserve"> 對話人物: _____________________________</w:t>
      </w:r>
      <w:r w:rsidRPr="00FC309C">
        <w:rPr>
          <w:rFonts w:ascii="微軟正黑體" w:eastAsia="微軟正黑體" w:hAnsi="微軟正黑體"/>
          <w:b/>
          <w:sz w:val="28"/>
          <w:szCs w:val="28"/>
        </w:rPr>
        <w:t>____________________</w:t>
      </w:r>
    </w:p>
    <w:p w:rsidR="005806E5" w:rsidRDefault="005806E5" w:rsidP="005806E5">
      <w:pPr>
        <w:rPr>
          <w:rFonts w:ascii="微軟正黑體" w:eastAsia="微軟正黑體" w:hAnsi="微軟正黑體"/>
          <w:b/>
          <w:sz w:val="28"/>
          <w:szCs w:val="28"/>
        </w:rPr>
      </w:pPr>
      <w:r>
        <w:rPr>
          <w:rFonts w:ascii="標楷體" w:eastAsia="標楷體" w:hAnsi="標楷體" w:hint="eastAsia"/>
          <w:b/>
          <w:sz w:val="28"/>
          <w:szCs w:val="28"/>
        </w:rPr>
        <w:t>☆</w:t>
      </w:r>
      <w:r>
        <w:rPr>
          <w:rFonts w:ascii="微軟正黑體" w:eastAsia="微軟正黑體" w:hAnsi="微軟正黑體" w:hint="eastAsia"/>
          <w:b/>
          <w:sz w:val="28"/>
          <w:szCs w:val="28"/>
        </w:rPr>
        <w:t xml:space="preserve"> 小組改編後的對話劇本如下: </w:t>
      </w:r>
    </w:p>
    <w:p w:rsidR="008855F3" w:rsidRDefault="008855F3" w:rsidP="005806E5">
      <w:pPr>
        <w:rPr>
          <w:rFonts w:ascii="微軟正黑體" w:eastAsia="微軟正黑體" w:hAnsi="微軟正黑體"/>
          <w:b/>
          <w:sz w:val="28"/>
          <w:szCs w:val="28"/>
        </w:rPr>
      </w:pPr>
      <w:r>
        <w:rPr>
          <w:rFonts w:ascii="微軟正黑體" w:eastAsia="微軟正黑體" w:hAnsi="微軟正黑體"/>
          <w:b/>
          <w:sz w:val="28"/>
          <w:szCs w:val="28"/>
        </w:rPr>
        <w:t>Please write down your script.</w:t>
      </w:r>
    </w:p>
    <w:tbl>
      <w:tblPr>
        <w:tblStyle w:val="a8"/>
        <w:tblW w:w="10060" w:type="dxa"/>
        <w:tblInd w:w="-856" w:type="dxa"/>
        <w:tblLook w:val="04A0" w:firstRow="1" w:lastRow="0" w:firstColumn="1" w:lastColumn="0" w:noHBand="0" w:noVBand="1"/>
      </w:tblPr>
      <w:tblGrid>
        <w:gridCol w:w="10060"/>
      </w:tblGrid>
      <w:tr w:rsidR="005806E5" w:rsidTr="00AA51FF">
        <w:tc>
          <w:tcPr>
            <w:tcW w:w="10060" w:type="dxa"/>
          </w:tcPr>
          <w:p w:rsidR="005806E5" w:rsidRPr="00A81868" w:rsidRDefault="005806E5" w:rsidP="00AA51FF">
            <w:pPr>
              <w:rPr>
                <w:rFonts w:ascii="微軟正黑體" w:eastAsia="微軟正黑體" w:hAnsi="微軟正黑體"/>
                <w:b/>
                <w:sz w:val="28"/>
                <w:szCs w:val="28"/>
              </w:rPr>
            </w:pPr>
            <w:r>
              <w:rPr>
                <w:rFonts w:ascii="微軟正黑體" w:eastAsia="微軟正黑體" w:hAnsi="微軟正黑體" w:hint="eastAsia"/>
                <w:b/>
                <w:sz w:val="28"/>
                <w:szCs w:val="28"/>
              </w:rPr>
              <w:t xml:space="preserve">例: </w:t>
            </w:r>
            <w:r>
              <w:rPr>
                <w:rFonts w:ascii="微軟正黑體" w:eastAsia="微軟正黑體" w:hAnsi="微軟正黑體"/>
                <w:b/>
                <w:sz w:val="28"/>
                <w:szCs w:val="28"/>
              </w:rPr>
              <w:t xml:space="preserve"> Judy:  Good morning, Miss Lin.  </w:t>
            </w:r>
          </w:p>
          <w:p w:rsidR="005806E5" w:rsidRPr="00FC309C" w:rsidRDefault="005806E5" w:rsidP="00AA51FF">
            <w:pPr>
              <w:rPr>
                <w:rFonts w:ascii="微軟正黑體" w:eastAsia="微軟正黑體" w:hAnsi="微軟正黑體"/>
                <w:b/>
                <w:sz w:val="28"/>
                <w:szCs w:val="28"/>
              </w:rPr>
            </w:pPr>
          </w:p>
          <w:p w:rsidR="005806E5" w:rsidRDefault="005806E5" w:rsidP="00AA51FF">
            <w:pPr>
              <w:rPr>
                <w:rFonts w:ascii="微軟正黑體" w:eastAsia="微軟正黑體" w:hAnsi="微軟正黑體"/>
                <w:b/>
                <w:sz w:val="28"/>
                <w:szCs w:val="28"/>
              </w:rPr>
            </w:pPr>
          </w:p>
          <w:p w:rsidR="005806E5" w:rsidRDefault="005806E5" w:rsidP="00AA51FF">
            <w:pPr>
              <w:rPr>
                <w:rFonts w:ascii="微軟正黑體" w:eastAsia="微軟正黑體" w:hAnsi="微軟正黑體"/>
                <w:b/>
                <w:sz w:val="28"/>
                <w:szCs w:val="28"/>
              </w:rPr>
            </w:pPr>
          </w:p>
          <w:p w:rsidR="005806E5" w:rsidRDefault="005806E5" w:rsidP="00AA51FF">
            <w:pPr>
              <w:rPr>
                <w:rFonts w:ascii="微軟正黑體" w:eastAsia="微軟正黑體" w:hAnsi="微軟正黑體"/>
                <w:b/>
                <w:sz w:val="28"/>
                <w:szCs w:val="28"/>
              </w:rPr>
            </w:pPr>
          </w:p>
          <w:p w:rsidR="005806E5" w:rsidRDefault="005806E5" w:rsidP="00AA51FF">
            <w:pPr>
              <w:rPr>
                <w:rFonts w:ascii="微軟正黑體" w:eastAsia="微軟正黑體" w:hAnsi="微軟正黑體"/>
                <w:b/>
                <w:sz w:val="28"/>
                <w:szCs w:val="28"/>
              </w:rPr>
            </w:pPr>
          </w:p>
          <w:p w:rsidR="005806E5" w:rsidRDefault="005806E5" w:rsidP="00AA51FF">
            <w:pPr>
              <w:rPr>
                <w:rFonts w:ascii="微軟正黑體" w:eastAsia="微軟正黑體" w:hAnsi="微軟正黑體"/>
                <w:b/>
                <w:sz w:val="28"/>
                <w:szCs w:val="28"/>
              </w:rPr>
            </w:pPr>
          </w:p>
          <w:p w:rsidR="005806E5" w:rsidRDefault="005806E5" w:rsidP="00AA51FF">
            <w:pPr>
              <w:rPr>
                <w:rFonts w:ascii="微軟正黑體" w:eastAsia="微軟正黑體" w:hAnsi="微軟正黑體"/>
                <w:b/>
                <w:sz w:val="28"/>
                <w:szCs w:val="28"/>
              </w:rPr>
            </w:pPr>
          </w:p>
          <w:p w:rsidR="005806E5" w:rsidRDefault="005806E5" w:rsidP="00AA51FF">
            <w:pPr>
              <w:rPr>
                <w:rFonts w:ascii="微軟正黑體" w:eastAsia="微軟正黑體" w:hAnsi="微軟正黑體"/>
                <w:b/>
                <w:sz w:val="28"/>
                <w:szCs w:val="28"/>
              </w:rPr>
            </w:pPr>
          </w:p>
          <w:p w:rsidR="005806E5" w:rsidRDefault="005806E5" w:rsidP="00AA51FF">
            <w:pPr>
              <w:rPr>
                <w:rFonts w:ascii="微軟正黑體" w:eastAsia="微軟正黑體" w:hAnsi="微軟正黑體"/>
                <w:b/>
                <w:sz w:val="28"/>
                <w:szCs w:val="28"/>
              </w:rPr>
            </w:pPr>
          </w:p>
          <w:p w:rsidR="005806E5" w:rsidRPr="00FC309C" w:rsidRDefault="005806E5" w:rsidP="00AA51FF">
            <w:pPr>
              <w:rPr>
                <w:rFonts w:ascii="微軟正黑體" w:eastAsia="微軟正黑體" w:hAnsi="微軟正黑體"/>
                <w:b/>
                <w:sz w:val="28"/>
                <w:szCs w:val="28"/>
              </w:rPr>
            </w:pPr>
          </w:p>
        </w:tc>
      </w:tr>
    </w:tbl>
    <w:p w:rsidR="00DB6B20" w:rsidRDefault="00DB6B20" w:rsidP="00DB6B20">
      <w:pPr>
        <w:jc w:val="center"/>
        <w:rPr>
          <w:rFonts w:ascii="Times New Roman" w:eastAsia="標楷體" w:hAnsi="Times New Roman" w:cs="Times New Roman"/>
          <w:b/>
          <w:sz w:val="28"/>
          <w:szCs w:val="28"/>
        </w:rPr>
      </w:pPr>
      <w:r w:rsidRPr="00676509">
        <w:rPr>
          <w:rFonts w:ascii="Times New Roman" w:eastAsia="標楷體" w:hAnsi="Times New Roman" w:cs="Times New Roman"/>
          <w:b/>
          <w:sz w:val="28"/>
          <w:szCs w:val="28"/>
        </w:rPr>
        <w:lastRenderedPageBreak/>
        <w:t>任務型教學</w:t>
      </w:r>
      <w:r w:rsidRPr="00676509">
        <w:rPr>
          <w:rFonts w:ascii="Times New Roman" w:eastAsia="標楷體" w:hAnsi="Times New Roman" w:cs="Times New Roman" w:hint="eastAsia"/>
          <w:b/>
          <w:sz w:val="28"/>
          <w:szCs w:val="28"/>
        </w:rPr>
        <w:t xml:space="preserve"> </w:t>
      </w:r>
      <w:r w:rsidRPr="00676509">
        <w:rPr>
          <w:rFonts w:ascii="Times New Roman" w:eastAsia="標楷體" w:hAnsi="Times New Roman" w:cs="Times New Roman"/>
          <w:b/>
          <w:sz w:val="28"/>
          <w:szCs w:val="28"/>
        </w:rPr>
        <w:t xml:space="preserve">(Task-based Instruction) </w:t>
      </w:r>
      <w:r w:rsidRPr="00676509">
        <w:rPr>
          <w:rFonts w:ascii="Times New Roman" w:eastAsia="標楷體" w:hAnsi="Times New Roman" w:cs="Times New Roman"/>
          <w:b/>
          <w:sz w:val="28"/>
          <w:szCs w:val="28"/>
        </w:rPr>
        <w:t>融入國中英語課程教案</w:t>
      </w:r>
      <w:r>
        <w:rPr>
          <w:rFonts w:ascii="Times New Roman" w:eastAsia="標楷體" w:hAnsi="Times New Roman" w:cs="Times New Roman" w:hint="eastAsia"/>
          <w:b/>
          <w:sz w:val="28"/>
          <w:szCs w:val="28"/>
        </w:rPr>
        <w:t xml:space="preserve"> </w:t>
      </w:r>
      <w:r>
        <w:rPr>
          <w:rFonts w:ascii="Times New Roman" w:eastAsia="標楷體" w:hAnsi="Times New Roman" w:cs="Times New Roman"/>
          <w:b/>
          <w:sz w:val="28"/>
          <w:szCs w:val="28"/>
        </w:rPr>
        <w:t>11</w:t>
      </w:r>
    </w:p>
    <w:tbl>
      <w:tblPr>
        <w:tblW w:w="852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88"/>
        <w:gridCol w:w="2575"/>
        <w:gridCol w:w="525"/>
        <w:gridCol w:w="993"/>
        <w:gridCol w:w="415"/>
        <w:gridCol w:w="907"/>
        <w:gridCol w:w="1517"/>
      </w:tblGrid>
      <w:tr w:rsidR="00DB6B20" w:rsidRPr="004D0BD7" w:rsidTr="00C14CB7">
        <w:tc>
          <w:tcPr>
            <w:tcW w:w="1588" w:type="dxa"/>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單元名稱</w:t>
            </w:r>
          </w:p>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Lesson</w:t>
            </w:r>
            <w:r w:rsidRPr="004D0BD7">
              <w:rPr>
                <w:rFonts w:ascii="Times New Roman" w:eastAsia="標楷體" w:hAnsi="Times New Roman" w:cs="Times New Roman"/>
              </w:rPr>
              <w:t>）</w:t>
            </w:r>
          </w:p>
        </w:tc>
        <w:tc>
          <w:tcPr>
            <w:tcW w:w="2575" w:type="dxa"/>
          </w:tcPr>
          <w:p w:rsidR="00DB6B20" w:rsidRPr="004D0BD7" w:rsidRDefault="00DB6B20" w:rsidP="00C14CB7">
            <w:pPr>
              <w:jc w:val="center"/>
              <w:rPr>
                <w:rFonts w:ascii="Times New Roman" w:eastAsia="標楷體" w:hAnsi="Times New Roman" w:cs="Times New Roman"/>
                <w:b/>
                <w:szCs w:val="24"/>
              </w:rPr>
            </w:pPr>
            <w:r>
              <w:rPr>
                <w:rFonts w:ascii="Times New Roman" w:eastAsia="標楷體" w:hAnsi="Times New Roman" w:cs="Times New Roman"/>
                <w:b/>
                <w:szCs w:val="24"/>
              </w:rPr>
              <w:t>There Are Many Insects by the Pond (Lesson 8)</w:t>
            </w:r>
          </w:p>
        </w:tc>
        <w:tc>
          <w:tcPr>
            <w:tcW w:w="1518" w:type="dxa"/>
            <w:gridSpan w:val="2"/>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學習領域</w:t>
            </w:r>
          </w:p>
        </w:tc>
        <w:tc>
          <w:tcPr>
            <w:tcW w:w="2839" w:type="dxa"/>
            <w:gridSpan w:val="3"/>
            <w:vAlign w:val="center"/>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英語</w:t>
            </w:r>
          </w:p>
        </w:tc>
      </w:tr>
      <w:tr w:rsidR="00DB6B20" w:rsidRPr="004D0BD7" w:rsidTr="00C14CB7">
        <w:tc>
          <w:tcPr>
            <w:tcW w:w="1588" w:type="dxa"/>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教學時間</w:t>
            </w:r>
          </w:p>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Time</w:t>
            </w:r>
            <w:r w:rsidRPr="004D0BD7">
              <w:rPr>
                <w:rFonts w:ascii="Times New Roman" w:eastAsia="標楷體" w:hAnsi="Times New Roman" w:cs="Times New Roman"/>
              </w:rPr>
              <w:t>）</w:t>
            </w:r>
          </w:p>
        </w:tc>
        <w:tc>
          <w:tcPr>
            <w:tcW w:w="2575" w:type="dxa"/>
          </w:tcPr>
          <w:p w:rsidR="00DB6B20" w:rsidRPr="004D0BD7" w:rsidRDefault="00DB6B20" w:rsidP="00C14CB7">
            <w:pPr>
              <w:jc w:val="both"/>
              <w:rPr>
                <w:rFonts w:ascii="Times New Roman" w:eastAsia="標楷體" w:hAnsi="Times New Roman" w:cs="Times New Roman"/>
              </w:rPr>
            </w:pPr>
            <w:r>
              <w:rPr>
                <w:rFonts w:ascii="Times New Roman" w:eastAsia="標楷體" w:hAnsi="Times New Roman" w:cs="Times New Roman"/>
              </w:rPr>
              <w:t>一</w:t>
            </w:r>
            <w:r>
              <w:rPr>
                <w:rFonts w:ascii="Times New Roman" w:eastAsia="標楷體" w:hAnsi="Times New Roman" w:cs="Times New Roman" w:hint="eastAsia"/>
              </w:rPr>
              <w:t>節</w:t>
            </w:r>
            <w:r w:rsidRPr="004D0BD7">
              <w:rPr>
                <w:rFonts w:ascii="Times New Roman" w:eastAsia="標楷體" w:hAnsi="Times New Roman" w:cs="Times New Roman"/>
              </w:rPr>
              <w:t>課</w:t>
            </w:r>
            <w:r>
              <w:rPr>
                <w:rFonts w:ascii="Times New Roman" w:eastAsia="標楷體" w:hAnsi="Times New Roman" w:cs="Times New Roman"/>
              </w:rPr>
              <w:t xml:space="preserve"> (60</w:t>
            </w:r>
            <w:r w:rsidRPr="004D0BD7">
              <w:rPr>
                <w:rFonts w:ascii="Times New Roman" w:eastAsia="標楷體" w:hAnsi="Times New Roman" w:cs="Times New Roman"/>
              </w:rPr>
              <w:t>分鐘</w:t>
            </w:r>
            <w:r w:rsidRPr="004D0BD7">
              <w:rPr>
                <w:rFonts w:ascii="Times New Roman" w:eastAsia="標楷體" w:hAnsi="Times New Roman" w:cs="Times New Roman"/>
              </w:rPr>
              <w:t>)</w:t>
            </w:r>
          </w:p>
        </w:tc>
        <w:tc>
          <w:tcPr>
            <w:tcW w:w="1518" w:type="dxa"/>
            <w:gridSpan w:val="2"/>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學生人數</w:t>
            </w:r>
          </w:p>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Students</w:t>
            </w:r>
            <w:r w:rsidRPr="004D0BD7">
              <w:rPr>
                <w:rFonts w:ascii="Times New Roman" w:eastAsia="標楷體" w:hAnsi="Times New Roman" w:cs="Times New Roman"/>
              </w:rPr>
              <w:t>）</w:t>
            </w:r>
          </w:p>
        </w:tc>
        <w:tc>
          <w:tcPr>
            <w:tcW w:w="2839" w:type="dxa"/>
            <w:gridSpan w:val="3"/>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30</w:t>
            </w:r>
            <w:r w:rsidRPr="004D0BD7">
              <w:rPr>
                <w:rFonts w:ascii="Times New Roman" w:eastAsia="標楷體" w:hAnsi="Times New Roman" w:cs="Times New Roman"/>
              </w:rPr>
              <w:t>人</w:t>
            </w:r>
          </w:p>
        </w:tc>
      </w:tr>
      <w:tr w:rsidR="00DB6B20" w:rsidRPr="004D0BD7" w:rsidTr="00C14CB7">
        <w:tc>
          <w:tcPr>
            <w:tcW w:w="1588" w:type="dxa"/>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教材來源</w:t>
            </w:r>
          </w:p>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Materials</w:t>
            </w:r>
            <w:r w:rsidRPr="004D0BD7">
              <w:rPr>
                <w:rFonts w:ascii="Times New Roman" w:eastAsia="標楷體" w:hAnsi="Times New Roman" w:cs="Times New Roman"/>
              </w:rPr>
              <w:t>）</w:t>
            </w:r>
          </w:p>
        </w:tc>
        <w:tc>
          <w:tcPr>
            <w:tcW w:w="2575" w:type="dxa"/>
          </w:tcPr>
          <w:p w:rsidR="00DB6B20" w:rsidRPr="004D0BD7" w:rsidRDefault="00DB6B20" w:rsidP="00C14CB7">
            <w:pPr>
              <w:jc w:val="both"/>
              <w:rPr>
                <w:rFonts w:ascii="Times New Roman" w:eastAsia="標楷體" w:hAnsi="Times New Roman" w:cs="Times New Roman"/>
              </w:rPr>
            </w:pPr>
            <w:r w:rsidRPr="004D0BD7">
              <w:rPr>
                <w:rFonts w:ascii="Times New Roman" w:eastAsia="標楷體" w:hAnsi="Times New Roman" w:cs="Times New Roman"/>
              </w:rPr>
              <w:t>配合一上英語教科書（南一版）</w:t>
            </w:r>
          </w:p>
        </w:tc>
        <w:tc>
          <w:tcPr>
            <w:tcW w:w="1518" w:type="dxa"/>
            <w:gridSpan w:val="2"/>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節次</w:t>
            </w:r>
          </w:p>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(Period)</w:t>
            </w:r>
          </w:p>
        </w:tc>
        <w:tc>
          <w:tcPr>
            <w:tcW w:w="2839" w:type="dxa"/>
            <w:gridSpan w:val="3"/>
            <w:vAlign w:val="center"/>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1</w:t>
            </w:r>
            <w:r w:rsidRPr="004D0BD7">
              <w:rPr>
                <w:rFonts w:ascii="Times New Roman" w:eastAsia="標楷體" w:hAnsi="Times New Roman" w:cs="Times New Roman"/>
              </w:rPr>
              <w:t>節</w:t>
            </w:r>
          </w:p>
        </w:tc>
      </w:tr>
      <w:tr w:rsidR="00DB6B20" w:rsidRPr="004D0BD7" w:rsidTr="00C14CB7">
        <w:trPr>
          <w:cantSplit/>
        </w:trPr>
        <w:tc>
          <w:tcPr>
            <w:tcW w:w="1588" w:type="dxa"/>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教學資源</w:t>
            </w:r>
          </w:p>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Teaching Aids</w:t>
            </w:r>
            <w:r w:rsidRPr="004D0BD7">
              <w:rPr>
                <w:rFonts w:ascii="Times New Roman" w:eastAsia="標楷體" w:hAnsi="Times New Roman" w:cs="Times New Roman"/>
              </w:rPr>
              <w:t>）</w:t>
            </w:r>
          </w:p>
        </w:tc>
        <w:tc>
          <w:tcPr>
            <w:tcW w:w="2575" w:type="dxa"/>
          </w:tcPr>
          <w:p w:rsidR="00DB6B20" w:rsidRDefault="00DB6B20" w:rsidP="00C14CB7">
            <w:pPr>
              <w:jc w:val="both"/>
              <w:rPr>
                <w:rFonts w:ascii="Times New Roman" w:eastAsia="標楷體" w:hAnsi="Times New Roman" w:cs="Times New Roman"/>
              </w:rPr>
            </w:pPr>
            <w:r>
              <w:rPr>
                <w:rFonts w:ascii="Times New Roman" w:eastAsia="標楷體" w:hAnsi="Times New Roman" w:cs="Times New Roman" w:hint="eastAsia"/>
              </w:rPr>
              <w:t>教科書</w:t>
            </w:r>
          </w:p>
          <w:p w:rsidR="00DB6B20" w:rsidRDefault="00DB6B20" w:rsidP="00C14CB7">
            <w:pPr>
              <w:jc w:val="both"/>
              <w:rPr>
                <w:rFonts w:ascii="Times New Roman" w:eastAsia="標楷體" w:hAnsi="Times New Roman" w:cs="Times New Roman"/>
              </w:rPr>
            </w:pPr>
            <w:r>
              <w:rPr>
                <w:rFonts w:ascii="Times New Roman" w:eastAsia="標楷體" w:hAnsi="Times New Roman" w:cs="Times New Roman" w:hint="eastAsia"/>
              </w:rPr>
              <w:t>學習單</w:t>
            </w:r>
          </w:p>
          <w:p w:rsidR="00DB6B20" w:rsidRPr="004D0BD7" w:rsidRDefault="00DB6B20" w:rsidP="00C14CB7">
            <w:pPr>
              <w:jc w:val="both"/>
              <w:rPr>
                <w:rFonts w:ascii="Times New Roman" w:eastAsia="標楷體" w:hAnsi="Times New Roman" w:cs="Times New Roman"/>
              </w:rPr>
            </w:pPr>
          </w:p>
        </w:tc>
        <w:tc>
          <w:tcPr>
            <w:tcW w:w="1518" w:type="dxa"/>
            <w:gridSpan w:val="2"/>
          </w:tcPr>
          <w:p w:rsidR="00DB6B20" w:rsidRPr="004D0BD7" w:rsidRDefault="00DB6B20" w:rsidP="00C14CB7">
            <w:pPr>
              <w:jc w:val="center"/>
              <w:rPr>
                <w:rFonts w:ascii="Times New Roman" w:eastAsia="標楷體" w:hAnsi="Times New Roman" w:cs="Times New Roman"/>
              </w:rPr>
            </w:pPr>
            <w:r>
              <w:rPr>
                <w:rFonts w:ascii="Times New Roman" w:eastAsia="標楷體" w:hAnsi="Times New Roman" w:cs="Times New Roman" w:hint="eastAsia"/>
              </w:rPr>
              <w:t>授課教師</w:t>
            </w:r>
          </w:p>
        </w:tc>
        <w:tc>
          <w:tcPr>
            <w:tcW w:w="2839" w:type="dxa"/>
            <w:gridSpan w:val="3"/>
          </w:tcPr>
          <w:p w:rsidR="00DB6B20" w:rsidRPr="004D0BD7" w:rsidRDefault="00DB6B20" w:rsidP="00C14CB7">
            <w:pPr>
              <w:jc w:val="center"/>
              <w:rPr>
                <w:rFonts w:ascii="Times New Roman" w:eastAsia="標楷體" w:hAnsi="Times New Roman" w:cs="Times New Roman"/>
              </w:rPr>
            </w:pPr>
            <w:r>
              <w:rPr>
                <w:rFonts w:ascii="Times New Roman" w:eastAsia="標楷體" w:hAnsi="Times New Roman" w:cs="Times New Roman" w:hint="eastAsia"/>
              </w:rPr>
              <w:t>蔡宇晴</w:t>
            </w:r>
          </w:p>
        </w:tc>
      </w:tr>
      <w:tr w:rsidR="00DB6B20" w:rsidRPr="004D0BD7" w:rsidTr="00C14CB7">
        <w:trPr>
          <w:cantSplit/>
        </w:trPr>
        <w:tc>
          <w:tcPr>
            <w:tcW w:w="4163" w:type="dxa"/>
            <w:gridSpan w:val="2"/>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單元教學目標</w:t>
            </w:r>
          </w:p>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w:t>
            </w:r>
            <w:r>
              <w:rPr>
                <w:rFonts w:ascii="Times New Roman" w:eastAsia="標楷體" w:hAnsi="Times New Roman" w:cs="Times New Roman"/>
                <w:szCs w:val="20"/>
              </w:rPr>
              <w:t>General Unit Goals</w:t>
            </w:r>
            <w:r w:rsidRPr="004D0BD7">
              <w:rPr>
                <w:rFonts w:ascii="Times New Roman" w:eastAsia="標楷體" w:hAnsi="Times New Roman" w:cs="Times New Roman"/>
              </w:rPr>
              <w:t>）</w:t>
            </w:r>
          </w:p>
        </w:tc>
        <w:tc>
          <w:tcPr>
            <w:tcW w:w="4357" w:type="dxa"/>
            <w:gridSpan w:val="5"/>
          </w:tcPr>
          <w:p w:rsidR="00DB6B20" w:rsidRPr="004D0BD7" w:rsidRDefault="00DB6B20" w:rsidP="00C14CB7">
            <w:pPr>
              <w:framePr w:hSpace="180" w:wrap="notBeside" w:vAnchor="text" w:hAnchor="margin" w:y="1"/>
              <w:jc w:val="center"/>
              <w:rPr>
                <w:rFonts w:ascii="Times New Roman" w:eastAsia="標楷體" w:hAnsi="Times New Roman" w:cs="Times New Roman"/>
              </w:rPr>
            </w:pPr>
            <w:r>
              <w:rPr>
                <w:rFonts w:ascii="Times New Roman" w:eastAsia="標楷體" w:hAnsi="Times New Roman" w:cs="Times New Roman" w:hint="eastAsia"/>
              </w:rPr>
              <w:t>具體目</w:t>
            </w:r>
            <w:r w:rsidRPr="004D0BD7">
              <w:rPr>
                <w:rFonts w:ascii="Times New Roman" w:eastAsia="標楷體" w:hAnsi="Times New Roman" w:cs="Times New Roman"/>
              </w:rPr>
              <w:t>標</w:t>
            </w:r>
          </w:p>
          <w:p w:rsidR="00DB6B20" w:rsidRPr="004D0BD7" w:rsidRDefault="00DB6B20" w:rsidP="00C14CB7">
            <w:pPr>
              <w:jc w:val="center"/>
              <w:rPr>
                <w:rFonts w:ascii="Times New Roman" w:eastAsia="標楷體" w:hAnsi="Times New Roman" w:cs="Times New Roman"/>
              </w:rPr>
            </w:pPr>
            <w:r>
              <w:rPr>
                <w:rFonts w:ascii="Times New Roman" w:eastAsia="標楷體" w:hAnsi="Times New Roman" w:cs="Times New Roman"/>
              </w:rPr>
              <w:t>(Specific Goals</w:t>
            </w:r>
            <w:r w:rsidRPr="004D0BD7">
              <w:rPr>
                <w:rFonts w:ascii="Times New Roman" w:eastAsia="標楷體" w:hAnsi="Times New Roman" w:cs="Times New Roman"/>
              </w:rPr>
              <w:t>)</w:t>
            </w:r>
          </w:p>
        </w:tc>
      </w:tr>
      <w:tr w:rsidR="00DB6B20" w:rsidRPr="004D0BD7" w:rsidTr="00C14CB7">
        <w:tc>
          <w:tcPr>
            <w:tcW w:w="4163" w:type="dxa"/>
            <w:gridSpan w:val="2"/>
            <w:tcBorders>
              <w:bottom w:val="single" w:sz="4" w:space="0" w:color="auto"/>
            </w:tcBorders>
          </w:tcPr>
          <w:p w:rsidR="00DB6B20" w:rsidRDefault="00DB6B20" w:rsidP="0051648E">
            <w:pPr>
              <w:numPr>
                <w:ilvl w:val="0"/>
                <w:numId w:val="99"/>
              </w:numPr>
              <w:rPr>
                <w:rFonts w:ascii="Times New Roman" w:eastAsia="標楷體" w:hAnsi="Times New Roman" w:cs="Times New Roman"/>
              </w:rPr>
            </w:pPr>
            <w:r>
              <w:rPr>
                <w:rFonts w:ascii="Times New Roman" w:eastAsia="標楷體" w:hAnsi="Times New Roman" w:cs="Times New Roman" w:hint="eastAsia"/>
              </w:rPr>
              <w:t>教師設計教學活動</w:t>
            </w:r>
            <w:r>
              <w:rPr>
                <w:rFonts w:ascii="Times New Roman" w:eastAsia="標楷體" w:hAnsi="Times New Roman" w:cs="Times New Roman" w:hint="eastAsia"/>
              </w:rPr>
              <w:t>/</w:t>
            </w:r>
            <w:r>
              <w:rPr>
                <w:rFonts w:ascii="Times New Roman" w:eastAsia="標楷體" w:hAnsi="Times New Roman" w:cs="Times New Roman" w:hint="eastAsia"/>
              </w:rPr>
              <w:t>任務，讓學習者練習使用英語溝通。</w:t>
            </w:r>
          </w:p>
          <w:p w:rsidR="00DB6B20" w:rsidRDefault="00DB6B20" w:rsidP="0051648E">
            <w:pPr>
              <w:numPr>
                <w:ilvl w:val="0"/>
                <w:numId w:val="99"/>
              </w:numPr>
              <w:rPr>
                <w:rFonts w:ascii="Times New Roman" w:eastAsia="標楷體" w:hAnsi="Times New Roman" w:cs="Times New Roman"/>
              </w:rPr>
            </w:pPr>
            <w:r>
              <w:rPr>
                <w:rFonts w:ascii="Times New Roman" w:eastAsia="標楷體" w:hAnsi="Times New Roman" w:cs="Times New Roman" w:hint="eastAsia"/>
              </w:rPr>
              <w:t>透過融入任務型教學於國中英語課程，學習者能熟悉本課句型，並使用所學的句型溝通。</w:t>
            </w:r>
          </w:p>
          <w:p w:rsidR="00DB6B20" w:rsidRPr="004D0BD7" w:rsidRDefault="00DB6B20" w:rsidP="0051648E">
            <w:pPr>
              <w:numPr>
                <w:ilvl w:val="0"/>
                <w:numId w:val="99"/>
              </w:numPr>
              <w:rPr>
                <w:rFonts w:ascii="Times New Roman" w:eastAsia="標楷體" w:hAnsi="Times New Roman" w:cs="Times New Roman"/>
              </w:rPr>
            </w:pPr>
            <w:r>
              <w:rPr>
                <w:rFonts w:ascii="Times New Roman" w:eastAsia="標楷體" w:hAnsi="Times New Roman" w:cs="Times New Roman" w:hint="eastAsia"/>
              </w:rPr>
              <w:t>學習者能瞭解更多的課室英語。</w:t>
            </w:r>
          </w:p>
        </w:tc>
        <w:tc>
          <w:tcPr>
            <w:tcW w:w="4357" w:type="dxa"/>
            <w:gridSpan w:val="5"/>
            <w:tcBorders>
              <w:bottom w:val="single" w:sz="4" w:space="0" w:color="auto"/>
            </w:tcBorders>
          </w:tcPr>
          <w:p w:rsidR="00DB6B20" w:rsidRDefault="00DB6B20" w:rsidP="0051648E">
            <w:pPr>
              <w:pStyle w:val="a7"/>
              <w:framePr w:hSpace="180" w:wrap="notBeside" w:vAnchor="text" w:hAnchor="margin" w:y="1"/>
              <w:numPr>
                <w:ilvl w:val="0"/>
                <w:numId w:val="100"/>
              </w:numPr>
              <w:ind w:leftChars="0"/>
              <w:rPr>
                <w:rFonts w:ascii="Times New Roman" w:eastAsia="標楷體" w:hAnsi="Times New Roman" w:cs="Times New Roman"/>
              </w:rPr>
            </w:pPr>
            <w:r>
              <w:rPr>
                <w:rFonts w:ascii="Times New Roman" w:eastAsia="標楷體" w:hAnsi="Times New Roman" w:cs="Times New Roman" w:hint="eastAsia"/>
              </w:rPr>
              <w:t>學習者能了解單字的意義與用法。</w:t>
            </w:r>
          </w:p>
          <w:p w:rsidR="00DB6B20" w:rsidRDefault="00DB6B20" w:rsidP="0051648E">
            <w:pPr>
              <w:pStyle w:val="a7"/>
              <w:framePr w:hSpace="180" w:wrap="notBeside" w:vAnchor="text" w:hAnchor="margin" w:y="1"/>
              <w:numPr>
                <w:ilvl w:val="0"/>
                <w:numId w:val="100"/>
              </w:numPr>
              <w:ind w:leftChars="0"/>
              <w:rPr>
                <w:rFonts w:ascii="Times New Roman" w:eastAsia="標楷體" w:hAnsi="Times New Roman" w:cs="Times New Roman"/>
              </w:rPr>
            </w:pPr>
            <w:r>
              <w:rPr>
                <w:rFonts w:ascii="Times New Roman" w:eastAsia="標楷體" w:hAnsi="Times New Roman" w:cs="Times New Roman" w:hint="eastAsia"/>
              </w:rPr>
              <w:t>學習者能說出本課句型。</w:t>
            </w:r>
          </w:p>
          <w:p w:rsidR="00DB6B20" w:rsidRDefault="00DB6B20" w:rsidP="0051648E">
            <w:pPr>
              <w:pStyle w:val="a7"/>
              <w:framePr w:hSpace="180" w:wrap="notBeside" w:vAnchor="text" w:hAnchor="margin" w:y="1"/>
              <w:numPr>
                <w:ilvl w:val="0"/>
                <w:numId w:val="100"/>
              </w:numPr>
              <w:ind w:leftChars="0"/>
              <w:rPr>
                <w:rFonts w:ascii="Times New Roman" w:eastAsia="標楷體" w:hAnsi="Times New Roman" w:cs="Times New Roman"/>
              </w:rPr>
            </w:pPr>
            <w:r>
              <w:rPr>
                <w:rFonts w:ascii="Times New Roman" w:eastAsia="標楷體" w:hAnsi="Times New Roman" w:cs="Times New Roman" w:hint="eastAsia"/>
              </w:rPr>
              <w:t>學習者能使用本課句型與同學溝通且適當回應。</w:t>
            </w:r>
          </w:p>
          <w:p w:rsidR="00DB6B20" w:rsidRDefault="00DB6B20" w:rsidP="0051648E">
            <w:pPr>
              <w:pStyle w:val="a7"/>
              <w:framePr w:hSpace="180" w:wrap="notBeside" w:vAnchor="text" w:hAnchor="margin" w:y="1"/>
              <w:numPr>
                <w:ilvl w:val="0"/>
                <w:numId w:val="100"/>
              </w:numPr>
              <w:ind w:leftChars="0"/>
              <w:rPr>
                <w:rFonts w:ascii="Times New Roman" w:eastAsia="標楷體" w:hAnsi="Times New Roman" w:cs="Times New Roman"/>
              </w:rPr>
            </w:pPr>
            <w:r>
              <w:rPr>
                <w:rFonts w:ascii="Times New Roman" w:eastAsia="標楷體" w:hAnsi="Times New Roman" w:cs="Times New Roman" w:hint="eastAsia"/>
              </w:rPr>
              <w:t>學習者練習時能熟悉課室英語。</w:t>
            </w:r>
          </w:p>
          <w:p w:rsidR="00DB6B20" w:rsidRPr="00B26DE4" w:rsidRDefault="00DB6B20" w:rsidP="00C14CB7">
            <w:pPr>
              <w:pStyle w:val="a7"/>
              <w:framePr w:hSpace="180" w:wrap="notBeside" w:vAnchor="text" w:hAnchor="margin" w:y="1"/>
              <w:ind w:leftChars="0" w:left="360"/>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tc>
      </w:tr>
      <w:tr w:rsidR="00DB6B20" w:rsidRPr="004D0BD7" w:rsidTr="00C14CB7">
        <w:trPr>
          <w:cantSplit/>
        </w:trPr>
        <w:tc>
          <w:tcPr>
            <w:tcW w:w="8520" w:type="dxa"/>
            <w:gridSpan w:val="7"/>
            <w:shd w:val="clear" w:color="auto" w:fill="D9D9D9" w:themeFill="background1" w:themeFillShade="D9"/>
            <w:vAlign w:val="center"/>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教學活動</w:t>
            </w:r>
            <w:r w:rsidRPr="004D0BD7">
              <w:rPr>
                <w:rFonts w:ascii="Times New Roman" w:eastAsia="標楷體" w:hAnsi="Times New Roman" w:cs="Times New Roman"/>
              </w:rPr>
              <w:t xml:space="preserve"> </w:t>
            </w:r>
            <w:r w:rsidRPr="004D0BD7">
              <w:rPr>
                <w:rFonts w:ascii="Times New Roman" w:eastAsia="標楷體" w:hAnsi="Times New Roman" w:cs="Times New Roman"/>
                <w:bCs/>
              </w:rPr>
              <w:t>(Procedures)</w:t>
            </w:r>
          </w:p>
        </w:tc>
      </w:tr>
      <w:tr w:rsidR="00DB6B20" w:rsidRPr="004D0BD7" w:rsidTr="00C14CB7">
        <w:tc>
          <w:tcPr>
            <w:tcW w:w="4688" w:type="dxa"/>
            <w:gridSpan w:val="3"/>
            <w:tcBorders>
              <w:bottom w:val="single" w:sz="4" w:space="0" w:color="auto"/>
            </w:tcBorders>
            <w:shd w:val="clear" w:color="auto" w:fill="D9D9D9" w:themeFill="background1" w:themeFillShade="D9"/>
            <w:vAlign w:val="center"/>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教學過程</w:t>
            </w:r>
          </w:p>
        </w:tc>
        <w:tc>
          <w:tcPr>
            <w:tcW w:w="1408" w:type="dxa"/>
            <w:gridSpan w:val="2"/>
            <w:tcBorders>
              <w:bottom w:val="single" w:sz="4" w:space="0" w:color="auto"/>
            </w:tcBorders>
            <w:shd w:val="clear" w:color="auto" w:fill="D9D9D9" w:themeFill="background1" w:themeFillShade="D9"/>
            <w:vAlign w:val="center"/>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教具</w:t>
            </w:r>
          </w:p>
        </w:tc>
        <w:tc>
          <w:tcPr>
            <w:tcW w:w="907" w:type="dxa"/>
            <w:tcBorders>
              <w:bottom w:val="single" w:sz="4" w:space="0" w:color="auto"/>
            </w:tcBorders>
            <w:shd w:val="clear" w:color="auto" w:fill="D9D9D9" w:themeFill="background1" w:themeFillShade="D9"/>
            <w:vAlign w:val="center"/>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時間</w:t>
            </w:r>
          </w:p>
        </w:tc>
        <w:tc>
          <w:tcPr>
            <w:tcW w:w="1517" w:type="dxa"/>
            <w:tcBorders>
              <w:bottom w:val="single" w:sz="4" w:space="0" w:color="auto"/>
            </w:tcBorders>
            <w:shd w:val="clear" w:color="auto" w:fill="D9D9D9" w:themeFill="background1" w:themeFillShade="D9"/>
            <w:vAlign w:val="center"/>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評量</w:t>
            </w:r>
          </w:p>
        </w:tc>
      </w:tr>
      <w:tr w:rsidR="00DB6B20" w:rsidRPr="004D0BD7" w:rsidTr="00C14CB7">
        <w:tc>
          <w:tcPr>
            <w:tcW w:w="4688" w:type="dxa"/>
            <w:gridSpan w:val="3"/>
            <w:tcBorders>
              <w:bottom w:val="nil"/>
            </w:tcBorders>
          </w:tcPr>
          <w:p w:rsidR="00DB6B20" w:rsidRDefault="00DB6B20" w:rsidP="00C14CB7">
            <w:pPr>
              <w:spacing w:line="320" w:lineRule="exact"/>
              <w:jc w:val="center"/>
              <w:rPr>
                <w:rFonts w:ascii="Times New Roman" w:eastAsia="標楷體" w:hAnsi="Times New Roman" w:cs="Times New Roman"/>
                <w:b/>
                <w:szCs w:val="24"/>
              </w:rPr>
            </w:pPr>
            <w:r>
              <w:rPr>
                <w:rFonts w:ascii="Times New Roman" w:eastAsia="標楷體" w:hAnsi="Times New Roman" w:cs="Times New Roman"/>
                <w:b/>
                <w:szCs w:val="24"/>
              </w:rPr>
              <w:t xml:space="preserve">There Are Many Insects by the Pond </w:t>
            </w:r>
          </w:p>
          <w:p w:rsidR="00DB6B20" w:rsidRDefault="00DB6B20" w:rsidP="00C14CB7">
            <w:pPr>
              <w:spacing w:line="320" w:lineRule="exact"/>
              <w:jc w:val="center"/>
              <w:rPr>
                <w:rFonts w:ascii="Times New Roman" w:eastAsia="標楷體" w:hAnsi="Times New Roman" w:cs="Times New Roman"/>
                <w:b/>
                <w:sz w:val="28"/>
                <w:szCs w:val="28"/>
              </w:rPr>
            </w:pPr>
            <w:r>
              <w:rPr>
                <w:rFonts w:ascii="Times New Roman" w:eastAsia="標楷體" w:hAnsi="Times New Roman" w:cs="Times New Roman"/>
                <w:b/>
                <w:szCs w:val="24"/>
              </w:rPr>
              <w:t>(Lesson 8)</w:t>
            </w:r>
          </w:p>
          <w:p w:rsidR="00DB6B20" w:rsidRPr="004D0BD7" w:rsidRDefault="00DB6B20" w:rsidP="00C14CB7">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Pre-task</w:t>
            </w:r>
            <w:r>
              <w:rPr>
                <w:rFonts w:ascii="標楷體" w:eastAsia="標楷體" w:hAnsi="標楷體" w:cs="Times New Roman" w:hint="eastAsia"/>
                <w:b/>
                <w:sz w:val="28"/>
                <w:szCs w:val="28"/>
              </w:rPr>
              <w:t>】</w:t>
            </w:r>
          </w:p>
          <w:p w:rsidR="00DB6B20" w:rsidRPr="00EC65C4" w:rsidRDefault="00DB6B20" w:rsidP="0051648E">
            <w:pPr>
              <w:pStyle w:val="a7"/>
              <w:numPr>
                <w:ilvl w:val="0"/>
                <w:numId w:val="101"/>
              </w:numPr>
              <w:spacing w:line="320" w:lineRule="exact"/>
              <w:ind w:leftChars="0"/>
              <w:rPr>
                <w:rFonts w:ascii="Times New Roman" w:eastAsia="標楷體" w:hAnsi="Times New Roman" w:cs="Times New Roman"/>
                <w:b/>
                <w:sz w:val="28"/>
                <w:szCs w:val="28"/>
              </w:rPr>
            </w:pPr>
            <w:r w:rsidRPr="00FE7462">
              <w:rPr>
                <w:rFonts w:ascii="Times New Roman" w:eastAsia="標楷體" w:hAnsi="Times New Roman" w:cs="Times New Roman" w:hint="eastAsia"/>
                <w:szCs w:val="24"/>
              </w:rPr>
              <w:t>首先，教師說明這節課的主題為</w:t>
            </w:r>
            <w:r>
              <w:rPr>
                <w:rFonts w:ascii="Times New Roman" w:eastAsia="標楷體" w:hAnsi="Times New Roman" w:cs="Times New Roman" w:hint="eastAsia"/>
                <w:szCs w:val="24"/>
              </w:rPr>
              <w:t>第八</w:t>
            </w:r>
            <w:r w:rsidRPr="00EC65C4">
              <w:rPr>
                <w:rFonts w:ascii="Times New Roman" w:eastAsia="標楷體" w:hAnsi="Times New Roman" w:cs="Times New Roman" w:hint="eastAsia"/>
                <w:szCs w:val="24"/>
              </w:rPr>
              <w:t>課</w:t>
            </w:r>
            <w:r w:rsidRPr="00EC65C4">
              <w:rPr>
                <w:rFonts w:ascii="Times New Roman" w:eastAsia="標楷體" w:hAnsi="Times New Roman" w:cs="Times New Roman" w:hint="eastAsia"/>
                <w:szCs w:val="24"/>
              </w:rPr>
              <w:t>reading</w:t>
            </w:r>
            <w:r w:rsidRPr="00EC65C4">
              <w:rPr>
                <w:rFonts w:ascii="Times New Roman" w:eastAsia="標楷體" w:hAnsi="Times New Roman" w:cs="Times New Roman" w:hint="eastAsia"/>
                <w:szCs w:val="24"/>
              </w:rPr>
              <w:t>，教師講述</w:t>
            </w:r>
            <w:r w:rsidRPr="00EC65C4">
              <w:rPr>
                <w:rFonts w:ascii="Times New Roman" w:eastAsia="標楷體" w:hAnsi="Times New Roman" w:cs="Times New Roman" w:hint="eastAsia"/>
                <w:szCs w:val="24"/>
              </w:rPr>
              <w:t>reading</w:t>
            </w:r>
            <w:r w:rsidRPr="00EC65C4">
              <w:rPr>
                <w:rFonts w:ascii="Times New Roman" w:eastAsia="標楷體" w:hAnsi="Times New Roman" w:cs="Times New Roman" w:hint="eastAsia"/>
                <w:szCs w:val="24"/>
              </w:rPr>
              <w:t>的意義</w:t>
            </w:r>
            <w:r w:rsidRPr="00EC65C4">
              <w:rPr>
                <w:rFonts w:ascii="標楷體" w:eastAsia="標楷體" w:hAnsi="標楷體" w:cs="Times New Roman" w:hint="eastAsia"/>
                <w:szCs w:val="24"/>
              </w:rPr>
              <w:t>、</w:t>
            </w:r>
            <w:r w:rsidRPr="00EC65C4">
              <w:rPr>
                <w:rFonts w:ascii="Times New Roman" w:eastAsia="標楷體" w:hAnsi="Times New Roman" w:cs="Times New Roman" w:hint="eastAsia"/>
                <w:szCs w:val="24"/>
              </w:rPr>
              <w:t>複習本課句型，並示範</w:t>
            </w:r>
            <w:r w:rsidRPr="00EC65C4">
              <w:rPr>
                <w:rFonts w:ascii="Times New Roman" w:eastAsia="標楷體" w:hAnsi="Times New Roman" w:cs="Times New Roman" w:hint="eastAsia"/>
                <w:szCs w:val="24"/>
              </w:rPr>
              <w:t>reading</w:t>
            </w:r>
            <w:r w:rsidRPr="00EC65C4">
              <w:rPr>
                <w:rFonts w:ascii="Times New Roman" w:eastAsia="標楷體" w:hAnsi="Times New Roman" w:cs="Times New Roman" w:hint="eastAsia"/>
                <w:szCs w:val="24"/>
              </w:rPr>
              <w:t>的發音及語調。</w:t>
            </w:r>
          </w:p>
          <w:p w:rsidR="00DB6B20" w:rsidRPr="00796245" w:rsidRDefault="00DB6B20" w:rsidP="0051648E">
            <w:pPr>
              <w:pStyle w:val="a7"/>
              <w:numPr>
                <w:ilvl w:val="0"/>
                <w:numId w:val="101"/>
              </w:numPr>
              <w:spacing w:line="320" w:lineRule="exact"/>
              <w:ind w:leftChars="0"/>
              <w:rPr>
                <w:rFonts w:ascii="Times New Roman" w:eastAsia="標楷體" w:hAnsi="Times New Roman" w:cs="Times New Roman"/>
                <w:b/>
                <w:sz w:val="28"/>
                <w:szCs w:val="28"/>
              </w:rPr>
            </w:pPr>
            <w:r>
              <w:rPr>
                <w:rFonts w:ascii="Times New Roman" w:eastAsia="標楷體" w:hAnsi="Times New Roman" w:cs="Times New Roman" w:hint="eastAsia"/>
                <w:szCs w:val="24"/>
              </w:rPr>
              <w:t>全班跟著教師大聲讀出</w:t>
            </w:r>
            <w:r>
              <w:rPr>
                <w:rFonts w:ascii="Times New Roman" w:eastAsia="標楷體" w:hAnsi="Times New Roman" w:cs="Times New Roman" w:hint="eastAsia"/>
                <w:szCs w:val="24"/>
              </w:rPr>
              <w:t>reading</w:t>
            </w:r>
            <w:r>
              <w:rPr>
                <w:rFonts w:ascii="Times New Roman" w:eastAsia="標楷體" w:hAnsi="Times New Roman" w:cs="Times New Roman" w:hint="eastAsia"/>
                <w:szCs w:val="24"/>
              </w:rPr>
              <w:t>。</w:t>
            </w:r>
          </w:p>
          <w:p w:rsidR="00DB6B20" w:rsidRPr="00796245" w:rsidRDefault="00DB6B20" w:rsidP="0051648E">
            <w:pPr>
              <w:pStyle w:val="a7"/>
              <w:numPr>
                <w:ilvl w:val="0"/>
                <w:numId w:val="101"/>
              </w:numPr>
              <w:spacing w:line="320" w:lineRule="exact"/>
              <w:ind w:leftChars="0"/>
              <w:rPr>
                <w:rFonts w:ascii="Times New Roman" w:eastAsia="標楷體" w:hAnsi="Times New Roman" w:cs="Times New Roman"/>
                <w:b/>
                <w:sz w:val="28"/>
                <w:szCs w:val="28"/>
              </w:rPr>
            </w:pPr>
            <w:r>
              <w:rPr>
                <w:rFonts w:ascii="Times New Roman" w:eastAsia="標楷體" w:hAnsi="Times New Roman" w:cs="Times New Roman" w:hint="eastAsia"/>
                <w:szCs w:val="24"/>
              </w:rPr>
              <w:t>小組為單位，每組輪流大聲讀出</w:t>
            </w:r>
            <w:r>
              <w:rPr>
                <w:rFonts w:ascii="Times New Roman" w:eastAsia="標楷體" w:hAnsi="Times New Roman" w:cs="Times New Roman" w:hint="eastAsia"/>
                <w:szCs w:val="24"/>
              </w:rPr>
              <w:t>reading</w:t>
            </w:r>
            <w:r>
              <w:rPr>
                <w:rFonts w:ascii="Times New Roman" w:eastAsia="標楷體" w:hAnsi="Times New Roman" w:cs="Times New Roman" w:hint="eastAsia"/>
                <w:szCs w:val="24"/>
              </w:rPr>
              <w:t>。</w:t>
            </w:r>
          </w:p>
          <w:p w:rsidR="00DB6B20" w:rsidRPr="004D218E" w:rsidRDefault="00DB6B20" w:rsidP="00C14CB7">
            <w:pPr>
              <w:pStyle w:val="a7"/>
              <w:spacing w:line="320" w:lineRule="exact"/>
              <w:ind w:leftChars="0" w:left="624"/>
              <w:rPr>
                <w:rFonts w:ascii="Times New Roman" w:eastAsia="標楷體" w:hAnsi="Times New Roman" w:cs="Times New Roman"/>
                <w:b/>
                <w:sz w:val="28"/>
                <w:szCs w:val="28"/>
              </w:rPr>
            </w:pPr>
          </w:p>
          <w:p w:rsidR="00DB6B20" w:rsidRPr="004D218E" w:rsidRDefault="00DB6B20" w:rsidP="00C14CB7">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Task Cycle</w:t>
            </w:r>
            <w:r>
              <w:rPr>
                <w:rFonts w:ascii="標楷體" w:eastAsia="標楷體" w:hAnsi="標楷體" w:cs="Times New Roman" w:hint="eastAsia"/>
                <w:b/>
                <w:sz w:val="28"/>
                <w:szCs w:val="28"/>
              </w:rPr>
              <w:t>】</w:t>
            </w:r>
          </w:p>
          <w:p w:rsidR="00DB6B20" w:rsidRDefault="00DB6B20" w:rsidP="0051648E">
            <w:pPr>
              <w:pStyle w:val="a7"/>
              <w:numPr>
                <w:ilvl w:val="0"/>
                <w:numId w:val="102"/>
              </w:numPr>
              <w:spacing w:line="320" w:lineRule="exact"/>
              <w:ind w:leftChars="0"/>
              <w:jc w:val="both"/>
              <w:rPr>
                <w:rFonts w:ascii="Times New Roman" w:eastAsia="標楷體" w:hAnsi="Times New Roman" w:cs="Times New Roman"/>
                <w:szCs w:val="24"/>
              </w:rPr>
            </w:pPr>
            <w:r w:rsidRPr="001B7A9A">
              <w:rPr>
                <w:rFonts w:ascii="Times New Roman" w:eastAsia="標楷體" w:hAnsi="Times New Roman" w:cs="Times New Roman"/>
                <w:b/>
                <w:szCs w:val="24"/>
              </w:rPr>
              <w:t>Task</w:t>
            </w:r>
            <w:r w:rsidRPr="000C2A36">
              <w:rPr>
                <w:rFonts w:ascii="Times New Roman" w:eastAsia="標楷體" w:hAnsi="Times New Roman" w:cs="Times New Roman"/>
                <w:b/>
                <w:szCs w:val="24"/>
              </w:rPr>
              <w:t xml:space="preserve"> ----</w:t>
            </w:r>
            <w:r>
              <w:rPr>
                <w:rFonts w:ascii="Times New Roman" w:eastAsia="標楷體" w:hAnsi="Times New Roman" w:cs="Times New Roman"/>
                <w:szCs w:val="24"/>
              </w:rPr>
              <w:t xml:space="preserve"> </w:t>
            </w:r>
            <w:r>
              <w:rPr>
                <w:rFonts w:ascii="Times New Roman" w:eastAsia="標楷體" w:hAnsi="Times New Roman" w:cs="Times New Roman" w:hint="eastAsia"/>
                <w:szCs w:val="24"/>
              </w:rPr>
              <w:t>自編情境短劇</w:t>
            </w:r>
            <w:r>
              <w:rPr>
                <w:rFonts w:ascii="Times New Roman" w:eastAsia="標楷體" w:hAnsi="Times New Roman" w:cs="Times New Roman" w:hint="eastAsia"/>
                <w:szCs w:val="24"/>
              </w:rPr>
              <w:t xml:space="preserve"> (</w:t>
            </w:r>
            <w:r>
              <w:rPr>
                <w:rFonts w:ascii="Times New Roman" w:eastAsia="標楷體" w:hAnsi="Times New Roman" w:cs="Times New Roman" w:hint="eastAsia"/>
                <w:szCs w:val="24"/>
              </w:rPr>
              <w:t>仿造</w:t>
            </w:r>
            <w:r>
              <w:rPr>
                <w:rFonts w:ascii="Times New Roman" w:eastAsia="標楷體" w:hAnsi="Times New Roman" w:cs="Times New Roman" w:hint="eastAsia"/>
                <w:szCs w:val="24"/>
              </w:rPr>
              <w:t>reading)</w:t>
            </w:r>
          </w:p>
          <w:p w:rsidR="00DB6B20" w:rsidRPr="001768A4" w:rsidRDefault="00DB6B20" w:rsidP="00C14CB7">
            <w:pPr>
              <w:pStyle w:val="a7"/>
              <w:spacing w:line="320" w:lineRule="exact"/>
              <w:ind w:leftChars="0" w:left="600"/>
              <w:jc w:val="both"/>
              <w:rPr>
                <w:rFonts w:ascii="Times New Roman" w:eastAsia="標楷體" w:hAnsi="Times New Roman" w:cs="Times New Roman"/>
                <w:szCs w:val="24"/>
              </w:rPr>
            </w:pPr>
            <w:r w:rsidRPr="00B77961">
              <w:rPr>
                <w:rFonts w:ascii="Times New Roman" w:eastAsia="標楷體" w:hAnsi="Times New Roman" w:cs="Times New Roman" w:hint="eastAsia"/>
                <w:szCs w:val="24"/>
              </w:rPr>
              <w:t>教師將學習單發下，</w:t>
            </w:r>
            <w:r>
              <w:rPr>
                <w:rFonts w:ascii="Times New Roman" w:eastAsia="標楷體" w:hAnsi="Times New Roman" w:cs="Times New Roman" w:hint="eastAsia"/>
                <w:szCs w:val="24"/>
              </w:rPr>
              <w:t>每組需仿造</w:t>
            </w:r>
            <w:r w:rsidRPr="001768A4">
              <w:rPr>
                <w:rFonts w:ascii="Times New Roman" w:eastAsia="標楷體" w:hAnsi="Times New Roman" w:cs="Times New Roman" w:hint="eastAsia"/>
                <w:szCs w:val="24"/>
              </w:rPr>
              <w:t>本課</w:t>
            </w:r>
            <w:r w:rsidRPr="001768A4">
              <w:rPr>
                <w:rFonts w:ascii="Times New Roman" w:eastAsia="標楷體" w:hAnsi="Times New Roman" w:cs="Times New Roman" w:hint="eastAsia"/>
                <w:szCs w:val="24"/>
              </w:rPr>
              <w:t>reading</w:t>
            </w:r>
            <w:r>
              <w:rPr>
                <w:rFonts w:ascii="Times New Roman" w:eastAsia="標楷體" w:hAnsi="Times New Roman" w:cs="Times New Roman" w:hint="eastAsia"/>
                <w:szCs w:val="24"/>
              </w:rPr>
              <w:t>，自編一個情境短劇</w:t>
            </w:r>
            <w:r w:rsidRPr="001768A4">
              <w:rPr>
                <w:rFonts w:ascii="Times New Roman" w:eastAsia="標楷體" w:hAnsi="Times New Roman" w:cs="Times New Roman" w:hint="eastAsia"/>
                <w:szCs w:val="24"/>
              </w:rPr>
              <w:t>，各組將自編</w:t>
            </w:r>
            <w:r>
              <w:rPr>
                <w:rFonts w:ascii="Times New Roman" w:eastAsia="標楷體" w:hAnsi="Times New Roman" w:cs="Times New Roman" w:hint="eastAsia"/>
                <w:szCs w:val="24"/>
              </w:rPr>
              <w:t>的故事情節紀錄於學習單，並須用本課句型及現在進行式描述劇中人物及行為</w:t>
            </w:r>
            <w:r w:rsidRPr="001768A4">
              <w:rPr>
                <w:rFonts w:ascii="Times New Roman" w:eastAsia="標楷體" w:hAnsi="Times New Roman" w:cs="Times New Roman" w:hint="eastAsia"/>
                <w:szCs w:val="24"/>
              </w:rPr>
              <w:t>。</w:t>
            </w:r>
            <w:r>
              <w:rPr>
                <w:rFonts w:ascii="Times New Roman" w:eastAsia="標楷體" w:hAnsi="Times New Roman" w:cs="Times New Roman" w:hint="eastAsia"/>
                <w:szCs w:val="24"/>
              </w:rPr>
              <w:t>每組派一名學生擔任故事的旁</w:t>
            </w:r>
            <w:r>
              <w:rPr>
                <w:rFonts w:ascii="Times New Roman" w:eastAsia="標楷體" w:hAnsi="Times New Roman" w:cs="Times New Roman" w:hint="eastAsia"/>
                <w:szCs w:val="24"/>
              </w:rPr>
              <w:lastRenderedPageBreak/>
              <w:t>白，其他組員則演出旁白提到的動作。</w:t>
            </w:r>
            <w:r w:rsidRPr="001768A4">
              <w:rPr>
                <w:rFonts w:ascii="Times New Roman" w:eastAsia="標楷體" w:hAnsi="Times New Roman" w:cs="Times New Roman" w:hint="eastAsia"/>
                <w:szCs w:val="24"/>
              </w:rPr>
              <w:t>成功達成任務的組別整組加</w:t>
            </w:r>
            <w:r w:rsidRPr="001768A4">
              <w:rPr>
                <w:rFonts w:ascii="Times New Roman" w:eastAsia="標楷體" w:hAnsi="Times New Roman" w:cs="Times New Roman" w:hint="eastAsia"/>
                <w:szCs w:val="24"/>
              </w:rPr>
              <w:t>1</w:t>
            </w:r>
            <w:r w:rsidRPr="001768A4">
              <w:rPr>
                <w:rFonts w:ascii="Times New Roman" w:eastAsia="標楷體" w:hAnsi="Times New Roman" w:cs="Times New Roman" w:hint="eastAsia"/>
                <w:szCs w:val="24"/>
              </w:rPr>
              <w:t>分。</w:t>
            </w:r>
          </w:p>
          <w:p w:rsidR="00DB6B20" w:rsidRPr="00796245" w:rsidRDefault="00DB6B20" w:rsidP="00C14CB7">
            <w:pPr>
              <w:spacing w:line="320" w:lineRule="exact"/>
              <w:jc w:val="both"/>
              <w:rPr>
                <w:rFonts w:ascii="Times New Roman" w:eastAsia="標楷體" w:hAnsi="Times New Roman" w:cs="Times New Roman"/>
                <w:szCs w:val="24"/>
              </w:rPr>
            </w:pPr>
          </w:p>
        </w:tc>
        <w:tc>
          <w:tcPr>
            <w:tcW w:w="1408" w:type="dxa"/>
            <w:gridSpan w:val="2"/>
            <w:tcBorders>
              <w:bottom w:val="nil"/>
            </w:tcBorders>
          </w:tcPr>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r>
              <w:rPr>
                <w:rFonts w:ascii="Times New Roman" w:eastAsia="標楷體" w:hAnsi="Times New Roman" w:cs="Times New Roman" w:hint="eastAsia"/>
              </w:rPr>
              <w:t>教科書</w:t>
            </w: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p>
          <w:p w:rsidR="00DB6B20" w:rsidRPr="004D0BD7" w:rsidRDefault="00DB6B20" w:rsidP="00C14CB7">
            <w:pPr>
              <w:jc w:val="center"/>
              <w:rPr>
                <w:rFonts w:ascii="Times New Roman" w:eastAsia="標楷體" w:hAnsi="Times New Roman" w:cs="Times New Roman"/>
              </w:rPr>
            </w:pPr>
            <w:r>
              <w:rPr>
                <w:rFonts w:ascii="Times New Roman" w:eastAsia="標楷體" w:hAnsi="Times New Roman" w:cs="Times New Roman" w:hint="eastAsia"/>
              </w:rPr>
              <w:t>學習單</w:t>
            </w:r>
          </w:p>
        </w:tc>
        <w:tc>
          <w:tcPr>
            <w:tcW w:w="907" w:type="dxa"/>
            <w:tcBorders>
              <w:bottom w:val="nil"/>
            </w:tcBorders>
          </w:tcPr>
          <w:p w:rsidR="00DB6B20" w:rsidRDefault="00DB6B20" w:rsidP="00C14CB7">
            <w:pPr>
              <w:rPr>
                <w:rFonts w:ascii="Times New Roman" w:eastAsia="標楷體" w:hAnsi="Times New Roman" w:cs="Times New Roman"/>
              </w:rPr>
            </w:pPr>
          </w:p>
          <w:p w:rsidR="00DB6B20" w:rsidRDefault="00DB6B20" w:rsidP="00C14CB7">
            <w:pPr>
              <w:rPr>
                <w:rFonts w:ascii="Times New Roman" w:eastAsia="標楷體" w:hAnsi="Times New Roman" w:cs="Times New Roman"/>
              </w:rPr>
            </w:pPr>
          </w:p>
          <w:p w:rsidR="00DB6B20" w:rsidRDefault="00DB6B20" w:rsidP="00C14CB7">
            <w:pPr>
              <w:rPr>
                <w:rFonts w:ascii="Times New Roman" w:eastAsia="標楷體" w:hAnsi="Times New Roman" w:cs="Times New Roman"/>
              </w:rPr>
            </w:pPr>
          </w:p>
          <w:p w:rsidR="00DB6B20" w:rsidRDefault="00DB6B20" w:rsidP="00C14CB7">
            <w:pP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r>
              <w:rPr>
                <w:rFonts w:ascii="Times New Roman" w:eastAsia="標楷體" w:hAnsi="Times New Roman" w:cs="Times New Roman" w:hint="eastAsia"/>
              </w:rPr>
              <w:t>15</w:t>
            </w:r>
            <w:r>
              <w:rPr>
                <w:rFonts w:ascii="Times New Roman" w:eastAsia="標楷體" w:hAnsi="Times New Roman" w:cs="Times New Roman"/>
              </w:rPr>
              <w:t xml:space="preserve"> </w:t>
            </w:r>
            <w:r>
              <w:rPr>
                <w:rFonts w:ascii="Times New Roman" w:eastAsia="標楷體" w:hAnsi="Times New Roman" w:cs="Times New Roman" w:hint="eastAsia"/>
              </w:rPr>
              <w:t>mins</w:t>
            </w: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r>
              <w:rPr>
                <w:rFonts w:ascii="Times New Roman" w:eastAsia="標楷體" w:hAnsi="Times New Roman" w:cs="Times New Roman" w:hint="eastAsia"/>
              </w:rPr>
              <w:t>2 mins</w:t>
            </w:r>
          </w:p>
          <w:p w:rsidR="00DB6B20" w:rsidRDefault="00DB6B20" w:rsidP="00C14CB7">
            <w:pPr>
              <w:jc w:val="center"/>
              <w:rPr>
                <w:rFonts w:ascii="Times New Roman" w:eastAsia="標楷體" w:hAnsi="Times New Roman" w:cs="Times New Roman"/>
              </w:rPr>
            </w:pPr>
            <w:r>
              <w:rPr>
                <w:rFonts w:ascii="Times New Roman" w:eastAsia="標楷體" w:hAnsi="Times New Roman" w:cs="Times New Roman" w:hint="eastAsia"/>
              </w:rPr>
              <w:t xml:space="preserve">5 </w:t>
            </w:r>
            <w:r>
              <w:rPr>
                <w:rFonts w:ascii="Times New Roman" w:eastAsia="標楷體" w:hAnsi="Times New Roman" w:cs="Times New Roman"/>
              </w:rPr>
              <w:t>mins</w:t>
            </w: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p>
          <w:p w:rsidR="00DB6B20" w:rsidRPr="004D0BD7" w:rsidRDefault="00DB6B20" w:rsidP="00C14CB7">
            <w:pPr>
              <w:jc w:val="center"/>
              <w:rPr>
                <w:rFonts w:ascii="Times New Roman" w:eastAsia="標楷體" w:hAnsi="Times New Roman" w:cs="Times New Roman"/>
              </w:rPr>
            </w:pPr>
            <w:r>
              <w:rPr>
                <w:rFonts w:ascii="Times New Roman" w:eastAsia="標楷體" w:hAnsi="Times New Roman" w:cs="Times New Roman" w:hint="eastAsia"/>
              </w:rPr>
              <w:t xml:space="preserve">2 </w:t>
            </w:r>
            <w:r>
              <w:rPr>
                <w:rFonts w:ascii="Times New Roman" w:eastAsia="標楷體" w:hAnsi="Times New Roman" w:cs="Times New Roman"/>
              </w:rPr>
              <w:t>mins</w:t>
            </w:r>
          </w:p>
        </w:tc>
        <w:tc>
          <w:tcPr>
            <w:tcW w:w="1517" w:type="dxa"/>
            <w:tcBorders>
              <w:bottom w:val="nil"/>
            </w:tcBorders>
          </w:tcPr>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Pr="004D0BD7" w:rsidRDefault="00DB6B20" w:rsidP="00C14CB7">
            <w:pPr>
              <w:jc w:val="both"/>
              <w:rPr>
                <w:rFonts w:ascii="Times New Roman" w:eastAsia="標楷體" w:hAnsi="Times New Roman" w:cs="Times New Roman"/>
              </w:rPr>
            </w:pPr>
          </w:p>
        </w:tc>
      </w:tr>
      <w:tr w:rsidR="00DB6B20" w:rsidRPr="004D0BD7" w:rsidTr="00C14CB7">
        <w:tc>
          <w:tcPr>
            <w:tcW w:w="4688" w:type="dxa"/>
            <w:gridSpan w:val="3"/>
            <w:tcBorders>
              <w:top w:val="nil"/>
              <w:bottom w:val="nil"/>
            </w:tcBorders>
          </w:tcPr>
          <w:p w:rsidR="00DB6B20" w:rsidRPr="00796245" w:rsidRDefault="00DB6B20" w:rsidP="00C14CB7">
            <w:pPr>
              <w:rPr>
                <w:rFonts w:ascii="Times New Roman" w:eastAsia="標楷體" w:hAnsi="Times New Roman" w:cs="Times New Roman"/>
                <w:szCs w:val="24"/>
              </w:rPr>
            </w:pPr>
          </w:p>
          <w:p w:rsidR="00DB6B20" w:rsidRPr="00D674B1" w:rsidRDefault="00DB6B20" w:rsidP="0051648E">
            <w:pPr>
              <w:pStyle w:val="a7"/>
              <w:numPr>
                <w:ilvl w:val="0"/>
                <w:numId w:val="102"/>
              </w:numPr>
              <w:ind w:leftChars="0" w:left="408" w:hanging="219"/>
              <w:rPr>
                <w:rFonts w:ascii="Times New Roman" w:eastAsia="標楷體" w:hAnsi="Times New Roman" w:cs="Times New Roman"/>
                <w:b/>
                <w:szCs w:val="24"/>
              </w:rPr>
            </w:pPr>
            <w:r w:rsidRPr="00D674B1">
              <w:rPr>
                <w:rFonts w:ascii="Times New Roman" w:eastAsia="標楷體" w:hAnsi="Times New Roman" w:cs="Times New Roman" w:hint="eastAsia"/>
                <w:b/>
                <w:szCs w:val="24"/>
              </w:rPr>
              <w:t xml:space="preserve"> Planning</w:t>
            </w:r>
            <w:r w:rsidRPr="00D674B1">
              <w:rPr>
                <w:rFonts w:ascii="Times New Roman" w:eastAsia="標楷體" w:hAnsi="Times New Roman" w:cs="Times New Roman"/>
                <w:b/>
                <w:szCs w:val="24"/>
              </w:rPr>
              <w:t xml:space="preserve"> </w:t>
            </w:r>
            <w:r w:rsidRPr="00D674B1">
              <w:rPr>
                <w:rFonts w:ascii="Times New Roman" w:eastAsia="標楷體" w:hAnsi="Times New Roman" w:cs="Times New Roman" w:hint="eastAsia"/>
                <w:b/>
                <w:szCs w:val="24"/>
              </w:rPr>
              <w:t xml:space="preserve">---- </w:t>
            </w:r>
          </w:p>
          <w:p w:rsidR="00DB6B20" w:rsidRDefault="00DB6B20" w:rsidP="00C14CB7">
            <w:pPr>
              <w:pStyle w:val="a7"/>
              <w:ind w:leftChars="0" w:left="408"/>
              <w:rPr>
                <w:rFonts w:ascii="Times New Roman" w:eastAsia="標楷體" w:hAnsi="Times New Roman" w:cs="Times New Roman"/>
                <w:szCs w:val="24"/>
              </w:rPr>
            </w:pPr>
            <w:r>
              <w:rPr>
                <w:rFonts w:ascii="Times New Roman" w:eastAsia="標楷體" w:hAnsi="Times New Roman" w:cs="Times New Roman" w:hint="eastAsia"/>
                <w:szCs w:val="24"/>
              </w:rPr>
              <w:t>各組討論自編的情境劇故事情節，以及如何表演呈現。</w:t>
            </w:r>
          </w:p>
          <w:p w:rsidR="00DB6B20" w:rsidRDefault="00DB6B20" w:rsidP="00C14CB7">
            <w:pPr>
              <w:pStyle w:val="a7"/>
              <w:ind w:leftChars="0" w:left="408"/>
              <w:rPr>
                <w:rFonts w:ascii="Times New Roman" w:eastAsia="標楷體" w:hAnsi="Times New Roman" w:cs="Times New Roman"/>
                <w:szCs w:val="24"/>
              </w:rPr>
            </w:pPr>
          </w:p>
          <w:p w:rsidR="00DB6B20" w:rsidRPr="00D674B1" w:rsidRDefault="00DB6B20" w:rsidP="0051648E">
            <w:pPr>
              <w:pStyle w:val="a7"/>
              <w:numPr>
                <w:ilvl w:val="0"/>
                <w:numId w:val="102"/>
              </w:numPr>
              <w:ind w:leftChars="0"/>
              <w:rPr>
                <w:rFonts w:ascii="Times New Roman" w:eastAsia="標楷體" w:hAnsi="Times New Roman" w:cs="Times New Roman"/>
                <w:b/>
                <w:szCs w:val="24"/>
              </w:rPr>
            </w:pPr>
            <w:r w:rsidRPr="00D674B1">
              <w:rPr>
                <w:rFonts w:ascii="Times New Roman" w:eastAsia="標楷體" w:hAnsi="Times New Roman" w:cs="Times New Roman"/>
                <w:b/>
                <w:szCs w:val="24"/>
              </w:rPr>
              <w:t>Report</w:t>
            </w:r>
            <w:r>
              <w:rPr>
                <w:rFonts w:ascii="Times New Roman" w:eastAsia="標楷體" w:hAnsi="Times New Roman" w:cs="Times New Roman"/>
                <w:b/>
                <w:szCs w:val="24"/>
              </w:rPr>
              <w:t xml:space="preserve"> ----</w:t>
            </w:r>
          </w:p>
          <w:p w:rsidR="00DB6B20" w:rsidRPr="004D1C8B" w:rsidRDefault="00DB6B20" w:rsidP="00C14CB7">
            <w:pPr>
              <w:rPr>
                <w:rFonts w:ascii="Times New Roman" w:eastAsia="標楷體" w:hAnsi="Times New Roman" w:cs="Times New Roman"/>
                <w:szCs w:val="24"/>
              </w:rPr>
            </w:pPr>
            <w:r>
              <w:rPr>
                <w:rFonts w:ascii="Times New Roman" w:eastAsia="標楷體" w:hAnsi="Times New Roman" w:cs="Times New Roman" w:hint="eastAsia"/>
                <w:b/>
                <w:sz w:val="28"/>
                <w:szCs w:val="28"/>
              </w:rPr>
              <w:t xml:space="preserve">   </w:t>
            </w:r>
            <w:r>
              <w:rPr>
                <w:rFonts w:ascii="Times New Roman" w:eastAsia="標楷體" w:hAnsi="Times New Roman" w:cs="Times New Roman" w:hint="eastAsia"/>
                <w:szCs w:val="24"/>
              </w:rPr>
              <w:t>每組上台演出自編的情境短劇，搭配使用本課句型與現在進行式的旁白呈現。</w:t>
            </w:r>
          </w:p>
          <w:p w:rsidR="00DB6B20" w:rsidRPr="00A6594D" w:rsidRDefault="00DB6B20" w:rsidP="00C14CB7">
            <w:pPr>
              <w:ind w:firstLine="544"/>
              <w:rPr>
                <w:rFonts w:ascii="Times New Roman" w:eastAsia="標楷體" w:hAnsi="Times New Roman" w:cs="Times New Roman"/>
                <w:b/>
                <w:sz w:val="28"/>
                <w:szCs w:val="28"/>
              </w:rPr>
            </w:pPr>
          </w:p>
          <w:p w:rsidR="00DB6B20" w:rsidRDefault="00DB6B20" w:rsidP="00C14CB7">
            <w:pPr>
              <w:ind w:firstLine="544"/>
              <w:rPr>
                <w:rFonts w:ascii="Times New Roman" w:eastAsia="標楷體" w:hAnsi="Times New Roman" w:cs="Times New Roman"/>
                <w:b/>
                <w:sz w:val="28"/>
                <w:szCs w:val="28"/>
              </w:rPr>
            </w:pPr>
          </w:p>
          <w:p w:rsidR="00DB6B20" w:rsidRPr="004D0BD7" w:rsidRDefault="00DB6B20" w:rsidP="00C14CB7">
            <w:pPr>
              <w:ind w:firstLine="544"/>
              <w:rPr>
                <w:rFonts w:ascii="Times New Roman" w:eastAsia="標楷體" w:hAnsi="Times New Roman" w:cs="Times New Roman"/>
                <w:b/>
                <w:sz w:val="28"/>
                <w:szCs w:val="28"/>
              </w:rPr>
            </w:pPr>
          </w:p>
        </w:tc>
        <w:tc>
          <w:tcPr>
            <w:tcW w:w="1408" w:type="dxa"/>
            <w:gridSpan w:val="2"/>
            <w:tcBorders>
              <w:top w:val="nil"/>
              <w:bottom w:val="nil"/>
            </w:tcBorders>
          </w:tcPr>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Default="00DB6B20" w:rsidP="00C14CB7">
            <w:pPr>
              <w:rPr>
                <w:rFonts w:ascii="Times New Roman" w:eastAsia="標楷體" w:hAnsi="Times New Roman" w:cs="Times New Roman"/>
              </w:rPr>
            </w:pPr>
          </w:p>
          <w:p w:rsidR="00DB6B20" w:rsidRDefault="00DB6B20" w:rsidP="00C14CB7">
            <w:pPr>
              <w:rPr>
                <w:rFonts w:ascii="Times New Roman" w:eastAsia="標楷體" w:hAnsi="Times New Roman" w:cs="Times New Roman"/>
              </w:rPr>
            </w:pPr>
          </w:p>
          <w:p w:rsidR="00DB6B20" w:rsidRPr="004D0BD7" w:rsidRDefault="00DB6B20" w:rsidP="00C14CB7">
            <w:pPr>
              <w:jc w:val="center"/>
              <w:rPr>
                <w:rFonts w:ascii="Times New Roman" w:eastAsia="標楷體" w:hAnsi="Times New Roman" w:cs="Times New Roman"/>
              </w:rPr>
            </w:pPr>
          </w:p>
        </w:tc>
        <w:tc>
          <w:tcPr>
            <w:tcW w:w="907" w:type="dxa"/>
            <w:tcBorders>
              <w:top w:val="nil"/>
              <w:bottom w:val="nil"/>
            </w:tcBorders>
          </w:tcPr>
          <w:p w:rsidR="00DB6B20" w:rsidRDefault="00DB6B20" w:rsidP="00C14CB7">
            <w:pP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r>
              <w:rPr>
                <w:rFonts w:ascii="Times New Roman" w:eastAsia="標楷體" w:hAnsi="Times New Roman" w:cs="Times New Roman" w:hint="eastAsia"/>
              </w:rPr>
              <w:t>15 mins</w:t>
            </w: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r>
              <w:rPr>
                <w:rFonts w:ascii="Times New Roman" w:eastAsia="標楷體" w:hAnsi="Times New Roman" w:cs="Times New Roman" w:hint="eastAsia"/>
              </w:rPr>
              <w:t>16 mins</w:t>
            </w:r>
          </w:p>
          <w:p w:rsidR="00DB6B20" w:rsidRDefault="00DB6B20" w:rsidP="00C14CB7">
            <w:pPr>
              <w:jc w:val="cente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tc>
        <w:tc>
          <w:tcPr>
            <w:tcW w:w="1517" w:type="dxa"/>
            <w:tcBorders>
              <w:top w:val="nil"/>
              <w:bottom w:val="nil"/>
            </w:tcBorders>
          </w:tcPr>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Pr="004D0BD7" w:rsidRDefault="00DB6B20" w:rsidP="00C14CB7">
            <w:pPr>
              <w:jc w:val="both"/>
              <w:rPr>
                <w:rFonts w:ascii="Times New Roman" w:eastAsia="標楷體" w:hAnsi="Times New Roman" w:cs="Times New Roman"/>
              </w:rPr>
            </w:pPr>
          </w:p>
        </w:tc>
      </w:tr>
      <w:tr w:rsidR="00DB6B20" w:rsidRPr="004D0BD7" w:rsidTr="00C14CB7">
        <w:tc>
          <w:tcPr>
            <w:tcW w:w="4688" w:type="dxa"/>
            <w:gridSpan w:val="3"/>
            <w:tcBorders>
              <w:top w:val="nil"/>
            </w:tcBorders>
          </w:tcPr>
          <w:p w:rsidR="00DB6B20" w:rsidRPr="004D218E" w:rsidRDefault="00DB6B20" w:rsidP="00C14CB7">
            <w:pPr>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Language Focus</w:t>
            </w:r>
            <w:r>
              <w:rPr>
                <w:rFonts w:ascii="標楷體" w:eastAsia="標楷體" w:hAnsi="標楷體" w:cs="Times New Roman" w:hint="eastAsia"/>
                <w:b/>
                <w:sz w:val="28"/>
                <w:szCs w:val="28"/>
              </w:rPr>
              <w:t>】</w:t>
            </w:r>
          </w:p>
          <w:p w:rsidR="00DB6B20" w:rsidRPr="00651BA2" w:rsidRDefault="00DB6B20" w:rsidP="00C14CB7">
            <w:pPr>
              <w:rPr>
                <w:rFonts w:ascii="Times New Roman" w:eastAsia="標楷體" w:hAnsi="Times New Roman" w:cs="Times New Roman"/>
                <w:b/>
                <w:sz w:val="28"/>
                <w:szCs w:val="28"/>
              </w:rPr>
            </w:pPr>
            <w:r w:rsidRPr="00651BA2">
              <w:rPr>
                <w:rFonts w:ascii="Times New Roman" w:eastAsia="標楷體" w:hAnsi="Times New Roman" w:cs="Times New Roman" w:hint="eastAsia"/>
                <w:b/>
                <w:szCs w:val="24"/>
              </w:rPr>
              <w:t>Analysis and Practice</w:t>
            </w:r>
            <w:r w:rsidRPr="00651BA2">
              <w:rPr>
                <w:rFonts w:ascii="Times New Roman" w:eastAsia="標楷體" w:hAnsi="Times New Roman" w:cs="Times New Roman" w:hint="eastAsia"/>
                <w:b/>
                <w:sz w:val="28"/>
                <w:szCs w:val="28"/>
              </w:rPr>
              <w:t xml:space="preserve"> </w:t>
            </w:r>
            <w:r w:rsidRPr="00651BA2">
              <w:rPr>
                <w:rFonts w:ascii="Times New Roman" w:eastAsia="標楷體" w:hAnsi="Times New Roman" w:cs="Times New Roman"/>
                <w:b/>
                <w:sz w:val="28"/>
                <w:szCs w:val="28"/>
              </w:rPr>
              <w:t>----</w:t>
            </w:r>
          </w:p>
          <w:p w:rsidR="00DB6B20" w:rsidRPr="0042421B" w:rsidRDefault="00DB6B20" w:rsidP="0051648E">
            <w:pPr>
              <w:pStyle w:val="a7"/>
              <w:numPr>
                <w:ilvl w:val="0"/>
                <w:numId w:val="103"/>
              </w:numPr>
              <w:spacing w:line="320" w:lineRule="exact"/>
              <w:ind w:leftChars="0"/>
              <w:rPr>
                <w:rFonts w:ascii="Times New Roman" w:eastAsia="標楷體" w:hAnsi="Times New Roman" w:cs="Times New Roman"/>
                <w:szCs w:val="24"/>
              </w:rPr>
            </w:pPr>
            <w:r w:rsidRPr="0042421B">
              <w:rPr>
                <w:rFonts w:ascii="Times New Roman" w:eastAsia="標楷體" w:hAnsi="Times New Roman" w:cs="Times New Roman"/>
                <w:szCs w:val="24"/>
              </w:rPr>
              <w:t>教師呈現圖片。</w:t>
            </w:r>
          </w:p>
          <w:p w:rsidR="00DB6B20" w:rsidRPr="0042421B" w:rsidRDefault="00DB6B20" w:rsidP="0051648E">
            <w:pPr>
              <w:pStyle w:val="a7"/>
              <w:numPr>
                <w:ilvl w:val="0"/>
                <w:numId w:val="103"/>
              </w:numPr>
              <w:spacing w:line="320" w:lineRule="exact"/>
              <w:ind w:leftChars="0"/>
              <w:rPr>
                <w:rFonts w:ascii="Times New Roman" w:eastAsia="標楷體" w:hAnsi="Times New Roman" w:cs="Times New Roman"/>
                <w:szCs w:val="24"/>
              </w:rPr>
            </w:pPr>
            <w:r w:rsidRPr="0042421B">
              <w:rPr>
                <w:rFonts w:ascii="Times New Roman" w:eastAsia="標楷體" w:hAnsi="Times New Roman" w:cs="Times New Roman"/>
                <w:szCs w:val="24"/>
              </w:rPr>
              <w:t>全班使用本課句型</w:t>
            </w:r>
            <w:r w:rsidRPr="0042421B">
              <w:rPr>
                <w:rFonts w:ascii="Times New Roman" w:eastAsia="標楷體" w:hAnsi="Times New Roman" w:cs="Times New Roman"/>
                <w:szCs w:val="24"/>
              </w:rPr>
              <w:t xml:space="preserve"> “There +</w:t>
            </w:r>
            <w:r>
              <w:rPr>
                <w:rFonts w:ascii="Times New Roman" w:eastAsia="標楷體" w:hAnsi="Times New Roman" w:cs="Times New Roman"/>
                <w:szCs w:val="24"/>
              </w:rPr>
              <w:t xml:space="preserve"> beV.</w:t>
            </w:r>
            <w:r w:rsidRPr="0042421B">
              <w:rPr>
                <w:rFonts w:ascii="Times New Roman" w:eastAsia="標楷體" w:hAnsi="Times New Roman" w:cs="Times New Roman"/>
                <w:szCs w:val="24"/>
              </w:rPr>
              <w:t xml:space="preserve"> + n. +</w:t>
            </w:r>
            <w:r w:rsidRPr="0042421B">
              <w:rPr>
                <w:rFonts w:ascii="Times New Roman" w:eastAsia="標楷體" w:hAnsi="Times New Roman" w:cs="Times New Roman"/>
                <w:szCs w:val="24"/>
              </w:rPr>
              <w:t>地方</w:t>
            </w:r>
            <w:r w:rsidRPr="0042421B">
              <w:rPr>
                <w:rFonts w:ascii="Times New Roman" w:eastAsia="標楷體" w:hAnsi="Times New Roman" w:cs="Times New Roman"/>
                <w:szCs w:val="24"/>
              </w:rPr>
              <w:t xml:space="preserve">.” </w:t>
            </w:r>
            <w:r w:rsidRPr="0042421B">
              <w:rPr>
                <w:rFonts w:ascii="Times New Roman" w:eastAsia="標楷體" w:hAnsi="Times New Roman" w:cs="Times New Roman"/>
                <w:szCs w:val="24"/>
              </w:rPr>
              <w:t>描述圖片。</w:t>
            </w:r>
          </w:p>
          <w:p w:rsidR="00DB6B20" w:rsidRDefault="00DB6B20" w:rsidP="00C14CB7">
            <w:pPr>
              <w:rPr>
                <w:rFonts w:ascii="Times New Roman" w:eastAsia="標楷體" w:hAnsi="Times New Roman" w:cs="Times New Roman"/>
                <w:szCs w:val="24"/>
              </w:rPr>
            </w:pPr>
          </w:p>
          <w:p w:rsidR="00DB6B20" w:rsidRPr="00C24094" w:rsidRDefault="00DB6B20" w:rsidP="00C14CB7">
            <w:pPr>
              <w:rPr>
                <w:rFonts w:ascii="Times New Roman" w:eastAsia="標楷體" w:hAnsi="Times New Roman" w:cs="Times New Roman"/>
                <w:szCs w:val="24"/>
              </w:rPr>
            </w:pPr>
          </w:p>
        </w:tc>
        <w:tc>
          <w:tcPr>
            <w:tcW w:w="1408" w:type="dxa"/>
            <w:gridSpan w:val="2"/>
            <w:tcBorders>
              <w:top w:val="nil"/>
            </w:tcBorders>
          </w:tcPr>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p>
          <w:p w:rsidR="00DB6B20" w:rsidRPr="004D0BD7" w:rsidRDefault="00DB6B20" w:rsidP="00C14CB7">
            <w:pPr>
              <w:jc w:val="both"/>
              <w:rPr>
                <w:rFonts w:ascii="Times New Roman" w:eastAsia="標楷體" w:hAnsi="Times New Roman" w:cs="Times New Roman"/>
              </w:rPr>
            </w:pPr>
          </w:p>
        </w:tc>
        <w:tc>
          <w:tcPr>
            <w:tcW w:w="907" w:type="dxa"/>
            <w:tcBorders>
              <w:top w:val="nil"/>
            </w:tcBorders>
          </w:tcPr>
          <w:p w:rsidR="00DB6B20" w:rsidRPr="004D0BD7" w:rsidRDefault="00DB6B20" w:rsidP="00C14CB7">
            <w:pPr>
              <w:jc w:val="cente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r>
              <w:rPr>
                <w:rFonts w:ascii="Times New Roman" w:eastAsia="標楷體" w:hAnsi="Times New Roman" w:cs="Times New Roman"/>
              </w:rPr>
              <w:t>5</w:t>
            </w:r>
            <w:r>
              <w:rPr>
                <w:rFonts w:ascii="Times New Roman" w:eastAsia="標楷體" w:hAnsi="Times New Roman" w:cs="Times New Roman" w:hint="eastAsia"/>
              </w:rPr>
              <w:t xml:space="preserve"> mins</w:t>
            </w: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jc w:val="center"/>
              <w:rPr>
                <w:rFonts w:ascii="Times New Roman" w:eastAsia="標楷體" w:hAnsi="Times New Roman" w:cs="Times New Roman"/>
              </w:rPr>
            </w:pPr>
          </w:p>
        </w:tc>
        <w:tc>
          <w:tcPr>
            <w:tcW w:w="1517" w:type="dxa"/>
            <w:tcBorders>
              <w:top w:val="nil"/>
            </w:tcBorders>
          </w:tcPr>
          <w:p w:rsidR="00DB6B20" w:rsidRPr="004D0BD7" w:rsidRDefault="00DB6B20" w:rsidP="00C14CB7">
            <w:pPr>
              <w:jc w:val="both"/>
              <w:rPr>
                <w:rFonts w:ascii="Times New Roman" w:eastAsia="標楷體" w:hAnsi="Times New Roman" w:cs="Times New Roman"/>
                <w:szCs w:val="24"/>
              </w:rPr>
            </w:pPr>
            <w:r w:rsidRPr="004D0BD7">
              <w:rPr>
                <w:rFonts w:ascii="Times New Roman" w:eastAsia="標楷體" w:hAnsi="Times New Roman" w:cs="Times New Roman"/>
                <w:szCs w:val="24"/>
              </w:rPr>
              <w:t>。</w:t>
            </w: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jc w:val="center"/>
              <w:rPr>
                <w:rFonts w:ascii="Times New Roman" w:eastAsia="標楷體" w:hAnsi="Times New Roman" w:cs="Times New Roman"/>
              </w:rPr>
            </w:pPr>
            <w:r>
              <w:rPr>
                <w:rFonts w:ascii="Times New Roman" w:eastAsia="標楷體" w:hAnsi="Times New Roman" w:cs="Times New Roman" w:hint="eastAsia"/>
              </w:rPr>
              <w:t>問與答</w:t>
            </w: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jc w:val="both"/>
              <w:rPr>
                <w:rFonts w:ascii="Times New Roman" w:eastAsia="標楷體" w:hAnsi="Times New Roman" w:cs="Times New Roman"/>
              </w:rPr>
            </w:pPr>
          </w:p>
        </w:tc>
      </w:tr>
      <w:tr w:rsidR="00DB6B20" w:rsidRPr="004D0BD7" w:rsidTr="00C14CB7">
        <w:tc>
          <w:tcPr>
            <w:tcW w:w="8520" w:type="dxa"/>
            <w:gridSpan w:val="7"/>
            <w:tcBorders>
              <w:top w:val="single" w:sz="4" w:space="0" w:color="auto"/>
              <w:left w:val="nil"/>
              <w:bottom w:val="nil"/>
              <w:right w:val="nil"/>
            </w:tcBorders>
          </w:tcPr>
          <w:p w:rsidR="00DB6B20" w:rsidRPr="004D0BD7" w:rsidRDefault="00DB6B20" w:rsidP="00C14CB7">
            <w:pPr>
              <w:rPr>
                <w:rFonts w:ascii="Times New Roman" w:eastAsia="標楷體" w:hAnsi="Times New Roman" w:cs="Times New Roman"/>
              </w:rPr>
            </w:pPr>
          </w:p>
        </w:tc>
      </w:tr>
    </w:tbl>
    <w:p w:rsidR="00DB6B20" w:rsidRDefault="00DB6B20" w:rsidP="00DB6B20">
      <w:pPr>
        <w:jc w:val="center"/>
        <w:rPr>
          <w:rFonts w:ascii="Times New Roman" w:eastAsia="標楷體" w:hAnsi="Times New Roman" w:cs="Times New Roman"/>
          <w:b/>
          <w:sz w:val="28"/>
          <w:szCs w:val="28"/>
        </w:rPr>
      </w:pPr>
    </w:p>
    <w:p w:rsidR="00DB6B20" w:rsidRDefault="00DB6B20" w:rsidP="00DB6B20">
      <w:pPr>
        <w:jc w:val="center"/>
        <w:rPr>
          <w:rFonts w:ascii="Times New Roman" w:eastAsia="標楷體" w:hAnsi="Times New Roman" w:cs="Times New Roman"/>
          <w:b/>
          <w:sz w:val="28"/>
          <w:szCs w:val="28"/>
        </w:rPr>
      </w:pPr>
    </w:p>
    <w:p w:rsidR="00DB6B20" w:rsidRDefault="00DB6B20" w:rsidP="00DB6B20">
      <w:pPr>
        <w:jc w:val="center"/>
        <w:rPr>
          <w:rFonts w:ascii="Times New Roman" w:eastAsia="標楷體" w:hAnsi="Times New Roman" w:cs="Times New Roman"/>
          <w:b/>
          <w:sz w:val="28"/>
          <w:szCs w:val="28"/>
        </w:rPr>
      </w:pPr>
    </w:p>
    <w:p w:rsidR="00DB6B20" w:rsidRDefault="00DB6B20" w:rsidP="00DB6B20">
      <w:pPr>
        <w:jc w:val="center"/>
        <w:rPr>
          <w:rFonts w:ascii="Times New Roman" w:eastAsia="標楷體" w:hAnsi="Times New Roman" w:cs="Times New Roman"/>
          <w:b/>
          <w:sz w:val="28"/>
          <w:szCs w:val="28"/>
        </w:rPr>
      </w:pPr>
    </w:p>
    <w:p w:rsidR="00DB6B20" w:rsidRDefault="00DB6B20" w:rsidP="00DB6B20">
      <w:pPr>
        <w:jc w:val="center"/>
        <w:rPr>
          <w:rFonts w:ascii="Times New Roman" w:eastAsia="標楷體" w:hAnsi="Times New Roman" w:cs="Times New Roman"/>
          <w:b/>
          <w:sz w:val="28"/>
          <w:szCs w:val="28"/>
        </w:rPr>
      </w:pPr>
    </w:p>
    <w:p w:rsidR="00DB6B20" w:rsidRDefault="00DB6B20" w:rsidP="00DB6B20">
      <w:pPr>
        <w:jc w:val="center"/>
        <w:rPr>
          <w:rFonts w:ascii="Times New Roman" w:eastAsia="標楷體" w:hAnsi="Times New Roman" w:cs="Times New Roman"/>
          <w:b/>
          <w:sz w:val="28"/>
          <w:szCs w:val="28"/>
        </w:rPr>
      </w:pPr>
    </w:p>
    <w:p w:rsidR="00DB6B20" w:rsidRDefault="00DB6B20" w:rsidP="00DB6B20">
      <w:pPr>
        <w:jc w:val="center"/>
        <w:rPr>
          <w:rFonts w:ascii="Times New Roman" w:eastAsia="標楷體" w:hAnsi="Times New Roman" w:cs="Times New Roman"/>
          <w:b/>
          <w:sz w:val="28"/>
          <w:szCs w:val="28"/>
        </w:rPr>
      </w:pPr>
    </w:p>
    <w:p w:rsidR="00DB6B20" w:rsidRDefault="00DB6B20" w:rsidP="00DB6B20">
      <w:pPr>
        <w:jc w:val="center"/>
        <w:rPr>
          <w:rFonts w:ascii="Times New Roman" w:eastAsia="標楷體" w:hAnsi="Times New Roman" w:cs="Times New Roman"/>
          <w:b/>
          <w:sz w:val="28"/>
          <w:szCs w:val="28"/>
        </w:rPr>
      </w:pPr>
    </w:p>
    <w:p w:rsidR="00DB6B20" w:rsidRDefault="00DB6B20" w:rsidP="00DB6B20">
      <w:pPr>
        <w:jc w:val="center"/>
        <w:rPr>
          <w:rFonts w:ascii="Times New Roman" w:eastAsia="標楷體" w:hAnsi="Times New Roman" w:cs="Times New Roman"/>
          <w:b/>
          <w:sz w:val="28"/>
          <w:szCs w:val="28"/>
        </w:rPr>
      </w:pPr>
    </w:p>
    <w:p w:rsidR="00DB6B20" w:rsidRDefault="00DB6B20" w:rsidP="00DB6B20"/>
    <w:tbl>
      <w:tblPr>
        <w:tblStyle w:val="a8"/>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8276"/>
      </w:tblGrid>
      <w:tr w:rsidR="00DB6B20" w:rsidTr="00C14CB7">
        <w:tc>
          <w:tcPr>
            <w:tcW w:w="8296" w:type="dxa"/>
            <w:tcBorders>
              <w:top w:val="double" w:sz="18" w:space="0" w:color="auto"/>
              <w:left w:val="double" w:sz="4" w:space="0" w:color="auto"/>
              <w:bottom w:val="double" w:sz="18" w:space="0" w:color="auto"/>
              <w:right w:val="double" w:sz="4" w:space="0" w:color="auto"/>
            </w:tcBorders>
          </w:tcPr>
          <w:p w:rsidR="00DB6B20" w:rsidRDefault="00DB6B20" w:rsidP="00C14CB7">
            <w:r>
              <w:rPr>
                <w:noProof/>
              </w:rPr>
              <w:lastRenderedPageBreak/>
              <mc:AlternateContent>
                <mc:Choice Requires="wps">
                  <w:drawing>
                    <wp:anchor distT="0" distB="0" distL="114300" distR="114300" simplePos="0" relativeHeight="251842560" behindDoc="0" locked="0" layoutInCell="1" allowOverlap="1" wp14:anchorId="4F1F031C" wp14:editId="73C73B23">
                      <wp:simplePos x="0" y="0"/>
                      <wp:positionH relativeFrom="column">
                        <wp:posOffset>845820</wp:posOffset>
                      </wp:positionH>
                      <wp:positionV relativeFrom="paragraph">
                        <wp:posOffset>209550</wp:posOffset>
                      </wp:positionV>
                      <wp:extent cx="1828800" cy="1828800"/>
                      <wp:effectExtent l="0" t="0" r="0" b="3810"/>
                      <wp:wrapNone/>
                      <wp:docPr id="46" name="文字方塊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D73EBD" w:rsidRPr="00A81868" w:rsidRDefault="00D73EBD" w:rsidP="00DB6B20">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81868">
                                    <w:rPr>
                                      <w:rFonts w:hint="eastAsia"/>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w:t>
                                  </w: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esson 8</w:t>
                                  </w:r>
                                  <w:r w:rsidRPr="00A81868">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A81868">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學習單</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F1F031C" id="文字方塊 46" o:spid="_x0000_s1082" type="#_x0000_t202" style="position:absolute;margin-left:66.6pt;margin-top:16.5pt;width:2in;height:2in;z-index:2518425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" filled="f" stroked="f">
                      <v:textbox style="mso-fit-shape-to-text:t">
                        <w:txbxContent>
                          <w:p w:rsidR="00D73EBD" w:rsidRPr="00A81868" w:rsidRDefault="00D73EBD" w:rsidP="00DB6B20">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81868">
                              <w:rPr>
                                <w:rFonts w:hint="eastAsia"/>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w:t>
                            </w: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esson 8</w:t>
                            </w:r>
                            <w:r w:rsidRPr="00A81868">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A81868">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學習單</w:t>
                            </w:r>
                          </w:p>
                        </w:txbxContent>
                      </v:textbox>
                    </v:shape>
                  </w:pict>
                </mc:Fallback>
              </mc:AlternateContent>
            </w:r>
          </w:p>
          <w:p w:rsidR="00DB6B20" w:rsidRDefault="00DB6B20" w:rsidP="00C14CB7"/>
          <w:p w:rsidR="00DB6B20" w:rsidRDefault="00DB6B20" w:rsidP="00C14CB7"/>
          <w:p w:rsidR="00DB6B20" w:rsidRDefault="00DB6B20" w:rsidP="00C14CB7"/>
          <w:p w:rsidR="00DB6B20" w:rsidRDefault="00DB6B20" w:rsidP="00C14CB7"/>
        </w:tc>
      </w:tr>
    </w:tbl>
    <w:p w:rsidR="00DB6B20" w:rsidRDefault="00DB6B20" w:rsidP="00DB6B20">
      <w:pPr>
        <w:rPr>
          <w:rFonts w:ascii="微軟正黑體" w:eastAsia="微軟正黑體" w:hAnsi="微軟正黑體"/>
          <w:b/>
          <w:sz w:val="28"/>
          <w:szCs w:val="28"/>
        </w:rPr>
      </w:pPr>
      <w:r>
        <w:rPr>
          <w:rFonts w:ascii="微軟正黑體" w:eastAsia="微軟正黑體" w:hAnsi="微軟正黑體" w:hint="eastAsia"/>
          <w:b/>
          <w:sz w:val="28"/>
          <w:szCs w:val="28"/>
        </w:rPr>
        <w:t>請各組自編一個情境短劇，你們自己決定短劇的人物及情節 (人物動作)，請使There</w:t>
      </w:r>
      <w:r>
        <w:rPr>
          <w:rFonts w:ascii="微軟正黑體" w:eastAsia="微軟正黑體" w:hAnsi="微軟正黑體"/>
          <w:b/>
          <w:sz w:val="28"/>
          <w:szCs w:val="28"/>
        </w:rPr>
        <w:t xml:space="preserve"> + beV.</w:t>
      </w:r>
      <w:r>
        <w:rPr>
          <w:rFonts w:ascii="微軟正黑體" w:eastAsia="微軟正黑體" w:hAnsi="微軟正黑體" w:hint="eastAsia"/>
          <w:b/>
          <w:sz w:val="28"/>
          <w:szCs w:val="28"/>
        </w:rPr>
        <w:t xml:space="preserve"> </w:t>
      </w:r>
      <w:r>
        <w:rPr>
          <w:rFonts w:ascii="微軟正黑體" w:eastAsia="微軟正黑體" w:hAnsi="微軟正黑體"/>
          <w:b/>
          <w:sz w:val="28"/>
          <w:szCs w:val="28"/>
        </w:rPr>
        <w:t>+</w:t>
      </w:r>
      <w:r>
        <w:rPr>
          <w:rFonts w:ascii="微軟正黑體" w:eastAsia="微軟正黑體" w:hAnsi="微軟正黑體" w:hint="eastAsia"/>
          <w:b/>
          <w:sz w:val="28"/>
          <w:szCs w:val="28"/>
        </w:rPr>
        <w:t>地方</w:t>
      </w:r>
      <w:r>
        <w:rPr>
          <w:rFonts w:ascii="微軟正黑體" w:eastAsia="微軟正黑體" w:hAnsi="微軟正黑體"/>
          <w:b/>
          <w:sz w:val="28"/>
          <w:szCs w:val="28"/>
        </w:rPr>
        <w:t xml:space="preserve"> </w:t>
      </w:r>
      <w:r>
        <w:rPr>
          <w:rFonts w:ascii="微軟正黑體" w:eastAsia="微軟正黑體" w:hAnsi="微軟正黑體" w:hint="eastAsia"/>
          <w:b/>
          <w:sz w:val="28"/>
          <w:szCs w:val="28"/>
        </w:rPr>
        <w:t>，並且使用現在進行式表達人物正在從事的行為。發揮你們的創意，短劇</w:t>
      </w:r>
      <w:r w:rsidRPr="00FC309C">
        <w:rPr>
          <w:rFonts w:ascii="微軟正黑體" w:eastAsia="微軟正黑體" w:hAnsi="微軟正黑體" w:hint="eastAsia"/>
          <w:b/>
          <w:sz w:val="28"/>
          <w:szCs w:val="28"/>
        </w:rPr>
        <w:t>的呈現時間約3分鐘，加油!</w:t>
      </w:r>
      <w:r w:rsidRPr="00FC309C">
        <w:rPr>
          <w:rFonts w:ascii="微軟正黑體" w:eastAsia="微軟正黑體" w:hAnsi="微軟正黑體"/>
          <w:b/>
          <w:sz w:val="28"/>
          <w:szCs w:val="28"/>
        </w:rPr>
        <w:t xml:space="preserve">  </w:t>
      </w:r>
      <w:r w:rsidRPr="00B21EA7">
        <w:rPr>
          <w:rFonts w:ascii="微軟正黑體" w:eastAsia="微軟正黑體" w:hAnsi="微軟正黑體"/>
          <w:b/>
          <w:sz w:val="32"/>
          <w:szCs w:val="32"/>
        </w:rPr>
        <w:sym w:font="Wingdings" w:char="F04A"/>
      </w:r>
    </w:p>
    <w:p w:rsidR="00DB6B20" w:rsidRPr="00FC309C" w:rsidRDefault="00DB6B20" w:rsidP="00DB6B20">
      <w:pPr>
        <w:rPr>
          <w:rFonts w:ascii="微軟正黑體" w:eastAsia="微軟正黑體" w:hAnsi="微軟正黑體"/>
          <w:b/>
          <w:sz w:val="28"/>
          <w:szCs w:val="28"/>
        </w:rPr>
      </w:pPr>
      <w:r>
        <w:rPr>
          <w:rFonts w:ascii="標楷體" w:eastAsia="標楷體" w:hAnsi="標楷體" w:hint="eastAsia"/>
          <w:b/>
          <w:sz w:val="28"/>
          <w:szCs w:val="28"/>
        </w:rPr>
        <w:t>★</w:t>
      </w:r>
      <w:r>
        <w:rPr>
          <w:rFonts w:ascii="微軟正黑體" w:eastAsia="微軟正黑體" w:hAnsi="微軟正黑體" w:hint="eastAsia"/>
          <w:b/>
          <w:sz w:val="28"/>
          <w:szCs w:val="28"/>
        </w:rPr>
        <w:t xml:space="preserve"> 情境場所: ______________________ (如公園, 家中，學校</w:t>
      </w:r>
      <w:r>
        <w:rPr>
          <w:rFonts w:ascii="微軟正黑體" w:eastAsia="微軟正黑體" w:hAnsi="微軟正黑體"/>
          <w:b/>
          <w:sz w:val="28"/>
          <w:szCs w:val="28"/>
        </w:rPr>
        <w:t>…</w:t>
      </w:r>
      <w:r>
        <w:rPr>
          <w:rFonts w:ascii="微軟正黑體" w:eastAsia="微軟正黑體" w:hAnsi="微軟正黑體" w:hint="eastAsia"/>
          <w:b/>
          <w:sz w:val="28"/>
          <w:szCs w:val="28"/>
        </w:rPr>
        <w:t xml:space="preserve"> </w:t>
      </w:r>
      <w:r>
        <w:rPr>
          <w:rFonts w:ascii="微軟正黑體" w:eastAsia="微軟正黑體" w:hAnsi="微軟正黑體"/>
          <w:b/>
          <w:sz w:val="28"/>
          <w:szCs w:val="28"/>
        </w:rPr>
        <w:t>…</w:t>
      </w:r>
      <w:r>
        <w:rPr>
          <w:rFonts w:ascii="微軟正黑體" w:eastAsia="微軟正黑體" w:hAnsi="微軟正黑體" w:hint="eastAsia"/>
          <w:b/>
          <w:sz w:val="28"/>
          <w:szCs w:val="28"/>
        </w:rPr>
        <w:t>)</w:t>
      </w:r>
    </w:p>
    <w:p w:rsidR="00DB6B20" w:rsidRPr="00FC309C" w:rsidRDefault="00DB6B20" w:rsidP="00DB6B20">
      <w:pPr>
        <w:rPr>
          <w:rFonts w:ascii="微軟正黑體" w:eastAsia="微軟正黑體" w:hAnsi="微軟正黑體"/>
          <w:b/>
          <w:sz w:val="28"/>
          <w:szCs w:val="28"/>
        </w:rPr>
      </w:pPr>
      <w:r w:rsidRPr="00FC309C">
        <w:rPr>
          <w:rFonts w:ascii="標楷體" w:eastAsia="標楷體" w:hAnsi="標楷體" w:hint="eastAsia"/>
          <w:b/>
          <w:sz w:val="28"/>
          <w:szCs w:val="28"/>
        </w:rPr>
        <w:t>★</w:t>
      </w:r>
      <w:r w:rsidRPr="00FC309C">
        <w:rPr>
          <w:rFonts w:ascii="微軟正黑體" w:eastAsia="微軟正黑體" w:hAnsi="微軟正黑體" w:hint="eastAsia"/>
          <w:b/>
          <w:sz w:val="28"/>
          <w:szCs w:val="28"/>
        </w:rPr>
        <w:t xml:space="preserve"> </w:t>
      </w:r>
      <w:r>
        <w:rPr>
          <w:rFonts w:ascii="微軟正黑體" w:eastAsia="微軟正黑體" w:hAnsi="微軟正黑體" w:hint="eastAsia"/>
          <w:b/>
          <w:sz w:val="28"/>
          <w:szCs w:val="28"/>
        </w:rPr>
        <w:t>情境</w:t>
      </w:r>
      <w:r w:rsidRPr="00FC309C">
        <w:rPr>
          <w:rFonts w:ascii="微軟正黑體" w:eastAsia="微軟正黑體" w:hAnsi="微軟正黑體" w:hint="eastAsia"/>
          <w:b/>
          <w:sz w:val="28"/>
          <w:szCs w:val="28"/>
        </w:rPr>
        <w:t>人物: _____________________________</w:t>
      </w:r>
      <w:r w:rsidRPr="00FC309C">
        <w:rPr>
          <w:rFonts w:ascii="微軟正黑體" w:eastAsia="微軟正黑體" w:hAnsi="微軟正黑體"/>
          <w:b/>
          <w:sz w:val="28"/>
          <w:szCs w:val="28"/>
        </w:rPr>
        <w:t>____________________</w:t>
      </w:r>
    </w:p>
    <w:p w:rsidR="00DB6B20" w:rsidRDefault="00DB6B20" w:rsidP="00DB6B20">
      <w:pPr>
        <w:rPr>
          <w:rFonts w:ascii="微軟正黑體" w:eastAsia="微軟正黑體" w:hAnsi="微軟正黑體"/>
          <w:b/>
          <w:sz w:val="28"/>
          <w:szCs w:val="28"/>
        </w:rPr>
      </w:pPr>
      <w:r>
        <w:rPr>
          <w:rFonts w:ascii="標楷體" w:eastAsia="標楷體" w:hAnsi="標楷體" w:hint="eastAsia"/>
          <w:b/>
          <w:sz w:val="28"/>
          <w:szCs w:val="28"/>
        </w:rPr>
        <w:t>☆</w:t>
      </w:r>
      <w:r>
        <w:rPr>
          <w:rFonts w:ascii="微軟正黑體" w:eastAsia="微軟正黑體" w:hAnsi="微軟正黑體" w:hint="eastAsia"/>
          <w:b/>
          <w:sz w:val="28"/>
          <w:szCs w:val="28"/>
        </w:rPr>
        <w:t xml:space="preserve"> 小組自編的情境短劇旁白如下: </w:t>
      </w:r>
    </w:p>
    <w:p w:rsidR="00CE7343" w:rsidRDefault="00E80BDA" w:rsidP="00DB6B20">
      <w:pPr>
        <w:rPr>
          <w:rFonts w:ascii="微軟正黑體" w:eastAsia="微軟正黑體" w:hAnsi="微軟正黑體"/>
          <w:b/>
          <w:sz w:val="28"/>
          <w:szCs w:val="28"/>
        </w:rPr>
      </w:pPr>
      <w:r>
        <w:rPr>
          <w:rFonts w:ascii="微軟正黑體" w:eastAsia="微軟正黑體" w:hAnsi="微軟正黑體"/>
          <w:b/>
          <w:sz w:val="28"/>
          <w:szCs w:val="28"/>
        </w:rPr>
        <w:t>Please write down your story</w:t>
      </w:r>
      <w:r w:rsidR="00CE7343">
        <w:rPr>
          <w:rFonts w:ascii="微軟正黑體" w:eastAsia="微軟正黑體" w:hAnsi="微軟正黑體"/>
          <w:b/>
          <w:sz w:val="28"/>
          <w:szCs w:val="28"/>
        </w:rPr>
        <w:t>.</w:t>
      </w:r>
    </w:p>
    <w:tbl>
      <w:tblPr>
        <w:tblStyle w:val="a8"/>
        <w:tblW w:w="0" w:type="auto"/>
        <w:tblLook w:val="04A0" w:firstRow="1" w:lastRow="0" w:firstColumn="1" w:lastColumn="0" w:noHBand="0" w:noVBand="1"/>
      </w:tblPr>
      <w:tblGrid>
        <w:gridCol w:w="8296"/>
      </w:tblGrid>
      <w:tr w:rsidR="00DB6B20" w:rsidTr="00C14CB7">
        <w:tc>
          <w:tcPr>
            <w:tcW w:w="8296" w:type="dxa"/>
          </w:tcPr>
          <w:p w:rsidR="00DB6B20" w:rsidRPr="00B72432" w:rsidRDefault="00DB6B20" w:rsidP="00C14CB7"/>
          <w:p w:rsidR="00DB6B20" w:rsidRDefault="00DB6B20" w:rsidP="00C14CB7"/>
          <w:p w:rsidR="00DB6B20" w:rsidRDefault="00DB6B20" w:rsidP="00C14CB7"/>
          <w:p w:rsidR="00DB6B20" w:rsidRDefault="00DB6B20" w:rsidP="00C14CB7"/>
          <w:p w:rsidR="00DB6B20" w:rsidRDefault="00DB6B20" w:rsidP="00C14CB7"/>
          <w:p w:rsidR="00DB6B20" w:rsidRDefault="00DB6B20" w:rsidP="00C14CB7"/>
          <w:p w:rsidR="00DB6B20" w:rsidRDefault="00DB6B20" w:rsidP="00C14CB7"/>
          <w:p w:rsidR="00DB6B20" w:rsidRDefault="00DB6B20" w:rsidP="00C14CB7"/>
          <w:p w:rsidR="00DB6B20" w:rsidRDefault="00DB6B20" w:rsidP="00C14CB7"/>
          <w:p w:rsidR="00DB6B20" w:rsidRDefault="00DB6B20" w:rsidP="00C14CB7"/>
          <w:p w:rsidR="00DB6B20" w:rsidRDefault="00DB6B20" w:rsidP="00C14CB7"/>
          <w:p w:rsidR="00DB6B20" w:rsidRDefault="00DB6B20" w:rsidP="00C14CB7"/>
          <w:p w:rsidR="00DB6B20" w:rsidRDefault="00DB6B20" w:rsidP="00C14CB7"/>
          <w:p w:rsidR="00DB6B20" w:rsidRDefault="00DB6B20" w:rsidP="00C14CB7"/>
          <w:p w:rsidR="00DB6B20" w:rsidRDefault="00DB6B20" w:rsidP="00C14CB7"/>
          <w:p w:rsidR="00DB6B20" w:rsidRDefault="00DB6B20" w:rsidP="00C14CB7"/>
        </w:tc>
      </w:tr>
    </w:tbl>
    <w:p w:rsidR="00DB6B20" w:rsidRPr="00B21EA7" w:rsidRDefault="00DB6B20" w:rsidP="00DB6B20">
      <w:pPr>
        <w:rPr>
          <w:rFonts w:ascii="微軟正黑體" w:eastAsia="微軟正黑體" w:hAnsi="微軟正黑體"/>
          <w:b/>
          <w:sz w:val="28"/>
          <w:szCs w:val="28"/>
        </w:rPr>
      </w:pPr>
      <w:r w:rsidRPr="00B21EA7">
        <w:rPr>
          <w:rFonts w:ascii="微軟正黑體" w:eastAsia="微軟正黑體" w:hAnsi="微軟正黑體" w:hint="eastAsia"/>
          <w:b/>
          <w:sz w:val="28"/>
          <w:szCs w:val="28"/>
        </w:rPr>
        <w:lastRenderedPageBreak/>
        <w:t xml:space="preserve">請畫出你們自編的情境內容: </w:t>
      </w:r>
    </w:p>
    <w:p w:rsidR="00DB6B20" w:rsidRPr="00B21EA7" w:rsidRDefault="00DB6B20" w:rsidP="00DB6B20">
      <w:pPr>
        <w:rPr>
          <w:rFonts w:ascii="微軟正黑體" w:eastAsia="微軟正黑體" w:hAnsi="微軟正黑體"/>
          <w:b/>
          <w:sz w:val="28"/>
          <w:szCs w:val="28"/>
        </w:rPr>
      </w:pPr>
      <w:r w:rsidRPr="00B21EA7">
        <w:rPr>
          <w:rFonts w:ascii="微軟正黑體" w:eastAsia="微軟正黑體" w:hAnsi="微軟正黑體" w:hint="eastAsia"/>
          <w:b/>
          <w:sz w:val="28"/>
          <w:szCs w:val="28"/>
        </w:rPr>
        <w:t>(包含: 情境場地、每個人物及他們從事</w:t>
      </w:r>
      <w:r>
        <w:rPr>
          <w:rFonts w:ascii="微軟正黑體" w:eastAsia="微軟正黑體" w:hAnsi="微軟正黑體" w:hint="eastAsia"/>
          <w:b/>
          <w:sz w:val="28"/>
          <w:szCs w:val="28"/>
        </w:rPr>
        <w:t>的</w:t>
      </w:r>
      <w:r w:rsidRPr="00B21EA7">
        <w:rPr>
          <w:rFonts w:ascii="微軟正黑體" w:eastAsia="微軟正黑體" w:hAnsi="微軟正黑體" w:hint="eastAsia"/>
          <w:b/>
          <w:sz w:val="28"/>
          <w:szCs w:val="28"/>
        </w:rPr>
        <w:t>行為活動)</w:t>
      </w:r>
    </w:p>
    <w:p w:rsidR="00DB6B20" w:rsidRPr="00CE7343" w:rsidRDefault="00CE7343" w:rsidP="00DB6B20">
      <w:pPr>
        <w:rPr>
          <w:rFonts w:ascii="Arial Black" w:hAnsi="Arial Black"/>
        </w:rPr>
      </w:pPr>
      <w:r w:rsidRPr="00CE7343">
        <w:rPr>
          <w:rFonts w:ascii="Arial Black" w:hAnsi="Arial Black"/>
        </w:rPr>
        <w:t>Please draw your picture here.</w:t>
      </w:r>
    </w:p>
    <w:p w:rsidR="005806E5" w:rsidRPr="00DB6B20" w:rsidRDefault="005806E5" w:rsidP="005806E5"/>
    <w:p w:rsidR="00AB5813" w:rsidRDefault="00AB5813"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CE7343" w:rsidRDefault="00CE7343"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5523C5">
      <w:pPr>
        <w:rPr>
          <w:rFonts w:ascii="Times New Roman" w:eastAsia="標楷體" w:hAnsi="Times New Roman" w:cs="Times New Roman"/>
          <w:szCs w:val="24"/>
        </w:rPr>
      </w:pPr>
    </w:p>
    <w:p w:rsidR="00DB6B20" w:rsidRDefault="00DB6B20" w:rsidP="00DB6B20">
      <w:pPr>
        <w:jc w:val="center"/>
        <w:rPr>
          <w:rFonts w:ascii="Times New Roman" w:eastAsia="標楷體" w:hAnsi="Times New Roman" w:cs="Times New Roman"/>
          <w:b/>
          <w:sz w:val="28"/>
          <w:szCs w:val="28"/>
        </w:rPr>
      </w:pPr>
      <w:r w:rsidRPr="00676509">
        <w:rPr>
          <w:rFonts w:ascii="Times New Roman" w:eastAsia="標楷體" w:hAnsi="Times New Roman" w:cs="Times New Roman"/>
          <w:b/>
          <w:sz w:val="28"/>
          <w:szCs w:val="28"/>
        </w:rPr>
        <w:lastRenderedPageBreak/>
        <w:t>任務型教學</w:t>
      </w:r>
      <w:r w:rsidRPr="00676509">
        <w:rPr>
          <w:rFonts w:ascii="Times New Roman" w:eastAsia="標楷體" w:hAnsi="Times New Roman" w:cs="Times New Roman" w:hint="eastAsia"/>
          <w:b/>
          <w:sz w:val="28"/>
          <w:szCs w:val="28"/>
        </w:rPr>
        <w:t xml:space="preserve"> </w:t>
      </w:r>
      <w:r w:rsidRPr="00676509">
        <w:rPr>
          <w:rFonts w:ascii="Times New Roman" w:eastAsia="標楷體" w:hAnsi="Times New Roman" w:cs="Times New Roman"/>
          <w:b/>
          <w:sz w:val="28"/>
          <w:szCs w:val="28"/>
        </w:rPr>
        <w:t xml:space="preserve">(Task-based Instruction) </w:t>
      </w:r>
      <w:r w:rsidRPr="00676509">
        <w:rPr>
          <w:rFonts w:ascii="Times New Roman" w:eastAsia="標楷體" w:hAnsi="Times New Roman" w:cs="Times New Roman"/>
          <w:b/>
          <w:sz w:val="28"/>
          <w:szCs w:val="28"/>
        </w:rPr>
        <w:t>融入國中英語課程教案</w:t>
      </w:r>
      <w:r>
        <w:rPr>
          <w:rFonts w:ascii="Times New Roman" w:eastAsia="標楷體" w:hAnsi="Times New Roman" w:cs="Times New Roman" w:hint="eastAsia"/>
          <w:b/>
          <w:sz w:val="28"/>
          <w:szCs w:val="28"/>
        </w:rPr>
        <w:t xml:space="preserve"> </w:t>
      </w:r>
      <w:r>
        <w:rPr>
          <w:rFonts w:ascii="Times New Roman" w:eastAsia="標楷體" w:hAnsi="Times New Roman" w:cs="Times New Roman"/>
          <w:b/>
          <w:sz w:val="28"/>
          <w:szCs w:val="28"/>
        </w:rPr>
        <w:t>12</w:t>
      </w:r>
    </w:p>
    <w:tbl>
      <w:tblPr>
        <w:tblW w:w="8296"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88"/>
        <w:gridCol w:w="2575"/>
        <w:gridCol w:w="525"/>
        <w:gridCol w:w="993"/>
        <w:gridCol w:w="415"/>
        <w:gridCol w:w="907"/>
        <w:gridCol w:w="1293"/>
      </w:tblGrid>
      <w:tr w:rsidR="00DB6B20" w:rsidRPr="004D0BD7" w:rsidTr="00C14CB7">
        <w:tc>
          <w:tcPr>
            <w:tcW w:w="1588" w:type="dxa"/>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單元名稱</w:t>
            </w:r>
          </w:p>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Lesson</w:t>
            </w:r>
            <w:r w:rsidRPr="004D0BD7">
              <w:rPr>
                <w:rFonts w:ascii="Times New Roman" w:eastAsia="標楷體" w:hAnsi="Times New Roman" w:cs="Times New Roman"/>
              </w:rPr>
              <w:t>）</w:t>
            </w:r>
          </w:p>
        </w:tc>
        <w:tc>
          <w:tcPr>
            <w:tcW w:w="2575" w:type="dxa"/>
          </w:tcPr>
          <w:p w:rsidR="00DB6B20" w:rsidRPr="004D0BD7" w:rsidRDefault="00DB6B20" w:rsidP="00C14CB7">
            <w:pPr>
              <w:jc w:val="center"/>
              <w:rPr>
                <w:rFonts w:ascii="Times New Roman" w:eastAsia="標楷體" w:hAnsi="Times New Roman" w:cs="Times New Roman"/>
                <w:b/>
                <w:szCs w:val="24"/>
              </w:rPr>
            </w:pPr>
            <w:r>
              <w:rPr>
                <w:rFonts w:ascii="Times New Roman" w:eastAsia="標楷體" w:hAnsi="Times New Roman" w:cs="Times New Roman"/>
                <w:b/>
                <w:szCs w:val="24"/>
              </w:rPr>
              <w:t>There Are Many Insects by the Pond (Lesson 8)</w:t>
            </w:r>
          </w:p>
        </w:tc>
        <w:tc>
          <w:tcPr>
            <w:tcW w:w="1518" w:type="dxa"/>
            <w:gridSpan w:val="2"/>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學習領域</w:t>
            </w:r>
          </w:p>
        </w:tc>
        <w:tc>
          <w:tcPr>
            <w:tcW w:w="2615" w:type="dxa"/>
            <w:gridSpan w:val="3"/>
            <w:vAlign w:val="center"/>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英語</w:t>
            </w:r>
          </w:p>
        </w:tc>
      </w:tr>
      <w:tr w:rsidR="00DB6B20" w:rsidRPr="004D0BD7" w:rsidTr="00C14CB7">
        <w:tc>
          <w:tcPr>
            <w:tcW w:w="1588" w:type="dxa"/>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教學時間</w:t>
            </w:r>
          </w:p>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Time</w:t>
            </w:r>
            <w:r w:rsidRPr="004D0BD7">
              <w:rPr>
                <w:rFonts w:ascii="Times New Roman" w:eastAsia="標楷體" w:hAnsi="Times New Roman" w:cs="Times New Roman"/>
              </w:rPr>
              <w:t>）</w:t>
            </w:r>
          </w:p>
        </w:tc>
        <w:tc>
          <w:tcPr>
            <w:tcW w:w="2575" w:type="dxa"/>
          </w:tcPr>
          <w:p w:rsidR="00DB6B20" w:rsidRPr="004D0BD7" w:rsidRDefault="00DB6B20" w:rsidP="00C14CB7">
            <w:pPr>
              <w:jc w:val="both"/>
              <w:rPr>
                <w:rFonts w:ascii="Times New Roman" w:eastAsia="標楷體" w:hAnsi="Times New Roman" w:cs="Times New Roman"/>
              </w:rPr>
            </w:pPr>
            <w:r>
              <w:rPr>
                <w:rFonts w:ascii="Times New Roman" w:eastAsia="標楷體" w:hAnsi="Times New Roman" w:cs="Times New Roman"/>
              </w:rPr>
              <w:t>一</w:t>
            </w:r>
            <w:r>
              <w:rPr>
                <w:rFonts w:ascii="Times New Roman" w:eastAsia="標楷體" w:hAnsi="Times New Roman" w:cs="Times New Roman" w:hint="eastAsia"/>
              </w:rPr>
              <w:t>節</w:t>
            </w:r>
            <w:r w:rsidRPr="004D0BD7">
              <w:rPr>
                <w:rFonts w:ascii="Times New Roman" w:eastAsia="標楷體" w:hAnsi="Times New Roman" w:cs="Times New Roman"/>
              </w:rPr>
              <w:t>課</w:t>
            </w:r>
            <w:r>
              <w:rPr>
                <w:rFonts w:ascii="Times New Roman" w:eastAsia="標楷體" w:hAnsi="Times New Roman" w:cs="Times New Roman"/>
              </w:rPr>
              <w:t xml:space="preserve"> (60</w:t>
            </w:r>
            <w:r w:rsidRPr="004D0BD7">
              <w:rPr>
                <w:rFonts w:ascii="Times New Roman" w:eastAsia="標楷體" w:hAnsi="Times New Roman" w:cs="Times New Roman"/>
              </w:rPr>
              <w:t>分鐘</w:t>
            </w:r>
            <w:r w:rsidRPr="004D0BD7">
              <w:rPr>
                <w:rFonts w:ascii="Times New Roman" w:eastAsia="標楷體" w:hAnsi="Times New Roman" w:cs="Times New Roman"/>
              </w:rPr>
              <w:t>)</w:t>
            </w:r>
          </w:p>
        </w:tc>
        <w:tc>
          <w:tcPr>
            <w:tcW w:w="1518" w:type="dxa"/>
            <w:gridSpan w:val="2"/>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學生人數</w:t>
            </w:r>
          </w:p>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Students</w:t>
            </w:r>
            <w:r w:rsidRPr="004D0BD7">
              <w:rPr>
                <w:rFonts w:ascii="Times New Roman" w:eastAsia="標楷體" w:hAnsi="Times New Roman" w:cs="Times New Roman"/>
              </w:rPr>
              <w:t>）</w:t>
            </w:r>
          </w:p>
        </w:tc>
        <w:tc>
          <w:tcPr>
            <w:tcW w:w="2615" w:type="dxa"/>
            <w:gridSpan w:val="3"/>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30</w:t>
            </w:r>
            <w:r w:rsidRPr="004D0BD7">
              <w:rPr>
                <w:rFonts w:ascii="Times New Roman" w:eastAsia="標楷體" w:hAnsi="Times New Roman" w:cs="Times New Roman"/>
              </w:rPr>
              <w:t>人</w:t>
            </w:r>
          </w:p>
        </w:tc>
      </w:tr>
      <w:tr w:rsidR="00DB6B20" w:rsidRPr="004D0BD7" w:rsidTr="00C14CB7">
        <w:tc>
          <w:tcPr>
            <w:tcW w:w="1588" w:type="dxa"/>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教材來源</w:t>
            </w:r>
          </w:p>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Materials</w:t>
            </w:r>
            <w:r w:rsidRPr="004D0BD7">
              <w:rPr>
                <w:rFonts w:ascii="Times New Roman" w:eastAsia="標楷體" w:hAnsi="Times New Roman" w:cs="Times New Roman"/>
              </w:rPr>
              <w:t>）</w:t>
            </w:r>
          </w:p>
        </w:tc>
        <w:tc>
          <w:tcPr>
            <w:tcW w:w="2575" w:type="dxa"/>
          </w:tcPr>
          <w:p w:rsidR="00DB6B20" w:rsidRPr="004D0BD7" w:rsidRDefault="00DB6B20" w:rsidP="00C14CB7">
            <w:pPr>
              <w:jc w:val="both"/>
              <w:rPr>
                <w:rFonts w:ascii="Times New Roman" w:eastAsia="標楷體" w:hAnsi="Times New Roman" w:cs="Times New Roman"/>
              </w:rPr>
            </w:pPr>
            <w:r w:rsidRPr="004D0BD7">
              <w:rPr>
                <w:rFonts w:ascii="Times New Roman" w:eastAsia="標楷體" w:hAnsi="Times New Roman" w:cs="Times New Roman"/>
              </w:rPr>
              <w:t>配合一上英語教科書（南一版）</w:t>
            </w:r>
          </w:p>
        </w:tc>
        <w:tc>
          <w:tcPr>
            <w:tcW w:w="1518" w:type="dxa"/>
            <w:gridSpan w:val="2"/>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節次</w:t>
            </w:r>
          </w:p>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(Period)</w:t>
            </w:r>
          </w:p>
        </w:tc>
        <w:tc>
          <w:tcPr>
            <w:tcW w:w="2615" w:type="dxa"/>
            <w:gridSpan w:val="3"/>
            <w:vAlign w:val="center"/>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1</w:t>
            </w:r>
            <w:r w:rsidRPr="004D0BD7">
              <w:rPr>
                <w:rFonts w:ascii="Times New Roman" w:eastAsia="標楷體" w:hAnsi="Times New Roman" w:cs="Times New Roman"/>
              </w:rPr>
              <w:t>節</w:t>
            </w:r>
          </w:p>
        </w:tc>
      </w:tr>
      <w:tr w:rsidR="00DB6B20" w:rsidRPr="004D0BD7" w:rsidTr="00C14CB7">
        <w:trPr>
          <w:cantSplit/>
        </w:trPr>
        <w:tc>
          <w:tcPr>
            <w:tcW w:w="1588" w:type="dxa"/>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教學資源</w:t>
            </w:r>
          </w:p>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w:t>
            </w:r>
            <w:r w:rsidRPr="004D0BD7">
              <w:rPr>
                <w:rFonts w:ascii="Times New Roman" w:eastAsia="標楷體" w:hAnsi="Times New Roman" w:cs="Times New Roman"/>
              </w:rPr>
              <w:t>Teaching Aids</w:t>
            </w:r>
            <w:r w:rsidRPr="004D0BD7">
              <w:rPr>
                <w:rFonts w:ascii="Times New Roman" w:eastAsia="標楷體" w:hAnsi="Times New Roman" w:cs="Times New Roman"/>
              </w:rPr>
              <w:t>）</w:t>
            </w:r>
          </w:p>
        </w:tc>
        <w:tc>
          <w:tcPr>
            <w:tcW w:w="2575" w:type="dxa"/>
          </w:tcPr>
          <w:p w:rsidR="00DB6B20" w:rsidRDefault="00DB6B20" w:rsidP="00C14CB7">
            <w:pPr>
              <w:jc w:val="both"/>
              <w:rPr>
                <w:rFonts w:ascii="Times New Roman" w:eastAsia="標楷體" w:hAnsi="Times New Roman" w:cs="Times New Roman"/>
              </w:rPr>
            </w:pPr>
            <w:r>
              <w:rPr>
                <w:rFonts w:ascii="Times New Roman" w:eastAsia="標楷體" w:hAnsi="Times New Roman" w:cs="Times New Roman" w:hint="eastAsia"/>
              </w:rPr>
              <w:t>教科書</w:t>
            </w:r>
          </w:p>
          <w:p w:rsidR="00DB6B20" w:rsidRDefault="00DB6B20" w:rsidP="00C14CB7">
            <w:pPr>
              <w:jc w:val="both"/>
              <w:rPr>
                <w:rFonts w:ascii="Times New Roman" w:eastAsia="標楷體" w:hAnsi="Times New Roman" w:cs="Times New Roman"/>
              </w:rPr>
            </w:pPr>
            <w:r>
              <w:rPr>
                <w:rFonts w:ascii="Times New Roman" w:eastAsia="標楷體" w:hAnsi="Times New Roman" w:cs="Times New Roman" w:hint="eastAsia"/>
              </w:rPr>
              <w:t>情境圖片</w:t>
            </w:r>
          </w:p>
          <w:p w:rsidR="00DB6B20" w:rsidRDefault="00DB6B20" w:rsidP="00C14CB7">
            <w:pPr>
              <w:rPr>
                <w:rFonts w:ascii="Times New Roman" w:eastAsia="標楷體" w:hAnsi="Times New Roman" w:cs="Times New Roman"/>
              </w:rPr>
            </w:pPr>
            <w:r>
              <w:rPr>
                <w:rFonts w:ascii="Times New Roman" w:eastAsia="標楷體" w:hAnsi="Times New Roman" w:cs="Times New Roman" w:hint="eastAsia"/>
              </w:rPr>
              <w:t>PowerPoint</w:t>
            </w:r>
          </w:p>
          <w:p w:rsidR="00DB6B20" w:rsidRPr="004D0BD7" w:rsidRDefault="00DB6B20" w:rsidP="00C14CB7">
            <w:pPr>
              <w:jc w:val="both"/>
              <w:rPr>
                <w:rFonts w:ascii="Times New Roman" w:eastAsia="標楷體" w:hAnsi="Times New Roman" w:cs="Times New Roman"/>
              </w:rPr>
            </w:pPr>
          </w:p>
        </w:tc>
        <w:tc>
          <w:tcPr>
            <w:tcW w:w="1518" w:type="dxa"/>
            <w:gridSpan w:val="2"/>
          </w:tcPr>
          <w:p w:rsidR="00DB6B20" w:rsidRPr="004D0BD7" w:rsidRDefault="00DB6B20" w:rsidP="00C14CB7">
            <w:pPr>
              <w:jc w:val="center"/>
              <w:rPr>
                <w:rFonts w:ascii="Times New Roman" w:eastAsia="標楷體" w:hAnsi="Times New Roman" w:cs="Times New Roman"/>
              </w:rPr>
            </w:pPr>
            <w:r>
              <w:rPr>
                <w:rFonts w:ascii="Times New Roman" w:eastAsia="標楷體" w:hAnsi="Times New Roman" w:cs="Times New Roman" w:hint="eastAsia"/>
              </w:rPr>
              <w:t>授課教師</w:t>
            </w:r>
          </w:p>
        </w:tc>
        <w:tc>
          <w:tcPr>
            <w:tcW w:w="2615" w:type="dxa"/>
            <w:gridSpan w:val="3"/>
          </w:tcPr>
          <w:p w:rsidR="00DB6B20" w:rsidRPr="004D0BD7" w:rsidRDefault="00DB6B20" w:rsidP="00C14CB7">
            <w:pPr>
              <w:jc w:val="center"/>
              <w:rPr>
                <w:rFonts w:ascii="Times New Roman" w:eastAsia="標楷體" w:hAnsi="Times New Roman" w:cs="Times New Roman"/>
              </w:rPr>
            </w:pPr>
            <w:r>
              <w:rPr>
                <w:rFonts w:ascii="Times New Roman" w:eastAsia="標楷體" w:hAnsi="Times New Roman" w:cs="Times New Roman" w:hint="eastAsia"/>
              </w:rPr>
              <w:t>蔡宇晴</w:t>
            </w:r>
          </w:p>
        </w:tc>
      </w:tr>
      <w:tr w:rsidR="00DB6B20" w:rsidRPr="004D0BD7" w:rsidTr="00C14CB7">
        <w:trPr>
          <w:cantSplit/>
        </w:trPr>
        <w:tc>
          <w:tcPr>
            <w:tcW w:w="4163" w:type="dxa"/>
            <w:gridSpan w:val="2"/>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單元教學目標</w:t>
            </w:r>
          </w:p>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w:t>
            </w:r>
            <w:r>
              <w:rPr>
                <w:rFonts w:ascii="Times New Roman" w:eastAsia="標楷體" w:hAnsi="Times New Roman" w:cs="Times New Roman"/>
                <w:szCs w:val="20"/>
              </w:rPr>
              <w:t>General Unit Goals</w:t>
            </w:r>
            <w:r w:rsidRPr="004D0BD7">
              <w:rPr>
                <w:rFonts w:ascii="Times New Roman" w:eastAsia="標楷體" w:hAnsi="Times New Roman" w:cs="Times New Roman"/>
              </w:rPr>
              <w:t>）</w:t>
            </w:r>
          </w:p>
        </w:tc>
        <w:tc>
          <w:tcPr>
            <w:tcW w:w="4133" w:type="dxa"/>
            <w:gridSpan w:val="5"/>
          </w:tcPr>
          <w:p w:rsidR="00DB6B20" w:rsidRPr="004D0BD7" w:rsidRDefault="00DB6B20" w:rsidP="00C14CB7">
            <w:pPr>
              <w:framePr w:hSpace="180" w:wrap="notBeside" w:vAnchor="text" w:hAnchor="margin" w:y="1"/>
              <w:jc w:val="center"/>
              <w:rPr>
                <w:rFonts w:ascii="Times New Roman" w:eastAsia="標楷體" w:hAnsi="Times New Roman" w:cs="Times New Roman"/>
              </w:rPr>
            </w:pPr>
            <w:r>
              <w:rPr>
                <w:rFonts w:ascii="Times New Roman" w:eastAsia="標楷體" w:hAnsi="Times New Roman" w:cs="Times New Roman" w:hint="eastAsia"/>
              </w:rPr>
              <w:t>具體目</w:t>
            </w:r>
            <w:r w:rsidRPr="004D0BD7">
              <w:rPr>
                <w:rFonts w:ascii="Times New Roman" w:eastAsia="標楷體" w:hAnsi="Times New Roman" w:cs="Times New Roman"/>
              </w:rPr>
              <w:t>標</w:t>
            </w:r>
          </w:p>
          <w:p w:rsidR="00DB6B20" w:rsidRPr="004D0BD7" w:rsidRDefault="00DB6B20" w:rsidP="00C14CB7">
            <w:pPr>
              <w:jc w:val="center"/>
              <w:rPr>
                <w:rFonts w:ascii="Times New Roman" w:eastAsia="標楷體" w:hAnsi="Times New Roman" w:cs="Times New Roman"/>
              </w:rPr>
            </w:pPr>
            <w:r>
              <w:rPr>
                <w:rFonts w:ascii="Times New Roman" w:eastAsia="標楷體" w:hAnsi="Times New Roman" w:cs="Times New Roman"/>
              </w:rPr>
              <w:t>(Specific Goals</w:t>
            </w:r>
            <w:r w:rsidRPr="004D0BD7">
              <w:rPr>
                <w:rFonts w:ascii="Times New Roman" w:eastAsia="標楷體" w:hAnsi="Times New Roman" w:cs="Times New Roman"/>
              </w:rPr>
              <w:t>)</w:t>
            </w:r>
          </w:p>
        </w:tc>
      </w:tr>
      <w:tr w:rsidR="00DB6B20" w:rsidRPr="004D0BD7" w:rsidTr="00C14CB7">
        <w:tc>
          <w:tcPr>
            <w:tcW w:w="4163" w:type="dxa"/>
            <w:gridSpan w:val="2"/>
            <w:tcBorders>
              <w:bottom w:val="single" w:sz="4" w:space="0" w:color="auto"/>
            </w:tcBorders>
          </w:tcPr>
          <w:p w:rsidR="00DB6B20" w:rsidRDefault="00DB6B20" w:rsidP="0051648E">
            <w:pPr>
              <w:numPr>
                <w:ilvl w:val="0"/>
                <w:numId w:val="104"/>
              </w:numPr>
              <w:rPr>
                <w:rFonts w:ascii="Times New Roman" w:eastAsia="標楷體" w:hAnsi="Times New Roman" w:cs="Times New Roman"/>
              </w:rPr>
            </w:pPr>
            <w:r>
              <w:rPr>
                <w:rFonts w:ascii="Times New Roman" w:eastAsia="標楷體" w:hAnsi="Times New Roman" w:cs="Times New Roman" w:hint="eastAsia"/>
              </w:rPr>
              <w:t>教師設計教學活動</w:t>
            </w:r>
            <w:r>
              <w:rPr>
                <w:rFonts w:ascii="Times New Roman" w:eastAsia="標楷體" w:hAnsi="Times New Roman" w:cs="Times New Roman" w:hint="eastAsia"/>
              </w:rPr>
              <w:t>/</w:t>
            </w:r>
            <w:r>
              <w:rPr>
                <w:rFonts w:ascii="Times New Roman" w:eastAsia="標楷體" w:hAnsi="Times New Roman" w:cs="Times New Roman" w:hint="eastAsia"/>
              </w:rPr>
              <w:t>任務，讓學習者練習使用英語溝通。</w:t>
            </w:r>
          </w:p>
          <w:p w:rsidR="00DB6B20" w:rsidRDefault="00DB6B20" w:rsidP="0051648E">
            <w:pPr>
              <w:numPr>
                <w:ilvl w:val="0"/>
                <w:numId w:val="104"/>
              </w:numPr>
              <w:rPr>
                <w:rFonts w:ascii="Times New Roman" w:eastAsia="標楷體" w:hAnsi="Times New Roman" w:cs="Times New Roman"/>
              </w:rPr>
            </w:pPr>
            <w:r>
              <w:rPr>
                <w:rFonts w:ascii="Times New Roman" w:eastAsia="標楷體" w:hAnsi="Times New Roman" w:cs="Times New Roman" w:hint="eastAsia"/>
              </w:rPr>
              <w:t>透過融入任務型教學於國中英語課程，學習者能熟悉本課句型，並使用所學的句型溝通。</w:t>
            </w:r>
          </w:p>
          <w:p w:rsidR="00DB6B20" w:rsidRPr="004D0BD7" w:rsidRDefault="00DB6B20" w:rsidP="0051648E">
            <w:pPr>
              <w:numPr>
                <w:ilvl w:val="0"/>
                <w:numId w:val="104"/>
              </w:numPr>
              <w:rPr>
                <w:rFonts w:ascii="Times New Roman" w:eastAsia="標楷體" w:hAnsi="Times New Roman" w:cs="Times New Roman"/>
              </w:rPr>
            </w:pPr>
            <w:r>
              <w:rPr>
                <w:rFonts w:ascii="Times New Roman" w:eastAsia="標楷體" w:hAnsi="Times New Roman" w:cs="Times New Roman" w:hint="eastAsia"/>
              </w:rPr>
              <w:t>學習者能瞭解更多的課室英語。</w:t>
            </w:r>
          </w:p>
        </w:tc>
        <w:tc>
          <w:tcPr>
            <w:tcW w:w="4133" w:type="dxa"/>
            <w:gridSpan w:val="5"/>
            <w:tcBorders>
              <w:bottom w:val="single" w:sz="4" w:space="0" w:color="auto"/>
            </w:tcBorders>
          </w:tcPr>
          <w:p w:rsidR="00DB6B20" w:rsidRDefault="00DB6B20" w:rsidP="0051648E">
            <w:pPr>
              <w:pStyle w:val="a7"/>
              <w:framePr w:hSpace="180" w:wrap="notBeside" w:vAnchor="text" w:hAnchor="margin" w:y="1"/>
              <w:numPr>
                <w:ilvl w:val="0"/>
                <w:numId w:val="105"/>
              </w:numPr>
              <w:ind w:leftChars="0"/>
              <w:rPr>
                <w:rFonts w:ascii="Times New Roman" w:eastAsia="標楷體" w:hAnsi="Times New Roman" w:cs="Times New Roman"/>
              </w:rPr>
            </w:pPr>
            <w:r>
              <w:rPr>
                <w:rFonts w:ascii="Times New Roman" w:eastAsia="標楷體" w:hAnsi="Times New Roman" w:cs="Times New Roman" w:hint="eastAsia"/>
              </w:rPr>
              <w:t>學習者能了解單字的意義與用法。</w:t>
            </w:r>
          </w:p>
          <w:p w:rsidR="00DB6B20" w:rsidRDefault="00DB6B20" w:rsidP="0051648E">
            <w:pPr>
              <w:pStyle w:val="a7"/>
              <w:framePr w:hSpace="180" w:wrap="notBeside" w:vAnchor="text" w:hAnchor="margin" w:y="1"/>
              <w:numPr>
                <w:ilvl w:val="0"/>
                <w:numId w:val="105"/>
              </w:numPr>
              <w:ind w:leftChars="0"/>
              <w:rPr>
                <w:rFonts w:ascii="Times New Roman" w:eastAsia="標楷體" w:hAnsi="Times New Roman" w:cs="Times New Roman"/>
              </w:rPr>
            </w:pPr>
            <w:r>
              <w:rPr>
                <w:rFonts w:ascii="Times New Roman" w:eastAsia="標楷體" w:hAnsi="Times New Roman" w:cs="Times New Roman" w:hint="eastAsia"/>
              </w:rPr>
              <w:t>學習者能說出本課句型。</w:t>
            </w:r>
          </w:p>
          <w:p w:rsidR="00DB6B20" w:rsidRDefault="00DB6B20" w:rsidP="0051648E">
            <w:pPr>
              <w:pStyle w:val="a7"/>
              <w:framePr w:hSpace="180" w:wrap="notBeside" w:vAnchor="text" w:hAnchor="margin" w:y="1"/>
              <w:numPr>
                <w:ilvl w:val="0"/>
                <w:numId w:val="105"/>
              </w:numPr>
              <w:ind w:leftChars="0"/>
              <w:rPr>
                <w:rFonts w:ascii="Times New Roman" w:eastAsia="標楷體" w:hAnsi="Times New Roman" w:cs="Times New Roman"/>
              </w:rPr>
            </w:pPr>
            <w:r>
              <w:rPr>
                <w:rFonts w:ascii="Times New Roman" w:eastAsia="標楷體" w:hAnsi="Times New Roman" w:cs="Times New Roman" w:hint="eastAsia"/>
              </w:rPr>
              <w:t>學習者能使用本課句型與同學溝通且適當回應。</w:t>
            </w:r>
          </w:p>
          <w:p w:rsidR="00DB6B20" w:rsidRDefault="00DB6B20" w:rsidP="0051648E">
            <w:pPr>
              <w:pStyle w:val="a7"/>
              <w:framePr w:hSpace="180" w:wrap="notBeside" w:vAnchor="text" w:hAnchor="margin" w:y="1"/>
              <w:numPr>
                <w:ilvl w:val="0"/>
                <w:numId w:val="105"/>
              </w:numPr>
              <w:ind w:leftChars="0"/>
              <w:rPr>
                <w:rFonts w:ascii="Times New Roman" w:eastAsia="標楷體" w:hAnsi="Times New Roman" w:cs="Times New Roman"/>
              </w:rPr>
            </w:pPr>
            <w:r>
              <w:rPr>
                <w:rFonts w:ascii="Times New Roman" w:eastAsia="標楷體" w:hAnsi="Times New Roman" w:cs="Times New Roman" w:hint="eastAsia"/>
              </w:rPr>
              <w:t>學習者練習時能熟悉課室英語。</w:t>
            </w:r>
          </w:p>
          <w:p w:rsidR="00DB6B20" w:rsidRPr="00B26DE4" w:rsidRDefault="00DB6B20" w:rsidP="00C14CB7">
            <w:pPr>
              <w:pStyle w:val="a7"/>
              <w:framePr w:hSpace="180" w:wrap="notBeside" w:vAnchor="text" w:hAnchor="margin" w:y="1"/>
              <w:ind w:leftChars="0" w:left="360"/>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tc>
      </w:tr>
      <w:tr w:rsidR="00DB6B20" w:rsidRPr="004D0BD7" w:rsidTr="00C14CB7">
        <w:trPr>
          <w:cantSplit/>
        </w:trPr>
        <w:tc>
          <w:tcPr>
            <w:tcW w:w="8296" w:type="dxa"/>
            <w:gridSpan w:val="7"/>
            <w:shd w:val="clear" w:color="auto" w:fill="D9D9D9" w:themeFill="background1" w:themeFillShade="D9"/>
            <w:vAlign w:val="center"/>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教學活動</w:t>
            </w:r>
            <w:r w:rsidRPr="004D0BD7">
              <w:rPr>
                <w:rFonts w:ascii="Times New Roman" w:eastAsia="標楷體" w:hAnsi="Times New Roman" w:cs="Times New Roman"/>
              </w:rPr>
              <w:t xml:space="preserve"> </w:t>
            </w:r>
            <w:r w:rsidRPr="004D0BD7">
              <w:rPr>
                <w:rFonts w:ascii="Times New Roman" w:eastAsia="標楷體" w:hAnsi="Times New Roman" w:cs="Times New Roman"/>
                <w:bCs/>
              </w:rPr>
              <w:t>(Procedures)</w:t>
            </w:r>
          </w:p>
        </w:tc>
      </w:tr>
      <w:tr w:rsidR="00DB6B20" w:rsidRPr="004D0BD7" w:rsidTr="00C14CB7">
        <w:tc>
          <w:tcPr>
            <w:tcW w:w="4688" w:type="dxa"/>
            <w:gridSpan w:val="3"/>
            <w:tcBorders>
              <w:bottom w:val="single" w:sz="4" w:space="0" w:color="auto"/>
            </w:tcBorders>
            <w:shd w:val="clear" w:color="auto" w:fill="D9D9D9" w:themeFill="background1" w:themeFillShade="D9"/>
            <w:vAlign w:val="center"/>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教學過程</w:t>
            </w:r>
          </w:p>
        </w:tc>
        <w:tc>
          <w:tcPr>
            <w:tcW w:w="1408" w:type="dxa"/>
            <w:gridSpan w:val="2"/>
            <w:tcBorders>
              <w:bottom w:val="single" w:sz="4" w:space="0" w:color="auto"/>
            </w:tcBorders>
            <w:shd w:val="clear" w:color="auto" w:fill="D9D9D9" w:themeFill="background1" w:themeFillShade="D9"/>
            <w:vAlign w:val="center"/>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教具</w:t>
            </w:r>
          </w:p>
        </w:tc>
        <w:tc>
          <w:tcPr>
            <w:tcW w:w="907" w:type="dxa"/>
            <w:tcBorders>
              <w:bottom w:val="single" w:sz="4" w:space="0" w:color="auto"/>
            </w:tcBorders>
            <w:shd w:val="clear" w:color="auto" w:fill="D9D9D9" w:themeFill="background1" w:themeFillShade="D9"/>
            <w:vAlign w:val="center"/>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時間</w:t>
            </w:r>
          </w:p>
        </w:tc>
        <w:tc>
          <w:tcPr>
            <w:tcW w:w="1293" w:type="dxa"/>
            <w:tcBorders>
              <w:bottom w:val="single" w:sz="4" w:space="0" w:color="auto"/>
            </w:tcBorders>
            <w:shd w:val="clear" w:color="auto" w:fill="D9D9D9" w:themeFill="background1" w:themeFillShade="D9"/>
            <w:vAlign w:val="center"/>
          </w:tcPr>
          <w:p w:rsidR="00DB6B20" w:rsidRPr="004D0BD7" w:rsidRDefault="00DB6B20" w:rsidP="00C14CB7">
            <w:pPr>
              <w:jc w:val="center"/>
              <w:rPr>
                <w:rFonts w:ascii="Times New Roman" w:eastAsia="標楷體" w:hAnsi="Times New Roman" w:cs="Times New Roman"/>
              </w:rPr>
            </w:pPr>
            <w:r w:rsidRPr="004D0BD7">
              <w:rPr>
                <w:rFonts w:ascii="Times New Roman" w:eastAsia="標楷體" w:hAnsi="Times New Roman" w:cs="Times New Roman"/>
              </w:rPr>
              <w:t>評量</w:t>
            </w:r>
          </w:p>
        </w:tc>
      </w:tr>
      <w:tr w:rsidR="00DB6B20" w:rsidRPr="004D0BD7" w:rsidTr="00C14CB7">
        <w:tc>
          <w:tcPr>
            <w:tcW w:w="4688" w:type="dxa"/>
            <w:gridSpan w:val="3"/>
            <w:tcBorders>
              <w:bottom w:val="nil"/>
            </w:tcBorders>
          </w:tcPr>
          <w:p w:rsidR="00DB6B20" w:rsidRDefault="00DB6B20" w:rsidP="00C14CB7">
            <w:pPr>
              <w:spacing w:line="320" w:lineRule="exact"/>
              <w:jc w:val="center"/>
              <w:rPr>
                <w:rFonts w:ascii="Times New Roman" w:eastAsia="標楷體" w:hAnsi="Times New Roman" w:cs="Times New Roman"/>
                <w:b/>
                <w:szCs w:val="24"/>
              </w:rPr>
            </w:pPr>
            <w:r>
              <w:rPr>
                <w:rFonts w:ascii="Times New Roman" w:eastAsia="標楷體" w:hAnsi="Times New Roman" w:cs="Times New Roman"/>
                <w:b/>
                <w:szCs w:val="24"/>
              </w:rPr>
              <w:t>There Are Many Insects by the Pond</w:t>
            </w:r>
          </w:p>
          <w:p w:rsidR="00DB6B20" w:rsidRDefault="00DB6B20" w:rsidP="00C14CB7">
            <w:pPr>
              <w:spacing w:line="320" w:lineRule="exact"/>
              <w:jc w:val="center"/>
              <w:rPr>
                <w:rFonts w:ascii="Times New Roman" w:eastAsia="標楷體" w:hAnsi="Times New Roman" w:cs="Times New Roman"/>
                <w:b/>
                <w:sz w:val="28"/>
                <w:szCs w:val="28"/>
              </w:rPr>
            </w:pPr>
            <w:r>
              <w:rPr>
                <w:rFonts w:ascii="Times New Roman" w:eastAsia="標楷體" w:hAnsi="Times New Roman" w:cs="Times New Roman"/>
                <w:b/>
                <w:szCs w:val="24"/>
              </w:rPr>
              <w:t>(Lesson 8)</w:t>
            </w:r>
          </w:p>
          <w:p w:rsidR="00DB6B20" w:rsidRPr="004D0BD7" w:rsidRDefault="00DB6B20" w:rsidP="00C14CB7">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Pre-task</w:t>
            </w:r>
            <w:r>
              <w:rPr>
                <w:rFonts w:ascii="標楷體" w:eastAsia="標楷體" w:hAnsi="標楷體" w:cs="Times New Roman" w:hint="eastAsia"/>
                <w:b/>
                <w:sz w:val="28"/>
                <w:szCs w:val="28"/>
              </w:rPr>
              <w:t>】</w:t>
            </w:r>
          </w:p>
          <w:p w:rsidR="00DB6B20" w:rsidRPr="00FE7462" w:rsidRDefault="00DB6B20" w:rsidP="0051648E">
            <w:pPr>
              <w:pStyle w:val="a7"/>
              <w:numPr>
                <w:ilvl w:val="0"/>
                <w:numId w:val="106"/>
              </w:numPr>
              <w:spacing w:line="320" w:lineRule="exact"/>
              <w:ind w:leftChars="0"/>
              <w:rPr>
                <w:rFonts w:ascii="Times New Roman" w:eastAsia="標楷體" w:hAnsi="Times New Roman" w:cs="Times New Roman"/>
                <w:szCs w:val="24"/>
              </w:rPr>
            </w:pPr>
            <w:r w:rsidRPr="00FE7462">
              <w:rPr>
                <w:rFonts w:ascii="Times New Roman" w:eastAsia="標楷體" w:hAnsi="Times New Roman" w:cs="Times New Roman" w:hint="eastAsia"/>
                <w:szCs w:val="24"/>
              </w:rPr>
              <w:t>首先，教師說明這節課的主題為</w:t>
            </w:r>
            <w:r>
              <w:rPr>
                <w:rFonts w:ascii="Times New Roman" w:eastAsia="標楷體" w:hAnsi="Times New Roman" w:cs="Times New Roman" w:hint="eastAsia"/>
                <w:szCs w:val="24"/>
              </w:rPr>
              <w:t>複習</w:t>
            </w:r>
            <w:r>
              <w:rPr>
                <w:rFonts w:ascii="Times New Roman" w:eastAsia="標楷體" w:hAnsi="Times New Roman" w:cs="Times New Roman"/>
                <w:szCs w:val="24"/>
              </w:rPr>
              <w:t xml:space="preserve">“There + beV. + n. + </w:t>
            </w:r>
            <w:r>
              <w:rPr>
                <w:rFonts w:ascii="Times New Roman" w:eastAsia="標楷體" w:hAnsi="Times New Roman" w:cs="Times New Roman" w:hint="eastAsia"/>
                <w:szCs w:val="24"/>
              </w:rPr>
              <w:t>地方</w:t>
            </w:r>
            <w:r>
              <w:rPr>
                <w:rFonts w:ascii="Times New Roman" w:eastAsia="標楷體" w:hAnsi="Times New Roman" w:cs="Times New Roman"/>
                <w:szCs w:val="24"/>
              </w:rPr>
              <w:t>”</w:t>
            </w:r>
            <w:r>
              <w:rPr>
                <w:rFonts w:ascii="Times New Roman" w:eastAsia="標楷體" w:hAnsi="Times New Roman" w:cs="Times New Roman" w:hint="eastAsia"/>
                <w:szCs w:val="24"/>
              </w:rPr>
              <w:t xml:space="preserve"> </w:t>
            </w:r>
            <w:r>
              <w:rPr>
                <w:rFonts w:ascii="Times New Roman" w:eastAsia="標楷體" w:hAnsi="Times New Roman" w:cs="Times New Roman"/>
                <w:szCs w:val="24"/>
              </w:rPr>
              <w:t xml:space="preserve">“BeV. </w:t>
            </w:r>
            <w:r>
              <w:rPr>
                <w:rFonts w:ascii="Times New Roman" w:eastAsia="標楷體" w:hAnsi="Times New Roman" w:cs="Times New Roman" w:hint="eastAsia"/>
                <w:szCs w:val="24"/>
              </w:rPr>
              <w:t>+</w:t>
            </w:r>
            <w:r>
              <w:rPr>
                <w:rFonts w:ascii="Times New Roman" w:eastAsia="標楷體" w:hAnsi="Times New Roman" w:cs="Times New Roman"/>
                <w:szCs w:val="24"/>
              </w:rPr>
              <w:t>there</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n</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w:t>
            </w:r>
            <w:r>
              <w:rPr>
                <w:rFonts w:ascii="Times New Roman" w:eastAsia="標楷體" w:hAnsi="Times New Roman" w:cs="Times New Roman" w:hint="eastAsia"/>
                <w:szCs w:val="24"/>
              </w:rPr>
              <w:t>地方</w:t>
            </w:r>
            <w:r>
              <w:rPr>
                <w:rFonts w:ascii="Times New Roman" w:eastAsia="標楷體" w:hAnsi="Times New Roman" w:cs="Times New Roman"/>
                <w:szCs w:val="24"/>
              </w:rPr>
              <w:t>?”</w:t>
            </w:r>
          </w:p>
          <w:p w:rsidR="00DB6B20" w:rsidRDefault="00DB6B20" w:rsidP="0051648E">
            <w:pPr>
              <w:pStyle w:val="a7"/>
              <w:numPr>
                <w:ilvl w:val="0"/>
                <w:numId w:val="106"/>
              </w:numPr>
              <w:spacing w:line="320" w:lineRule="exact"/>
              <w:ind w:leftChars="0"/>
              <w:rPr>
                <w:rFonts w:ascii="標楷體" w:eastAsia="標楷體" w:hAnsi="標楷體" w:cs="Times New Roman"/>
                <w:szCs w:val="24"/>
              </w:rPr>
            </w:pPr>
            <w:r w:rsidRPr="00ED0FA9">
              <w:rPr>
                <w:rFonts w:ascii="標楷體" w:eastAsia="標楷體" w:hAnsi="標楷體" w:cs="Times New Roman" w:hint="eastAsia"/>
                <w:szCs w:val="24"/>
              </w:rPr>
              <w:t>教師</w:t>
            </w:r>
            <w:r>
              <w:rPr>
                <w:rFonts w:ascii="標楷體" w:eastAsia="標楷體" w:hAnsi="標楷體" w:cs="Times New Roman" w:hint="eastAsia"/>
                <w:szCs w:val="24"/>
              </w:rPr>
              <w:t>呈現圖片，全班使用本課句型描述圖片。</w:t>
            </w:r>
          </w:p>
          <w:p w:rsidR="00DB6B20" w:rsidRDefault="00DB6B20" w:rsidP="0051648E">
            <w:pPr>
              <w:pStyle w:val="a7"/>
              <w:numPr>
                <w:ilvl w:val="0"/>
                <w:numId w:val="106"/>
              </w:numPr>
              <w:spacing w:line="320" w:lineRule="exact"/>
              <w:ind w:leftChars="0"/>
              <w:rPr>
                <w:rFonts w:ascii="標楷體" w:eastAsia="標楷體" w:hAnsi="標楷體" w:cs="Times New Roman"/>
                <w:szCs w:val="24"/>
              </w:rPr>
            </w:pPr>
            <w:r>
              <w:rPr>
                <w:rFonts w:ascii="標楷體" w:eastAsia="標楷體" w:hAnsi="標楷體" w:cs="Times New Roman" w:hint="eastAsia"/>
                <w:szCs w:val="24"/>
              </w:rPr>
              <w:t>教師呈現圖片，各組輪流使用本課句型描述圖片。</w:t>
            </w:r>
          </w:p>
          <w:p w:rsidR="00DB6B20" w:rsidRPr="00ED0FA9" w:rsidRDefault="00DB6B20" w:rsidP="00C14CB7">
            <w:pPr>
              <w:pStyle w:val="a7"/>
              <w:spacing w:line="320" w:lineRule="exact"/>
              <w:ind w:leftChars="0" w:left="624"/>
              <w:rPr>
                <w:rFonts w:ascii="標楷體" w:eastAsia="標楷體" w:hAnsi="標楷體" w:cs="Times New Roman"/>
                <w:szCs w:val="24"/>
              </w:rPr>
            </w:pPr>
          </w:p>
          <w:p w:rsidR="00DB6B20" w:rsidRPr="004D218E" w:rsidRDefault="00DB6B20" w:rsidP="00C14CB7">
            <w:pPr>
              <w:spacing w:line="320" w:lineRule="exact"/>
              <w:jc w:val="both"/>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Task Cycle</w:t>
            </w:r>
            <w:r>
              <w:rPr>
                <w:rFonts w:ascii="標楷體" w:eastAsia="標楷體" w:hAnsi="標楷體" w:cs="Times New Roman" w:hint="eastAsia"/>
                <w:b/>
                <w:sz w:val="28"/>
                <w:szCs w:val="28"/>
              </w:rPr>
              <w:t>】</w:t>
            </w:r>
          </w:p>
          <w:p w:rsidR="00DB6B20" w:rsidRDefault="00DB6B20" w:rsidP="0051648E">
            <w:pPr>
              <w:pStyle w:val="a7"/>
              <w:numPr>
                <w:ilvl w:val="0"/>
                <w:numId w:val="107"/>
              </w:numPr>
              <w:spacing w:line="320" w:lineRule="exact"/>
              <w:ind w:leftChars="0"/>
              <w:jc w:val="both"/>
              <w:rPr>
                <w:rFonts w:ascii="Times New Roman" w:eastAsia="標楷體" w:hAnsi="Times New Roman" w:cs="Times New Roman"/>
                <w:szCs w:val="24"/>
              </w:rPr>
            </w:pPr>
            <w:r w:rsidRPr="001B7A9A">
              <w:rPr>
                <w:rFonts w:ascii="Times New Roman" w:eastAsia="標楷體" w:hAnsi="Times New Roman" w:cs="Times New Roman"/>
                <w:b/>
                <w:szCs w:val="24"/>
              </w:rPr>
              <w:t>Task</w:t>
            </w:r>
            <w:r w:rsidRPr="000C2A36">
              <w:rPr>
                <w:rFonts w:ascii="Times New Roman" w:eastAsia="標楷體" w:hAnsi="Times New Roman" w:cs="Times New Roman"/>
                <w:b/>
                <w:szCs w:val="24"/>
              </w:rPr>
              <w:t xml:space="preserve"> ----</w:t>
            </w:r>
            <w:r>
              <w:rPr>
                <w:rFonts w:ascii="Times New Roman" w:eastAsia="標楷體" w:hAnsi="Times New Roman" w:cs="Times New Roman"/>
                <w:szCs w:val="24"/>
              </w:rPr>
              <w:t xml:space="preserve"> </w:t>
            </w:r>
            <w:r>
              <w:rPr>
                <w:rFonts w:ascii="Times New Roman" w:eastAsia="標楷體" w:hAnsi="Times New Roman" w:cs="Times New Roman" w:hint="eastAsia"/>
                <w:szCs w:val="24"/>
              </w:rPr>
              <w:t>語言遊戲</w:t>
            </w:r>
            <w:r>
              <w:rPr>
                <w:rFonts w:ascii="Times New Roman" w:eastAsia="標楷體" w:hAnsi="Times New Roman" w:cs="Times New Roman" w:hint="eastAsia"/>
                <w:szCs w:val="24"/>
              </w:rPr>
              <w:t xml:space="preserve"> </w:t>
            </w:r>
          </w:p>
          <w:p w:rsidR="00DB6B20" w:rsidRPr="00CC4A38" w:rsidRDefault="00DB6B20" w:rsidP="00C14CB7">
            <w:pPr>
              <w:pStyle w:val="a7"/>
              <w:spacing w:line="320" w:lineRule="exact"/>
              <w:ind w:leftChars="0" w:left="600"/>
              <w:jc w:val="both"/>
              <w:rPr>
                <w:rFonts w:ascii="Times New Roman" w:eastAsia="標楷體" w:hAnsi="Times New Roman" w:cs="Times New Roman"/>
                <w:b/>
                <w:szCs w:val="24"/>
              </w:rPr>
            </w:pPr>
            <w:r w:rsidRPr="00CC4A38">
              <w:rPr>
                <w:rFonts w:ascii="Times New Roman" w:eastAsia="標楷體" w:hAnsi="Times New Roman" w:cs="Times New Roman" w:hint="eastAsia"/>
                <w:b/>
                <w:szCs w:val="24"/>
              </w:rPr>
              <w:t>(</w:t>
            </w:r>
            <w:r w:rsidRPr="00CC4A38">
              <w:rPr>
                <w:rFonts w:ascii="Times New Roman" w:eastAsia="標楷體" w:hAnsi="Times New Roman" w:cs="Times New Roman"/>
                <w:b/>
                <w:szCs w:val="24"/>
              </w:rPr>
              <w:t>Choose cards and make sentences</w:t>
            </w:r>
            <w:r w:rsidRPr="00CC4A38">
              <w:rPr>
                <w:rFonts w:ascii="Times New Roman" w:eastAsia="標楷體" w:hAnsi="Times New Roman" w:cs="Times New Roman" w:hint="eastAsia"/>
                <w:b/>
                <w:szCs w:val="24"/>
              </w:rPr>
              <w:t>)</w:t>
            </w:r>
          </w:p>
          <w:p w:rsidR="00DB6B20" w:rsidRPr="00796245" w:rsidRDefault="00DB6B20" w:rsidP="00C14CB7">
            <w:pPr>
              <w:spacing w:line="320" w:lineRule="exact"/>
              <w:jc w:val="both"/>
              <w:rPr>
                <w:rFonts w:ascii="Times New Roman" w:eastAsia="標楷體" w:hAnsi="Times New Roman" w:cs="Times New Roman"/>
                <w:szCs w:val="24"/>
              </w:rPr>
            </w:pPr>
            <w:r>
              <w:rPr>
                <w:rFonts w:ascii="Times New Roman" w:eastAsia="標楷體" w:hAnsi="Times New Roman" w:cs="Times New Roman" w:hint="eastAsia"/>
                <w:szCs w:val="24"/>
              </w:rPr>
              <w:t>教師準備三個箱子</w:t>
            </w:r>
            <w:r>
              <w:rPr>
                <w:rFonts w:ascii="Times New Roman" w:eastAsia="標楷體" w:hAnsi="Times New Roman" w:cs="Times New Roman" w:hint="eastAsia"/>
                <w:szCs w:val="24"/>
              </w:rPr>
              <w:t>(</w:t>
            </w:r>
            <w:r>
              <w:rPr>
                <w:rFonts w:ascii="Times New Roman" w:eastAsia="標楷體" w:hAnsi="Times New Roman" w:cs="Times New Roman"/>
                <w:szCs w:val="24"/>
              </w:rPr>
              <w:t xml:space="preserve">Number, Thing, Place </w:t>
            </w:r>
            <w:r>
              <w:rPr>
                <w:rFonts w:ascii="Times New Roman" w:eastAsia="標楷體" w:hAnsi="Times New Roman" w:cs="Times New Roman" w:hint="eastAsia"/>
                <w:szCs w:val="24"/>
              </w:rPr>
              <w:t>)</w:t>
            </w:r>
            <w:r>
              <w:rPr>
                <w:rFonts w:ascii="Times New Roman" w:eastAsia="標楷體" w:hAnsi="Times New Roman" w:cs="Times New Roman" w:hint="eastAsia"/>
                <w:szCs w:val="24"/>
              </w:rPr>
              <w:t>，告知學生，三個箱子分別裝有數字</w:t>
            </w:r>
            <w:r>
              <w:rPr>
                <w:rFonts w:ascii="Times New Roman" w:eastAsia="標楷體" w:hAnsi="Times New Roman" w:cs="Times New Roman" w:hint="eastAsia"/>
                <w:szCs w:val="24"/>
              </w:rPr>
              <w:t xml:space="preserve"> (</w:t>
            </w:r>
            <w:r>
              <w:rPr>
                <w:rFonts w:ascii="Times New Roman" w:eastAsia="標楷體" w:hAnsi="Times New Roman" w:cs="Times New Roman"/>
                <w:szCs w:val="24"/>
              </w:rPr>
              <w:t>number</w:t>
            </w:r>
            <w:r>
              <w:rPr>
                <w:rFonts w:ascii="Times New Roman" w:eastAsia="標楷體" w:hAnsi="Times New Roman" w:cs="Times New Roman" w:hint="eastAsia"/>
                <w:szCs w:val="24"/>
              </w:rPr>
              <w:t>)</w:t>
            </w:r>
            <w:r>
              <w:rPr>
                <w:rFonts w:ascii="標楷體" w:eastAsia="標楷體" w:hAnsi="標楷體" w:cs="Times New Roman" w:hint="eastAsia"/>
                <w:szCs w:val="24"/>
              </w:rPr>
              <w:t>、</w:t>
            </w:r>
            <w:r>
              <w:rPr>
                <w:rFonts w:ascii="Times New Roman" w:eastAsia="標楷體" w:hAnsi="Times New Roman" w:cs="Times New Roman" w:hint="eastAsia"/>
                <w:szCs w:val="24"/>
              </w:rPr>
              <w:t>動物</w:t>
            </w:r>
            <w:r>
              <w:rPr>
                <w:rFonts w:ascii="標楷體" w:eastAsia="標楷體" w:hAnsi="標楷體" w:cs="Times New Roman" w:hint="eastAsia"/>
                <w:szCs w:val="24"/>
              </w:rPr>
              <w:t>或</w:t>
            </w:r>
            <w:r>
              <w:rPr>
                <w:rFonts w:ascii="Times New Roman" w:eastAsia="標楷體" w:hAnsi="Times New Roman" w:cs="Times New Roman" w:hint="eastAsia"/>
                <w:szCs w:val="24"/>
              </w:rPr>
              <w:t>物品</w:t>
            </w:r>
            <w:r>
              <w:rPr>
                <w:rFonts w:ascii="Times New Roman" w:eastAsia="標楷體" w:hAnsi="Times New Roman" w:cs="Times New Roman" w:hint="eastAsia"/>
                <w:szCs w:val="24"/>
              </w:rPr>
              <w:t xml:space="preserve"> (</w:t>
            </w:r>
            <w:r>
              <w:rPr>
                <w:rFonts w:ascii="Times New Roman" w:eastAsia="標楷體" w:hAnsi="Times New Roman" w:cs="Times New Roman"/>
                <w:szCs w:val="24"/>
              </w:rPr>
              <w:t>thing</w:t>
            </w:r>
            <w:r>
              <w:rPr>
                <w:rFonts w:ascii="Times New Roman" w:eastAsia="標楷體" w:hAnsi="Times New Roman" w:cs="Times New Roman" w:hint="eastAsia"/>
                <w:szCs w:val="24"/>
              </w:rPr>
              <w:t>)</w:t>
            </w:r>
            <w:r>
              <w:rPr>
                <w:rFonts w:ascii="標楷體" w:eastAsia="標楷體" w:hAnsi="標楷體" w:cs="Times New Roman" w:hint="eastAsia"/>
                <w:szCs w:val="24"/>
              </w:rPr>
              <w:t>以及地點</w:t>
            </w:r>
            <w:r w:rsidRPr="00CC4A38">
              <w:rPr>
                <w:rFonts w:ascii="Times New Roman" w:eastAsia="標楷體" w:hAnsi="Times New Roman" w:cs="Times New Roman"/>
                <w:szCs w:val="24"/>
              </w:rPr>
              <w:t xml:space="preserve"> (place)</w:t>
            </w:r>
            <w:r>
              <w:rPr>
                <w:rFonts w:ascii="標楷體" w:eastAsia="標楷體" w:hAnsi="標楷體" w:cs="Times New Roman" w:hint="eastAsia"/>
                <w:szCs w:val="24"/>
              </w:rPr>
              <w:t>，學生須</w:t>
            </w:r>
            <w:r>
              <w:rPr>
                <w:rFonts w:ascii="標楷體" w:eastAsia="標楷體" w:hAnsi="標楷體" w:cs="Times New Roman" w:hint="eastAsia"/>
                <w:szCs w:val="24"/>
              </w:rPr>
              <w:lastRenderedPageBreak/>
              <w:t>利用該三項提示，造出</w:t>
            </w:r>
            <w:r>
              <w:rPr>
                <w:rFonts w:ascii="Times New Roman" w:eastAsia="標楷體" w:hAnsi="Times New Roman" w:cs="Times New Roman"/>
                <w:szCs w:val="24"/>
              </w:rPr>
              <w:t xml:space="preserve">“There + beV. + n. + </w:t>
            </w:r>
            <w:r>
              <w:rPr>
                <w:rFonts w:ascii="Times New Roman" w:eastAsia="標楷體" w:hAnsi="Times New Roman" w:cs="Times New Roman" w:hint="eastAsia"/>
                <w:szCs w:val="24"/>
              </w:rPr>
              <w:t>地方</w:t>
            </w:r>
            <w:r>
              <w:rPr>
                <w:rFonts w:ascii="Times New Roman" w:eastAsia="標楷體" w:hAnsi="Times New Roman" w:cs="Times New Roman"/>
                <w:szCs w:val="24"/>
              </w:rPr>
              <w:t>”</w:t>
            </w:r>
            <w:r>
              <w:rPr>
                <w:rFonts w:ascii="Times New Roman" w:eastAsia="標楷體" w:hAnsi="Times New Roman" w:cs="Times New Roman" w:hint="eastAsia"/>
                <w:szCs w:val="24"/>
              </w:rPr>
              <w:t>，成功達成任務的組別整組加</w:t>
            </w:r>
            <w:r>
              <w:rPr>
                <w:rFonts w:ascii="Times New Roman" w:eastAsia="標楷體" w:hAnsi="Times New Roman" w:cs="Times New Roman" w:hint="eastAsia"/>
                <w:szCs w:val="24"/>
              </w:rPr>
              <w:t>1</w:t>
            </w:r>
            <w:r>
              <w:rPr>
                <w:rFonts w:ascii="Times New Roman" w:eastAsia="標楷體" w:hAnsi="Times New Roman" w:cs="Times New Roman" w:hint="eastAsia"/>
                <w:szCs w:val="24"/>
              </w:rPr>
              <w:t>分。</w:t>
            </w:r>
          </w:p>
        </w:tc>
        <w:tc>
          <w:tcPr>
            <w:tcW w:w="1408" w:type="dxa"/>
            <w:gridSpan w:val="2"/>
            <w:tcBorders>
              <w:bottom w:val="nil"/>
            </w:tcBorders>
          </w:tcPr>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r>
              <w:rPr>
                <w:rFonts w:ascii="Times New Roman" w:eastAsia="標楷體" w:hAnsi="Times New Roman" w:cs="Times New Roman" w:hint="eastAsia"/>
              </w:rPr>
              <w:t>教科書</w:t>
            </w:r>
          </w:p>
          <w:p w:rsidR="00DB6B20" w:rsidRDefault="00DB6B20" w:rsidP="00C14CB7">
            <w:pPr>
              <w:rPr>
                <w:rFonts w:ascii="Times New Roman" w:eastAsia="標楷體" w:hAnsi="Times New Roman" w:cs="Times New Roman"/>
              </w:rPr>
            </w:pPr>
          </w:p>
          <w:p w:rsidR="00DB6B20" w:rsidRDefault="00DB6B20" w:rsidP="00C14CB7">
            <w:pP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r>
              <w:rPr>
                <w:rFonts w:ascii="Times New Roman" w:eastAsia="標楷體" w:hAnsi="Times New Roman" w:cs="Times New Roman" w:hint="eastAsia"/>
              </w:rPr>
              <w:t>情境圖片</w:t>
            </w:r>
          </w:p>
          <w:p w:rsidR="00DB6B20" w:rsidRDefault="00DB6B20" w:rsidP="00C14CB7">
            <w:pPr>
              <w:jc w:val="center"/>
              <w:rPr>
                <w:rFonts w:ascii="Times New Roman" w:eastAsia="標楷體" w:hAnsi="Times New Roman" w:cs="Times New Roman"/>
              </w:rPr>
            </w:pPr>
            <w:r>
              <w:rPr>
                <w:rFonts w:ascii="Times New Roman" w:eastAsia="標楷體" w:hAnsi="Times New Roman" w:cs="Times New Roman" w:hint="eastAsia"/>
              </w:rPr>
              <w:t>PowerPoint</w:t>
            </w: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p>
          <w:p w:rsidR="00DB6B20" w:rsidRDefault="00DB6B20" w:rsidP="00C14CB7">
            <w:pP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r>
              <w:rPr>
                <w:rFonts w:ascii="Times New Roman" w:eastAsia="標楷體" w:hAnsi="Times New Roman" w:cs="Times New Roman" w:hint="eastAsia"/>
              </w:rPr>
              <w:t>箱子</w:t>
            </w:r>
          </w:p>
          <w:p w:rsidR="00DB6B20" w:rsidRDefault="00DB6B20" w:rsidP="00C14CB7">
            <w:pPr>
              <w:jc w:val="center"/>
              <w:rPr>
                <w:rFonts w:ascii="Times New Roman" w:eastAsia="標楷體" w:hAnsi="Times New Roman" w:cs="Times New Roman"/>
              </w:rPr>
            </w:pPr>
            <w:r>
              <w:rPr>
                <w:rFonts w:ascii="Times New Roman" w:eastAsia="標楷體" w:hAnsi="Times New Roman" w:cs="Times New Roman" w:hint="eastAsia"/>
              </w:rPr>
              <w:t>提示小卡片</w:t>
            </w:r>
          </w:p>
          <w:p w:rsidR="00DB6B20" w:rsidRDefault="00DB6B20" w:rsidP="00C14CB7">
            <w:pPr>
              <w:jc w:val="center"/>
              <w:rPr>
                <w:rFonts w:ascii="Times New Roman" w:eastAsia="標楷體" w:hAnsi="Times New Roman" w:cs="Times New Roman"/>
              </w:rPr>
            </w:pPr>
          </w:p>
          <w:p w:rsidR="00DB6B20" w:rsidRPr="004D0BD7" w:rsidRDefault="00DB6B20" w:rsidP="00C14CB7">
            <w:pPr>
              <w:jc w:val="center"/>
              <w:rPr>
                <w:rFonts w:ascii="Times New Roman" w:eastAsia="標楷體" w:hAnsi="Times New Roman" w:cs="Times New Roman"/>
              </w:rPr>
            </w:pPr>
          </w:p>
        </w:tc>
        <w:tc>
          <w:tcPr>
            <w:tcW w:w="907" w:type="dxa"/>
            <w:tcBorders>
              <w:bottom w:val="nil"/>
            </w:tcBorders>
          </w:tcPr>
          <w:p w:rsidR="00DB6B20" w:rsidRDefault="00DB6B20" w:rsidP="00C14CB7">
            <w:pPr>
              <w:rPr>
                <w:rFonts w:ascii="Times New Roman" w:eastAsia="標楷體" w:hAnsi="Times New Roman" w:cs="Times New Roman"/>
              </w:rPr>
            </w:pPr>
          </w:p>
          <w:p w:rsidR="00DB6B20" w:rsidRDefault="00DB6B20" w:rsidP="00C14CB7">
            <w:pPr>
              <w:rPr>
                <w:rFonts w:ascii="Times New Roman" w:eastAsia="標楷體" w:hAnsi="Times New Roman" w:cs="Times New Roman"/>
              </w:rPr>
            </w:pPr>
          </w:p>
          <w:p w:rsidR="00DB6B20" w:rsidRDefault="00DB6B20" w:rsidP="00C14CB7">
            <w:pP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r>
              <w:rPr>
                <w:rFonts w:ascii="Times New Roman" w:eastAsia="標楷體" w:hAnsi="Times New Roman" w:cs="Times New Roman" w:hint="eastAsia"/>
              </w:rPr>
              <w:t>10</w:t>
            </w:r>
            <w:r>
              <w:rPr>
                <w:rFonts w:ascii="Times New Roman" w:eastAsia="標楷體" w:hAnsi="Times New Roman" w:cs="Times New Roman"/>
              </w:rPr>
              <w:t xml:space="preserve"> </w:t>
            </w:r>
            <w:r>
              <w:rPr>
                <w:rFonts w:ascii="Times New Roman" w:eastAsia="標楷體" w:hAnsi="Times New Roman" w:cs="Times New Roman" w:hint="eastAsia"/>
              </w:rPr>
              <w:t>mins</w:t>
            </w:r>
          </w:p>
          <w:p w:rsidR="00DB6B20" w:rsidRDefault="00DB6B20" w:rsidP="00C14CB7">
            <w:pP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r>
              <w:rPr>
                <w:rFonts w:ascii="Times New Roman" w:eastAsia="標楷體" w:hAnsi="Times New Roman" w:cs="Times New Roman" w:hint="eastAsia"/>
              </w:rPr>
              <w:t>5 mins</w:t>
            </w:r>
          </w:p>
          <w:p w:rsidR="00DB6B20" w:rsidRDefault="00DB6B20" w:rsidP="00C14CB7">
            <w:pP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r>
              <w:rPr>
                <w:rFonts w:ascii="Times New Roman" w:eastAsia="標楷體" w:hAnsi="Times New Roman" w:cs="Times New Roman" w:hint="eastAsia"/>
              </w:rPr>
              <w:t xml:space="preserve">10 </w:t>
            </w:r>
            <w:r>
              <w:rPr>
                <w:rFonts w:ascii="Times New Roman" w:eastAsia="標楷體" w:hAnsi="Times New Roman" w:cs="Times New Roman"/>
              </w:rPr>
              <w:t>mins</w:t>
            </w: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r>
              <w:rPr>
                <w:rFonts w:ascii="Times New Roman" w:eastAsia="標楷體" w:hAnsi="Times New Roman" w:cs="Times New Roman" w:hint="eastAsia"/>
              </w:rPr>
              <w:t xml:space="preserve">2 </w:t>
            </w:r>
            <w:r>
              <w:rPr>
                <w:rFonts w:ascii="Times New Roman" w:eastAsia="標楷體" w:hAnsi="Times New Roman" w:cs="Times New Roman"/>
              </w:rPr>
              <w:t>mins</w:t>
            </w:r>
          </w:p>
          <w:p w:rsidR="00DB6B20" w:rsidRDefault="00DB6B20" w:rsidP="00C14CB7">
            <w:pPr>
              <w:rPr>
                <w:rFonts w:ascii="Times New Roman" w:eastAsia="標楷體" w:hAnsi="Times New Roman" w:cs="Times New Roman"/>
              </w:rPr>
            </w:pPr>
          </w:p>
          <w:p w:rsidR="00DB6B20" w:rsidRDefault="00DB6B20" w:rsidP="00C14CB7">
            <w:pPr>
              <w:rPr>
                <w:rFonts w:ascii="Times New Roman" w:eastAsia="標楷體" w:hAnsi="Times New Roman" w:cs="Times New Roman"/>
              </w:rPr>
            </w:pPr>
          </w:p>
          <w:p w:rsidR="00DB6B20" w:rsidRDefault="00DB6B20" w:rsidP="00C14CB7">
            <w:pPr>
              <w:rPr>
                <w:rFonts w:ascii="Times New Roman" w:eastAsia="標楷體" w:hAnsi="Times New Roman" w:cs="Times New Roman"/>
              </w:rPr>
            </w:pPr>
          </w:p>
          <w:p w:rsidR="00DB6B20" w:rsidRDefault="00DB6B20" w:rsidP="00C14CB7">
            <w:pPr>
              <w:rPr>
                <w:rFonts w:ascii="Times New Roman" w:eastAsia="標楷體" w:hAnsi="Times New Roman" w:cs="Times New Roman"/>
              </w:rPr>
            </w:pPr>
          </w:p>
          <w:p w:rsidR="00DB6B20" w:rsidRPr="004D0BD7" w:rsidRDefault="00DB6B20" w:rsidP="00C14CB7">
            <w:pPr>
              <w:jc w:val="center"/>
              <w:rPr>
                <w:rFonts w:ascii="Times New Roman" w:eastAsia="標楷體" w:hAnsi="Times New Roman" w:cs="Times New Roman"/>
              </w:rPr>
            </w:pPr>
          </w:p>
        </w:tc>
        <w:tc>
          <w:tcPr>
            <w:tcW w:w="1293" w:type="dxa"/>
            <w:tcBorders>
              <w:bottom w:val="nil"/>
            </w:tcBorders>
          </w:tcPr>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Pr="004D0BD7" w:rsidRDefault="00DB6B20" w:rsidP="00C14CB7">
            <w:pPr>
              <w:jc w:val="both"/>
              <w:rPr>
                <w:rFonts w:ascii="Times New Roman" w:eastAsia="標楷體" w:hAnsi="Times New Roman" w:cs="Times New Roman"/>
              </w:rPr>
            </w:pPr>
          </w:p>
        </w:tc>
      </w:tr>
      <w:tr w:rsidR="00DB6B20" w:rsidRPr="004D0BD7" w:rsidTr="00C14CB7">
        <w:tc>
          <w:tcPr>
            <w:tcW w:w="4688" w:type="dxa"/>
            <w:gridSpan w:val="3"/>
            <w:tcBorders>
              <w:top w:val="nil"/>
              <w:bottom w:val="nil"/>
            </w:tcBorders>
          </w:tcPr>
          <w:p w:rsidR="00DB6B20" w:rsidRDefault="00DB6B20" w:rsidP="00C14CB7">
            <w:pPr>
              <w:rPr>
                <w:rFonts w:ascii="Times New Roman" w:eastAsia="標楷體" w:hAnsi="Times New Roman" w:cs="Times New Roman"/>
                <w:szCs w:val="24"/>
              </w:rPr>
            </w:pPr>
          </w:p>
          <w:p w:rsidR="00DB6B20" w:rsidRPr="00796245" w:rsidRDefault="00DB6B20" w:rsidP="00C14CB7">
            <w:pPr>
              <w:rPr>
                <w:rFonts w:ascii="Times New Roman" w:eastAsia="標楷體" w:hAnsi="Times New Roman" w:cs="Times New Roman"/>
                <w:szCs w:val="24"/>
              </w:rPr>
            </w:pPr>
          </w:p>
          <w:p w:rsidR="00DB6B20" w:rsidRPr="00D674B1" w:rsidRDefault="00DB6B20" w:rsidP="0051648E">
            <w:pPr>
              <w:pStyle w:val="a7"/>
              <w:numPr>
                <w:ilvl w:val="0"/>
                <w:numId w:val="107"/>
              </w:numPr>
              <w:ind w:leftChars="0" w:left="408" w:hanging="219"/>
              <w:rPr>
                <w:rFonts w:ascii="Times New Roman" w:eastAsia="標楷體" w:hAnsi="Times New Roman" w:cs="Times New Roman"/>
                <w:b/>
                <w:szCs w:val="24"/>
              </w:rPr>
            </w:pPr>
            <w:r w:rsidRPr="00D674B1">
              <w:rPr>
                <w:rFonts w:ascii="Times New Roman" w:eastAsia="標楷體" w:hAnsi="Times New Roman" w:cs="Times New Roman" w:hint="eastAsia"/>
                <w:b/>
                <w:szCs w:val="24"/>
              </w:rPr>
              <w:t xml:space="preserve"> Planning</w:t>
            </w:r>
            <w:r w:rsidRPr="00D674B1">
              <w:rPr>
                <w:rFonts w:ascii="Times New Roman" w:eastAsia="標楷體" w:hAnsi="Times New Roman" w:cs="Times New Roman"/>
                <w:b/>
                <w:szCs w:val="24"/>
              </w:rPr>
              <w:t xml:space="preserve"> </w:t>
            </w:r>
            <w:r w:rsidRPr="00D674B1">
              <w:rPr>
                <w:rFonts w:ascii="Times New Roman" w:eastAsia="標楷體" w:hAnsi="Times New Roman" w:cs="Times New Roman" w:hint="eastAsia"/>
                <w:b/>
                <w:szCs w:val="24"/>
              </w:rPr>
              <w:t xml:space="preserve">---- </w:t>
            </w:r>
          </w:p>
          <w:p w:rsidR="00DB6B20" w:rsidRDefault="00DB6B20" w:rsidP="00C14CB7">
            <w:pPr>
              <w:pStyle w:val="a7"/>
              <w:ind w:leftChars="0" w:left="408"/>
              <w:rPr>
                <w:rFonts w:ascii="Times New Roman" w:eastAsia="標楷體" w:hAnsi="Times New Roman" w:cs="Times New Roman"/>
                <w:szCs w:val="24"/>
              </w:rPr>
            </w:pPr>
            <w:r>
              <w:rPr>
                <w:rFonts w:ascii="Times New Roman" w:eastAsia="標楷體" w:hAnsi="Times New Roman" w:cs="Times New Roman" w:hint="eastAsia"/>
                <w:szCs w:val="24"/>
              </w:rPr>
              <w:t>各組彼此練習與複習本課句型</w:t>
            </w:r>
            <w:r>
              <w:rPr>
                <w:rFonts w:ascii="Times New Roman" w:eastAsia="標楷體" w:hAnsi="Times New Roman" w:cs="Times New Roman" w:hint="eastAsia"/>
                <w:szCs w:val="24"/>
              </w:rPr>
              <w:t xml:space="preserve"> </w:t>
            </w:r>
            <w:r>
              <w:rPr>
                <w:rFonts w:ascii="Times New Roman" w:eastAsia="標楷體" w:hAnsi="Times New Roman" w:cs="Times New Roman"/>
                <w:szCs w:val="24"/>
              </w:rPr>
              <w:t xml:space="preserve">“There + beV. + n. + </w:t>
            </w:r>
            <w:r>
              <w:rPr>
                <w:rFonts w:ascii="Times New Roman" w:eastAsia="標楷體" w:hAnsi="Times New Roman" w:cs="Times New Roman" w:hint="eastAsia"/>
                <w:szCs w:val="24"/>
              </w:rPr>
              <w:t>地方</w:t>
            </w:r>
            <w:r>
              <w:rPr>
                <w:rFonts w:ascii="Times New Roman" w:eastAsia="標楷體" w:hAnsi="Times New Roman" w:cs="Times New Roman"/>
                <w:szCs w:val="24"/>
              </w:rPr>
              <w:t>”</w:t>
            </w:r>
            <w:r>
              <w:rPr>
                <w:rFonts w:ascii="Times New Roman" w:eastAsia="標楷體" w:hAnsi="Times New Roman" w:cs="Times New Roman" w:hint="eastAsia"/>
                <w:szCs w:val="24"/>
              </w:rPr>
              <w:t>。</w:t>
            </w:r>
          </w:p>
          <w:p w:rsidR="00DB6B20" w:rsidRPr="00ED68B8" w:rsidRDefault="00DB6B20" w:rsidP="00C14CB7">
            <w:pPr>
              <w:pStyle w:val="a7"/>
              <w:ind w:leftChars="0" w:left="408"/>
              <w:rPr>
                <w:rFonts w:ascii="Times New Roman" w:eastAsia="標楷體" w:hAnsi="Times New Roman" w:cs="Times New Roman"/>
                <w:szCs w:val="24"/>
              </w:rPr>
            </w:pPr>
          </w:p>
          <w:p w:rsidR="00DB6B20" w:rsidRPr="00D674B1" w:rsidRDefault="00DB6B20" w:rsidP="0051648E">
            <w:pPr>
              <w:pStyle w:val="a7"/>
              <w:numPr>
                <w:ilvl w:val="0"/>
                <w:numId w:val="107"/>
              </w:numPr>
              <w:ind w:leftChars="0"/>
              <w:rPr>
                <w:rFonts w:ascii="Times New Roman" w:eastAsia="標楷體" w:hAnsi="Times New Roman" w:cs="Times New Roman"/>
                <w:b/>
                <w:szCs w:val="24"/>
              </w:rPr>
            </w:pPr>
            <w:r w:rsidRPr="00D674B1">
              <w:rPr>
                <w:rFonts w:ascii="Times New Roman" w:eastAsia="標楷體" w:hAnsi="Times New Roman" w:cs="Times New Roman"/>
                <w:b/>
                <w:szCs w:val="24"/>
              </w:rPr>
              <w:t>Report</w:t>
            </w:r>
            <w:r>
              <w:rPr>
                <w:rFonts w:ascii="Times New Roman" w:eastAsia="標楷體" w:hAnsi="Times New Roman" w:cs="Times New Roman"/>
                <w:b/>
                <w:szCs w:val="24"/>
              </w:rPr>
              <w:t xml:space="preserve"> ----</w:t>
            </w:r>
          </w:p>
          <w:p w:rsidR="00DB6B20" w:rsidRPr="004D1C8B" w:rsidRDefault="00DB6B20" w:rsidP="00C14CB7">
            <w:pPr>
              <w:rPr>
                <w:rFonts w:ascii="Times New Roman" w:eastAsia="標楷體" w:hAnsi="Times New Roman" w:cs="Times New Roman"/>
                <w:szCs w:val="24"/>
              </w:rPr>
            </w:pPr>
            <w:r>
              <w:rPr>
                <w:rFonts w:ascii="Times New Roman" w:eastAsia="標楷體" w:hAnsi="Times New Roman" w:cs="Times New Roman" w:hint="eastAsia"/>
                <w:b/>
                <w:sz w:val="28"/>
                <w:szCs w:val="28"/>
              </w:rPr>
              <w:t xml:space="preserve">   </w:t>
            </w:r>
            <w:r w:rsidRPr="004D1C8B">
              <w:rPr>
                <w:rFonts w:ascii="Times New Roman" w:eastAsia="標楷體" w:hAnsi="Times New Roman" w:cs="Times New Roman" w:hint="eastAsia"/>
                <w:szCs w:val="24"/>
              </w:rPr>
              <w:t>每組推派一位組員上台</w:t>
            </w:r>
            <w:r>
              <w:rPr>
                <w:rFonts w:ascii="Times New Roman" w:eastAsia="標楷體" w:hAnsi="Times New Roman" w:cs="Times New Roman" w:hint="eastAsia"/>
                <w:szCs w:val="24"/>
              </w:rPr>
              <w:t>抽取提示小卡，並使用</w:t>
            </w:r>
            <w:r>
              <w:rPr>
                <w:rFonts w:ascii="Times New Roman" w:eastAsia="標楷體" w:hAnsi="Times New Roman" w:cs="Times New Roman"/>
                <w:szCs w:val="24"/>
              </w:rPr>
              <w:t xml:space="preserve">“There + beV. + n. + </w:t>
            </w:r>
            <w:r>
              <w:rPr>
                <w:rFonts w:ascii="Times New Roman" w:eastAsia="標楷體" w:hAnsi="Times New Roman" w:cs="Times New Roman" w:hint="eastAsia"/>
                <w:szCs w:val="24"/>
              </w:rPr>
              <w:t>地方</w:t>
            </w:r>
            <w:r>
              <w:rPr>
                <w:rFonts w:ascii="Times New Roman" w:eastAsia="標楷體" w:hAnsi="Times New Roman" w:cs="Times New Roman"/>
                <w:szCs w:val="24"/>
              </w:rPr>
              <w:t>”</w:t>
            </w:r>
            <w:r>
              <w:rPr>
                <w:rFonts w:ascii="Times New Roman" w:eastAsia="標楷體" w:hAnsi="Times New Roman" w:cs="Times New Roman" w:hint="eastAsia"/>
                <w:szCs w:val="24"/>
              </w:rPr>
              <w:t>造句</w:t>
            </w:r>
            <w:r w:rsidRPr="004D1C8B">
              <w:rPr>
                <w:rFonts w:ascii="Times New Roman" w:eastAsia="標楷體" w:hAnsi="Times New Roman" w:cs="Times New Roman" w:hint="eastAsia"/>
                <w:szCs w:val="24"/>
              </w:rPr>
              <w:t>。</w:t>
            </w:r>
            <w:r>
              <w:rPr>
                <w:rFonts w:ascii="Times New Roman" w:eastAsia="標楷體" w:hAnsi="Times New Roman" w:cs="Times New Roman" w:hint="eastAsia"/>
                <w:szCs w:val="24"/>
              </w:rPr>
              <w:t>抽卡片造句的任務開始進行。</w:t>
            </w:r>
            <w:r>
              <w:rPr>
                <w:rFonts w:ascii="Times New Roman" w:eastAsia="標楷體" w:hAnsi="Times New Roman" w:cs="Times New Roman" w:hint="eastAsia"/>
                <w:szCs w:val="24"/>
              </w:rPr>
              <w:t xml:space="preserve"> </w:t>
            </w:r>
          </w:p>
          <w:p w:rsidR="00DB6B20" w:rsidRPr="00ED68B8" w:rsidRDefault="00DB6B20" w:rsidP="00C14CB7">
            <w:pPr>
              <w:rPr>
                <w:rFonts w:ascii="Times New Roman" w:eastAsia="標楷體" w:hAnsi="Times New Roman" w:cs="Times New Roman"/>
                <w:szCs w:val="24"/>
              </w:rPr>
            </w:pPr>
          </w:p>
          <w:p w:rsidR="00DB6B20" w:rsidRDefault="00DB6B20" w:rsidP="00C14CB7">
            <w:pPr>
              <w:ind w:firstLine="544"/>
              <w:rPr>
                <w:rFonts w:ascii="Times New Roman" w:eastAsia="標楷體" w:hAnsi="Times New Roman" w:cs="Times New Roman"/>
                <w:b/>
                <w:sz w:val="28"/>
                <w:szCs w:val="28"/>
              </w:rPr>
            </w:pPr>
          </w:p>
          <w:p w:rsidR="00DB6B20" w:rsidRPr="00CC4A38" w:rsidRDefault="00DB6B20" w:rsidP="00C14CB7">
            <w:pPr>
              <w:rPr>
                <w:rFonts w:ascii="Times New Roman" w:eastAsia="標楷體" w:hAnsi="Times New Roman" w:cs="Times New Roman"/>
                <w:b/>
                <w:sz w:val="28"/>
                <w:szCs w:val="28"/>
              </w:rPr>
            </w:pPr>
          </w:p>
        </w:tc>
        <w:tc>
          <w:tcPr>
            <w:tcW w:w="1408" w:type="dxa"/>
            <w:gridSpan w:val="2"/>
            <w:tcBorders>
              <w:top w:val="nil"/>
              <w:bottom w:val="nil"/>
            </w:tcBorders>
          </w:tcPr>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jc w:val="center"/>
              <w:rPr>
                <w:rFonts w:ascii="Times New Roman" w:eastAsia="標楷體" w:hAnsi="Times New Roman" w:cs="Times New Roman"/>
              </w:rPr>
            </w:pPr>
            <w:r>
              <w:rPr>
                <w:rFonts w:ascii="Times New Roman" w:eastAsia="標楷體" w:hAnsi="Times New Roman" w:cs="Times New Roman" w:hint="eastAsia"/>
              </w:rPr>
              <w:t>學習單</w:t>
            </w:r>
          </w:p>
          <w:p w:rsidR="00DB6B20" w:rsidRPr="004D0BD7" w:rsidRDefault="00DB6B20" w:rsidP="00C14CB7">
            <w:pPr>
              <w:rPr>
                <w:rFonts w:ascii="Times New Roman" w:eastAsia="標楷體" w:hAnsi="Times New Roman" w:cs="Times New Roman"/>
              </w:rPr>
            </w:pPr>
          </w:p>
          <w:p w:rsidR="00DB6B20" w:rsidRDefault="00DB6B20" w:rsidP="00C14CB7">
            <w:pPr>
              <w:rPr>
                <w:rFonts w:ascii="Times New Roman" w:eastAsia="標楷體" w:hAnsi="Times New Roman" w:cs="Times New Roman"/>
              </w:rPr>
            </w:pPr>
          </w:p>
          <w:p w:rsidR="00DB6B20" w:rsidRDefault="00DB6B20" w:rsidP="00C14CB7">
            <w:pPr>
              <w:rPr>
                <w:rFonts w:ascii="Times New Roman" w:eastAsia="標楷體" w:hAnsi="Times New Roman" w:cs="Times New Roman"/>
              </w:rPr>
            </w:pPr>
          </w:p>
          <w:p w:rsidR="00DB6B20" w:rsidRPr="004D0BD7" w:rsidRDefault="00DB6B20" w:rsidP="00C14CB7">
            <w:pPr>
              <w:jc w:val="center"/>
              <w:rPr>
                <w:rFonts w:ascii="Times New Roman" w:eastAsia="標楷體" w:hAnsi="Times New Roman" w:cs="Times New Roman"/>
              </w:rPr>
            </w:pPr>
          </w:p>
        </w:tc>
        <w:tc>
          <w:tcPr>
            <w:tcW w:w="907" w:type="dxa"/>
            <w:tcBorders>
              <w:top w:val="nil"/>
              <w:bottom w:val="nil"/>
            </w:tcBorders>
          </w:tcPr>
          <w:p w:rsidR="00DB6B20" w:rsidRDefault="00DB6B20" w:rsidP="00C14CB7">
            <w:pP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r>
              <w:rPr>
                <w:rFonts w:ascii="Times New Roman" w:eastAsia="標楷體" w:hAnsi="Times New Roman" w:cs="Times New Roman" w:hint="eastAsia"/>
              </w:rPr>
              <w:t>5 mins</w:t>
            </w: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r>
              <w:rPr>
                <w:rFonts w:ascii="Times New Roman" w:eastAsia="標楷體" w:hAnsi="Times New Roman" w:cs="Times New Roman" w:hint="eastAsia"/>
              </w:rPr>
              <w:t>25 mins</w:t>
            </w:r>
          </w:p>
          <w:p w:rsidR="00DB6B20" w:rsidRDefault="00DB6B20" w:rsidP="00C14CB7">
            <w:pPr>
              <w:jc w:val="cente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tc>
        <w:tc>
          <w:tcPr>
            <w:tcW w:w="1293" w:type="dxa"/>
            <w:tcBorders>
              <w:top w:val="nil"/>
              <w:bottom w:val="nil"/>
            </w:tcBorders>
          </w:tcPr>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Pr="004D0BD7" w:rsidRDefault="00DB6B20" w:rsidP="00C14CB7">
            <w:pPr>
              <w:jc w:val="both"/>
              <w:rPr>
                <w:rFonts w:ascii="Times New Roman" w:eastAsia="標楷體" w:hAnsi="Times New Roman" w:cs="Times New Roman"/>
              </w:rPr>
            </w:pPr>
          </w:p>
        </w:tc>
      </w:tr>
      <w:tr w:rsidR="00DB6B20" w:rsidRPr="004D0BD7" w:rsidTr="00C14CB7">
        <w:tc>
          <w:tcPr>
            <w:tcW w:w="4688" w:type="dxa"/>
            <w:gridSpan w:val="3"/>
            <w:tcBorders>
              <w:top w:val="nil"/>
            </w:tcBorders>
          </w:tcPr>
          <w:p w:rsidR="00DB6B20" w:rsidRPr="004D218E" w:rsidRDefault="00DB6B20" w:rsidP="00C14CB7">
            <w:pPr>
              <w:rPr>
                <w:rFonts w:ascii="Times New Roman" w:eastAsia="標楷體" w:hAnsi="Times New Roman" w:cs="Times New Roman"/>
                <w:b/>
                <w:sz w:val="28"/>
                <w:szCs w:val="28"/>
              </w:rPr>
            </w:pPr>
            <w:r>
              <w:rPr>
                <w:rFonts w:ascii="標楷體" w:eastAsia="標楷體" w:hAnsi="標楷體" w:cs="Times New Roman" w:hint="eastAsia"/>
                <w:b/>
                <w:sz w:val="28"/>
                <w:szCs w:val="28"/>
              </w:rPr>
              <w:t>【</w:t>
            </w:r>
            <w:r w:rsidRPr="004D218E">
              <w:rPr>
                <w:rFonts w:ascii="Times New Roman" w:eastAsia="標楷體" w:hAnsi="Times New Roman" w:cs="Times New Roman"/>
                <w:b/>
                <w:sz w:val="28"/>
                <w:szCs w:val="28"/>
              </w:rPr>
              <w:t>Language Focus</w:t>
            </w:r>
            <w:r>
              <w:rPr>
                <w:rFonts w:ascii="標楷體" w:eastAsia="標楷體" w:hAnsi="標楷體" w:cs="Times New Roman" w:hint="eastAsia"/>
                <w:b/>
                <w:sz w:val="28"/>
                <w:szCs w:val="28"/>
              </w:rPr>
              <w:t>】</w:t>
            </w:r>
          </w:p>
          <w:p w:rsidR="00DB6B20" w:rsidRDefault="00DB6B20" w:rsidP="00C14CB7">
            <w:pPr>
              <w:rPr>
                <w:rFonts w:ascii="Times New Roman" w:eastAsia="標楷體" w:hAnsi="Times New Roman" w:cs="Times New Roman"/>
                <w:b/>
                <w:sz w:val="28"/>
                <w:szCs w:val="28"/>
              </w:rPr>
            </w:pPr>
            <w:r w:rsidRPr="00651BA2">
              <w:rPr>
                <w:rFonts w:ascii="Times New Roman" w:eastAsia="標楷體" w:hAnsi="Times New Roman" w:cs="Times New Roman" w:hint="eastAsia"/>
                <w:b/>
                <w:szCs w:val="24"/>
              </w:rPr>
              <w:t>Analysis and Practice</w:t>
            </w:r>
            <w:r w:rsidRPr="00651BA2">
              <w:rPr>
                <w:rFonts w:ascii="Times New Roman" w:eastAsia="標楷體" w:hAnsi="Times New Roman" w:cs="Times New Roman" w:hint="eastAsia"/>
                <w:b/>
                <w:sz w:val="28"/>
                <w:szCs w:val="28"/>
              </w:rPr>
              <w:t xml:space="preserve"> </w:t>
            </w:r>
            <w:r w:rsidRPr="00651BA2">
              <w:rPr>
                <w:rFonts w:ascii="Times New Roman" w:eastAsia="標楷體" w:hAnsi="Times New Roman" w:cs="Times New Roman"/>
                <w:b/>
                <w:sz w:val="28"/>
                <w:szCs w:val="28"/>
              </w:rPr>
              <w:t>----</w:t>
            </w:r>
          </w:p>
          <w:p w:rsidR="00DB6B20" w:rsidRPr="00651BA2" w:rsidRDefault="00DB6B20" w:rsidP="00C14CB7">
            <w:pPr>
              <w:rPr>
                <w:rFonts w:ascii="Times New Roman" w:eastAsia="標楷體" w:hAnsi="Times New Roman" w:cs="Times New Roman"/>
                <w:b/>
                <w:sz w:val="28"/>
                <w:szCs w:val="28"/>
              </w:rPr>
            </w:pPr>
          </w:p>
          <w:p w:rsidR="00DB6B20" w:rsidRPr="0042421B" w:rsidRDefault="00DB6B20" w:rsidP="0051648E">
            <w:pPr>
              <w:pStyle w:val="a7"/>
              <w:numPr>
                <w:ilvl w:val="0"/>
                <w:numId w:val="108"/>
              </w:numPr>
              <w:spacing w:line="320" w:lineRule="exact"/>
              <w:ind w:leftChars="0"/>
              <w:rPr>
                <w:rFonts w:ascii="Times New Roman" w:eastAsia="標楷體" w:hAnsi="Times New Roman" w:cs="Times New Roman"/>
                <w:szCs w:val="24"/>
              </w:rPr>
            </w:pPr>
            <w:r w:rsidRPr="0042421B">
              <w:rPr>
                <w:rFonts w:ascii="Times New Roman" w:eastAsia="標楷體" w:hAnsi="Times New Roman" w:cs="Times New Roman"/>
                <w:szCs w:val="24"/>
              </w:rPr>
              <w:t>教師呈現圖片。</w:t>
            </w:r>
          </w:p>
          <w:p w:rsidR="00DB6B20" w:rsidRPr="0042421B" w:rsidRDefault="00DB6B20" w:rsidP="0051648E">
            <w:pPr>
              <w:pStyle w:val="a7"/>
              <w:numPr>
                <w:ilvl w:val="0"/>
                <w:numId w:val="108"/>
              </w:numPr>
              <w:spacing w:line="320" w:lineRule="exact"/>
              <w:ind w:leftChars="0"/>
              <w:rPr>
                <w:rFonts w:ascii="Times New Roman" w:eastAsia="標楷體" w:hAnsi="Times New Roman" w:cs="Times New Roman"/>
                <w:szCs w:val="24"/>
              </w:rPr>
            </w:pPr>
            <w:r w:rsidRPr="0042421B">
              <w:rPr>
                <w:rFonts w:ascii="Times New Roman" w:eastAsia="標楷體" w:hAnsi="Times New Roman" w:cs="Times New Roman"/>
                <w:szCs w:val="24"/>
              </w:rPr>
              <w:t>全班使用本課句型</w:t>
            </w:r>
            <w:r w:rsidRPr="0042421B">
              <w:rPr>
                <w:rFonts w:ascii="Times New Roman" w:eastAsia="標楷體" w:hAnsi="Times New Roman" w:cs="Times New Roman"/>
                <w:szCs w:val="24"/>
              </w:rPr>
              <w:t xml:space="preserve"> “There +</w:t>
            </w:r>
            <w:r>
              <w:rPr>
                <w:rFonts w:ascii="Times New Roman" w:eastAsia="標楷體" w:hAnsi="Times New Roman" w:cs="Times New Roman"/>
                <w:szCs w:val="24"/>
              </w:rPr>
              <w:t xml:space="preserve"> beV.</w:t>
            </w:r>
            <w:r w:rsidRPr="0042421B">
              <w:rPr>
                <w:rFonts w:ascii="Times New Roman" w:eastAsia="標楷體" w:hAnsi="Times New Roman" w:cs="Times New Roman"/>
                <w:szCs w:val="24"/>
              </w:rPr>
              <w:t xml:space="preserve"> + n. +</w:t>
            </w:r>
            <w:r w:rsidRPr="0042421B">
              <w:rPr>
                <w:rFonts w:ascii="Times New Roman" w:eastAsia="標楷體" w:hAnsi="Times New Roman" w:cs="Times New Roman"/>
                <w:szCs w:val="24"/>
              </w:rPr>
              <w:t>地方</w:t>
            </w:r>
            <w:r w:rsidRPr="0042421B">
              <w:rPr>
                <w:rFonts w:ascii="Times New Roman" w:eastAsia="標楷體" w:hAnsi="Times New Roman" w:cs="Times New Roman"/>
                <w:szCs w:val="24"/>
              </w:rPr>
              <w:t xml:space="preserve">.” </w:t>
            </w:r>
            <w:r w:rsidRPr="0042421B">
              <w:rPr>
                <w:rFonts w:ascii="Times New Roman" w:eastAsia="標楷體" w:hAnsi="Times New Roman" w:cs="Times New Roman"/>
                <w:szCs w:val="24"/>
              </w:rPr>
              <w:t>描述圖片。</w:t>
            </w:r>
          </w:p>
          <w:p w:rsidR="00DB6B20" w:rsidRPr="00ED68B8" w:rsidRDefault="00DB6B20" w:rsidP="00C14CB7">
            <w:pPr>
              <w:rPr>
                <w:rFonts w:ascii="Times New Roman" w:eastAsia="標楷體" w:hAnsi="Times New Roman" w:cs="Times New Roman"/>
                <w:szCs w:val="24"/>
              </w:rPr>
            </w:pPr>
          </w:p>
        </w:tc>
        <w:tc>
          <w:tcPr>
            <w:tcW w:w="1408" w:type="dxa"/>
            <w:gridSpan w:val="2"/>
            <w:tcBorders>
              <w:top w:val="nil"/>
            </w:tcBorders>
          </w:tcPr>
          <w:p w:rsidR="00DB6B20" w:rsidRDefault="00DB6B20" w:rsidP="00C14CB7">
            <w:pPr>
              <w:jc w:val="both"/>
              <w:rPr>
                <w:rFonts w:ascii="Times New Roman" w:eastAsia="標楷體" w:hAnsi="Times New Roman" w:cs="Times New Roman"/>
              </w:rPr>
            </w:pPr>
          </w:p>
          <w:p w:rsidR="00DB6B20" w:rsidRDefault="00DB6B20" w:rsidP="00C14CB7">
            <w:pPr>
              <w:jc w:val="both"/>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p>
          <w:p w:rsidR="00DB6B20" w:rsidRDefault="00DB6B20" w:rsidP="00C14CB7">
            <w:pPr>
              <w:jc w:val="center"/>
              <w:rPr>
                <w:rFonts w:ascii="Times New Roman" w:eastAsia="標楷體" w:hAnsi="Times New Roman" w:cs="Times New Roman"/>
              </w:rPr>
            </w:pPr>
            <w:r>
              <w:rPr>
                <w:rFonts w:ascii="Times New Roman" w:eastAsia="標楷體" w:hAnsi="Times New Roman" w:cs="Times New Roman" w:hint="eastAsia"/>
              </w:rPr>
              <w:t>單槍投影</w:t>
            </w:r>
          </w:p>
          <w:p w:rsidR="00DB6B20" w:rsidRDefault="00DB6B20" w:rsidP="00C14CB7">
            <w:pPr>
              <w:jc w:val="center"/>
              <w:rPr>
                <w:rFonts w:ascii="Times New Roman" w:eastAsia="標楷體" w:hAnsi="Times New Roman" w:cs="Times New Roman"/>
              </w:rPr>
            </w:pPr>
            <w:r>
              <w:rPr>
                <w:rFonts w:ascii="Times New Roman" w:eastAsia="標楷體" w:hAnsi="Times New Roman" w:cs="Times New Roman" w:hint="eastAsia"/>
              </w:rPr>
              <w:t>PowerPoint</w:t>
            </w:r>
          </w:p>
          <w:p w:rsidR="00DB6B20" w:rsidRPr="004D0BD7" w:rsidRDefault="00DB6B20" w:rsidP="00C14CB7">
            <w:pPr>
              <w:jc w:val="center"/>
              <w:rPr>
                <w:rFonts w:ascii="Times New Roman" w:eastAsia="標楷體" w:hAnsi="Times New Roman" w:cs="Times New Roman"/>
              </w:rPr>
            </w:pPr>
          </w:p>
        </w:tc>
        <w:tc>
          <w:tcPr>
            <w:tcW w:w="907" w:type="dxa"/>
            <w:tcBorders>
              <w:top w:val="nil"/>
            </w:tcBorders>
          </w:tcPr>
          <w:p w:rsidR="00DB6B20" w:rsidRPr="004D0BD7" w:rsidRDefault="00DB6B20" w:rsidP="00C14CB7">
            <w:pPr>
              <w:jc w:val="cente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r>
              <w:rPr>
                <w:rFonts w:ascii="Times New Roman" w:eastAsia="標楷體" w:hAnsi="Times New Roman" w:cs="Times New Roman" w:hint="eastAsia"/>
              </w:rPr>
              <w:t>3 mins</w:t>
            </w: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jc w:val="center"/>
              <w:rPr>
                <w:rFonts w:ascii="Times New Roman" w:eastAsia="標楷體" w:hAnsi="Times New Roman" w:cs="Times New Roman"/>
              </w:rPr>
            </w:pPr>
          </w:p>
        </w:tc>
        <w:tc>
          <w:tcPr>
            <w:tcW w:w="1293" w:type="dxa"/>
            <w:tcBorders>
              <w:top w:val="nil"/>
            </w:tcBorders>
          </w:tcPr>
          <w:p w:rsidR="00DB6B20" w:rsidRPr="004D0BD7" w:rsidRDefault="00DB6B20" w:rsidP="00C14CB7">
            <w:pPr>
              <w:jc w:val="both"/>
              <w:rPr>
                <w:rFonts w:ascii="Times New Roman" w:eastAsia="標楷體" w:hAnsi="Times New Roman" w:cs="Times New Roman"/>
                <w:szCs w:val="24"/>
              </w:rPr>
            </w:pPr>
            <w:r w:rsidRPr="004D0BD7">
              <w:rPr>
                <w:rFonts w:ascii="Times New Roman" w:eastAsia="標楷體" w:hAnsi="Times New Roman" w:cs="Times New Roman"/>
                <w:szCs w:val="24"/>
              </w:rPr>
              <w:t>。</w:t>
            </w:r>
          </w:p>
          <w:p w:rsidR="00DB6B20" w:rsidRPr="004D0BD7" w:rsidRDefault="00DB6B20" w:rsidP="00C14CB7">
            <w:pPr>
              <w:rPr>
                <w:rFonts w:ascii="Times New Roman" w:eastAsia="標楷體" w:hAnsi="Times New Roman" w:cs="Times New Roman"/>
              </w:rPr>
            </w:pPr>
          </w:p>
          <w:p w:rsidR="00DB6B20"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jc w:val="center"/>
              <w:rPr>
                <w:rFonts w:ascii="Times New Roman" w:eastAsia="標楷體" w:hAnsi="Times New Roman" w:cs="Times New Roman"/>
              </w:rPr>
            </w:pPr>
            <w:r>
              <w:rPr>
                <w:rFonts w:ascii="Times New Roman" w:eastAsia="標楷體" w:hAnsi="Times New Roman" w:cs="Times New Roman" w:hint="eastAsia"/>
              </w:rPr>
              <w:t>問與答</w:t>
            </w: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rPr>
                <w:rFonts w:ascii="Times New Roman" w:eastAsia="標楷體" w:hAnsi="Times New Roman" w:cs="Times New Roman"/>
              </w:rPr>
            </w:pPr>
          </w:p>
          <w:p w:rsidR="00DB6B20" w:rsidRPr="004D0BD7" w:rsidRDefault="00DB6B20" w:rsidP="00C14CB7">
            <w:pPr>
              <w:jc w:val="both"/>
              <w:rPr>
                <w:rFonts w:ascii="Times New Roman" w:eastAsia="標楷體" w:hAnsi="Times New Roman" w:cs="Times New Roman"/>
              </w:rPr>
            </w:pPr>
          </w:p>
        </w:tc>
      </w:tr>
      <w:tr w:rsidR="00DB6B20" w:rsidRPr="004D0BD7" w:rsidTr="00C14CB7">
        <w:tc>
          <w:tcPr>
            <w:tcW w:w="8296" w:type="dxa"/>
            <w:gridSpan w:val="7"/>
            <w:tcBorders>
              <w:top w:val="single" w:sz="4" w:space="0" w:color="auto"/>
              <w:left w:val="nil"/>
              <w:bottom w:val="nil"/>
              <w:right w:val="nil"/>
            </w:tcBorders>
          </w:tcPr>
          <w:p w:rsidR="00DB6B20" w:rsidRPr="004D0BD7" w:rsidRDefault="00DB6B20" w:rsidP="00C14CB7">
            <w:pPr>
              <w:rPr>
                <w:rFonts w:ascii="Times New Roman" w:eastAsia="標楷體" w:hAnsi="Times New Roman" w:cs="Times New Roman"/>
              </w:rPr>
            </w:pPr>
          </w:p>
        </w:tc>
      </w:tr>
    </w:tbl>
    <w:p w:rsidR="00DB6B20" w:rsidRPr="00676509" w:rsidRDefault="00DB6B20" w:rsidP="00DB6B20">
      <w:pPr>
        <w:jc w:val="center"/>
        <w:rPr>
          <w:rFonts w:ascii="Times New Roman" w:eastAsia="標楷體" w:hAnsi="Times New Roman" w:cs="Times New Roman"/>
          <w:b/>
          <w:sz w:val="28"/>
          <w:szCs w:val="28"/>
        </w:rPr>
      </w:pPr>
    </w:p>
    <w:p w:rsidR="00DB6B20" w:rsidRDefault="00DB6B20" w:rsidP="00DB6B20"/>
    <w:p w:rsidR="00DB6B20" w:rsidRDefault="00DB6B20" w:rsidP="00DB6B20"/>
    <w:p w:rsidR="00DB6B20" w:rsidRDefault="00DB6B20" w:rsidP="00DB6B20"/>
    <w:p w:rsidR="00DB6B20" w:rsidRDefault="00DB6B20" w:rsidP="00DB6B20"/>
    <w:p w:rsidR="00DB6B20" w:rsidRDefault="00DB6B20" w:rsidP="00DB6B20"/>
    <w:p w:rsidR="00DB6B20" w:rsidRPr="00517C09" w:rsidRDefault="00DB6B20" w:rsidP="005523C5">
      <w:pPr>
        <w:rPr>
          <w:rFonts w:ascii="Times New Roman" w:eastAsia="標楷體" w:hAnsi="Times New Roman" w:cs="Times New Roman"/>
          <w:szCs w:val="24"/>
        </w:rPr>
      </w:pPr>
    </w:p>
    <w:sectPr w:rsidR="00DB6B20" w:rsidRPr="00517C09" w:rsidSect="00FB319D">
      <w:pgSz w:w="11906" w:h="16838"/>
      <w:pgMar w:top="1440" w:right="1800" w:bottom="1440" w:left="1800"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1504" w:rsidRDefault="004A1504" w:rsidP="002D2B5C">
      <w:r>
        <w:separator/>
      </w:r>
    </w:p>
  </w:endnote>
  <w:endnote w:type="continuationSeparator" w:id="0">
    <w:p w:rsidR="004A1504" w:rsidRDefault="004A1504" w:rsidP="002D2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微軟正黑體">
    <w:panose1 w:val="020B0604030504040204"/>
    <w:charset w:val="88"/>
    <w:family w:val="swiss"/>
    <w:pitch w:val="variable"/>
    <w:sig w:usb0="00000087" w:usb1="288F40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DFKai-SB,Bold">
    <w:altName w:val="Arial Unicode MS"/>
    <w:panose1 w:val="00000000000000000000"/>
    <w:charset w:val="88"/>
    <w:family w:val="auto"/>
    <w:notTrueType/>
    <w:pitch w:val="default"/>
    <w:sig w:usb0="00000001" w:usb1="08080000" w:usb2="00000010" w:usb3="00000000" w:csb0="00100000" w:csb1="00000000"/>
  </w:font>
  <w:font w:name="穝灿砰-WinCharSetFFFF-H2">
    <w:altName w:val="Arial Unicode MS"/>
    <w:panose1 w:val="00000000000000000000"/>
    <w:charset w:val="86"/>
    <w:family w:val="auto"/>
    <w:notTrueType/>
    <w:pitch w:val="default"/>
    <w:sig w:usb0="00000000" w:usb1="080E0000" w:usb2="00000010" w:usb3="00000000" w:csb0="0004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8"/>
    <w:family w:val="swiss"/>
    <w:pitch w:val="variable"/>
    <w:sig w:usb0="F7FFAFFF" w:usb1="E9DFFFFF" w:usb2="0000003F" w:usb3="00000000" w:csb0="003F01FF" w:csb1="00000000"/>
  </w:font>
  <w:font w:name="夹发砰-WinCharSetFFFF-H">
    <w:altName w:val="Arial Unicode MS"/>
    <w:panose1 w:val="00000000000000000000"/>
    <w:charset w:val="86"/>
    <w:family w:val="auto"/>
    <w:notTrueType/>
    <w:pitch w:val="default"/>
    <w:sig w:usb0="00000000" w:usb1="080E0000" w:usb2="00000010" w:usb3="00000000" w:csb0="00040000" w:csb1="00000000"/>
  </w:font>
  <w:font w:name="TimesNewRoman">
    <w:altName w:val="Times New Roman"/>
    <w:panose1 w:val="00000000000000000000"/>
    <w:charset w:val="00"/>
    <w:family w:val="roman"/>
    <w:notTrueType/>
    <w:pitch w:val="default"/>
    <w:sig w:usb0="00000003" w:usb1="08070000" w:usb2="00000010" w:usb3="00000000" w:csb0="0002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Times New Roman,Italic">
    <w:altName w:val="Arial Unicode MS"/>
    <w:panose1 w:val="00000000000000000000"/>
    <w:charset w:val="88"/>
    <w:family w:val="auto"/>
    <w:notTrueType/>
    <w:pitch w:val="default"/>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2930899"/>
      <w:docPartObj>
        <w:docPartGallery w:val="Page Numbers (Bottom of Page)"/>
        <w:docPartUnique/>
      </w:docPartObj>
    </w:sdtPr>
    <w:sdtEndPr/>
    <w:sdtContent>
      <w:p w:rsidR="00D73EBD" w:rsidRDefault="00D73EBD">
        <w:pPr>
          <w:pStyle w:val="a5"/>
          <w:jc w:val="center"/>
        </w:pPr>
        <w:r>
          <w:fldChar w:fldCharType="begin"/>
        </w:r>
        <w:r>
          <w:instrText>PAGE   \* MERGEFORMAT</w:instrText>
        </w:r>
        <w:r>
          <w:fldChar w:fldCharType="separate"/>
        </w:r>
        <w:r w:rsidR="00F75B70" w:rsidRPr="00F75B70">
          <w:rPr>
            <w:noProof/>
            <w:lang w:val="zh-TW"/>
          </w:rPr>
          <w:t>22</w:t>
        </w:r>
        <w:r>
          <w:fldChar w:fldCharType="end"/>
        </w:r>
      </w:p>
    </w:sdtContent>
  </w:sdt>
  <w:p w:rsidR="00D73EBD" w:rsidRDefault="00D73EB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1504" w:rsidRDefault="004A1504" w:rsidP="002D2B5C">
      <w:r>
        <w:separator/>
      </w:r>
    </w:p>
  </w:footnote>
  <w:footnote w:type="continuationSeparator" w:id="0">
    <w:p w:rsidR="004A1504" w:rsidRDefault="004A1504" w:rsidP="002D2B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24F26"/>
    <w:multiLevelType w:val="hybridMultilevel"/>
    <w:tmpl w:val="D06C3BD2"/>
    <w:lvl w:ilvl="0" w:tplc="F258E34E">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nsid w:val="05A41F18"/>
    <w:multiLevelType w:val="hybridMultilevel"/>
    <w:tmpl w:val="1FD6AD36"/>
    <w:lvl w:ilvl="0" w:tplc="93A49ADC">
      <w:start w:val="1"/>
      <w:numFmt w:val="decimal"/>
      <w:lvlText w:val="%1."/>
      <w:lvlJc w:val="left"/>
      <w:pPr>
        <w:ind w:left="600" w:hanging="360"/>
      </w:pPr>
      <w:rPr>
        <w:rFonts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nsid w:val="06993A03"/>
    <w:multiLevelType w:val="hybridMultilevel"/>
    <w:tmpl w:val="D06C3BD2"/>
    <w:lvl w:ilvl="0" w:tplc="F258E34E">
      <w:start w:val="1"/>
      <w:numFmt w:val="decimal"/>
      <w:lvlText w:val="%1."/>
      <w:lvlJc w:val="left"/>
      <w:pPr>
        <w:ind w:left="600" w:hanging="360"/>
      </w:pPr>
      <w:rPr>
        <w:rFonts w:hint="default"/>
      </w:rPr>
    </w:lvl>
    <w:lvl w:ilvl="1" w:tplc="04090019">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nsid w:val="072C50BD"/>
    <w:multiLevelType w:val="hybridMultilevel"/>
    <w:tmpl w:val="F2D22A06"/>
    <w:lvl w:ilvl="0" w:tplc="11B82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7D17E5E"/>
    <w:multiLevelType w:val="hybridMultilevel"/>
    <w:tmpl w:val="D0CCA70A"/>
    <w:lvl w:ilvl="0" w:tplc="CA9E98A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08332A19"/>
    <w:multiLevelType w:val="hybridMultilevel"/>
    <w:tmpl w:val="F2D22A06"/>
    <w:lvl w:ilvl="0" w:tplc="11B82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AB73E83"/>
    <w:multiLevelType w:val="hybridMultilevel"/>
    <w:tmpl w:val="D0CCA70A"/>
    <w:lvl w:ilvl="0" w:tplc="CA9E98A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0B415B25"/>
    <w:multiLevelType w:val="hybridMultilevel"/>
    <w:tmpl w:val="84728608"/>
    <w:lvl w:ilvl="0" w:tplc="73EC9A94">
      <w:start w:val="1"/>
      <w:numFmt w:val="decimal"/>
      <w:lvlText w:val="%1."/>
      <w:lvlJc w:val="left"/>
      <w:pPr>
        <w:ind w:left="644" w:hanging="360"/>
      </w:pPr>
      <w:rPr>
        <w:rFonts w:hint="default"/>
      </w:rPr>
    </w:lvl>
    <w:lvl w:ilvl="1" w:tplc="04090019" w:tentative="1">
      <w:start w:val="1"/>
      <w:numFmt w:val="ideographTraditional"/>
      <w:lvlText w:val="%2、"/>
      <w:lvlJc w:val="left"/>
      <w:pPr>
        <w:ind w:left="1224" w:hanging="480"/>
      </w:pPr>
    </w:lvl>
    <w:lvl w:ilvl="2" w:tplc="0409001B" w:tentative="1">
      <w:start w:val="1"/>
      <w:numFmt w:val="lowerRoman"/>
      <w:lvlText w:val="%3."/>
      <w:lvlJc w:val="right"/>
      <w:pPr>
        <w:ind w:left="1704" w:hanging="480"/>
      </w:pPr>
    </w:lvl>
    <w:lvl w:ilvl="3" w:tplc="0409000F" w:tentative="1">
      <w:start w:val="1"/>
      <w:numFmt w:val="decimal"/>
      <w:lvlText w:val="%4."/>
      <w:lvlJc w:val="left"/>
      <w:pPr>
        <w:ind w:left="2184" w:hanging="480"/>
      </w:pPr>
    </w:lvl>
    <w:lvl w:ilvl="4" w:tplc="04090019" w:tentative="1">
      <w:start w:val="1"/>
      <w:numFmt w:val="ideographTraditional"/>
      <w:lvlText w:val="%5、"/>
      <w:lvlJc w:val="left"/>
      <w:pPr>
        <w:ind w:left="2664" w:hanging="480"/>
      </w:pPr>
    </w:lvl>
    <w:lvl w:ilvl="5" w:tplc="0409001B" w:tentative="1">
      <w:start w:val="1"/>
      <w:numFmt w:val="lowerRoman"/>
      <w:lvlText w:val="%6."/>
      <w:lvlJc w:val="right"/>
      <w:pPr>
        <w:ind w:left="3144" w:hanging="480"/>
      </w:pPr>
    </w:lvl>
    <w:lvl w:ilvl="6" w:tplc="0409000F" w:tentative="1">
      <w:start w:val="1"/>
      <w:numFmt w:val="decimal"/>
      <w:lvlText w:val="%7."/>
      <w:lvlJc w:val="left"/>
      <w:pPr>
        <w:ind w:left="3624" w:hanging="480"/>
      </w:pPr>
    </w:lvl>
    <w:lvl w:ilvl="7" w:tplc="04090019" w:tentative="1">
      <w:start w:val="1"/>
      <w:numFmt w:val="ideographTraditional"/>
      <w:lvlText w:val="%8、"/>
      <w:lvlJc w:val="left"/>
      <w:pPr>
        <w:ind w:left="4104" w:hanging="480"/>
      </w:pPr>
    </w:lvl>
    <w:lvl w:ilvl="8" w:tplc="0409001B" w:tentative="1">
      <w:start w:val="1"/>
      <w:numFmt w:val="lowerRoman"/>
      <w:lvlText w:val="%9."/>
      <w:lvlJc w:val="right"/>
      <w:pPr>
        <w:ind w:left="4584" w:hanging="480"/>
      </w:pPr>
    </w:lvl>
  </w:abstractNum>
  <w:abstractNum w:abstractNumId="8">
    <w:nsid w:val="0BDD5647"/>
    <w:multiLevelType w:val="hybridMultilevel"/>
    <w:tmpl w:val="8C38BC9E"/>
    <w:lvl w:ilvl="0" w:tplc="0018F9FE">
      <w:start w:val="1"/>
      <w:numFmt w:val="decimal"/>
      <w:lvlText w:val="%1."/>
      <w:lvlJc w:val="left"/>
      <w:pPr>
        <w:ind w:left="360" w:hanging="360"/>
      </w:pPr>
      <w:rPr>
        <w:rFonts w:hint="default"/>
      </w:rPr>
    </w:lvl>
    <w:lvl w:ilvl="1" w:tplc="7E6A2750">
      <w:start w:val="15"/>
      <w:numFmt w:val="bullet"/>
      <w:lvlText w:val="※"/>
      <w:lvlJc w:val="left"/>
      <w:pPr>
        <w:ind w:left="840" w:hanging="360"/>
      </w:pPr>
      <w:rPr>
        <w:rFonts w:ascii="微軟正黑體" w:eastAsia="微軟正黑體" w:hAnsi="微軟正黑體" w:cstheme="minorBid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0BF55D3A"/>
    <w:multiLevelType w:val="hybridMultilevel"/>
    <w:tmpl w:val="D0CCA70A"/>
    <w:lvl w:ilvl="0" w:tplc="CA9E98A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0C1F2F2D"/>
    <w:multiLevelType w:val="hybridMultilevel"/>
    <w:tmpl w:val="1AB287F2"/>
    <w:lvl w:ilvl="0" w:tplc="B7F0DFAC">
      <w:start w:val="1"/>
      <w:numFmt w:val="decimal"/>
      <w:lvlText w:val="%1."/>
      <w:lvlJc w:val="left"/>
      <w:pPr>
        <w:ind w:left="360" w:hanging="36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0E7B45A1"/>
    <w:multiLevelType w:val="hybridMultilevel"/>
    <w:tmpl w:val="84728608"/>
    <w:lvl w:ilvl="0" w:tplc="73EC9A94">
      <w:start w:val="1"/>
      <w:numFmt w:val="decimal"/>
      <w:lvlText w:val="%1."/>
      <w:lvlJc w:val="left"/>
      <w:pPr>
        <w:ind w:left="624" w:hanging="360"/>
      </w:pPr>
      <w:rPr>
        <w:rFonts w:hint="default"/>
      </w:rPr>
    </w:lvl>
    <w:lvl w:ilvl="1" w:tplc="04090019" w:tentative="1">
      <w:start w:val="1"/>
      <w:numFmt w:val="ideographTraditional"/>
      <w:lvlText w:val="%2、"/>
      <w:lvlJc w:val="left"/>
      <w:pPr>
        <w:ind w:left="1224" w:hanging="480"/>
      </w:pPr>
    </w:lvl>
    <w:lvl w:ilvl="2" w:tplc="0409001B" w:tentative="1">
      <w:start w:val="1"/>
      <w:numFmt w:val="lowerRoman"/>
      <w:lvlText w:val="%3."/>
      <w:lvlJc w:val="right"/>
      <w:pPr>
        <w:ind w:left="1704" w:hanging="480"/>
      </w:pPr>
    </w:lvl>
    <w:lvl w:ilvl="3" w:tplc="0409000F" w:tentative="1">
      <w:start w:val="1"/>
      <w:numFmt w:val="decimal"/>
      <w:lvlText w:val="%4."/>
      <w:lvlJc w:val="left"/>
      <w:pPr>
        <w:ind w:left="2184" w:hanging="480"/>
      </w:pPr>
    </w:lvl>
    <w:lvl w:ilvl="4" w:tplc="04090019" w:tentative="1">
      <w:start w:val="1"/>
      <w:numFmt w:val="ideographTraditional"/>
      <w:lvlText w:val="%5、"/>
      <w:lvlJc w:val="left"/>
      <w:pPr>
        <w:ind w:left="2664" w:hanging="480"/>
      </w:pPr>
    </w:lvl>
    <w:lvl w:ilvl="5" w:tplc="0409001B" w:tentative="1">
      <w:start w:val="1"/>
      <w:numFmt w:val="lowerRoman"/>
      <w:lvlText w:val="%6."/>
      <w:lvlJc w:val="right"/>
      <w:pPr>
        <w:ind w:left="3144" w:hanging="480"/>
      </w:pPr>
    </w:lvl>
    <w:lvl w:ilvl="6" w:tplc="0409000F" w:tentative="1">
      <w:start w:val="1"/>
      <w:numFmt w:val="decimal"/>
      <w:lvlText w:val="%7."/>
      <w:lvlJc w:val="left"/>
      <w:pPr>
        <w:ind w:left="3624" w:hanging="480"/>
      </w:pPr>
    </w:lvl>
    <w:lvl w:ilvl="7" w:tplc="04090019" w:tentative="1">
      <w:start w:val="1"/>
      <w:numFmt w:val="ideographTraditional"/>
      <w:lvlText w:val="%8、"/>
      <w:lvlJc w:val="left"/>
      <w:pPr>
        <w:ind w:left="4104" w:hanging="480"/>
      </w:pPr>
    </w:lvl>
    <w:lvl w:ilvl="8" w:tplc="0409001B" w:tentative="1">
      <w:start w:val="1"/>
      <w:numFmt w:val="lowerRoman"/>
      <w:lvlText w:val="%9."/>
      <w:lvlJc w:val="right"/>
      <w:pPr>
        <w:ind w:left="4584" w:hanging="480"/>
      </w:pPr>
    </w:lvl>
  </w:abstractNum>
  <w:abstractNum w:abstractNumId="12">
    <w:nsid w:val="10356CFA"/>
    <w:multiLevelType w:val="hybridMultilevel"/>
    <w:tmpl w:val="5F409F04"/>
    <w:lvl w:ilvl="0" w:tplc="F47E42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0F12FC3"/>
    <w:multiLevelType w:val="hybridMultilevel"/>
    <w:tmpl w:val="D80010DA"/>
    <w:lvl w:ilvl="0" w:tplc="BAA86424">
      <w:start w:val="1"/>
      <w:numFmt w:val="ideographLegalTraditional"/>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158136B9"/>
    <w:multiLevelType w:val="hybridMultilevel"/>
    <w:tmpl w:val="1AB287F2"/>
    <w:lvl w:ilvl="0" w:tplc="B7F0DFAC">
      <w:start w:val="1"/>
      <w:numFmt w:val="decimal"/>
      <w:lvlText w:val="%1."/>
      <w:lvlJc w:val="left"/>
      <w:pPr>
        <w:ind w:left="360" w:hanging="36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15F63725"/>
    <w:multiLevelType w:val="hybridMultilevel"/>
    <w:tmpl w:val="84B0C7EE"/>
    <w:lvl w:ilvl="0" w:tplc="A74E0412">
      <w:start w:val="1"/>
      <w:numFmt w:val="decimal"/>
      <w:lvlText w:val="%1."/>
      <w:lvlJc w:val="left"/>
      <w:pPr>
        <w:ind w:left="624" w:hanging="360"/>
      </w:pPr>
      <w:rPr>
        <w:rFonts w:hint="default"/>
        <w:b w:val="0"/>
      </w:rPr>
    </w:lvl>
    <w:lvl w:ilvl="1" w:tplc="04090019" w:tentative="1">
      <w:start w:val="1"/>
      <w:numFmt w:val="ideographTraditional"/>
      <w:lvlText w:val="%2、"/>
      <w:lvlJc w:val="left"/>
      <w:pPr>
        <w:ind w:left="1224" w:hanging="480"/>
      </w:pPr>
    </w:lvl>
    <w:lvl w:ilvl="2" w:tplc="0409001B" w:tentative="1">
      <w:start w:val="1"/>
      <w:numFmt w:val="lowerRoman"/>
      <w:lvlText w:val="%3."/>
      <w:lvlJc w:val="right"/>
      <w:pPr>
        <w:ind w:left="1704" w:hanging="480"/>
      </w:pPr>
    </w:lvl>
    <w:lvl w:ilvl="3" w:tplc="0409000F" w:tentative="1">
      <w:start w:val="1"/>
      <w:numFmt w:val="decimal"/>
      <w:lvlText w:val="%4."/>
      <w:lvlJc w:val="left"/>
      <w:pPr>
        <w:ind w:left="2184" w:hanging="480"/>
      </w:pPr>
    </w:lvl>
    <w:lvl w:ilvl="4" w:tplc="04090019" w:tentative="1">
      <w:start w:val="1"/>
      <w:numFmt w:val="ideographTraditional"/>
      <w:lvlText w:val="%5、"/>
      <w:lvlJc w:val="left"/>
      <w:pPr>
        <w:ind w:left="2664" w:hanging="480"/>
      </w:pPr>
    </w:lvl>
    <w:lvl w:ilvl="5" w:tplc="0409001B" w:tentative="1">
      <w:start w:val="1"/>
      <w:numFmt w:val="lowerRoman"/>
      <w:lvlText w:val="%6."/>
      <w:lvlJc w:val="right"/>
      <w:pPr>
        <w:ind w:left="3144" w:hanging="480"/>
      </w:pPr>
    </w:lvl>
    <w:lvl w:ilvl="6" w:tplc="0409000F" w:tentative="1">
      <w:start w:val="1"/>
      <w:numFmt w:val="decimal"/>
      <w:lvlText w:val="%7."/>
      <w:lvlJc w:val="left"/>
      <w:pPr>
        <w:ind w:left="3624" w:hanging="480"/>
      </w:pPr>
    </w:lvl>
    <w:lvl w:ilvl="7" w:tplc="04090019" w:tentative="1">
      <w:start w:val="1"/>
      <w:numFmt w:val="ideographTraditional"/>
      <w:lvlText w:val="%8、"/>
      <w:lvlJc w:val="left"/>
      <w:pPr>
        <w:ind w:left="4104" w:hanging="480"/>
      </w:pPr>
    </w:lvl>
    <w:lvl w:ilvl="8" w:tplc="0409001B" w:tentative="1">
      <w:start w:val="1"/>
      <w:numFmt w:val="lowerRoman"/>
      <w:lvlText w:val="%9."/>
      <w:lvlJc w:val="right"/>
      <w:pPr>
        <w:ind w:left="4584" w:hanging="480"/>
      </w:pPr>
    </w:lvl>
  </w:abstractNum>
  <w:abstractNum w:abstractNumId="16">
    <w:nsid w:val="16D0542F"/>
    <w:multiLevelType w:val="hybridMultilevel"/>
    <w:tmpl w:val="F2D22A06"/>
    <w:lvl w:ilvl="0" w:tplc="11B82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1703150F"/>
    <w:multiLevelType w:val="hybridMultilevel"/>
    <w:tmpl w:val="1AB287F2"/>
    <w:lvl w:ilvl="0" w:tplc="B7F0DFAC">
      <w:start w:val="1"/>
      <w:numFmt w:val="decimal"/>
      <w:lvlText w:val="%1."/>
      <w:lvlJc w:val="left"/>
      <w:pPr>
        <w:ind w:left="360" w:hanging="36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17CE67D6"/>
    <w:multiLevelType w:val="hybridMultilevel"/>
    <w:tmpl w:val="84728608"/>
    <w:lvl w:ilvl="0" w:tplc="73EC9A94">
      <w:start w:val="1"/>
      <w:numFmt w:val="decimal"/>
      <w:lvlText w:val="%1."/>
      <w:lvlJc w:val="left"/>
      <w:pPr>
        <w:ind w:left="644" w:hanging="360"/>
      </w:pPr>
      <w:rPr>
        <w:rFonts w:hint="default"/>
      </w:rPr>
    </w:lvl>
    <w:lvl w:ilvl="1" w:tplc="04090019" w:tentative="1">
      <w:start w:val="1"/>
      <w:numFmt w:val="ideographTraditional"/>
      <w:lvlText w:val="%2、"/>
      <w:lvlJc w:val="left"/>
      <w:pPr>
        <w:ind w:left="1224" w:hanging="480"/>
      </w:pPr>
    </w:lvl>
    <w:lvl w:ilvl="2" w:tplc="0409001B" w:tentative="1">
      <w:start w:val="1"/>
      <w:numFmt w:val="lowerRoman"/>
      <w:lvlText w:val="%3."/>
      <w:lvlJc w:val="right"/>
      <w:pPr>
        <w:ind w:left="1704" w:hanging="480"/>
      </w:pPr>
    </w:lvl>
    <w:lvl w:ilvl="3" w:tplc="0409000F" w:tentative="1">
      <w:start w:val="1"/>
      <w:numFmt w:val="decimal"/>
      <w:lvlText w:val="%4."/>
      <w:lvlJc w:val="left"/>
      <w:pPr>
        <w:ind w:left="2184" w:hanging="480"/>
      </w:pPr>
    </w:lvl>
    <w:lvl w:ilvl="4" w:tplc="04090019" w:tentative="1">
      <w:start w:val="1"/>
      <w:numFmt w:val="ideographTraditional"/>
      <w:lvlText w:val="%5、"/>
      <w:lvlJc w:val="left"/>
      <w:pPr>
        <w:ind w:left="2664" w:hanging="480"/>
      </w:pPr>
    </w:lvl>
    <w:lvl w:ilvl="5" w:tplc="0409001B" w:tentative="1">
      <w:start w:val="1"/>
      <w:numFmt w:val="lowerRoman"/>
      <w:lvlText w:val="%6."/>
      <w:lvlJc w:val="right"/>
      <w:pPr>
        <w:ind w:left="3144" w:hanging="480"/>
      </w:pPr>
    </w:lvl>
    <w:lvl w:ilvl="6" w:tplc="0409000F" w:tentative="1">
      <w:start w:val="1"/>
      <w:numFmt w:val="decimal"/>
      <w:lvlText w:val="%7."/>
      <w:lvlJc w:val="left"/>
      <w:pPr>
        <w:ind w:left="3624" w:hanging="480"/>
      </w:pPr>
    </w:lvl>
    <w:lvl w:ilvl="7" w:tplc="04090019" w:tentative="1">
      <w:start w:val="1"/>
      <w:numFmt w:val="ideographTraditional"/>
      <w:lvlText w:val="%8、"/>
      <w:lvlJc w:val="left"/>
      <w:pPr>
        <w:ind w:left="4104" w:hanging="480"/>
      </w:pPr>
    </w:lvl>
    <w:lvl w:ilvl="8" w:tplc="0409001B" w:tentative="1">
      <w:start w:val="1"/>
      <w:numFmt w:val="lowerRoman"/>
      <w:lvlText w:val="%9."/>
      <w:lvlJc w:val="right"/>
      <w:pPr>
        <w:ind w:left="4584" w:hanging="480"/>
      </w:pPr>
    </w:lvl>
  </w:abstractNum>
  <w:abstractNum w:abstractNumId="19">
    <w:nsid w:val="1873375A"/>
    <w:multiLevelType w:val="hybridMultilevel"/>
    <w:tmpl w:val="84728608"/>
    <w:lvl w:ilvl="0" w:tplc="73EC9A94">
      <w:start w:val="1"/>
      <w:numFmt w:val="decimal"/>
      <w:lvlText w:val="%1."/>
      <w:lvlJc w:val="left"/>
      <w:pPr>
        <w:ind w:left="624" w:hanging="360"/>
      </w:pPr>
      <w:rPr>
        <w:rFonts w:hint="default"/>
      </w:rPr>
    </w:lvl>
    <w:lvl w:ilvl="1" w:tplc="04090019" w:tentative="1">
      <w:start w:val="1"/>
      <w:numFmt w:val="ideographTraditional"/>
      <w:lvlText w:val="%2、"/>
      <w:lvlJc w:val="left"/>
      <w:pPr>
        <w:ind w:left="1224" w:hanging="480"/>
      </w:pPr>
    </w:lvl>
    <w:lvl w:ilvl="2" w:tplc="0409001B" w:tentative="1">
      <w:start w:val="1"/>
      <w:numFmt w:val="lowerRoman"/>
      <w:lvlText w:val="%3."/>
      <w:lvlJc w:val="right"/>
      <w:pPr>
        <w:ind w:left="1704" w:hanging="480"/>
      </w:pPr>
    </w:lvl>
    <w:lvl w:ilvl="3" w:tplc="0409000F" w:tentative="1">
      <w:start w:val="1"/>
      <w:numFmt w:val="decimal"/>
      <w:lvlText w:val="%4."/>
      <w:lvlJc w:val="left"/>
      <w:pPr>
        <w:ind w:left="2184" w:hanging="480"/>
      </w:pPr>
    </w:lvl>
    <w:lvl w:ilvl="4" w:tplc="04090019" w:tentative="1">
      <w:start w:val="1"/>
      <w:numFmt w:val="ideographTraditional"/>
      <w:lvlText w:val="%5、"/>
      <w:lvlJc w:val="left"/>
      <w:pPr>
        <w:ind w:left="2664" w:hanging="480"/>
      </w:pPr>
    </w:lvl>
    <w:lvl w:ilvl="5" w:tplc="0409001B" w:tentative="1">
      <w:start w:val="1"/>
      <w:numFmt w:val="lowerRoman"/>
      <w:lvlText w:val="%6."/>
      <w:lvlJc w:val="right"/>
      <w:pPr>
        <w:ind w:left="3144" w:hanging="480"/>
      </w:pPr>
    </w:lvl>
    <w:lvl w:ilvl="6" w:tplc="0409000F" w:tentative="1">
      <w:start w:val="1"/>
      <w:numFmt w:val="decimal"/>
      <w:lvlText w:val="%7."/>
      <w:lvlJc w:val="left"/>
      <w:pPr>
        <w:ind w:left="3624" w:hanging="480"/>
      </w:pPr>
    </w:lvl>
    <w:lvl w:ilvl="7" w:tplc="04090019" w:tentative="1">
      <w:start w:val="1"/>
      <w:numFmt w:val="ideographTraditional"/>
      <w:lvlText w:val="%8、"/>
      <w:lvlJc w:val="left"/>
      <w:pPr>
        <w:ind w:left="4104" w:hanging="480"/>
      </w:pPr>
    </w:lvl>
    <w:lvl w:ilvl="8" w:tplc="0409001B" w:tentative="1">
      <w:start w:val="1"/>
      <w:numFmt w:val="lowerRoman"/>
      <w:lvlText w:val="%9."/>
      <w:lvlJc w:val="right"/>
      <w:pPr>
        <w:ind w:left="4584" w:hanging="480"/>
      </w:pPr>
    </w:lvl>
  </w:abstractNum>
  <w:abstractNum w:abstractNumId="20">
    <w:nsid w:val="189E0FF2"/>
    <w:multiLevelType w:val="hybridMultilevel"/>
    <w:tmpl w:val="D0CCA70A"/>
    <w:lvl w:ilvl="0" w:tplc="CA9E98A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18D9748C"/>
    <w:multiLevelType w:val="hybridMultilevel"/>
    <w:tmpl w:val="EB50E454"/>
    <w:lvl w:ilvl="0" w:tplc="879E4FB4">
      <w:start w:val="2"/>
      <w:numFmt w:val="taiwaneseCountingThousand"/>
      <w:lvlText w:val="第%1章"/>
      <w:lvlJc w:val="left"/>
      <w:pPr>
        <w:ind w:left="4038" w:hanging="14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19B202B8"/>
    <w:multiLevelType w:val="hybridMultilevel"/>
    <w:tmpl w:val="F2D22A06"/>
    <w:lvl w:ilvl="0" w:tplc="11B82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1A474D2E"/>
    <w:multiLevelType w:val="hybridMultilevel"/>
    <w:tmpl w:val="9462FDCE"/>
    <w:lvl w:ilvl="0" w:tplc="A9C46F34">
      <w:start w:val="1"/>
      <w:numFmt w:val="taiwaneseCountingThousand"/>
      <w:lvlText w:val="%1、"/>
      <w:lvlJc w:val="left"/>
      <w:pPr>
        <w:ind w:left="720" w:hanging="720"/>
      </w:pPr>
      <w:rPr>
        <w:rFonts w:hint="default"/>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1BA83888"/>
    <w:multiLevelType w:val="hybridMultilevel"/>
    <w:tmpl w:val="F2D22A06"/>
    <w:lvl w:ilvl="0" w:tplc="11B82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1FD60010"/>
    <w:multiLevelType w:val="hybridMultilevel"/>
    <w:tmpl w:val="F2D22A06"/>
    <w:lvl w:ilvl="0" w:tplc="11B82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20AD48FD"/>
    <w:multiLevelType w:val="hybridMultilevel"/>
    <w:tmpl w:val="1AB287F2"/>
    <w:lvl w:ilvl="0" w:tplc="B7F0DFAC">
      <w:start w:val="1"/>
      <w:numFmt w:val="decimal"/>
      <w:lvlText w:val="%1."/>
      <w:lvlJc w:val="left"/>
      <w:pPr>
        <w:ind w:left="502" w:hanging="36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25461819"/>
    <w:multiLevelType w:val="hybridMultilevel"/>
    <w:tmpl w:val="D06C3BD2"/>
    <w:lvl w:ilvl="0" w:tplc="F258E34E">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8">
    <w:nsid w:val="25C1200E"/>
    <w:multiLevelType w:val="hybridMultilevel"/>
    <w:tmpl w:val="F2D22A06"/>
    <w:lvl w:ilvl="0" w:tplc="11B82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2634559C"/>
    <w:multiLevelType w:val="hybridMultilevel"/>
    <w:tmpl w:val="F2D22A06"/>
    <w:lvl w:ilvl="0" w:tplc="11B82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26BD4F32"/>
    <w:multiLevelType w:val="hybridMultilevel"/>
    <w:tmpl w:val="1AB287F2"/>
    <w:lvl w:ilvl="0" w:tplc="B7F0DFAC">
      <w:start w:val="1"/>
      <w:numFmt w:val="decimal"/>
      <w:lvlText w:val="%1."/>
      <w:lvlJc w:val="left"/>
      <w:pPr>
        <w:ind w:left="360" w:hanging="36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27540E5E"/>
    <w:multiLevelType w:val="hybridMultilevel"/>
    <w:tmpl w:val="84728608"/>
    <w:lvl w:ilvl="0" w:tplc="73EC9A94">
      <w:start w:val="1"/>
      <w:numFmt w:val="decimal"/>
      <w:lvlText w:val="%1."/>
      <w:lvlJc w:val="left"/>
      <w:pPr>
        <w:ind w:left="624" w:hanging="360"/>
      </w:pPr>
      <w:rPr>
        <w:rFonts w:hint="default"/>
      </w:rPr>
    </w:lvl>
    <w:lvl w:ilvl="1" w:tplc="04090019" w:tentative="1">
      <w:start w:val="1"/>
      <w:numFmt w:val="ideographTraditional"/>
      <w:lvlText w:val="%2、"/>
      <w:lvlJc w:val="left"/>
      <w:pPr>
        <w:ind w:left="1224" w:hanging="480"/>
      </w:pPr>
    </w:lvl>
    <w:lvl w:ilvl="2" w:tplc="0409001B" w:tentative="1">
      <w:start w:val="1"/>
      <w:numFmt w:val="lowerRoman"/>
      <w:lvlText w:val="%3."/>
      <w:lvlJc w:val="right"/>
      <w:pPr>
        <w:ind w:left="1704" w:hanging="480"/>
      </w:pPr>
    </w:lvl>
    <w:lvl w:ilvl="3" w:tplc="0409000F" w:tentative="1">
      <w:start w:val="1"/>
      <w:numFmt w:val="decimal"/>
      <w:lvlText w:val="%4."/>
      <w:lvlJc w:val="left"/>
      <w:pPr>
        <w:ind w:left="2184" w:hanging="480"/>
      </w:pPr>
    </w:lvl>
    <w:lvl w:ilvl="4" w:tplc="04090019" w:tentative="1">
      <w:start w:val="1"/>
      <w:numFmt w:val="ideographTraditional"/>
      <w:lvlText w:val="%5、"/>
      <w:lvlJc w:val="left"/>
      <w:pPr>
        <w:ind w:left="2664" w:hanging="480"/>
      </w:pPr>
    </w:lvl>
    <w:lvl w:ilvl="5" w:tplc="0409001B" w:tentative="1">
      <w:start w:val="1"/>
      <w:numFmt w:val="lowerRoman"/>
      <w:lvlText w:val="%6."/>
      <w:lvlJc w:val="right"/>
      <w:pPr>
        <w:ind w:left="3144" w:hanging="480"/>
      </w:pPr>
    </w:lvl>
    <w:lvl w:ilvl="6" w:tplc="0409000F" w:tentative="1">
      <w:start w:val="1"/>
      <w:numFmt w:val="decimal"/>
      <w:lvlText w:val="%7."/>
      <w:lvlJc w:val="left"/>
      <w:pPr>
        <w:ind w:left="3624" w:hanging="480"/>
      </w:pPr>
    </w:lvl>
    <w:lvl w:ilvl="7" w:tplc="04090019" w:tentative="1">
      <w:start w:val="1"/>
      <w:numFmt w:val="ideographTraditional"/>
      <w:lvlText w:val="%8、"/>
      <w:lvlJc w:val="left"/>
      <w:pPr>
        <w:ind w:left="4104" w:hanging="480"/>
      </w:pPr>
    </w:lvl>
    <w:lvl w:ilvl="8" w:tplc="0409001B" w:tentative="1">
      <w:start w:val="1"/>
      <w:numFmt w:val="lowerRoman"/>
      <w:lvlText w:val="%9."/>
      <w:lvlJc w:val="right"/>
      <w:pPr>
        <w:ind w:left="4584" w:hanging="480"/>
      </w:pPr>
    </w:lvl>
  </w:abstractNum>
  <w:abstractNum w:abstractNumId="32">
    <w:nsid w:val="293F1131"/>
    <w:multiLevelType w:val="hybridMultilevel"/>
    <w:tmpl w:val="5F409F04"/>
    <w:lvl w:ilvl="0" w:tplc="F47E42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2A873841"/>
    <w:multiLevelType w:val="hybridMultilevel"/>
    <w:tmpl w:val="D06C3BD2"/>
    <w:lvl w:ilvl="0" w:tplc="F258E34E">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4">
    <w:nsid w:val="2CE46D11"/>
    <w:multiLevelType w:val="hybridMultilevel"/>
    <w:tmpl w:val="32A8B442"/>
    <w:lvl w:ilvl="0" w:tplc="B4826A02">
      <w:start w:val="1"/>
      <w:numFmt w:val="decimal"/>
      <w:lvlText w:val="%1."/>
      <w:lvlJc w:val="left"/>
      <w:pPr>
        <w:ind w:left="624" w:hanging="360"/>
      </w:pPr>
      <w:rPr>
        <w:rFonts w:hint="default"/>
        <w:b w:val="0"/>
      </w:rPr>
    </w:lvl>
    <w:lvl w:ilvl="1" w:tplc="04090019" w:tentative="1">
      <w:start w:val="1"/>
      <w:numFmt w:val="ideographTraditional"/>
      <w:lvlText w:val="%2、"/>
      <w:lvlJc w:val="left"/>
      <w:pPr>
        <w:ind w:left="1224" w:hanging="480"/>
      </w:pPr>
    </w:lvl>
    <w:lvl w:ilvl="2" w:tplc="0409001B" w:tentative="1">
      <w:start w:val="1"/>
      <w:numFmt w:val="lowerRoman"/>
      <w:lvlText w:val="%3."/>
      <w:lvlJc w:val="right"/>
      <w:pPr>
        <w:ind w:left="1704" w:hanging="480"/>
      </w:pPr>
    </w:lvl>
    <w:lvl w:ilvl="3" w:tplc="0409000F" w:tentative="1">
      <w:start w:val="1"/>
      <w:numFmt w:val="decimal"/>
      <w:lvlText w:val="%4."/>
      <w:lvlJc w:val="left"/>
      <w:pPr>
        <w:ind w:left="2184" w:hanging="480"/>
      </w:pPr>
    </w:lvl>
    <w:lvl w:ilvl="4" w:tplc="04090019" w:tentative="1">
      <w:start w:val="1"/>
      <w:numFmt w:val="ideographTraditional"/>
      <w:lvlText w:val="%5、"/>
      <w:lvlJc w:val="left"/>
      <w:pPr>
        <w:ind w:left="2664" w:hanging="480"/>
      </w:pPr>
    </w:lvl>
    <w:lvl w:ilvl="5" w:tplc="0409001B" w:tentative="1">
      <w:start w:val="1"/>
      <w:numFmt w:val="lowerRoman"/>
      <w:lvlText w:val="%6."/>
      <w:lvlJc w:val="right"/>
      <w:pPr>
        <w:ind w:left="3144" w:hanging="480"/>
      </w:pPr>
    </w:lvl>
    <w:lvl w:ilvl="6" w:tplc="0409000F" w:tentative="1">
      <w:start w:val="1"/>
      <w:numFmt w:val="decimal"/>
      <w:lvlText w:val="%7."/>
      <w:lvlJc w:val="left"/>
      <w:pPr>
        <w:ind w:left="3624" w:hanging="480"/>
      </w:pPr>
    </w:lvl>
    <w:lvl w:ilvl="7" w:tplc="04090019" w:tentative="1">
      <w:start w:val="1"/>
      <w:numFmt w:val="ideographTraditional"/>
      <w:lvlText w:val="%8、"/>
      <w:lvlJc w:val="left"/>
      <w:pPr>
        <w:ind w:left="4104" w:hanging="480"/>
      </w:pPr>
    </w:lvl>
    <w:lvl w:ilvl="8" w:tplc="0409001B" w:tentative="1">
      <w:start w:val="1"/>
      <w:numFmt w:val="lowerRoman"/>
      <w:lvlText w:val="%9."/>
      <w:lvlJc w:val="right"/>
      <w:pPr>
        <w:ind w:left="4584" w:hanging="480"/>
      </w:pPr>
    </w:lvl>
  </w:abstractNum>
  <w:abstractNum w:abstractNumId="35">
    <w:nsid w:val="2D530BD2"/>
    <w:multiLevelType w:val="hybridMultilevel"/>
    <w:tmpl w:val="B7AE05FE"/>
    <w:lvl w:ilvl="0" w:tplc="27B47F28">
      <w:start w:val="1"/>
      <w:numFmt w:val="taiwaneseCountingThousand"/>
      <w:lvlText w:val="%1、"/>
      <w:lvlJc w:val="left"/>
      <w:pPr>
        <w:ind w:left="1048" w:hanging="480"/>
      </w:pPr>
      <w:rPr>
        <w:rFonts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2D7A4EA6"/>
    <w:multiLevelType w:val="hybridMultilevel"/>
    <w:tmpl w:val="5F409F04"/>
    <w:lvl w:ilvl="0" w:tplc="F47E42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2FB32ADC"/>
    <w:multiLevelType w:val="hybridMultilevel"/>
    <w:tmpl w:val="F2D22A06"/>
    <w:lvl w:ilvl="0" w:tplc="11B82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309A4991"/>
    <w:multiLevelType w:val="hybridMultilevel"/>
    <w:tmpl w:val="D06C3BD2"/>
    <w:lvl w:ilvl="0" w:tplc="F258E34E">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9">
    <w:nsid w:val="334B71B5"/>
    <w:multiLevelType w:val="hybridMultilevel"/>
    <w:tmpl w:val="D06C3BD2"/>
    <w:lvl w:ilvl="0" w:tplc="F258E34E">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0">
    <w:nsid w:val="33FC7E35"/>
    <w:multiLevelType w:val="hybridMultilevel"/>
    <w:tmpl w:val="CC52046A"/>
    <w:lvl w:ilvl="0" w:tplc="041844C0">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343A440E"/>
    <w:multiLevelType w:val="hybridMultilevel"/>
    <w:tmpl w:val="8C38BC9E"/>
    <w:lvl w:ilvl="0" w:tplc="0018F9FE">
      <w:start w:val="1"/>
      <w:numFmt w:val="decimal"/>
      <w:lvlText w:val="%1."/>
      <w:lvlJc w:val="left"/>
      <w:pPr>
        <w:ind w:left="360" w:hanging="360"/>
      </w:pPr>
      <w:rPr>
        <w:rFonts w:hint="default"/>
      </w:rPr>
    </w:lvl>
    <w:lvl w:ilvl="1" w:tplc="7E6A2750">
      <w:start w:val="15"/>
      <w:numFmt w:val="bullet"/>
      <w:lvlText w:val="※"/>
      <w:lvlJc w:val="left"/>
      <w:pPr>
        <w:ind w:left="840" w:hanging="360"/>
      </w:pPr>
      <w:rPr>
        <w:rFonts w:ascii="微軟正黑體" w:eastAsia="微軟正黑體" w:hAnsi="微軟正黑體" w:cstheme="minorBid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357B7770"/>
    <w:multiLevelType w:val="hybridMultilevel"/>
    <w:tmpl w:val="D06C3BD2"/>
    <w:lvl w:ilvl="0" w:tplc="F258E34E">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3">
    <w:nsid w:val="375B4A92"/>
    <w:multiLevelType w:val="hybridMultilevel"/>
    <w:tmpl w:val="F2D22A06"/>
    <w:lvl w:ilvl="0" w:tplc="11B82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395776E1"/>
    <w:multiLevelType w:val="hybridMultilevel"/>
    <w:tmpl w:val="CD2C84C2"/>
    <w:lvl w:ilvl="0" w:tplc="6596C5F4">
      <w:start w:val="1"/>
      <w:numFmt w:val="decimal"/>
      <w:lvlText w:val="%1."/>
      <w:lvlJc w:val="left"/>
      <w:pPr>
        <w:ind w:left="600" w:hanging="360"/>
      </w:pPr>
      <w:rPr>
        <w:rFonts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5">
    <w:nsid w:val="3ADA7F91"/>
    <w:multiLevelType w:val="hybridMultilevel"/>
    <w:tmpl w:val="84B0C7EE"/>
    <w:lvl w:ilvl="0" w:tplc="A74E0412">
      <w:start w:val="1"/>
      <w:numFmt w:val="decimal"/>
      <w:lvlText w:val="%1."/>
      <w:lvlJc w:val="left"/>
      <w:pPr>
        <w:ind w:left="624" w:hanging="360"/>
      </w:pPr>
      <w:rPr>
        <w:rFonts w:hint="default"/>
        <w:b w:val="0"/>
      </w:rPr>
    </w:lvl>
    <w:lvl w:ilvl="1" w:tplc="04090019" w:tentative="1">
      <w:start w:val="1"/>
      <w:numFmt w:val="ideographTraditional"/>
      <w:lvlText w:val="%2、"/>
      <w:lvlJc w:val="left"/>
      <w:pPr>
        <w:ind w:left="1224" w:hanging="480"/>
      </w:pPr>
    </w:lvl>
    <w:lvl w:ilvl="2" w:tplc="0409001B" w:tentative="1">
      <w:start w:val="1"/>
      <w:numFmt w:val="lowerRoman"/>
      <w:lvlText w:val="%3."/>
      <w:lvlJc w:val="right"/>
      <w:pPr>
        <w:ind w:left="1704" w:hanging="480"/>
      </w:pPr>
    </w:lvl>
    <w:lvl w:ilvl="3" w:tplc="0409000F" w:tentative="1">
      <w:start w:val="1"/>
      <w:numFmt w:val="decimal"/>
      <w:lvlText w:val="%4."/>
      <w:lvlJc w:val="left"/>
      <w:pPr>
        <w:ind w:left="2184" w:hanging="480"/>
      </w:pPr>
    </w:lvl>
    <w:lvl w:ilvl="4" w:tplc="04090019" w:tentative="1">
      <w:start w:val="1"/>
      <w:numFmt w:val="ideographTraditional"/>
      <w:lvlText w:val="%5、"/>
      <w:lvlJc w:val="left"/>
      <w:pPr>
        <w:ind w:left="2664" w:hanging="480"/>
      </w:pPr>
    </w:lvl>
    <w:lvl w:ilvl="5" w:tplc="0409001B" w:tentative="1">
      <w:start w:val="1"/>
      <w:numFmt w:val="lowerRoman"/>
      <w:lvlText w:val="%6."/>
      <w:lvlJc w:val="right"/>
      <w:pPr>
        <w:ind w:left="3144" w:hanging="480"/>
      </w:pPr>
    </w:lvl>
    <w:lvl w:ilvl="6" w:tplc="0409000F" w:tentative="1">
      <w:start w:val="1"/>
      <w:numFmt w:val="decimal"/>
      <w:lvlText w:val="%7."/>
      <w:lvlJc w:val="left"/>
      <w:pPr>
        <w:ind w:left="3624" w:hanging="480"/>
      </w:pPr>
    </w:lvl>
    <w:lvl w:ilvl="7" w:tplc="04090019" w:tentative="1">
      <w:start w:val="1"/>
      <w:numFmt w:val="ideographTraditional"/>
      <w:lvlText w:val="%8、"/>
      <w:lvlJc w:val="left"/>
      <w:pPr>
        <w:ind w:left="4104" w:hanging="480"/>
      </w:pPr>
    </w:lvl>
    <w:lvl w:ilvl="8" w:tplc="0409001B" w:tentative="1">
      <w:start w:val="1"/>
      <w:numFmt w:val="lowerRoman"/>
      <w:lvlText w:val="%9."/>
      <w:lvlJc w:val="right"/>
      <w:pPr>
        <w:ind w:left="4584" w:hanging="480"/>
      </w:pPr>
    </w:lvl>
  </w:abstractNum>
  <w:abstractNum w:abstractNumId="46">
    <w:nsid w:val="3D180243"/>
    <w:multiLevelType w:val="hybridMultilevel"/>
    <w:tmpl w:val="D0CCA70A"/>
    <w:lvl w:ilvl="0" w:tplc="CA9E98A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nsid w:val="3D3424D6"/>
    <w:multiLevelType w:val="hybridMultilevel"/>
    <w:tmpl w:val="D0CCA70A"/>
    <w:lvl w:ilvl="0" w:tplc="CA9E98A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nsid w:val="3D797B4F"/>
    <w:multiLevelType w:val="hybridMultilevel"/>
    <w:tmpl w:val="D0CCA70A"/>
    <w:lvl w:ilvl="0" w:tplc="CA9E98A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
    <w:nsid w:val="3E2C4E76"/>
    <w:multiLevelType w:val="hybridMultilevel"/>
    <w:tmpl w:val="D06C3BD2"/>
    <w:lvl w:ilvl="0" w:tplc="F258E34E">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0">
    <w:nsid w:val="3F142541"/>
    <w:multiLevelType w:val="hybridMultilevel"/>
    <w:tmpl w:val="D0CCA70A"/>
    <w:lvl w:ilvl="0" w:tplc="CA9E98A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
    <w:nsid w:val="3F67140C"/>
    <w:multiLevelType w:val="hybridMultilevel"/>
    <w:tmpl w:val="84728608"/>
    <w:lvl w:ilvl="0" w:tplc="73EC9A94">
      <w:start w:val="1"/>
      <w:numFmt w:val="decimal"/>
      <w:lvlText w:val="%1."/>
      <w:lvlJc w:val="left"/>
      <w:pPr>
        <w:ind w:left="624" w:hanging="360"/>
      </w:pPr>
      <w:rPr>
        <w:rFonts w:hint="default"/>
      </w:rPr>
    </w:lvl>
    <w:lvl w:ilvl="1" w:tplc="04090019" w:tentative="1">
      <w:start w:val="1"/>
      <w:numFmt w:val="ideographTraditional"/>
      <w:lvlText w:val="%2、"/>
      <w:lvlJc w:val="left"/>
      <w:pPr>
        <w:ind w:left="1224" w:hanging="480"/>
      </w:pPr>
    </w:lvl>
    <w:lvl w:ilvl="2" w:tplc="0409001B" w:tentative="1">
      <w:start w:val="1"/>
      <w:numFmt w:val="lowerRoman"/>
      <w:lvlText w:val="%3."/>
      <w:lvlJc w:val="right"/>
      <w:pPr>
        <w:ind w:left="1704" w:hanging="480"/>
      </w:pPr>
    </w:lvl>
    <w:lvl w:ilvl="3" w:tplc="0409000F" w:tentative="1">
      <w:start w:val="1"/>
      <w:numFmt w:val="decimal"/>
      <w:lvlText w:val="%4."/>
      <w:lvlJc w:val="left"/>
      <w:pPr>
        <w:ind w:left="2184" w:hanging="480"/>
      </w:pPr>
    </w:lvl>
    <w:lvl w:ilvl="4" w:tplc="04090019" w:tentative="1">
      <w:start w:val="1"/>
      <w:numFmt w:val="ideographTraditional"/>
      <w:lvlText w:val="%5、"/>
      <w:lvlJc w:val="left"/>
      <w:pPr>
        <w:ind w:left="2664" w:hanging="480"/>
      </w:pPr>
    </w:lvl>
    <w:lvl w:ilvl="5" w:tplc="0409001B" w:tentative="1">
      <w:start w:val="1"/>
      <w:numFmt w:val="lowerRoman"/>
      <w:lvlText w:val="%6."/>
      <w:lvlJc w:val="right"/>
      <w:pPr>
        <w:ind w:left="3144" w:hanging="480"/>
      </w:pPr>
    </w:lvl>
    <w:lvl w:ilvl="6" w:tplc="0409000F" w:tentative="1">
      <w:start w:val="1"/>
      <w:numFmt w:val="decimal"/>
      <w:lvlText w:val="%7."/>
      <w:lvlJc w:val="left"/>
      <w:pPr>
        <w:ind w:left="3624" w:hanging="480"/>
      </w:pPr>
    </w:lvl>
    <w:lvl w:ilvl="7" w:tplc="04090019" w:tentative="1">
      <w:start w:val="1"/>
      <w:numFmt w:val="ideographTraditional"/>
      <w:lvlText w:val="%8、"/>
      <w:lvlJc w:val="left"/>
      <w:pPr>
        <w:ind w:left="4104" w:hanging="480"/>
      </w:pPr>
    </w:lvl>
    <w:lvl w:ilvl="8" w:tplc="0409001B" w:tentative="1">
      <w:start w:val="1"/>
      <w:numFmt w:val="lowerRoman"/>
      <w:lvlText w:val="%9."/>
      <w:lvlJc w:val="right"/>
      <w:pPr>
        <w:ind w:left="4584" w:hanging="480"/>
      </w:pPr>
    </w:lvl>
  </w:abstractNum>
  <w:abstractNum w:abstractNumId="52">
    <w:nsid w:val="44E129D4"/>
    <w:multiLevelType w:val="hybridMultilevel"/>
    <w:tmpl w:val="D06C3BD2"/>
    <w:lvl w:ilvl="0" w:tplc="F258E34E">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3">
    <w:nsid w:val="46137F49"/>
    <w:multiLevelType w:val="hybridMultilevel"/>
    <w:tmpl w:val="2AD208DC"/>
    <w:lvl w:ilvl="0" w:tplc="2006CB46">
      <w:start w:val="1"/>
      <w:numFmt w:val="decimal"/>
      <w:lvlText w:val="%1."/>
      <w:lvlJc w:val="left"/>
      <w:pPr>
        <w:ind w:left="600" w:hanging="360"/>
      </w:pPr>
      <w:rPr>
        <w:rFonts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4">
    <w:nsid w:val="47DA3CA1"/>
    <w:multiLevelType w:val="hybridMultilevel"/>
    <w:tmpl w:val="F2D22A06"/>
    <w:lvl w:ilvl="0" w:tplc="11B82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480402BB"/>
    <w:multiLevelType w:val="hybridMultilevel"/>
    <w:tmpl w:val="F2D22A06"/>
    <w:lvl w:ilvl="0" w:tplc="11B82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48A23775"/>
    <w:multiLevelType w:val="hybridMultilevel"/>
    <w:tmpl w:val="D0CCA70A"/>
    <w:lvl w:ilvl="0" w:tplc="CA9E98A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
    <w:nsid w:val="49E234CA"/>
    <w:multiLevelType w:val="hybridMultilevel"/>
    <w:tmpl w:val="D0CCA70A"/>
    <w:lvl w:ilvl="0" w:tplc="CA9E98A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8">
    <w:nsid w:val="4A851B88"/>
    <w:multiLevelType w:val="hybridMultilevel"/>
    <w:tmpl w:val="D0CCA70A"/>
    <w:lvl w:ilvl="0" w:tplc="CA9E98A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
    <w:nsid w:val="4AD50126"/>
    <w:multiLevelType w:val="hybridMultilevel"/>
    <w:tmpl w:val="D06C3BD2"/>
    <w:lvl w:ilvl="0" w:tplc="F258E34E">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0">
    <w:nsid w:val="4C871B66"/>
    <w:multiLevelType w:val="hybridMultilevel"/>
    <w:tmpl w:val="32A66626"/>
    <w:lvl w:ilvl="0" w:tplc="2384E0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nsid w:val="4CDD0FF6"/>
    <w:multiLevelType w:val="hybridMultilevel"/>
    <w:tmpl w:val="84728608"/>
    <w:lvl w:ilvl="0" w:tplc="73EC9A94">
      <w:start w:val="1"/>
      <w:numFmt w:val="decimal"/>
      <w:lvlText w:val="%1."/>
      <w:lvlJc w:val="left"/>
      <w:pPr>
        <w:ind w:left="624" w:hanging="360"/>
      </w:pPr>
      <w:rPr>
        <w:rFonts w:hint="default"/>
      </w:rPr>
    </w:lvl>
    <w:lvl w:ilvl="1" w:tplc="04090019" w:tentative="1">
      <w:start w:val="1"/>
      <w:numFmt w:val="ideographTraditional"/>
      <w:lvlText w:val="%2、"/>
      <w:lvlJc w:val="left"/>
      <w:pPr>
        <w:ind w:left="1224" w:hanging="480"/>
      </w:pPr>
    </w:lvl>
    <w:lvl w:ilvl="2" w:tplc="0409001B" w:tentative="1">
      <w:start w:val="1"/>
      <w:numFmt w:val="lowerRoman"/>
      <w:lvlText w:val="%3."/>
      <w:lvlJc w:val="right"/>
      <w:pPr>
        <w:ind w:left="1704" w:hanging="480"/>
      </w:pPr>
    </w:lvl>
    <w:lvl w:ilvl="3" w:tplc="0409000F" w:tentative="1">
      <w:start w:val="1"/>
      <w:numFmt w:val="decimal"/>
      <w:lvlText w:val="%4."/>
      <w:lvlJc w:val="left"/>
      <w:pPr>
        <w:ind w:left="2184" w:hanging="480"/>
      </w:pPr>
    </w:lvl>
    <w:lvl w:ilvl="4" w:tplc="04090019" w:tentative="1">
      <w:start w:val="1"/>
      <w:numFmt w:val="ideographTraditional"/>
      <w:lvlText w:val="%5、"/>
      <w:lvlJc w:val="left"/>
      <w:pPr>
        <w:ind w:left="2664" w:hanging="480"/>
      </w:pPr>
    </w:lvl>
    <w:lvl w:ilvl="5" w:tplc="0409001B" w:tentative="1">
      <w:start w:val="1"/>
      <w:numFmt w:val="lowerRoman"/>
      <w:lvlText w:val="%6."/>
      <w:lvlJc w:val="right"/>
      <w:pPr>
        <w:ind w:left="3144" w:hanging="480"/>
      </w:pPr>
    </w:lvl>
    <w:lvl w:ilvl="6" w:tplc="0409000F" w:tentative="1">
      <w:start w:val="1"/>
      <w:numFmt w:val="decimal"/>
      <w:lvlText w:val="%7."/>
      <w:lvlJc w:val="left"/>
      <w:pPr>
        <w:ind w:left="3624" w:hanging="480"/>
      </w:pPr>
    </w:lvl>
    <w:lvl w:ilvl="7" w:tplc="04090019" w:tentative="1">
      <w:start w:val="1"/>
      <w:numFmt w:val="ideographTraditional"/>
      <w:lvlText w:val="%8、"/>
      <w:lvlJc w:val="left"/>
      <w:pPr>
        <w:ind w:left="4104" w:hanging="480"/>
      </w:pPr>
    </w:lvl>
    <w:lvl w:ilvl="8" w:tplc="0409001B" w:tentative="1">
      <w:start w:val="1"/>
      <w:numFmt w:val="lowerRoman"/>
      <w:lvlText w:val="%9."/>
      <w:lvlJc w:val="right"/>
      <w:pPr>
        <w:ind w:left="4584" w:hanging="480"/>
      </w:pPr>
    </w:lvl>
  </w:abstractNum>
  <w:abstractNum w:abstractNumId="62">
    <w:nsid w:val="4E8801BF"/>
    <w:multiLevelType w:val="hybridMultilevel"/>
    <w:tmpl w:val="88A6D058"/>
    <w:lvl w:ilvl="0" w:tplc="4BA8BAF6">
      <w:start w:val="1"/>
      <w:numFmt w:val="taiwaneseCountingThousand"/>
      <w:lvlText w:val="%1、"/>
      <w:lvlJc w:val="left"/>
      <w:pPr>
        <w:ind w:left="480" w:hanging="480"/>
      </w:pPr>
      <w:rPr>
        <w:rFonts w:hint="default"/>
        <w:sz w:val="32"/>
        <w:szCs w:val="32"/>
      </w:rPr>
    </w:lvl>
    <w:lvl w:ilvl="1" w:tplc="5C663FD2">
      <w:start w:val="1"/>
      <w:numFmt w:val="ideographLegalTraditional"/>
      <w:lvlText w:val="%2、"/>
      <w:lvlJc w:val="left"/>
      <w:pPr>
        <w:ind w:left="570" w:hanging="57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nsid w:val="4ED17778"/>
    <w:multiLevelType w:val="hybridMultilevel"/>
    <w:tmpl w:val="F8E40182"/>
    <w:lvl w:ilvl="0" w:tplc="2AF2CEC6">
      <w:start w:val="1"/>
      <w:numFmt w:val="decimal"/>
      <w:lvlText w:val="%1."/>
      <w:lvlJc w:val="left"/>
      <w:pPr>
        <w:ind w:left="624" w:hanging="360"/>
      </w:pPr>
      <w:rPr>
        <w:rFonts w:hint="default"/>
        <w:b w:val="0"/>
      </w:rPr>
    </w:lvl>
    <w:lvl w:ilvl="1" w:tplc="04090019" w:tentative="1">
      <w:start w:val="1"/>
      <w:numFmt w:val="ideographTraditional"/>
      <w:lvlText w:val="%2、"/>
      <w:lvlJc w:val="left"/>
      <w:pPr>
        <w:ind w:left="1224" w:hanging="480"/>
      </w:pPr>
    </w:lvl>
    <w:lvl w:ilvl="2" w:tplc="0409001B" w:tentative="1">
      <w:start w:val="1"/>
      <w:numFmt w:val="lowerRoman"/>
      <w:lvlText w:val="%3."/>
      <w:lvlJc w:val="right"/>
      <w:pPr>
        <w:ind w:left="1704" w:hanging="480"/>
      </w:pPr>
    </w:lvl>
    <w:lvl w:ilvl="3" w:tplc="0409000F" w:tentative="1">
      <w:start w:val="1"/>
      <w:numFmt w:val="decimal"/>
      <w:lvlText w:val="%4."/>
      <w:lvlJc w:val="left"/>
      <w:pPr>
        <w:ind w:left="2184" w:hanging="480"/>
      </w:pPr>
    </w:lvl>
    <w:lvl w:ilvl="4" w:tplc="04090019" w:tentative="1">
      <w:start w:val="1"/>
      <w:numFmt w:val="ideographTraditional"/>
      <w:lvlText w:val="%5、"/>
      <w:lvlJc w:val="left"/>
      <w:pPr>
        <w:ind w:left="2664" w:hanging="480"/>
      </w:pPr>
    </w:lvl>
    <w:lvl w:ilvl="5" w:tplc="0409001B" w:tentative="1">
      <w:start w:val="1"/>
      <w:numFmt w:val="lowerRoman"/>
      <w:lvlText w:val="%6."/>
      <w:lvlJc w:val="right"/>
      <w:pPr>
        <w:ind w:left="3144" w:hanging="480"/>
      </w:pPr>
    </w:lvl>
    <w:lvl w:ilvl="6" w:tplc="0409000F" w:tentative="1">
      <w:start w:val="1"/>
      <w:numFmt w:val="decimal"/>
      <w:lvlText w:val="%7."/>
      <w:lvlJc w:val="left"/>
      <w:pPr>
        <w:ind w:left="3624" w:hanging="480"/>
      </w:pPr>
    </w:lvl>
    <w:lvl w:ilvl="7" w:tplc="04090019" w:tentative="1">
      <w:start w:val="1"/>
      <w:numFmt w:val="ideographTraditional"/>
      <w:lvlText w:val="%8、"/>
      <w:lvlJc w:val="left"/>
      <w:pPr>
        <w:ind w:left="4104" w:hanging="480"/>
      </w:pPr>
    </w:lvl>
    <w:lvl w:ilvl="8" w:tplc="0409001B" w:tentative="1">
      <w:start w:val="1"/>
      <w:numFmt w:val="lowerRoman"/>
      <w:lvlText w:val="%9."/>
      <w:lvlJc w:val="right"/>
      <w:pPr>
        <w:ind w:left="4584" w:hanging="480"/>
      </w:pPr>
    </w:lvl>
  </w:abstractNum>
  <w:abstractNum w:abstractNumId="64">
    <w:nsid w:val="4F386BF9"/>
    <w:multiLevelType w:val="hybridMultilevel"/>
    <w:tmpl w:val="4ED48EE6"/>
    <w:lvl w:ilvl="0" w:tplc="836C3C36">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4F466404"/>
    <w:multiLevelType w:val="hybridMultilevel"/>
    <w:tmpl w:val="682826E4"/>
    <w:lvl w:ilvl="0" w:tplc="F206547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6">
    <w:nsid w:val="50342EC0"/>
    <w:multiLevelType w:val="hybridMultilevel"/>
    <w:tmpl w:val="D0CCA70A"/>
    <w:lvl w:ilvl="0" w:tplc="CA9E98A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7">
    <w:nsid w:val="503E1506"/>
    <w:multiLevelType w:val="hybridMultilevel"/>
    <w:tmpl w:val="F2D22A06"/>
    <w:lvl w:ilvl="0" w:tplc="11B82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51503CFA"/>
    <w:multiLevelType w:val="hybridMultilevel"/>
    <w:tmpl w:val="908CBA8E"/>
    <w:lvl w:ilvl="0" w:tplc="5CD82438">
      <w:start w:val="1"/>
      <w:numFmt w:val="taiwaneseCountingThousand"/>
      <w:lvlText w:val="%1、"/>
      <w:lvlJc w:val="left"/>
      <w:pPr>
        <w:ind w:left="480" w:hanging="480"/>
      </w:pPr>
      <w:rPr>
        <w:rFonts w:cstheme="minorBidi" w:hint="default"/>
        <w:sz w:val="28"/>
        <w:szCs w:val="28"/>
        <w:lang w:val="en-US"/>
      </w:rPr>
    </w:lvl>
    <w:lvl w:ilvl="1" w:tplc="B9048298">
      <w:start w:val="1"/>
      <w:numFmt w:val="ideographLegalTraditional"/>
      <w:lvlText w:val="%2、"/>
      <w:lvlJc w:val="left"/>
      <w:pPr>
        <w:ind w:left="960" w:hanging="480"/>
      </w:pPr>
      <w:rPr>
        <w:rFonts w:hint="default"/>
      </w:rPr>
    </w:lvl>
    <w:lvl w:ilvl="2" w:tplc="B308B464">
      <w:start w:val="1"/>
      <w:numFmt w:val="taiwaneseCountingThousand"/>
      <w:lvlText w:val="(%3)"/>
      <w:lvlJc w:val="left"/>
      <w:pPr>
        <w:ind w:left="1350" w:hanging="390"/>
      </w:pPr>
      <w:rPr>
        <w:rFonts w:cstheme="minorBidi"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515A30EC"/>
    <w:multiLevelType w:val="hybridMultilevel"/>
    <w:tmpl w:val="D0CCA70A"/>
    <w:lvl w:ilvl="0" w:tplc="CA9E98A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0">
    <w:nsid w:val="51E0452C"/>
    <w:multiLevelType w:val="hybridMultilevel"/>
    <w:tmpl w:val="F2D22A06"/>
    <w:lvl w:ilvl="0" w:tplc="11B82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51F27DF9"/>
    <w:multiLevelType w:val="hybridMultilevel"/>
    <w:tmpl w:val="FDA66FF6"/>
    <w:lvl w:ilvl="0" w:tplc="BF7EB9E0">
      <w:start w:val="1"/>
      <w:numFmt w:val="decimal"/>
      <w:lvlText w:val="%1."/>
      <w:lvlJc w:val="left"/>
      <w:pPr>
        <w:ind w:left="502" w:hanging="360"/>
      </w:pPr>
      <w:rPr>
        <w:rFonts w:ascii="Times New Roman" w:eastAsia="標楷體" w:hAnsi="Times New Roman" w:cstheme="minorBidi"/>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72">
    <w:nsid w:val="52722E31"/>
    <w:multiLevelType w:val="hybridMultilevel"/>
    <w:tmpl w:val="D0CCA70A"/>
    <w:lvl w:ilvl="0" w:tplc="CA9E98A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3">
    <w:nsid w:val="55200531"/>
    <w:multiLevelType w:val="hybridMultilevel"/>
    <w:tmpl w:val="8C38BC9E"/>
    <w:lvl w:ilvl="0" w:tplc="0018F9FE">
      <w:start w:val="1"/>
      <w:numFmt w:val="decimal"/>
      <w:lvlText w:val="%1."/>
      <w:lvlJc w:val="left"/>
      <w:pPr>
        <w:ind w:left="360" w:hanging="360"/>
      </w:pPr>
      <w:rPr>
        <w:rFonts w:hint="default"/>
      </w:rPr>
    </w:lvl>
    <w:lvl w:ilvl="1" w:tplc="7E6A2750">
      <w:start w:val="15"/>
      <w:numFmt w:val="bullet"/>
      <w:lvlText w:val="※"/>
      <w:lvlJc w:val="left"/>
      <w:pPr>
        <w:ind w:left="840" w:hanging="360"/>
      </w:pPr>
      <w:rPr>
        <w:rFonts w:ascii="微軟正黑體" w:eastAsia="微軟正黑體" w:hAnsi="微軟正黑體" w:cstheme="minorBid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nsid w:val="55D34352"/>
    <w:multiLevelType w:val="hybridMultilevel"/>
    <w:tmpl w:val="D06C3BD2"/>
    <w:lvl w:ilvl="0" w:tplc="F258E34E">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75">
    <w:nsid w:val="57F342FC"/>
    <w:multiLevelType w:val="hybridMultilevel"/>
    <w:tmpl w:val="D0CCA70A"/>
    <w:lvl w:ilvl="0" w:tplc="CA9E98A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6">
    <w:nsid w:val="5A163678"/>
    <w:multiLevelType w:val="hybridMultilevel"/>
    <w:tmpl w:val="F2D22A06"/>
    <w:lvl w:ilvl="0" w:tplc="11B82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nsid w:val="5C754F07"/>
    <w:multiLevelType w:val="hybridMultilevel"/>
    <w:tmpl w:val="5F409F04"/>
    <w:lvl w:ilvl="0" w:tplc="F47E42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nsid w:val="5D9C7D75"/>
    <w:multiLevelType w:val="hybridMultilevel"/>
    <w:tmpl w:val="84728608"/>
    <w:lvl w:ilvl="0" w:tplc="73EC9A94">
      <w:start w:val="1"/>
      <w:numFmt w:val="decimal"/>
      <w:lvlText w:val="%1."/>
      <w:lvlJc w:val="left"/>
      <w:pPr>
        <w:ind w:left="624" w:hanging="360"/>
      </w:pPr>
      <w:rPr>
        <w:rFonts w:hint="default"/>
      </w:rPr>
    </w:lvl>
    <w:lvl w:ilvl="1" w:tplc="04090019" w:tentative="1">
      <w:start w:val="1"/>
      <w:numFmt w:val="ideographTraditional"/>
      <w:lvlText w:val="%2、"/>
      <w:lvlJc w:val="left"/>
      <w:pPr>
        <w:ind w:left="1224" w:hanging="480"/>
      </w:pPr>
    </w:lvl>
    <w:lvl w:ilvl="2" w:tplc="0409001B" w:tentative="1">
      <w:start w:val="1"/>
      <w:numFmt w:val="lowerRoman"/>
      <w:lvlText w:val="%3."/>
      <w:lvlJc w:val="right"/>
      <w:pPr>
        <w:ind w:left="1704" w:hanging="480"/>
      </w:pPr>
    </w:lvl>
    <w:lvl w:ilvl="3" w:tplc="0409000F" w:tentative="1">
      <w:start w:val="1"/>
      <w:numFmt w:val="decimal"/>
      <w:lvlText w:val="%4."/>
      <w:lvlJc w:val="left"/>
      <w:pPr>
        <w:ind w:left="2184" w:hanging="480"/>
      </w:pPr>
    </w:lvl>
    <w:lvl w:ilvl="4" w:tplc="04090019" w:tentative="1">
      <w:start w:val="1"/>
      <w:numFmt w:val="ideographTraditional"/>
      <w:lvlText w:val="%5、"/>
      <w:lvlJc w:val="left"/>
      <w:pPr>
        <w:ind w:left="2664" w:hanging="480"/>
      </w:pPr>
    </w:lvl>
    <w:lvl w:ilvl="5" w:tplc="0409001B" w:tentative="1">
      <w:start w:val="1"/>
      <w:numFmt w:val="lowerRoman"/>
      <w:lvlText w:val="%6."/>
      <w:lvlJc w:val="right"/>
      <w:pPr>
        <w:ind w:left="3144" w:hanging="480"/>
      </w:pPr>
    </w:lvl>
    <w:lvl w:ilvl="6" w:tplc="0409000F" w:tentative="1">
      <w:start w:val="1"/>
      <w:numFmt w:val="decimal"/>
      <w:lvlText w:val="%7."/>
      <w:lvlJc w:val="left"/>
      <w:pPr>
        <w:ind w:left="3624" w:hanging="480"/>
      </w:pPr>
    </w:lvl>
    <w:lvl w:ilvl="7" w:tplc="04090019" w:tentative="1">
      <w:start w:val="1"/>
      <w:numFmt w:val="ideographTraditional"/>
      <w:lvlText w:val="%8、"/>
      <w:lvlJc w:val="left"/>
      <w:pPr>
        <w:ind w:left="4104" w:hanging="480"/>
      </w:pPr>
    </w:lvl>
    <w:lvl w:ilvl="8" w:tplc="0409001B" w:tentative="1">
      <w:start w:val="1"/>
      <w:numFmt w:val="lowerRoman"/>
      <w:lvlText w:val="%9."/>
      <w:lvlJc w:val="right"/>
      <w:pPr>
        <w:ind w:left="4584" w:hanging="480"/>
      </w:pPr>
    </w:lvl>
  </w:abstractNum>
  <w:abstractNum w:abstractNumId="79">
    <w:nsid w:val="5E791F12"/>
    <w:multiLevelType w:val="hybridMultilevel"/>
    <w:tmpl w:val="D06C3BD2"/>
    <w:lvl w:ilvl="0" w:tplc="F258E34E">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80">
    <w:nsid w:val="5EE95C2D"/>
    <w:multiLevelType w:val="hybridMultilevel"/>
    <w:tmpl w:val="8C38BC9E"/>
    <w:lvl w:ilvl="0" w:tplc="0018F9FE">
      <w:start w:val="1"/>
      <w:numFmt w:val="decimal"/>
      <w:lvlText w:val="%1."/>
      <w:lvlJc w:val="left"/>
      <w:pPr>
        <w:ind w:left="360" w:hanging="360"/>
      </w:pPr>
      <w:rPr>
        <w:rFonts w:hint="default"/>
      </w:rPr>
    </w:lvl>
    <w:lvl w:ilvl="1" w:tplc="7E6A2750">
      <w:start w:val="15"/>
      <w:numFmt w:val="bullet"/>
      <w:lvlText w:val="※"/>
      <w:lvlJc w:val="left"/>
      <w:pPr>
        <w:ind w:left="840" w:hanging="360"/>
      </w:pPr>
      <w:rPr>
        <w:rFonts w:ascii="微軟正黑體" w:eastAsia="微軟正黑體" w:hAnsi="微軟正黑體" w:cstheme="minorBid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nsid w:val="5FDF4313"/>
    <w:multiLevelType w:val="hybridMultilevel"/>
    <w:tmpl w:val="D0CCA70A"/>
    <w:lvl w:ilvl="0" w:tplc="CA9E98A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2">
    <w:nsid w:val="601C5692"/>
    <w:multiLevelType w:val="hybridMultilevel"/>
    <w:tmpl w:val="F2D22A06"/>
    <w:lvl w:ilvl="0" w:tplc="11B82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nsid w:val="60DA46C5"/>
    <w:multiLevelType w:val="hybridMultilevel"/>
    <w:tmpl w:val="1AB287F2"/>
    <w:lvl w:ilvl="0" w:tplc="B7F0DFAC">
      <w:start w:val="1"/>
      <w:numFmt w:val="decimal"/>
      <w:lvlText w:val="%1."/>
      <w:lvlJc w:val="left"/>
      <w:pPr>
        <w:ind w:left="502" w:hanging="36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nsid w:val="611C4A26"/>
    <w:multiLevelType w:val="hybridMultilevel"/>
    <w:tmpl w:val="D0CCA70A"/>
    <w:lvl w:ilvl="0" w:tplc="CA9E98A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5">
    <w:nsid w:val="617B7270"/>
    <w:multiLevelType w:val="hybridMultilevel"/>
    <w:tmpl w:val="84B0C7EE"/>
    <w:lvl w:ilvl="0" w:tplc="A74E0412">
      <w:start w:val="1"/>
      <w:numFmt w:val="decimal"/>
      <w:lvlText w:val="%1."/>
      <w:lvlJc w:val="left"/>
      <w:pPr>
        <w:ind w:left="624" w:hanging="360"/>
      </w:pPr>
      <w:rPr>
        <w:rFonts w:hint="default"/>
        <w:b w:val="0"/>
      </w:rPr>
    </w:lvl>
    <w:lvl w:ilvl="1" w:tplc="04090019" w:tentative="1">
      <w:start w:val="1"/>
      <w:numFmt w:val="ideographTraditional"/>
      <w:lvlText w:val="%2、"/>
      <w:lvlJc w:val="left"/>
      <w:pPr>
        <w:ind w:left="1224" w:hanging="480"/>
      </w:pPr>
    </w:lvl>
    <w:lvl w:ilvl="2" w:tplc="0409001B" w:tentative="1">
      <w:start w:val="1"/>
      <w:numFmt w:val="lowerRoman"/>
      <w:lvlText w:val="%3."/>
      <w:lvlJc w:val="right"/>
      <w:pPr>
        <w:ind w:left="1704" w:hanging="480"/>
      </w:pPr>
    </w:lvl>
    <w:lvl w:ilvl="3" w:tplc="0409000F" w:tentative="1">
      <w:start w:val="1"/>
      <w:numFmt w:val="decimal"/>
      <w:lvlText w:val="%4."/>
      <w:lvlJc w:val="left"/>
      <w:pPr>
        <w:ind w:left="2184" w:hanging="480"/>
      </w:pPr>
    </w:lvl>
    <w:lvl w:ilvl="4" w:tplc="04090019" w:tentative="1">
      <w:start w:val="1"/>
      <w:numFmt w:val="ideographTraditional"/>
      <w:lvlText w:val="%5、"/>
      <w:lvlJc w:val="left"/>
      <w:pPr>
        <w:ind w:left="2664" w:hanging="480"/>
      </w:pPr>
    </w:lvl>
    <w:lvl w:ilvl="5" w:tplc="0409001B" w:tentative="1">
      <w:start w:val="1"/>
      <w:numFmt w:val="lowerRoman"/>
      <w:lvlText w:val="%6."/>
      <w:lvlJc w:val="right"/>
      <w:pPr>
        <w:ind w:left="3144" w:hanging="480"/>
      </w:pPr>
    </w:lvl>
    <w:lvl w:ilvl="6" w:tplc="0409000F" w:tentative="1">
      <w:start w:val="1"/>
      <w:numFmt w:val="decimal"/>
      <w:lvlText w:val="%7."/>
      <w:lvlJc w:val="left"/>
      <w:pPr>
        <w:ind w:left="3624" w:hanging="480"/>
      </w:pPr>
    </w:lvl>
    <w:lvl w:ilvl="7" w:tplc="04090019" w:tentative="1">
      <w:start w:val="1"/>
      <w:numFmt w:val="ideographTraditional"/>
      <w:lvlText w:val="%8、"/>
      <w:lvlJc w:val="left"/>
      <w:pPr>
        <w:ind w:left="4104" w:hanging="480"/>
      </w:pPr>
    </w:lvl>
    <w:lvl w:ilvl="8" w:tplc="0409001B" w:tentative="1">
      <w:start w:val="1"/>
      <w:numFmt w:val="lowerRoman"/>
      <w:lvlText w:val="%9."/>
      <w:lvlJc w:val="right"/>
      <w:pPr>
        <w:ind w:left="4584" w:hanging="480"/>
      </w:pPr>
    </w:lvl>
  </w:abstractNum>
  <w:abstractNum w:abstractNumId="86">
    <w:nsid w:val="629B315E"/>
    <w:multiLevelType w:val="hybridMultilevel"/>
    <w:tmpl w:val="D06C3BD2"/>
    <w:lvl w:ilvl="0" w:tplc="F258E34E">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87">
    <w:nsid w:val="62A5275C"/>
    <w:multiLevelType w:val="hybridMultilevel"/>
    <w:tmpl w:val="D06C3BD2"/>
    <w:lvl w:ilvl="0" w:tplc="F258E34E">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88">
    <w:nsid w:val="64F55135"/>
    <w:multiLevelType w:val="hybridMultilevel"/>
    <w:tmpl w:val="D0CCA70A"/>
    <w:lvl w:ilvl="0" w:tplc="CA9E98A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9">
    <w:nsid w:val="65414B8C"/>
    <w:multiLevelType w:val="hybridMultilevel"/>
    <w:tmpl w:val="D06C3BD2"/>
    <w:lvl w:ilvl="0" w:tplc="F258E34E">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0">
    <w:nsid w:val="658E45CD"/>
    <w:multiLevelType w:val="multilevel"/>
    <w:tmpl w:val="2844274A"/>
    <w:lvl w:ilvl="0">
      <w:start w:val="1"/>
      <w:numFmt w:val="taiwaneseCountingThousand"/>
      <w:pStyle w:val="1"/>
      <w:lvlText w:val="第%1章 "/>
      <w:lvlJc w:val="left"/>
      <w:pPr>
        <w:ind w:left="4122" w:hanging="720"/>
      </w:pPr>
      <w:rPr>
        <w:rFonts w:hint="eastAsia"/>
        <w:b/>
      </w:rPr>
    </w:lvl>
    <w:lvl w:ilvl="1">
      <w:start w:val="1"/>
      <w:numFmt w:val="taiwaneseCountingThousand"/>
      <w:pStyle w:val="2"/>
      <w:lvlText w:val="第%2節 "/>
      <w:lvlJc w:val="left"/>
      <w:pPr>
        <w:ind w:left="5541" w:hanging="720"/>
      </w:pPr>
      <w:rPr>
        <w:b/>
        <w:bCs w:val="0"/>
        <w:i w:val="0"/>
        <w:iCs w:val="0"/>
        <w:caps w:val="0"/>
        <w:smallCaps w:val="0"/>
        <w:strike w:val="0"/>
        <w:dstrike w:val="0"/>
        <w:outline w:val="0"/>
        <w:shadow w:val="0"/>
        <w:emboss w:val="0"/>
        <w:imprint w:val="0"/>
        <w:noProof w:val="0"/>
        <w:vanish w:val="0"/>
        <w:spacing w:val="0"/>
        <w:position w:val="0"/>
        <w:sz w:val="36"/>
        <w:szCs w:val="36"/>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taiwaneseCountingThousand"/>
      <w:pStyle w:val="3"/>
      <w:lvlText w:val="%3 "/>
      <w:lvlJc w:val="left"/>
      <w:pPr>
        <w:ind w:left="1440" w:hanging="480"/>
      </w:pPr>
      <w:rPr>
        <w:rFonts w:hint="default"/>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1">
    <w:nsid w:val="66977014"/>
    <w:multiLevelType w:val="hybridMultilevel"/>
    <w:tmpl w:val="D0CCA70A"/>
    <w:lvl w:ilvl="0" w:tplc="CA9E98A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2">
    <w:nsid w:val="66F6438B"/>
    <w:multiLevelType w:val="hybridMultilevel"/>
    <w:tmpl w:val="F2D22A06"/>
    <w:lvl w:ilvl="0" w:tplc="11B82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nsid w:val="67190A45"/>
    <w:multiLevelType w:val="hybridMultilevel"/>
    <w:tmpl w:val="84B0C7EE"/>
    <w:lvl w:ilvl="0" w:tplc="A74E0412">
      <w:start w:val="1"/>
      <w:numFmt w:val="decimal"/>
      <w:lvlText w:val="%1."/>
      <w:lvlJc w:val="left"/>
      <w:pPr>
        <w:ind w:left="624" w:hanging="360"/>
      </w:pPr>
      <w:rPr>
        <w:rFonts w:hint="default"/>
        <w:b w:val="0"/>
      </w:rPr>
    </w:lvl>
    <w:lvl w:ilvl="1" w:tplc="04090019" w:tentative="1">
      <w:start w:val="1"/>
      <w:numFmt w:val="ideographTraditional"/>
      <w:lvlText w:val="%2、"/>
      <w:lvlJc w:val="left"/>
      <w:pPr>
        <w:ind w:left="1224" w:hanging="480"/>
      </w:pPr>
    </w:lvl>
    <w:lvl w:ilvl="2" w:tplc="0409001B" w:tentative="1">
      <w:start w:val="1"/>
      <w:numFmt w:val="lowerRoman"/>
      <w:lvlText w:val="%3."/>
      <w:lvlJc w:val="right"/>
      <w:pPr>
        <w:ind w:left="1704" w:hanging="480"/>
      </w:pPr>
    </w:lvl>
    <w:lvl w:ilvl="3" w:tplc="0409000F" w:tentative="1">
      <w:start w:val="1"/>
      <w:numFmt w:val="decimal"/>
      <w:lvlText w:val="%4."/>
      <w:lvlJc w:val="left"/>
      <w:pPr>
        <w:ind w:left="2184" w:hanging="480"/>
      </w:pPr>
    </w:lvl>
    <w:lvl w:ilvl="4" w:tplc="04090019" w:tentative="1">
      <w:start w:val="1"/>
      <w:numFmt w:val="ideographTraditional"/>
      <w:lvlText w:val="%5、"/>
      <w:lvlJc w:val="left"/>
      <w:pPr>
        <w:ind w:left="2664" w:hanging="480"/>
      </w:pPr>
    </w:lvl>
    <w:lvl w:ilvl="5" w:tplc="0409001B" w:tentative="1">
      <w:start w:val="1"/>
      <w:numFmt w:val="lowerRoman"/>
      <w:lvlText w:val="%6."/>
      <w:lvlJc w:val="right"/>
      <w:pPr>
        <w:ind w:left="3144" w:hanging="480"/>
      </w:pPr>
    </w:lvl>
    <w:lvl w:ilvl="6" w:tplc="0409000F" w:tentative="1">
      <w:start w:val="1"/>
      <w:numFmt w:val="decimal"/>
      <w:lvlText w:val="%7."/>
      <w:lvlJc w:val="left"/>
      <w:pPr>
        <w:ind w:left="3624" w:hanging="480"/>
      </w:pPr>
    </w:lvl>
    <w:lvl w:ilvl="7" w:tplc="04090019" w:tentative="1">
      <w:start w:val="1"/>
      <w:numFmt w:val="ideographTraditional"/>
      <w:lvlText w:val="%8、"/>
      <w:lvlJc w:val="left"/>
      <w:pPr>
        <w:ind w:left="4104" w:hanging="480"/>
      </w:pPr>
    </w:lvl>
    <w:lvl w:ilvl="8" w:tplc="0409001B" w:tentative="1">
      <w:start w:val="1"/>
      <w:numFmt w:val="lowerRoman"/>
      <w:lvlText w:val="%9."/>
      <w:lvlJc w:val="right"/>
      <w:pPr>
        <w:ind w:left="4584" w:hanging="480"/>
      </w:pPr>
    </w:lvl>
  </w:abstractNum>
  <w:abstractNum w:abstractNumId="94">
    <w:nsid w:val="67A15F9E"/>
    <w:multiLevelType w:val="hybridMultilevel"/>
    <w:tmpl w:val="D0CCA70A"/>
    <w:lvl w:ilvl="0" w:tplc="CA9E98A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5">
    <w:nsid w:val="67FE47F0"/>
    <w:multiLevelType w:val="hybridMultilevel"/>
    <w:tmpl w:val="D0CCA70A"/>
    <w:lvl w:ilvl="0" w:tplc="CA9E98A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6">
    <w:nsid w:val="68C76DAB"/>
    <w:multiLevelType w:val="hybridMultilevel"/>
    <w:tmpl w:val="F2D22A06"/>
    <w:lvl w:ilvl="0" w:tplc="11B82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nsid w:val="68FC58FD"/>
    <w:multiLevelType w:val="hybridMultilevel"/>
    <w:tmpl w:val="D06C3BD2"/>
    <w:lvl w:ilvl="0" w:tplc="F258E34E">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8">
    <w:nsid w:val="69DA25B1"/>
    <w:multiLevelType w:val="hybridMultilevel"/>
    <w:tmpl w:val="D0CCA70A"/>
    <w:lvl w:ilvl="0" w:tplc="CA9E98A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9">
    <w:nsid w:val="6A162B60"/>
    <w:multiLevelType w:val="hybridMultilevel"/>
    <w:tmpl w:val="84728608"/>
    <w:lvl w:ilvl="0" w:tplc="73EC9A94">
      <w:start w:val="1"/>
      <w:numFmt w:val="decimal"/>
      <w:lvlText w:val="%1."/>
      <w:lvlJc w:val="left"/>
      <w:pPr>
        <w:ind w:left="624" w:hanging="360"/>
      </w:pPr>
      <w:rPr>
        <w:rFonts w:hint="default"/>
      </w:rPr>
    </w:lvl>
    <w:lvl w:ilvl="1" w:tplc="04090019" w:tentative="1">
      <w:start w:val="1"/>
      <w:numFmt w:val="ideographTraditional"/>
      <w:lvlText w:val="%2、"/>
      <w:lvlJc w:val="left"/>
      <w:pPr>
        <w:ind w:left="1224" w:hanging="480"/>
      </w:pPr>
    </w:lvl>
    <w:lvl w:ilvl="2" w:tplc="0409001B" w:tentative="1">
      <w:start w:val="1"/>
      <w:numFmt w:val="lowerRoman"/>
      <w:lvlText w:val="%3."/>
      <w:lvlJc w:val="right"/>
      <w:pPr>
        <w:ind w:left="1704" w:hanging="480"/>
      </w:pPr>
    </w:lvl>
    <w:lvl w:ilvl="3" w:tplc="0409000F" w:tentative="1">
      <w:start w:val="1"/>
      <w:numFmt w:val="decimal"/>
      <w:lvlText w:val="%4."/>
      <w:lvlJc w:val="left"/>
      <w:pPr>
        <w:ind w:left="2184" w:hanging="480"/>
      </w:pPr>
    </w:lvl>
    <w:lvl w:ilvl="4" w:tplc="04090019" w:tentative="1">
      <w:start w:val="1"/>
      <w:numFmt w:val="ideographTraditional"/>
      <w:lvlText w:val="%5、"/>
      <w:lvlJc w:val="left"/>
      <w:pPr>
        <w:ind w:left="2664" w:hanging="480"/>
      </w:pPr>
    </w:lvl>
    <w:lvl w:ilvl="5" w:tplc="0409001B" w:tentative="1">
      <w:start w:val="1"/>
      <w:numFmt w:val="lowerRoman"/>
      <w:lvlText w:val="%6."/>
      <w:lvlJc w:val="right"/>
      <w:pPr>
        <w:ind w:left="3144" w:hanging="480"/>
      </w:pPr>
    </w:lvl>
    <w:lvl w:ilvl="6" w:tplc="0409000F" w:tentative="1">
      <w:start w:val="1"/>
      <w:numFmt w:val="decimal"/>
      <w:lvlText w:val="%7."/>
      <w:lvlJc w:val="left"/>
      <w:pPr>
        <w:ind w:left="3624" w:hanging="480"/>
      </w:pPr>
    </w:lvl>
    <w:lvl w:ilvl="7" w:tplc="04090019" w:tentative="1">
      <w:start w:val="1"/>
      <w:numFmt w:val="ideographTraditional"/>
      <w:lvlText w:val="%8、"/>
      <w:lvlJc w:val="left"/>
      <w:pPr>
        <w:ind w:left="4104" w:hanging="480"/>
      </w:pPr>
    </w:lvl>
    <w:lvl w:ilvl="8" w:tplc="0409001B" w:tentative="1">
      <w:start w:val="1"/>
      <w:numFmt w:val="lowerRoman"/>
      <w:lvlText w:val="%9."/>
      <w:lvlJc w:val="right"/>
      <w:pPr>
        <w:ind w:left="4584" w:hanging="480"/>
      </w:pPr>
    </w:lvl>
  </w:abstractNum>
  <w:abstractNum w:abstractNumId="100">
    <w:nsid w:val="6AA642CE"/>
    <w:multiLevelType w:val="hybridMultilevel"/>
    <w:tmpl w:val="F2D22A06"/>
    <w:lvl w:ilvl="0" w:tplc="11B82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nsid w:val="6D552E9B"/>
    <w:multiLevelType w:val="hybridMultilevel"/>
    <w:tmpl w:val="D06C3BD2"/>
    <w:lvl w:ilvl="0" w:tplc="F258E34E">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02">
    <w:nsid w:val="6E784670"/>
    <w:multiLevelType w:val="hybridMultilevel"/>
    <w:tmpl w:val="D06C3BD2"/>
    <w:lvl w:ilvl="0" w:tplc="F258E34E">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03">
    <w:nsid w:val="6EBF7732"/>
    <w:multiLevelType w:val="hybridMultilevel"/>
    <w:tmpl w:val="74DC7A92"/>
    <w:lvl w:ilvl="0" w:tplc="A2B0B546">
      <w:start w:val="1"/>
      <w:numFmt w:val="ideographLegalTraditional"/>
      <w:lvlText w:val="%1、"/>
      <w:lvlJc w:val="left"/>
      <w:pPr>
        <w:ind w:left="720" w:hanging="720"/>
      </w:pPr>
      <w:rPr>
        <w:rFonts w:ascii="Times New Roman" w:hAnsi="標楷體" w:hint="default"/>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nsid w:val="6F804F4E"/>
    <w:multiLevelType w:val="hybridMultilevel"/>
    <w:tmpl w:val="8C38BC9E"/>
    <w:lvl w:ilvl="0" w:tplc="0018F9FE">
      <w:start w:val="1"/>
      <w:numFmt w:val="decimal"/>
      <w:lvlText w:val="%1."/>
      <w:lvlJc w:val="left"/>
      <w:pPr>
        <w:ind w:left="360" w:hanging="360"/>
      </w:pPr>
      <w:rPr>
        <w:rFonts w:hint="default"/>
      </w:rPr>
    </w:lvl>
    <w:lvl w:ilvl="1" w:tplc="7E6A2750">
      <w:start w:val="15"/>
      <w:numFmt w:val="bullet"/>
      <w:lvlText w:val="※"/>
      <w:lvlJc w:val="left"/>
      <w:pPr>
        <w:ind w:left="840" w:hanging="360"/>
      </w:pPr>
      <w:rPr>
        <w:rFonts w:ascii="微軟正黑體" w:eastAsia="微軟正黑體" w:hAnsi="微軟正黑體" w:cstheme="minorBid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nsid w:val="709F608C"/>
    <w:multiLevelType w:val="hybridMultilevel"/>
    <w:tmpl w:val="D0CCA70A"/>
    <w:lvl w:ilvl="0" w:tplc="CA9E98A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6">
    <w:nsid w:val="73596507"/>
    <w:multiLevelType w:val="hybridMultilevel"/>
    <w:tmpl w:val="F2D22A06"/>
    <w:lvl w:ilvl="0" w:tplc="11B82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nsid w:val="73A56477"/>
    <w:multiLevelType w:val="hybridMultilevel"/>
    <w:tmpl w:val="CD2C84C2"/>
    <w:lvl w:ilvl="0" w:tplc="6596C5F4">
      <w:start w:val="1"/>
      <w:numFmt w:val="decimal"/>
      <w:lvlText w:val="%1."/>
      <w:lvlJc w:val="left"/>
      <w:pPr>
        <w:ind w:left="600" w:hanging="360"/>
      </w:pPr>
      <w:rPr>
        <w:rFonts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08">
    <w:nsid w:val="77165953"/>
    <w:multiLevelType w:val="hybridMultilevel"/>
    <w:tmpl w:val="D0CCA70A"/>
    <w:lvl w:ilvl="0" w:tplc="CA9E98A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9">
    <w:nsid w:val="7824490E"/>
    <w:multiLevelType w:val="hybridMultilevel"/>
    <w:tmpl w:val="84728608"/>
    <w:lvl w:ilvl="0" w:tplc="73EC9A94">
      <w:start w:val="1"/>
      <w:numFmt w:val="decimal"/>
      <w:lvlText w:val="%1."/>
      <w:lvlJc w:val="left"/>
      <w:pPr>
        <w:ind w:left="644" w:hanging="360"/>
      </w:pPr>
      <w:rPr>
        <w:rFonts w:hint="default"/>
      </w:rPr>
    </w:lvl>
    <w:lvl w:ilvl="1" w:tplc="04090019" w:tentative="1">
      <w:start w:val="1"/>
      <w:numFmt w:val="ideographTraditional"/>
      <w:lvlText w:val="%2、"/>
      <w:lvlJc w:val="left"/>
      <w:pPr>
        <w:ind w:left="1224" w:hanging="480"/>
      </w:pPr>
    </w:lvl>
    <w:lvl w:ilvl="2" w:tplc="0409001B" w:tentative="1">
      <w:start w:val="1"/>
      <w:numFmt w:val="lowerRoman"/>
      <w:lvlText w:val="%3."/>
      <w:lvlJc w:val="right"/>
      <w:pPr>
        <w:ind w:left="1704" w:hanging="480"/>
      </w:pPr>
    </w:lvl>
    <w:lvl w:ilvl="3" w:tplc="0409000F" w:tentative="1">
      <w:start w:val="1"/>
      <w:numFmt w:val="decimal"/>
      <w:lvlText w:val="%4."/>
      <w:lvlJc w:val="left"/>
      <w:pPr>
        <w:ind w:left="2184" w:hanging="480"/>
      </w:pPr>
    </w:lvl>
    <w:lvl w:ilvl="4" w:tplc="04090019" w:tentative="1">
      <w:start w:val="1"/>
      <w:numFmt w:val="ideographTraditional"/>
      <w:lvlText w:val="%5、"/>
      <w:lvlJc w:val="left"/>
      <w:pPr>
        <w:ind w:left="2664" w:hanging="480"/>
      </w:pPr>
    </w:lvl>
    <w:lvl w:ilvl="5" w:tplc="0409001B" w:tentative="1">
      <w:start w:val="1"/>
      <w:numFmt w:val="lowerRoman"/>
      <w:lvlText w:val="%6."/>
      <w:lvlJc w:val="right"/>
      <w:pPr>
        <w:ind w:left="3144" w:hanging="480"/>
      </w:pPr>
    </w:lvl>
    <w:lvl w:ilvl="6" w:tplc="0409000F" w:tentative="1">
      <w:start w:val="1"/>
      <w:numFmt w:val="decimal"/>
      <w:lvlText w:val="%7."/>
      <w:lvlJc w:val="left"/>
      <w:pPr>
        <w:ind w:left="3624" w:hanging="480"/>
      </w:pPr>
    </w:lvl>
    <w:lvl w:ilvl="7" w:tplc="04090019" w:tentative="1">
      <w:start w:val="1"/>
      <w:numFmt w:val="ideographTraditional"/>
      <w:lvlText w:val="%8、"/>
      <w:lvlJc w:val="left"/>
      <w:pPr>
        <w:ind w:left="4104" w:hanging="480"/>
      </w:pPr>
    </w:lvl>
    <w:lvl w:ilvl="8" w:tplc="0409001B" w:tentative="1">
      <w:start w:val="1"/>
      <w:numFmt w:val="lowerRoman"/>
      <w:lvlText w:val="%9."/>
      <w:lvlJc w:val="right"/>
      <w:pPr>
        <w:ind w:left="4584" w:hanging="480"/>
      </w:pPr>
    </w:lvl>
  </w:abstractNum>
  <w:abstractNum w:abstractNumId="110">
    <w:nsid w:val="78AF284D"/>
    <w:multiLevelType w:val="hybridMultilevel"/>
    <w:tmpl w:val="F2D22A06"/>
    <w:lvl w:ilvl="0" w:tplc="11B82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nsid w:val="79324DFD"/>
    <w:multiLevelType w:val="hybridMultilevel"/>
    <w:tmpl w:val="D924C6A6"/>
    <w:lvl w:ilvl="0" w:tplc="7A36D156">
      <w:start w:val="1"/>
      <w:numFmt w:val="decimal"/>
      <w:lvlText w:val="%1."/>
      <w:lvlJc w:val="left"/>
      <w:pPr>
        <w:ind w:left="624" w:hanging="360"/>
      </w:pPr>
      <w:rPr>
        <w:rFonts w:hint="default"/>
        <w:b w:val="0"/>
      </w:rPr>
    </w:lvl>
    <w:lvl w:ilvl="1" w:tplc="04090019" w:tentative="1">
      <w:start w:val="1"/>
      <w:numFmt w:val="ideographTraditional"/>
      <w:lvlText w:val="%2、"/>
      <w:lvlJc w:val="left"/>
      <w:pPr>
        <w:ind w:left="1224" w:hanging="480"/>
      </w:pPr>
    </w:lvl>
    <w:lvl w:ilvl="2" w:tplc="0409001B" w:tentative="1">
      <w:start w:val="1"/>
      <w:numFmt w:val="lowerRoman"/>
      <w:lvlText w:val="%3."/>
      <w:lvlJc w:val="right"/>
      <w:pPr>
        <w:ind w:left="1704" w:hanging="480"/>
      </w:pPr>
    </w:lvl>
    <w:lvl w:ilvl="3" w:tplc="0409000F" w:tentative="1">
      <w:start w:val="1"/>
      <w:numFmt w:val="decimal"/>
      <w:lvlText w:val="%4."/>
      <w:lvlJc w:val="left"/>
      <w:pPr>
        <w:ind w:left="2184" w:hanging="480"/>
      </w:pPr>
    </w:lvl>
    <w:lvl w:ilvl="4" w:tplc="04090019" w:tentative="1">
      <w:start w:val="1"/>
      <w:numFmt w:val="ideographTraditional"/>
      <w:lvlText w:val="%5、"/>
      <w:lvlJc w:val="left"/>
      <w:pPr>
        <w:ind w:left="2664" w:hanging="480"/>
      </w:pPr>
    </w:lvl>
    <w:lvl w:ilvl="5" w:tplc="0409001B" w:tentative="1">
      <w:start w:val="1"/>
      <w:numFmt w:val="lowerRoman"/>
      <w:lvlText w:val="%6."/>
      <w:lvlJc w:val="right"/>
      <w:pPr>
        <w:ind w:left="3144" w:hanging="480"/>
      </w:pPr>
    </w:lvl>
    <w:lvl w:ilvl="6" w:tplc="0409000F" w:tentative="1">
      <w:start w:val="1"/>
      <w:numFmt w:val="decimal"/>
      <w:lvlText w:val="%7."/>
      <w:lvlJc w:val="left"/>
      <w:pPr>
        <w:ind w:left="3624" w:hanging="480"/>
      </w:pPr>
    </w:lvl>
    <w:lvl w:ilvl="7" w:tplc="04090019" w:tentative="1">
      <w:start w:val="1"/>
      <w:numFmt w:val="ideographTraditional"/>
      <w:lvlText w:val="%8、"/>
      <w:lvlJc w:val="left"/>
      <w:pPr>
        <w:ind w:left="4104" w:hanging="480"/>
      </w:pPr>
    </w:lvl>
    <w:lvl w:ilvl="8" w:tplc="0409001B" w:tentative="1">
      <w:start w:val="1"/>
      <w:numFmt w:val="lowerRoman"/>
      <w:lvlText w:val="%9."/>
      <w:lvlJc w:val="right"/>
      <w:pPr>
        <w:ind w:left="4584" w:hanging="480"/>
      </w:pPr>
    </w:lvl>
  </w:abstractNum>
  <w:abstractNum w:abstractNumId="112">
    <w:nsid w:val="794E6697"/>
    <w:multiLevelType w:val="hybridMultilevel"/>
    <w:tmpl w:val="84B0C7EE"/>
    <w:lvl w:ilvl="0" w:tplc="A74E0412">
      <w:start w:val="1"/>
      <w:numFmt w:val="decimal"/>
      <w:lvlText w:val="%1."/>
      <w:lvlJc w:val="left"/>
      <w:pPr>
        <w:ind w:left="624" w:hanging="360"/>
      </w:pPr>
      <w:rPr>
        <w:rFonts w:hint="default"/>
        <w:b w:val="0"/>
      </w:rPr>
    </w:lvl>
    <w:lvl w:ilvl="1" w:tplc="04090019" w:tentative="1">
      <w:start w:val="1"/>
      <w:numFmt w:val="ideographTraditional"/>
      <w:lvlText w:val="%2、"/>
      <w:lvlJc w:val="left"/>
      <w:pPr>
        <w:ind w:left="1224" w:hanging="480"/>
      </w:pPr>
    </w:lvl>
    <w:lvl w:ilvl="2" w:tplc="0409001B" w:tentative="1">
      <w:start w:val="1"/>
      <w:numFmt w:val="lowerRoman"/>
      <w:lvlText w:val="%3."/>
      <w:lvlJc w:val="right"/>
      <w:pPr>
        <w:ind w:left="1704" w:hanging="480"/>
      </w:pPr>
    </w:lvl>
    <w:lvl w:ilvl="3" w:tplc="0409000F" w:tentative="1">
      <w:start w:val="1"/>
      <w:numFmt w:val="decimal"/>
      <w:lvlText w:val="%4."/>
      <w:lvlJc w:val="left"/>
      <w:pPr>
        <w:ind w:left="2184" w:hanging="480"/>
      </w:pPr>
    </w:lvl>
    <w:lvl w:ilvl="4" w:tplc="04090019" w:tentative="1">
      <w:start w:val="1"/>
      <w:numFmt w:val="ideographTraditional"/>
      <w:lvlText w:val="%5、"/>
      <w:lvlJc w:val="left"/>
      <w:pPr>
        <w:ind w:left="2664" w:hanging="480"/>
      </w:pPr>
    </w:lvl>
    <w:lvl w:ilvl="5" w:tplc="0409001B" w:tentative="1">
      <w:start w:val="1"/>
      <w:numFmt w:val="lowerRoman"/>
      <w:lvlText w:val="%6."/>
      <w:lvlJc w:val="right"/>
      <w:pPr>
        <w:ind w:left="3144" w:hanging="480"/>
      </w:pPr>
    </w:lvl>
    <w:lvl w:ilvl="6" w:tplc="0409000F" w:tentative="1">
      <w:start w:val="1"/>
      <w:numFmt w:val="decimal"/>
      <w:lvlText w:val="%7."/>
      <w:lvlJc w:val="left"/>
      <w:pPr>
        <w:ind w:left="3624" w:hanging="480"/>
      </w:pPr>
    </w:lvl>
    <w:lvl w:ilvl="7" w:tplc="04090019" w:tentative="1">
      <w:start w:val="1"/>
      <w:numFmt w:val="ideographTraditional"/>
      <w:lvlText w:val="%8、"/>
      <w:lvlJc w:val="left"/>
      <w:pPr>
        <w:ind w:left="4104" w:hanging="480"/>
      </w:pPr>
    </w:lvl>
    <w:lvl w:ilvl="8" w:tplc="0409001B" w:tentative="1">
      <w:start w:val="1"/>
      <w:numFmt w:val="lowerRoman"/>
      <w:lvlText w:val="%9."/>
      <w:lvlJc w:val="right"/>
      <w:pPr>
        <w:ind w:left="4584" w:hanging="480"/>
      </w:pPr>
    </w:lvl>
  </w:abstractNum>
  <w:abstractNum w:abstractNumId="113">
    <w:nsid w:val="7B3A3F0E"/>
    <w:multiLevelType w:val="hybridMultilevel"/>
    <w:tmpl w:val="5F409F04"/>
    <w:lvl w:ilvl="0" w:tplc="F47E42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nsid w:val="7B913923"/>
    <w:multiLevelType w:val="hybridMultilevel"/>
    <w:tmpl w:val="D06C3BD2"/>
    <w:lvl w:ilvl="0" w:tplc="F258E34E">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15">
    <w:nsid w:val="7BFB1CEA"/>
    <w:multiLevelType w:val="hybridMultilevel"/>
    <w:tmpl w:val="5F409F04"/>
    <w:lvl w:ilvl="0" w:tplc="F47E42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nsid w:val="7C2865F0"/>
    <w:multiLevelType w:val="hybridMultilevel"/>
    <w:tmpl w:val="F2D22A06"/>
    <w:lvl w:ilvl="0" w:tplc="11B82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nsid w:val="7C6F79CE"/>
    <w:multiLevelType w:val="hybridMultilevel"/>
    <w:tmpl w:val="D06C3BD2"/>
    <w:lvl w:ilvl="0" w:tplc="F258E34E">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18">
    <w:nsid w:val="7C713F22"/>
    <w:multiLevelType w:val="hybridMultilevel"/>
    <w:tmpl w:val="5F0A815A"/>
    <w:lvl w:ilvl="0" w:tplc="B78046A4">
      <w:start w:val="1"/>
      <w:numFmt w:val="taiwaneseCountingThousand"/>
      <w:lvlText w:val="%1、"/>
      <w:lvlJc w:val="left"/>
      <w:pPr>
        <w:ind w:left="480" w:hanging="48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nsid w:val="7CE94D67"/>
    <w:multiLevelType w:val="hybridMultilevel"/>
    <w:tmpl w:val="F2D22A06"/>
    <w:lvl w:ilvl="0" w:tplc="11B82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nsid w:val="7D5D3CF1"/>
    <w:multiLevelType w:val="hybridMultilevel"/>
    <w:tmpl w:val="F2D22A06"/>
    <w:lvl w:ilvl="0" w:tplc="11B82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nsid w:val="7D8102E6"/>
    <w:multiLevelType w:val="hybridMultilevel"/>
    <w:tmpl w:val="8C38BC9E"/>
    <w:lvl w:ilvl="0" w:tplc="0018F9FE">
      <w:start w:val="1"/>
      <w:numFmt w:val="decimal"/>
      <w:lvlText w:val="%1."/>
      <w:lvlJc w:val="left"/>
      <w:pPr>
        <w:ind w:left="360" w:hanging="360"/>
      </w:pPr>
      <w:rPr>
        <w:rFonts w:hint="default"/>
      </w:rPr>
    </w:lvl>
    <w:lvl w:ilvl="1" w:tplc="7E6A2750">
      <w:start w:val="15"/>
      <w:numFmt w:val="bullet"/>
      <w:lvlText w:val="※"/>
      <w:lvlJc w:val="left"/>
      <w:pPr>
        <w:ind w:left="840" w:hanging="360"/>
      </w:pPr>
      <w:rPr>
        <w:rFonts w:ascii="微軟正黑體" w:eastAsia="微軟正黑體" w:hAnsi="微軟正黑體" w:cstheme="minorBid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nsid w:val="7FB23445"/>
    <w:multiLevelType w:val="hybridMultilevel"/>
    <w:tmpl w:val="E4289496"/>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1"/>
  </w:num>
  <w:num w:numId="2">
    <w:abstractNumId w:val="13"/>
  </w:num>
  <w:num w:numId="3">
    <w:abstractNumId w:val="62"/>
  </w:num>
  <w:num w:numId="4">
    <w:abstractNumId w:val="103"/>
  </w:num>
  <w:num w:numId="5">
    <w:abstractNumId w:val="91"/>
  </w:num>
  <w:num w:numId="6">
    <w:abstractNumId w:val="21"/>
  </w:num>
  <w:num w:numId="7">
    <w:abstractNumId w:val="90"/>
  </w:num>
  <w:num w:numId="8">
    <w:abstractNumId w:val="3"/>
  </w:num>
  <w:num w:numId="9">
    <w:abstractNumId w:val="18"/>
  </w:num>
  <w:num w:numId="10">
    <w:abstractNumId w:val="2"/>
  </w:num>
  <w:num w:numId="11">
    <w:abstractNumId w:val="41"/>
  </w:num>
  <w:num w:numId="12">
    <w:abstractNumId w:val="84"/>
  </w:num>
  <w:num w:numId="13">
    <w:abstractNumId w:val="96"/>
  </w:num>
  <w:num w:numId="14">
    <w:abstractNumId w:val="11"/>
  </w:num>
  <w:num w:numId="15">
    <w:abstractNumId w:val="114"/>
  </w:num>
  <w:num w:numId="16">
    <w:abstractNumId w:val="57"/>
  </w:num>
  <w:num w:numId="17">
    <w:abstractNumId w:val="76"/>
  </w:num>
  <w:num w:numId="18">
    <w:abstractNumId w:val="73"/>
  </w:num>
  <w:num w:numId="19">
    <w:abstractNumId w:val="79"/>
  </w:num>
  <w:num w:numId="20">
    <w:abstractNumId w:val="26"/>
  </w:num>
  <w:num w:numId="21">
    <w:abstractNumId w:val="65"/>
  </w:num>
  <w:num w:numId="22">
    <w:abstractNumId w:val="6"/>
  </w:num>
  <w:num w:numId="23">
    <w:abstractNumId w:val="25"/>
  </w:num>
  <w:num w:numId="24">
    <w:abstractNumId w:val="19"/>
  </w:num>
  <w:num w:numId="25">
    <w:abstractNumId w:val="49"/>
  </w:num>
  <w:num w:numId="26">
    <w:abstractNumId w:val="66"/>
  </w:num>
  <w:num w:numId="27">
    <w:abstractNumId w:val="54"/>
  </w:num>
  <w:num w:numId="28">
    <w:abstractNumId w:val="45"/>
  </w:num>
  <w:num w:numId="29">
    <w:abstractNumId w:val="53"/>
  </w:num>
  <w:num w:numId="30">
    <w:abstractNumId w:val="108"/>
  </w:num>
  <w:num w:numId="31">
    <w:abstractNumId w:val="22"/>
  </w:num>
  <w:num w:numId="32">
    <w:abstractNumId w:val="112"/>
  </w:num>
  <w:num w:numId="33">
    <w:abstractNumId w:val="52"/>
  </w:num>
  <w:num w:numId="34">
    <w:abstractNumId w:val="88"/>
  </w:num>
  <w:num w:numId="35">
    <w:abstractNumId w:val="24"/>
  </w:num>
  <w:num w:numId="36">
    <w:abstractNumId w:val="104"/>
  </w:num>
  <w:num w:numId="37">
    <w:abstractNumId w:val="27"/>
  </w:num>
  <w:num w:numId="38">
    <w:abstractNumId w:val="50"/>
  </w:num>
  <w:num w:numId="39">
    <w:abstractNumId w:val="92"/>
  </w:num>
  <w:num w:numId="40">
    <w:abstractNumId w:val="97"/>
  </w:num>
  <w:num w:numId="41">
    <w:abstractNumId w:val="20"/>
  </w:num>
  <w:num w:numId="42">
    <w:abstractNumId w:val="82"/>
  </w:num>
  <w:num w:numId="43">
    <w:abstractNumId w:val="93"/>
  </w:num>
  <w:num w:numId="44">
    <w:abstractNumId w:val="33"/>
  </w:num>
  <w:num w:numId="45">
    <w:abstractNumId w:val="72"/>
  </w:num>
  <w:num w:numId="46">
    <w:abstractNumId w:val="43"/>
  </w:num>
  <w:num w:numId="47">
    <w:abstractNumId w:val="15"/>
  </w:num>
  <w:num w:numId="48">
    <w:abstractNumId w:val="74"/>
  </w:num>
  <w:num w:numId="49">
    <w:abstractNumId w:val="105"/>
  </w:num>
  <w:num w:numId="50">
    <w:abstractNumId w:val="37"/>
  </w:num>
  <w:num w:numId="51">
    <w:abstractNumId w:val="85"/>
  </w:num>
  <w:num w:numId="52">
    <w:abstractNumId w:val="0"/>
  </w:num>
  <w:num w:numId="53">
    <w:abstractNumId w:val="30"/>
  </w:num>
  <w:num w:numId="54">
    <w:abstractNumId w:val="4"/>
  </w:num>
  <w:num w:numId="55">
    <w:abstractNumId w:val="28"/>
  </w:num>
  <w:num w:numId="56">
    <w:abstractNumId w:val="80"/>
  </w:num>
  <w:num w:numId="57">
    <w:abstractNumId w:val="86"/>
  </w:num>
  <w:num w:numId="58">
    <w:abstractNumId w:val="56"/>
  </w:num>
  <w:num w:numId="59">
    <w:abstractNumId w:val="67"/>
  </w:num>
  <w:num w:numId="60">
    <w:abstractNumId w:val="63"/>
  </w:num>
  <w:num w:numId="61">
    <w:abstractNumId w:val="117"/>
  </w:num>
  <w:num w:numId="62">
    <w:abstractNumId w:val="14"/>
  </w:num>
  <w:num w:numId="63">
    <w:abstractNumId w:val="75"/>
  </w:num>
  <w:num w:numId="64">
    <w:abstractNumId w:val="5"/>
  </w:num>
  <w:num w:numId="65">
    <w:abstractNumId w:val="61"/>
  </w:num>
  <w:num w:numId="66">
    <w:abstractNumId w:val="1"/>
  </w:num>
  <w:num w:numId="67">
    <w:abstractNumId w:val="17"/>
  </w:num>
  <w:num w:numId="68">
    <w:abstractNumId w:val="46"/>
  </w:num>
  <w:num w:numId="69">
    <w:abstractNumId w:val="119"/>
  </w:num>
  <w:num w:numId="70">
    <w:abstractNumId w:val="34"/>
  </w:num>
  <w:num w:numId="71">
    <w:abstractNumId w:val="89"/>
  </w:num>
  <w:num w:numId="72">
    <w:abstractNumId w:val="10"/>
  </w:num>
  <w:num w:numId="73">
    <w:abstractNumId w:val="95"/>
  </w:num>
  <w:num w:numId="74">
    <w:abstractNumId w:val="16"/>
  </w:num>
  <w:num w:numId="75">
    <w:abstractNumId w:val="78"/>
  </w:num>
  <w:num w:numId="76">
    <w:abstractNumId w:val="42"/>
  </w:num>
  <w:num w:numId="77">
    <w:abstractNumId w:val="83"/>
  </w:num>
  <w:num w:numId="78">
    <w:abstractNumId w:val="122"/>
  </w:num>
  <w:num w:numId="79">
    <w:abstractNumId w:val="77"/>
  </w:num>
  <w:num w:numId="80">
    <w:abstractNumId w:val="58"/>
  </w:num>
  <w:num w:numId="81">
    <w:abstractNumId w:val="110"/>
  </w:num>
  <w:num w:numId="82">
    <w:abstractNumId w:val="51"/>
  </w:num>
  <w:num w:numId="83">
    <w:abstractNumId w:val="59"/>
  </w:num>
  <w:num w:numId="84">
    <w:abstractNumId w:val="36"/>
  </w:num>
  <w:num w:numId="85">
    <w:abstractNumId w:val="9"/>
  </w:num>
  <w:num w:numId="86">
    <w:abstractNumId w:val="55"/>
  </w:num>
  <w:num w:numId="87">
    <w:abstractNumId w:val="121"/>
  </w:num>
  <w:num w:numId="88">
    <w:abstractNumId w:val="101"/>
  </w:num>
  <w:num w:numId="89">
    <w:abstractNumId w:val="94"/>
  </w:num>
  <w:num w:numId="90">
    <w:abstractNumId w:val="116"/>
  </w:num>
  <w:num w:numId="91">
    <w:abstractNumId w:val="111"/>
  </w:num>
  <w:num w:numId="92">
    <w:abstractNumId w:val="38"/>
  </w:num>
  <w:num w:numId="93">
    <w:abstractNumId w:val="12"/>
  </w:num>
  <w:num w:numId="94">
    <w:abstractNumId w:val="69"/>
  </w:num>
  <w:num w:numId="95">
    <w:abstractNumId w:val="120"/>
  </w:num>
  <w:num w:numId="96">
    <w:abstractNumId w:val="31"/>
  </w:num>
  <w:num w:numId="97">
    <w:abstractNumId w:val="102"/>
  </w:num>
  <w:num w:numId="98">
    <w:abstractNumId w:val="113"/>
  </w:num>
  <w:num w:numId="99">
    <w:abstractNumId w:val="47"/>
  </w:num>
  <w:num w:numId="100">
    <w:abstractNumId w:val="70"/>
  </w:num>
  <w:num w:numId="101">
    <w:abstractNumId w:val="99"/>
  </w:num>
  <w:num w:numId="102">
    <w:abstractNumId w:val="39"/>
  </w:num>
  <w:num w:numId="103">
    <w:abstractNumId w:val="115"/>
  </w:num>
  <w:num w:numId="104">
    <w:abstractNumId w:val="48"/>
  </w:num>
  <w:num w:numId="105">
    <w:abstractNumId w:val="100"/>
  </w:num>
  <w:num w:numId="106">
    <w:abstractNumId w:val="7"/>
  </w:num>
  <w:num w:numId="107">
    <w:abstractNumId w:val="87"/>
  </w:num>
  <w:num w:numId="108">
    <w:abstractNumId w:val="32"/>
  </w:num>
  <w:num w:numId="109">
    <w:abstractNumId w:val="68"/>
  </w:num>
  <w:num w:numId="110">
    <w:abstractNumId w:val="118"/>
  </w:num>
  <w:num w:numId="111">
    <w:abstractNumId w:val="35"/>
  </w:num>
  <w:num w:numId="112">
    <w:abstractNumId w:val="60"/>
  </w:num>
  <w:num w:numId="113">
    <w:abstractNumId w:val="23"/>
  </w:num>
  <w:num w:numId="114">
    <w:abstractNumId w:val="98"/>
  </w:num>
  <w:num w:numId="115">
    <w:abstractNumId w:val="29"/>
  </w:num>
  <w:num w:numId="116">
    <w:abstractNumId w:val="109"/>
  </w:num>
  <w:num w:numId="117">
    <w:abstractNumId w:val="107"/>
  </w:num>
  <w:num w:numId="118">
    <w:abstractNumId w:val="81"/>
  </w:num>
  <w:num w:numId="119">
    <w:abstractNumId w:val="106"/>
  </w:num>
  <w:num w:numId="120">
    <w:abstractNumId w:val="8"/>
  </w:num>
  <w:num w:numId="121">
    <w:abstractNumId w:val="44"/>
  </w:num>
  <w:num w:numId="122">
    <w:abstractNumId w:val="64"/>
  </w:num>
  <w:num w:numId="123">
    <w:abstractNumId w:val="40"/>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7C4F"/>
    <w:rsid w:val="000003D5"/>
    <w:rsid w:val="000004EE"/>
    <w:rsid w:val="00000CEE"/>
    <w:rsid w:val="00000F95"/>
    <w:rsid w:val="00000F9B"/>
    <w:rsid w:val="000023DB"/>
    <w:rsid w:val="00003331"/>
    <w:rsid w:val="00003A4F"/>
    <w:rsid w:val="00003AFF"/>
    <w:rsid w:val="00003DE1"/>
    <w:rsid w:val="00004403"/>
    <w:rsid w:val="000053E0"/>
    <w:rsid w:val="00006241"/>
    <w:rsid w:val="00006506"/>
    <w:rsid w:val="00006935"/>
    <w:rsid w:val="00007A54"/>
    <w:rsid w:val="00011C24"/>
    <w:rsid w:val="00011E87"/>
    <w:rsid w:val="00012004"/>
    <w:rsid w:val="00014741"/>
    <w:rsid w:val="00015633"/>
    <w:rsid w:val="0001581B"/>
    <w:rsid w:val="00017C7A"/>
    <w:rsid w:val="00017C80"/>
    <w:rsid w:val="00020463"/>
    <w:rsid w:val="00021CF2"/>
    <w:rsid w:val="00022B40"/>
    <w:rsid w:val="00023B43"/>
    <w:rsid w:val="00023C3D"/>
    <w:rsid w:val="00025B22"/>
    <w:rsid w:val="00026973"/>
    <w:rsid w:val="00026A7F"/>
    <w:rsid w:val="000279E5"/>
    <w:rsid w:val="00027A8F"/>
    <w:rsid w:val="00027EAE"/>
    <w:rsid w:val="0003070D"/>
    <w:rsid w:val="00031273"/>
    <w:rsid w:val="000319EE"/>
    <w:rsid w:val="00032E6A"/>
    <w:rsid w:val="00034CC1"/>
    <w:rsid w:val="00034CDB"/>
    <w:rsid w:val="00034EDA"/>
    <w:rsid w:val="000352B5"/>
    <w:rsid w:val="0003561A"/>
    <w:rsid w:val="00036080"/>
    <w:rsid w:val="000373C9"/>
    <w:rsid w:val="000377AE"/>
    <w:rsid w:val="00037BBC"/>
    <w:rsid w:val="0004004C"/>
    <w:rsid w:val="00040089"/>
    <w:rsid w:val="00040973"/>
    <w:rsid w:val="00041536"/>
    <w:rsid w:val="00041D26"/>
    <w:rsid w:val="00043A7F"/>
    <w:rsid w:val="000442B9"/>
    <w:rsid w:val="00045B2C"/>
    <w:rsid w:val="00046320"/>
    <w:rsid w:val="00050107"/>
    <w:rsid w:val="00050A7F"/>
    <w:rsid w:val="00050E08"/>
    <w:rsid w:val="00052F37"/>
    <w:rsid w:val="000530D9"/>
    <w:rsid w:val="00053265"/>
    <w:rsid w:val="00053755"/>
    <w:rsid w:val="000557DB"/>
    <w:rsid w:val="000573EA"/>
    <w:rsid w:val="0006081D"/>
    <w:rsid w:val="0006177A"/>
    <w:rsid w:val="000628AD"/>
    <w:rsid w:val="00062C3A"/>
    <w:rsid w:val="00062D1D"/>
    <w:rsid w:val="000634C8"/>
    <w:rsid w:val="00063BE3"/>
    <w:rsid w:val="000642F9"/>
    <w:rsid w:val="000644A3"/>
    <w:rsid w:val="00065783"/>
    <w:rsid w:val="00066C0E"/>
    <w:rsid w:val="00067315"/>
    <w:rsid w:val="00067C15"/>
    <w:rsid w:val="00070CBD"/>
    <w:rsid w:val="0007255B"/>
    <w:rsid w:val="0007453E"/>
    <w:rsid w:val="000747F4"/>
    <w:rsid w:val="00076837"/>
    <w:rsid w:val="00076CF3"/>
    <w:rsid w:val="00080399"/>
    <w:rsid w:val="000803D6"/>
    <w:rsid w:val="000812C1"/>
    <w:rsid w:val="000812EF"/>
    <w:rsid w:val="000816B5"/>
    <w:rsid w:val="00082430"/>
    <w:rsid w:val="00082D6E"/>
    <w:rsid w:val="00082F7E"/>
    <w:rsid w:val="000830EF"/>
    <w:rsid w:val="00083A2A"/>
    <w:rsid w:val="00083A60"/>
    <w:rsid w:val="00083ABC"/>
    <w:rsid w:val="00084319"/>
    <w:rsid w:val="0008470C"/>
    <w:rsid w:val="000849DF"/>
    <w:rsid w:val="00084EFC"/>
    <w:rsid w:val="00085312"/>
    <w:rsid w:val="00085F58"/>
    <w:rsid w:val="000869ED"/>
    <w:rsid w:val="0009063B"/>
    <w:rsid w:val="00090BE4"/>
    <w:rsid w:val="00092896"/>
    <w:rsid w:val="00092B9B"/>
    <w:rsid w:val="00092DB1"/>
    <w:rsid w:val="0009303C"/>
    <w:rsid w:val="0009379A"/>
    <w:rsid w:val="0009430C"/>
    <w:rsid w:val="0009458F"/>
    <w:rsid w:val="0009488D"/>
    <w:rsid w:val="00095534"/>
    <w:rsid w:val="000A0929"/>
    <w:rsid w:val="000A0FD2"/>
    <w:rsid w:val="000A1057"/>
    <w:rsid w:val="000A21EA"/>
    <w:rsid w:val="000A2584"/>
    <w:rsid w:val="000A3C43"/>
    <w:rsid w:val="000A44A9"/>
    <w:rsid w:val="000A4B8A"/>
    <w:rsid w:val="000A4CCE"/>
    <w:rsid w:val="000B0244"/>
    <w:rsid w:val="000B0499"/>
    <w:rsid w:val="000B172C"/>
    <w:rsid w:val="000B2553"/>
    <w:rsid w:val="000B3CDF"/>
    <w:rsid w:val="000B467D"/>
    <w:rsid w:val="000B4B10"/>
    <w:rsid w:val="000B50C9"/>
    <w:rsid w:val="000B717D"/>
    <w:rsid w:val="000B7562"/>
    <w:rsid w:val="000B787C"/>
    <w:rsid w:val="000C0C69"/>
    <w:rsid w:val="000C148D"/>
    <w:rsid w:val="000C26BD"/>
    <w:rsid w:val="000C29D6"/>
    <w:rsid w:val="000C4DAF"/>
    <w:rsid w:val="000C56CA"/>
    <w:rsid w:val="000C57EA"/>
    <w:rsid w:val="000C615F"/>
    <w:rsid w:val="000C7246"/>
    <w:rsid w:val="000C7C02"/>
    <w:rsid w:val="000D0C0F"/>
    <w:rsid w:val="000D0C4B"/>
    <w:rsid w:val="000D0E09"/>
    <w:rsid w:val="000D12FF"/>
    <w:rsid w:val="000D269B"/>
    <w:rsid w:val="000D28B9"/>
    <w:rsid w:val="000D4569"/>
    <w:rsid w:val="000D49A9"/>
    <w:rsid w:val="000D5075"/>
    <w:rsid w:val="000D556C"/>
    <w:rsid w:val="000D5F67"/>
    <w:rsid w:val="000D6A5C"/>
    <w:rsid w:val="000E0016"/>
    <w:rsid w:val="000E1E9D"/>
    <w:rsid w:val="000E255A"/>
    <w:rsid w:val="000E2BB0"/>
    <w:rsid w:val="000E5836"/>
    <w:rsid w:val="000E5A23"/>
    <w:rsid w:val="000E5CEF"/>
    <w:rsid w:val="000E5E54"/>
    <w:rsid w:val="000E6D5F"/>
    <w:rsid w:val="000E7498"/>
    <w:rsid w:val="000E7FB6"/>
    <w:rsid w:val="000F073A"/>
    <w:rsid w:val="000F0FAF"/>
    <w:rsid w:val="000F1365"/>
    <w:rsid w:val="000F32FF"/>
    <w:rsid w:val="000F36AA"/>
    <w:rsid w:val="000F434E"/>
    <w:rsid w:val="000F4601"/>
    <w:rsid w:val="000F7818"/>
    <w:rsid w:val="0010010B"/>
    <w:rsid w:val="00100A31"/>
    <w:rsid w:val="00101562"/>
    <w:rsid w:val="001015E8"/>
    <w:rsid w:val="00102C29"/>
    <w:rsid w:val="00102F77"/>
    <w:rsid w:val="00103034"/>
    <w:rsid w:val="00104842"/>
    <w:rsid w:val="00104BDB"/>
    <w:rsid w:val="00104EE9"/>
    <w:rsid w:val="00105B56"/>
    <w:rsid w:val="00105E1C"/>
    <w:rsid w:val="00110981"/>
    <w:rsid w:val="001128F1"/>
    <w:rsid w:val="00113BEC"/>
    <w:rsid w:val="00114B7E"/>
    <w:rsid w:val="001162D4"/>
    <w:rsid w:val="00116918"/>
    <w:rsid w:val="001169A4"/>
    <w:rsid w:val="00116F18"/>
    <w:rsid w:val="00123B00"/>
    <w:rsid w:val="00124505"/>
    <w:rsid w:val="00124CB9"/>
    <w:rsid w:val="00124E04"/>
    <w:rsid w:val="00125091"/>
    <w:rsid w:val="00126042"/>
    <w:rsid w:val="00126048"/>
    <w:rsid w:val="0012643D"/>
    <w:rsid w:val="001277A0"/>
    <w:rsid w:val="00127983"/>
    <w:rsid w:val="00127D42"/>
    <w:rsid w:val="00130573"/>
    <w:rsid w:val="001322FE"/>
    <w:rsid w:val="001338BF"/>
    <w:rsid w:val="0013393A"/>
    <w:rsid w:val="001349DF"/>
    <w:rsid w:val="00134E76"/>
    <w:rsid w:val="00135A55"/>
    <w:rsid w:val="001379A2"/>
    <w:rsid w:val="00137A79"/>
    <w:rsid w:val="00140D42"/>
    <w:rsid w:val="001410C3"/>
    <w:rsid w:val="00141BA3"/>
    <w:rsid w:val="001424FC"/>
    <w:rsid w:val="00143B41"/>
    <w:rsid w:val="00143F6A"/>
    <w:rsid w:val="0014425F"/>
    <w:rsid w:val="0014455B"/>
    <w:rsid w:val="00145700"/>
    <w:rsid w:val="00145DF3"/>
    <w:rsid w:val="00147197"/>
    <w:rsid w:val="0014735D"/>
    <w:rsid w:val="0015067A"/>
    <w:rsid w:val="00150F1F"/>
    <w:rsid w:val="00151054"/>
    <w:rsid w:val="00151304"/>
    <w:rsid w:val="0015244E"/>
    <w:rsid w:val="00154AAA"/>
    <w:rsid w:val="00154D40"/>
    <w:rsid w:val="001551F2"/>
    <w:rsid w:val="001555E2"/>
    <w:rsid w:val="001559E8"/>
    <w:rsid w:val="00156116"/>
    <w:rsid w:val="001564C7"/>
    <w:rsid w:val="00156E18"/>
    <w:rsid w:val="00157B04"/>
    <w:rsid w:val="00157CCA"/>
    <w:rsid w:val="00160C7A"/>
    <w:rsid w:val="0016153E"/>
    <w:rsid w:val="00162138"/>
    <w:rsid w:val="00162866"/>
    <w:rsid w:val="00162FED"/>
    <w:rsid w:val="001639C2"/>
    <w:rsid w:val="00163F1C"/>
    <w:rsid w:val="00165731"/>
    <w:rsid w:val="00165829"/>
    <w:rsid w:val="00165EBD"/>
    <w:rsid w:val="00167C2D"/>
    <w:rsid w:val="00170442"/>
    <w:rsid w:val="00171114"/>
    <w:rsid w:val="001724F6"/>
    <w:rsid w:val="001728CE"/>
    <w:rsid w:val="001732EF"/>
    <w:rsid w:val="0017383B"/>
    <w:rsid w:val="001744F8"/>
    <w:rsid w:val="00175114"/>
    <w:rsid w:val="00175300"/>
    <w:rsid w:val="00175DD0"/>
    <w:rsid w:val="001772A9"/>
    <w:rsid w:val="00180323"/>
    <w:rsid w:val="00180B39"/>
    <w:rsid w:val="00181B85"/>
    <w:rsid w:val="00184FC4"/>
    <w:rsid w:val="00185EBE"/>
    <w:rsid w:val="001868C8"/>
    <w:rsid w:val="00187397"/>
    <w:rsid w:val="001873C4"/>
    <w:rsid w:val="001909A8"/>
    <w:rsid w:val="00190A30"/>
    <w:rsid w:val="00191000"/>
    <w:rsid w:val="0019262B"/>
    <w:rsid w:val="00192751"/>
    <w:rsid w:val="00192EC7"/>
    <w:rsid w:val="00193316"/>
    <w:rsid w:val="001934E4"/>
    <w:rsid w:val="001940EF"/>
    <w:rsid w:val="00194B1F"/>
    <w:rsid w:val="00194C85"/>
    <w:rsid w:val="0019765E"/>
    <w:rsid w:val="0019783C"/>
    <w:rsid w:val="001A06AF"/>
    <w:rsid w:val="001A08A5"/>
    <w:rsid w:val="001A100E"/>
    <w:rsid w:val="001A10F5"/>
    <w:rsid w:val="001A1300"/>
    <w:rsid w:val="001A24A7"/>
    <w:rsid w:val="001A318D"/>
    <w:rsid w:val="001A3410"/>
    <w:rsid w:val="001A45E3"/>
    <w:rsid w:val="001A50C9"/>
    <w:rsid w:val="001A5E4C"/>
    <w:rsid w:val="001B10D8"/>
    <w:rsid w:val="001B1A9C"/>
    <w:rsid w:val="001B3048"/>
    <w:rsid w:val="001B3FCF"/>
    <w:rsid w:val="001B3FD2"/>
    <w:rsid w:val="001B4583"/>
    <w:rsid w:val="001B459A"/>
    <w:rsid w:val="001B467C"/>
    <w:rsid w:val="001B47A7"/>
    <w:rsid w:val="001B4856"/>
    <w:rsid w:val="001B4AF2"/>
    <w:rsid w:val="001B71EF"/>
    <w:rsid w:val="001B7445"/>
    <w:rsid w:val="001B7B86"/>
    <w:rsid w:val="001C07C0"/>
    <w:rsid w:val="001C17C0"/>
    <w:rsid w:val="001C262A"/>
    <w:rsid w:val="001C3645"/>
    <w:rsid w:val="001C3D4D"/>
    <w:rsid w:val="001C44B5"/>
    <w:rsid w:val="001C4647"/>
    <w:rsid w:val="001C4C1C"/>
    <w:rsid w:val="001C5CFF"/>
    <w:rsid w:val="001C63E6"/>
    <w:rsid w:val="001C67F3"/>
    <w:rsid w:val="001C6CE8"/>
    <w:rsid w:val="001C7594"/>
    <w:rsid w:val="001D0EB6"/>
    <w:rsid w:val="001D246F"/>
    <w:rsid w:val="001D26AB"/>
    <w:rsid w:val="001D369C"/>
    <w:rsid w:val="001D3741"/>
    <w:rsid w:val="001D3F31"/>
    <w:rsid w:val="001D42CE"/>
    <w:rsid w:val="001D48AE"/>
    <w:rsid w:val="001D6FAA"/>
    <w:rsid w:val="001D7074"/>
    <w:rsid w:val="001D72AC"/>
    <w:rsid w:val="001D7794"/>
    <w:rsid w:val="001E2A93"/>
    <w:rsid w:val="001E2B3F"/>
    <w:rsid w:val="001E4DC1"/>
    <w:rsid w:val="001E6E44"/>
    <w:rsid w:val="001F0EF6"/>
    <w:rsid w:val="001F174B"/>
    <w:rsid w:val="001F21E3"/>
    <w:rsid w:val="001F2BDD"/>
    <w:rsid w:val="001F3052"/>
    <w:rsid w:val="001F47EC"/>
    <w:rsid w:val="001F4CF8"/>
    <w:rsid w:val="001F57A3"/>
    <w:rsid w:val="001F5FF6"/>
    <w:rsid w:val="001F677F"/>
    <w:rsid w:val="001F6C1F"/>
    <w:rsid w:val="001F7E5B"/>
    <w:rsid w:val="0020037A"/>
    <w:rsid w:val="0020170B"/>
    <w:rsid w:val="00201E4E"/>
    <w:rsid w:val="002023CF"/>
    <w:rsid w:val="0020253D"/>
    <w:rsid w:val="00205BD8"/>
    <w:rsid w:val="002068F7"/>
    <w:rsid w:val="0020692D"/>
    <w:rsid w:val="00206BAE"/>
    <w:rsid w:val="00210118"/>
    <w:rsid w:val="00211115"/>
    <w:rsid w:val="002119E6"/>
    <w:rsid w:val="00212A31"/>
    <w:rsid w:val="002135A7"/>
    <w:rsid w:val="00213727"/>
    <w:rsid w:val="00213DC8"/>
    <w:rsid w:val="002140AC"/>
    <w:rsid w:val="00214C07"/>
    <w:rsid w:val="0021569F"/>
    <w:rsid w:val="0021593C"/>
    <w:rsid w:val="00215A33"/>
    <w:rsid w:val="00216D62"/>
    <w:rsid w:val="00217541"/>
    <w:rsid w:val="00217B9E"/>
    <w:rsid w:val="00217F0D"/>
    <w:rsid w:val="00217F28"/>
    <w:rsid w:val="0022088A"/>
    <w:rsid w:val="002226EE"/>
    <w:rsid w:val="00222C9A"/>
    <w:rsid w:val="00223C19"/>
    <w:rsid w:val="002245AA"/>
    <w:rsid w:val="00225197"/>
    <w:rsid w:val="00225E22"/>
    <w:rsid w:val="00226203"/>
    <w:rsid w:val="00226213"/>
    <w:rsid w:val="002262AC"/>
    <w:rsid w:val="00226AAE"/>
    <w:rsid w:val="0022781E"/>
    <w:rsid w:val="00227827"/>
    <w:rsid w:val="00230F3B"/>
    <w:rsid w:val="00232D4A"/>
    <w:rsid w:val="002357B3"/>
    <w:rsid w:val="002368EA"/>
    <w:rsid w:val="00240FE5"/>
    <w:rsid w:val="002414F1"/>
    <w:rsid w:val="002416BE"/>
    <w:rsid w:val="00241C6A"/>
    <w:rsid w:val="00242118"/>
    <w:rsid w:val="00242744"/>
    <w:rsid w:val="002427AB"/>
    <w:rsid w:val="00244593"/>
    <w:rsid w:val="0024493A"/>
    <w:rsid w:val="002457B7"/>
    <w:rsid w:val="002463E1"/>
    <w:rsid w:val="00246D66"/>
    <w:rsid w:val="00246DA9"/>
    <w:rsid w:val="0024708E"/>
    <w:rsid w:val="00247356"/>
    <w:rsid w:val="00252A94"/>
    <w:rsid w:val="00252D70"/>
    <w:rsid w:val="00252EF7"/>
    <w:rsid w:val="00253B8D"/>
    <w:rsid w:val="00253F82"/>
    <w:rsid w:val="00254624"/>
    <w:rsid w:val="00255761"/>
    <w:rsid w:val="002563DA"/>
    <w:rsid w:val="0025695F"/>
    <w:rsid w:val="00257412"/>
    <w:rsid w:val="002578A9"/>
    <w:rsid w:val="00257F8B"/>
    <w:rsid w:val="002606E8"/>
    <w:rsid w:val="002610A4"/>
    <w:rsid w:val="00261BA7"/>
    <w:rsid w:val="00262B2B"/>
    <w:rsid w:val="00264DB6"/>
    <w:rsid w:val="0026510C"/>
    <w:rsid w:val="00265772"/>
    <w:rsid w:val="0026614D"/>
    <w:rsid w:val="00266347"/>
    <w:rsid w:val="002675D3"/>
    <w:rsid w:val="002709A1"/>
    <w:rsid w:val="00270F57"/>
    <w:rsid w:val="0027135F"/>
    <w:rsid w:val="00273248"/>
    <w:rsid w:val="0027333E"/>
    <w:rsid w:val="00273546"/>
    <w:rsid w:val="00273729"/>
    <w:rsid w:val="00273D4F"/>
    <w:rsid w:val="00273FF8"/>
    <w:rsid w:val="00274217"/>
    <w:rsid w:val="0027750C"/>
    <w:rsid w:val="00282372"/>
    <w:rsid w:val="00283518"/>
    <w:rsid w:val="002836D5"/>
    <w:rsid w:val="0028414B"/>
    <w:rsid w:val="00284C2A"/>
    <w:rsid w:val="0028543E"/>
    <w:rsid w:val="00285766"/>
    <w:rsid w:val="00285962"/>
    <w:rsid w:val="002866A2"/>
    <w:rsid w:val="00286861"/>
    <w:rsid w:val="00287A0F"/>
    <w:rsid w:val="00290B8D"/>
    <w:rsid w:val="00290BBF"/>
    <w:rsid w:val="00291EC2"/>
    <w:rsid w:val="0029254D"/>
    <w:rsid w:val="0029360C"/>
    <w:rsid w:val="0029379B"/>
    <w:rsid w:val="0029452F"/>
    <w:rsid w:val="0029512F"/>
    <w:rsid w:val="00295BF6"/>
    <w:rsid w:val="00295E5D"/>
    <w:rsid w:val="0029705D"/>
    <w:rsid w:val="0029732C"/>
    <w:rsid w:val="00297CB1"/>
    <w:rsid w:val="00297ECD"/>
    <w:rsid w:val="002A2523"/>
    <w:rsid w:val="002A3487"/>
    <w:rsid w:val="002A4D4C"/>
    <w:rsid w:val="002A5798"/>
    <w:rsid w:val="002B0922"/>
    <w:rsid w:val="002B543A"/>
    <w:rsid w:val="002B6BBE"/>
    <w:rsid w:val="002B6EE5"/>
    <w:rsid w:val="002C05AA"/>
    <w:rsid w:val="002C17BB"/>
    <w:rsid w:val="002C1897"/>
    <w:rsid w:val="002C1AB8"/>
    <w:rsid w:val="002C1D99"/>
    <w:rsid w:val="002C2816"/>
    <w:rsid w:val="002C3C0F"/>
    <w:rsid w:val="002C3DDE"/>
    <w:rsid w:val="002C4971"/>
    <w:rsid w:val="002C5336"/>
    <w:rsid w:val="002C5AF2"/>
    <w:rsid w:val="002C637E"/>
    <w:rsid w:val="002D02F6"/>
    <w:rsid w:val="002D0EE7"/>
    <w:rsid w:val="002D1570"/>
    <w:rsid w:val="002D2268"/>
    <w:rsid w:val="002D2344"/>
    <w:rsid w:val="002D2B5C"/>
    <w:rsid w:val="002D2C2A"/>
    <w:rsid w:val="002D4707"/>
    <w:rsid w:val="002D4E24"/>
    <w:rsid w:val="002D5031"/>
    <w:rsid w:val="002D63DF"/>
    <w:rsid w:val="002D7071"/>
    <w:rsid w:val="002E02C0"/>
    <w:rsid w:val="002E058A"/>
    <w:rsid w:val="002E0A35"/>
    <w:rsid w:val="002E3714"/>
    <w:rsid w:val="002E5A1B"/>
    <w:rsid w:val="002E5E8F"/>
    <w:rsid w:val="002E5EE4"/>
    <w:rsid w:val="002E6950"/>
    <w:rsid w:val="002E6E40"/>
    <w:rsid w:val="002E7316"/>
    <w:rsid w:val="002F0152"/>
    <w:rsid w:val="002F07A4"/>
    <w:rsid w:val="002F0B98"/>
    <w:rsid w:val="002F2ED1"/>
    <w:rsid w:val="002F3045"/>
    <w:rsid w:val="002F42AF"/>
    <w:rsid w:val="002F65F2"/>
    <w:rsid w:val="002F67A0"/>
    <w:rsid w:val="002F67D2"/>
    <w:rsid w:val="002F70A4"/>
    <w:rsid w:val="002F70B8"/>
    <w:rsid w:val="002F7111"/>
    <w:rsid w:val="00300B0D"/>
    <w:rsid w:val="00300B39"/>
    <w:rsid w:val="003015A9"/>
    <w:rsid w:val="003034C2"/>
    <w:rsid w:val="00304214"/>
    <w:rsid w:val="00304977"/>
    <w:rsid w:val="00304CF1"/>
    <w:rsid w:val="0030558E"/>
    <w:rsid w:val="0030634C"/>
    <w:rsid w:val="003065AB"/>
    <w:rsid w:val="003066C4"/>
    <w:rsid w:val="0030716B"/>
    <w:rsid w:val="003102F8"/>
    <w:rsid w:val="00310C13"/>
    <w:rsid w:val="003111C5"/>
    <w:rsid w:val="00313856"/>
    <w:rsid w:val="003138CC"/>
    <w:rsid w:val="00314030"/>
    <w:rsid w:val="0031403B"/>
    <w:rsid w:val="00314F61"/>
    <w:rsid w:val="0031529D"/>
    <w:rsid w:val="00315555"/>
    <w:rsid w:val="003155A2"/>
    <w:rsid w:val="00315716"/>
    <w:rsid w:val="00316155"/>
    <w:rsid w:val="003171A2"/>
    <w:rsid w:val="00320581"/>
    <w:rsid w:val="00320929"/>
    <w:rsid w:val="0032238B"/>
    <w:rsid w:val="0032265A"/>
    <w:rsid w:val="0032285F"/>
    <w:rsid w:val="00325F6A"/>
    <w:rsid w:val="00325F81"/>
    <w:rsid w:val="0033044D"/>
    <w:rsid w:val="00331F04"/>
    <w:rsid w:val="00333A3B"/>
    <w:rsid w:val="00335708"/>
    <w:rsid w:val="00336F7B"/>
    <w:rsid w:val="00337471"/>
    <w:rsid w:val="00337A30"/>
    <w:rsid w:val="003407BE"/>
    <w:rsid w:val="00341343"/>
    <w:rsid w:val="00341844"/>
    <w:rsid w:val="00342709"/>
    <w:rsid w:val="00343C92"/>
    <w:rsid w:val="00343E86"/>
    <w:rsid w:val="00344515"/>
    <w:rsid w:val="00345563"/>
    <w:rsid w:val="00345D27"/>
    <w:rsid w:val="00345F5B"/>
    <w:rsid w:val="003463AC"/>
    <w:rsid w:val="003478C8"/>
    <w:rsid w:val="0035045D"/>
    <w:rsid w:val="00350A40"/>
    <w:rsid w:val="00350EB7"/>
    <w:rsid w:val="003517AA"/>
    <w:rsid w:val="00352F5E"/>
    <w:rsid w:val="00353AB5"/>
    <w:rsid w:val="003541FC"/>
    <w:rsid w:val="003553B9"/>
    <w:rsid w:val="00355ECA"/>
    <w:rsid w:val="0036160C"/>
    <w:rsid w:val="00361CC4"/>
    <w:rsid w:val="00363AF2"/>
    <w:rsid w:val="0036429D"/>
    <w:rsid w:val="00364C7B"/>
    <w:rsid w:val="0036586C"/>
    <w:rsid w:val="00367072"/>
    <w:rsid w:val="003670DF"/>
    <w:rsid w:val="00367264"/>
    <w:rsid w:val="00370153"/>
    <w:rsid w:val="00370E4A"/>
    <w:rsid w:val="0037158D"/>
    <w:rsid w:val="003715CD"/>
    <w:rsid w:val="00373511"/>
    <w:rsid w:val="00373DF0"/>
    <w:rsid w:val="00374C1E"/>
    <w:rsid w:val="00374C9B"/>
    <w:rsid w:val="003767A8"/>
    <w:rsid w:val="00376B9B"/>
    <w:rsid w:val="00376C09"/>
    <w:rsid w:val="00382DA3"/>
    <w:rsid w:val="00382FA1"/>
    <w:rsid w:val="00383CFA"/>
    <w:rsid w:val="00384FFC"/>
    <w:rsid w:val="00386B03"/>
    <w:rsid w:val="00390647"/>
    <w:rsid w:val="003908D1"/>
    <w:rsid w:val="00390B9E"/>
    <w:rsid w:val="00390C0C"/>
    <w:rsid w:val="0039107E"/>
    <w:rsid w:val="00392E32"/>
    <w:rsid w:val="003935A5"/>
    <w:rsid w:val="00393D6A"/>
    <w:rsid w:val="00394476"/>
    <w:rsid w:val="00394813"/>
    <w:rsid w:val="00394B17"/>
    <w:rsid w:val="003952EA"/>
    <w:rsid w:val="00395706"/>
    <w:rsid w:val="00396232"/>
    <w:rsid w:val="00396D84"/>
    <w:rsid w:val="00396EB0"/>
    <w:rsid w:val="003A1BC7"/>
    <w:rsid w:val="003A25C7"/>
    <w:rsid w:val="003A323B"/>
    <w:rsid w:val="003A33F0"/>
    <w:rsid w:val="003A44B8"/>
    <w:rsid w:val="003A6CA0"/>
    <w:rsid w:val="003A6E44"/>
    <w:rsid w:val="003A70D3"/>
    <w:rsid w:val="003A7997"/>
    <w:rsid w:val="003B1232"/>
    <w:rsid w:val="003B1BF4"/>
    <w:rsid w:val="003B1D8B"/>
    <w:rsid w:val="003B2047"/>
    <w:rsid w:val="003B29A1"/>
    <w:rsid w:val="003B4E2D"/>
    <w:rsid w:val="003B5CE2"/>
    <w:rsid w:val="003B61B6"/>
    <w:rsid w:val="003B70DC"/>
    <w:rsid w:val="003B746F"/>
    <w:rsid w:val="003B7936"/>
    <w:rsid w:val="003B7C5F"/>
    <w:rsid w:val="003C133B"/>
    <w:rsid w:val="003C2639"/>
    <w:rsid w:val="003C2B5E"/>
    <w:rsid w:val="003C2C00"/>
    <w:rsid w:val="003C3587"/>
    <w:rsid w:val="003C4228"/>
    <w:rsid w:val="003C532F"/>
    <w:rsid w:val="003C5994"/>
    <w:rsid w:val="003C62E7"/>
    <w:rsid w:val="003D05B1"/>
    <w:rsid w:val="003D0ED0"/>
    <w:rsid w:val="003D20CD"/>
    <w:rsid w:val="003D222D"/>
    <w:rsid w:val="003D435C"/>
    <w:rsid w:val="003D515E"/>
    <w:rsid w:val="003D7374"/>
    <w:rsid w:val="003E06C4"/>
    <w:rsid w:val="003E2464"/>
    <w:rsid w:val="003E2918"/>
    <w:rsid w:val="003E4261"/>
    <w:rsid w:val="003E513C"/>
    <w:rsid w:val="003E5339"/>
    <w:rsid w:val="003E57C8"/>
    <w:rsid w:val="003E5B2E"/>
    <w:rsid w:val="003E617E"/>
    <w:rsid w:val="003E73C2"/>
    <w:rsid w:val="003E7CA1"/>
    <w:rsid w:val="003F06F0"/>
    <w:rsid w:val="003F0E97"/>
    <w:rsid w:val="003F13DD"/>
    <w:rsid w:val="003F24E4"/>
    <w:rsid w:val="003F366C"/>
    <w:rsid w:val="003F3D59"/>
    <w:rsid w:val="003F45D1"/>
    <w:rsid w:val="003F6B80"/>
    <w:rsid w:val="003F7537"/>
    <w:rsid w:val="003F7F7B"/>
    <w:rsid w:val="004008B9"/>
    <w:rsid w:val="00400E3C"/>
    <w:rsid w:val="0040185D"/>
    <w:rsid w:val="00401947"/>
    <w:rsid w:val="004021C0"/>
    <w:rsid w:val="00402265"/>
    <w:rsid w:val="00404A3E"/>
    <w:rsid w:val="00405D3E"/>
    <w:rsid w:val="00406DAC"/>
    <w:rsid w:val="00407D2E"/>
    <w:rsid w:val="004105C7"/>
    <w:rsid w:val="00411495"/>
    <w:rsid w:val="004122D4"/>
    <w:rsid w:val="004126CF"/>
    <w:rsid w:val="004128A7"/>
    <w:rsid w:val="00412B85"/>
    <w:rsid w:val="00414E30"/>
    <w:rsid w:val="0041521B"/>
    <w:rsid w:val="0041566A"/>
    <w:rsid w:val="00415F79"/>
    <w:rsid w:val="00416672"/>
    <w:rsid w:val="004168A7"/>
    <w:rsid w:val="00416F76"/>
    <w:rsid w:val="00417B73"/>
    <w:rsid w:val="00420534"/>
    <w:rsid w:val="0042209E"/>
    <w:rsid w:val="004237EE"/>
    <w:rsid w:val="00423AD3"/>
    <w:rsid w:val="004244CD"/>
    <w:rsid w:val="004247C6"/>
    <w:rsid w:val="0042495C"/>
    <w:rsid w:val="00424AD6"/>
    <w:rsid w:val="004256DA"/>
    <w:rsid w:val="00426AE7"/>
    <w:rsid w:val="00426C3B"/>
    <w:rsid w:val="00427034"/>
    <w:rsid w:val="0043067E"/>
    <w:rsid w:val="00430C84"/>
    <w:rsid w:val="00431CF5"/>
    <w:rsid w:val="00432C7C"/>
    <w:rsid w:val="004349BA"/>
    <w:rsid w:val="00434D9B"/>
    <w:rsid w:val="00436C9C"/>
    <w:rsid w:val="00437DE8"/>
    <w:rsid w:val="0044182C"/>
    <w:rsid w:val="00441CC9"/>
    <w:rsid w:val="004432E5"/>
    <w:rsid w:val="0044423D"/>
    <w:rsid w:val="0044460A"/>
    <w:rsid w:val="00444BFD"/>
    <w:rsid w:val="00444EFB"/>
    <w:rsid w:val="00444FDE"/>
    <w:rsid w:val="00445772"/>
    <w:rsid w:val="004460F0"/>
    <w:rsid w:val="0044672F"/>
    <w:rsid w:val="00447959"/>
    <w:rsid w:val="004479F0"/>
    <w:rsid w:val="004501EC"/>
    <w:rsid w:val="00451100"/>
    <w:rsid w:val="004513AF"/>
    <w:rsid w:val="004515FD"/>
    <w:rsid w:val="00451F49"/>
    <w:rsid w:val="00454C4B"/>
    <w:rsid w:val="00456CCC"/>
    <w:rsid w:val="00457B1A"/>
    <w:rsid w:val="00457FC7"/>
    <w:rsid w:val="00460A4F"/>
    <w:rsid w:val="0046108B"/>
    <w:rsid w:val="004624DF"/>
    <w:rsid w:val="004637D0"/>
    <w:rsid w:val="00463F85"/>
    <w:rsid w:val="00464273"/>
    <w:rsid w:val="00464E8F"/>
    <w:rsid w:val="0046540B"/>
    <w:rsid w:val="00465C40"/>
    <w:rsid w:val="00466D20"/>
    <w:rsid w:val="00467278"/>
    <w:rsid w:val="0047027F"/>
    <w:rsid w:val="00470BF8"/>
    <w:rsid w:val="00470C14"/>
    <w:rsid w:val="00470FC1"/>
    <w:rsid w:val="00471CB1"/>
    <w:rsid w:val="0047200C"/>
    <w:rsid w:val="00472293"/>
    <w:rsid w:val="00473643"/>
    <w:rsid w:val="00474F5C"/>
    <w:rsid w:val="004750D6"/>
    <w:rsid w:val="00475877"/>
    <w:rsid w:val="0047674D"/>
    <w:rsid w:val="0047699A"/>
    <w:rsid w:val="00477FEC"/>
    <w:rsid w:val="00480987"/>
    <w:rsid w:val="00481589"/>
    <w:rsid w:val="004816FF"/>
    <w:rsid w:val="0048218A"/>
    <w:rsid w:val="00482BCB"/>
    <w:rsid w:val="00482DE2"/>
    <w:rsid w:val="00482F60"/>
    <w:rsid w:val="00483B25"/>
    <w:rsid w:val="00484C0D"/>
    <w:rsid w:val="00484E4B"/>
    <w:rsid w:val="00486EE7"/>
    <w:rsid w:val="00487537"/>
    <w:rsid w:val="00487C6B"/>
    <w:rsid w:val="004900DF"/>
    <w:rsid w:val="00490568"/>
    <w:rsid w:val="00491912"/>
    <w:rsid w:val="00491AC9"/>
    <w:rsid w:val="00492088"/>
    <w:rsid w:val="004933D9"/>
    <w:rsid w:val="00493C1E"/>
    <w:rsid w:val="004945F4"/>
    <w:rsid w:val="0049460E"/>
    <w:rsid w:val="004948B2"/>
    <w:rsid w:val="004953DA"/>
    <w:rsid w:val="0049624E"/>
    <w:rsid w:val="00497D70"/>
    <w:rsid w:val="004A0263"/>
    <w:rsid w:val="004A1504"/>
    <w:rsid w:val="004A1833"/>
    <w:rsid w:val="004A19E9"/>
    <w:rsid w:val="004A284C"/>
    <w:rsid w:val="004A2E10"/>
    <w:rsid w:val="004A33C1"/>
    <w:rsid w:val="004A3492"/>
    <w:rsid w:val="004A3A98"/>
    <w:rsid w:val="004A4206"/>
    <w:rsid w:val="004A45EF"/>
    <w:rsid w:val="004A5ADC"/>
    <w:rsid w:val="004A6971"/>
    <w:rsid w:val="004A7A70"/>
    <w:rsid w:val="004A7E01"/>
    <w:rsid w:val="004B0324"/>
    <w:rsid w:val="004B2DF5"/>
    <w:rsid w:val="004B338E"/>
    <w:rsid w:val="004B3467"/>
    <w:rsid w:val="004B3962"/>
    <w:rsid w:val="004B3CF7"/>
    <w:rsid w:val="004B3DE7"/>
    <w:rsid w:val="004B5503"/>
    <w:rsid w:val="004B7BE3"/>
    <w:rsid w:val="004C0856"/>
    <w:rsid w:val="004C1A9B"/>
    <w:rsid w:val="004C3800"/>
    <w:rsid w:val="004C459E"/>
    <w:rsid w:val="004C4B59"/>
    <w:rsid w:val="004C4C11"/>
    <w:rsid w:val="004C66C9"/>
    <w:rsid w:val="004D0F4F"/>
    <w:rsid w:val="004D1016"/>
    <w:rsid w:val="004D33E7"/>
    <w:rsid w:val="004D4CE4"/>
    <w:rsid w:val="004D5402"/>
    <w:rsid w:val="004D5CFE"/>
    <w:rsid w:val="004E0324"/>
    <w:rsid w:val="004E0F25"/>
    <w:rsid w:val="004E0F6D"/>
    <w:rsid w:val="004E1A61"/>
    <w:rsid w:val="004E3202"/>
    <w:rsid w:val="004E5249"/>
    <w:rsid w:val="004E584C"/>
    <w:rsid w:val="004E7B85"/>
    <w:rsid w:val="004F05FC"/>
    <w:rsid w:val="004F15E6"/>
    <w:rsid w:val="004F1A44"/>
    <w:rsid w:val="004F20C8"/>
    <w:rsid w:val="004F291E"/>
    <w:rsid w:val="004F3D8A"/>
    <w:rsid w:val="004F5354"/>
    <w:rsid w:val="004F5A5D"/>
    <w:rsid w:val="004F6572"/>
    <w:rsid w:val="004F6952"/>
    <w:rsid w:val="004F6B4D"/>
    <w:rsid w:val="004F6B96"/>
    <w:rsid w:val="004F706F"/>
    <w:rsid w:val="004F7713"/>
    <w:rsid w:val="004F7F42"/>
    <w:rsid w:val="005003BF"/>
    <w:rsid w:val="005010BC"/>
    <w:rsid w:val="00501584"/>
    <w:rsid w:val="005017C7"/>
    <w:rsid w:val="00501B76"/>
    <w:rsid w:val="00501C4D"/>
    <w:rsid w:val="005022F8"/>
    <w:rsid w:val="00502FE3"/>
    <w:rsid w:val="0050306B"/>
    <w:rsid w:val="00503C9E"/>
    <w:rsid w:val="00503E9B"/>
    <w:rsid w:val="0050427E"/>
    <w:rsid w:val="0050476B"/>
    <w:rsid w:val="00504EE5"/>
    <w:rsid w:val="0050587D"/>
    <w:rsid w:val="00505F7E"/>
    <w:rsid w:val="00506152"/>
    <w:rsid w:val="0050659B"/>
    <w:rsid w:val="00507F04"/>
    <w:rsid w:val="00511DCD"/>
    <w:rsid w:val="005125A6"/>
    <w:rsid w:val="00513409"/>
    <w:rsid w:val="00513974"/>
    <w:rsid w:val="00513DE7"/>
    <w:rsid w:val="00514B55"/>
    <w:rsid w:val="005152B4"/>
    <w:rsid w:val="005160D2"/>
    <w:rsid w:val="0051648E"/>
    <w:rsid w:val="00516493"/>
    <w:rsid w:val="00517C09"/>
    <w:rsid w:val="0052070F"/>
    <w:rsid w:val="005217A3"/>
    <w:rsid w:val="00522DCD"/>
    <w:rsid w:val="00524523"/>
    <w:rsid w:val="00524E04"/>
    <w:rsid w:val="005257ED"/>
    <w:rsid w:val="00525DE4"/>
    <w:rsid w:val="00527734"/>
    <w:rsid w:val="00527830"/>
    <w:rsid w:val="00527E41"/>
    <w:rsid w:val="005314D4"/>
    <w:rsid w:val="00531918"/>
    <w:rsid w:val="00531A53"/>
    <w:rsid w:val="005327CF"/>
    <w:rsid w:val="00532D15"/>
    <w:rsid w:val="005335E4"/>
    <w:rsid w:val="005347D9"/>
    <w:rsid w:val="00534D9C"/>
    <w:rsid w:val="00535DF7"/>
    <w:rsid w:val="00536C4D"/>
    <w:rsid w:val="0053759C"/>
    <w:rsid w:val="0053787B"/>
    <w:rsid w:val="00540706"/>
    <w:rsid w:val="0054149B"/>
    <w:rsid w:val="005428E3"/>
    <w:rsid w:val="00542A9A"/>
    <w:rsid w:val="00542EC4"/>
    <w:rsid w:val="0054314F"/>
    <w:rsid w:val="0054330B"/>
    <w:rsid w:val="00543B11"/>
    <w:rsid w:val="00544FCB"/>
    <w:rsid w:val="00546577"/>
    <w:rsid w:val="00550D22"/>
    <w:rsid w:val="00551C06"/>
    <w:rsid w:val="005521ED"/>
    <w:rsid w:val="005523C5"/>
    <w:rsid w:val="00552782"/>
    <w:rsid w:val="005539B2"/>
    <w:rsid w:val="00553AF6"/>
    <w:rsid w:val="00554F46"/>
    <w:rsid w:val="00555C3D"/>
    <w:rsid w:val="00556DE0"/>
    <w:rsid w:val="00556EFF"/>
    <w:rsid w:val="0055791C"/>
    <w:rsid w:val="00561A67"/>
    <w:rsid w:val="0056237F"/>
    <w:rsid w:val="00562852"/>
    <w:rsid w:val="00562EEE"/>
    <w:rsid w:val="005635CE"/>
    <w:rsid w:val="00563614"/>
    <w:rsid w:val="00563C0A"/>
    <w:rsid w:val="0056442B"/>
    <w:rsid w:val="005662CE"/>
    <w:rsid w:val="00566A4B"/>
    <w:rsid w:val="0057036A"/>
    <w:rsid w:val="00570BED"/>
    <w:rsid w:val="00570C63"/>
    <w:rsid w:val="00571514"/>
    <w:rsid w:val="00571EEB"/>
    <w:rsid w:val="00572289"/>
    <w:rsid w:val="00572AFA"/>
    <w:rsid w:val="00574486"/>
    <w:rsid w:val="00574848"/>
    <w:rsid w:val="00575816"/>
    <w:rsid w:val="00575E05"/>
    <w:rsid w:val="00577869"/>
    <w:rsid w:val="00577E9F"/>
    <w:rsid w:val="005806E5"/>
    <w:rsid w:val="00580CCC"/>
    <w:rsid w:val="0058263F"/>
    <w:rsid w:val="0058573E"/>
    <w:rsid w:val="005861BD"/>
    <w:rsid w:val="0058628F"/>
    <w:rsid w:val="005876B4"/>
    <w:rsid w:val="00587D4A"/>
    <w:rsid w:val="005907E2"/>
    <w:rsid w:val="005912EC"/>
    <w:rsid w:val="0059265D"/>
    <w:rsid w:val="00592CC6"/>
    <w:rsid w:val="00593FDB"/>
    <w:rsid w:val="00594992"/>
    <w:rsid w:val="0059549C"/>
    <w:rsid w:val="005959CF"/>
    <w:rsid w:val="00595C21"/>
    <w:rsid w:val="005962B9"/>
    <w:rsid w:val="0059796D"/>
    <w:rsid w:val="00597D6B"/>
    <w:rsid w:val="005A246A"/>
    <w:rsid w:val="005A2B2B"/>
    <w:rsid w:val="005A30B8"/>
    <w:rsid w:val="005A3132"/>
    <w:rsid w:val="005A415C"/>
    <w:rsid w:val="005A55F6"/>
    <w:rsid w:val="005A60CB"/>
    <w:rsid w:val="005A6C04"/>
    <w:rsid w:val="005A763A"/>
    <w:rsid w:val="005A7E0E"/>
    <w:rsid w:val="005B060E"/>
    <w:rsid w:val="005B2B36"/>
    <w:rsid w:val="005B356E"/>
    <w:rsid w:val="005B4A18"/>
    <w:rsid w:val="005B5CF6"/>
    <w:rsid w:val="005C06AF"/>
    <w:rsid w:val="005C0796"/>
    <w:rsid w:val="005C32DE"/>
    <w:rsid w:val="005C3BB5"/>
    <w:rsid w:val="005C3C7B"/>
    <w:rsid w:val="005C50C1"/>
    <w:rsid w:val="005C655A"/>
    <w:rsid w:val="005C6811"/>
    <w:rsid w:val="005C71DB"/>
    <w:rsid w:val="005D1F98"/>
    <w:rsid w:val="005D3261"/>
    <w:rsid w:val="005D3CEA"/>
    <w:rsid w:val="005D418F"/>
    <w:rsid w:val="005D41DE"/>
    <w:rsid w:val="005D46F2"/>
    <w:rsid w:val="005D5048"/>
    <w:rsid w:val="005D562F"/>
    <w:rsid w:val="005D565B"/>
    <w:rsid w:val="005D5A16"/>
    <w:rsid w:val="005E1555"/>
    <w:rsid w:val="005E1F15"/>
    <w:rsid w:val="005E2209"/>
    <w:rsid w:val="005E272A"/>
    <w:rsid w:val="005E2AD3"/>
    <w:rsid w:val="005E30BC"/>
    <w:rsid w:val="005E37A8"/>
    <w:rsid w:val="005E3CE4"/>
    <w:rsid w:val="005E428C"/>
    <w:rsid w:val="005E4F4A"/>
    <w:rsid w:val="005E63A9"/>
    <w:rsid w:val="005E676A"/>
    <w:rsid w:val="005E73AF"/>
    <w:rsid w:val="005E79FA"/>
    <w:rsid w:val="005F1B14"/>
    <w:rsid w:val="005F221B"/>
    <w:rsid w:val="005F27BB"/>
    <w:rsid w:val="005F32AE"/>
    <w:rsid w:val="005F37EF"/>
    <w:rsid w:val="005F393A"/>
    <w:rsid w:val="005F3BD5"/>
    <w:rsid w:val="005F4A1F"/>
    <w:rsid w:val="005F4ED1"/>
    <w:rsid w:val="005F66E1"/>
    <w:rsid w:val="005F6FCC"/>
    <w:rsid w:val="006012B8"/>
    <w:rsid w:val="006017AB"/>
    <w:rsid w:val="00601D82"/>
    <w:rsid w:val="00601DF8"/>
    <w:rsid w:val="00602951"/>
    <w:rsid w:val="00602D72"/>
    <w:rsid w:val="00604096"/>
    <w:rsid w:val="00606176"/>
    <w:rsid w:val="00606D0C"/>
    <w:rsid w:val="0060739E"/>
    <w:rsid w:val="00607BCF"/>
    <w:rsid w:val="00607FBF"/>
    <w:rsid w:val="00610262"/>
    <w:rsid w:val="006105E2"/>
    <w:rsid w:val="00610FE1"/>
    <w:rsid w:val="00611D4E"/>
    <w:rsid w:val="006120B8"/>
    <w:rsid w:val="00613771"/>
    <w:rsid w:val="00614721"/>
    <w:rsid w:val="00615622"/>
    <w:rsid w:val="00617C9D"/>
    <w:rsid w:val="00621C4D"/>
    <w:rsid w:val="00621F65"/>
    <w:rsid w:val="00622900"/>
    <w:rsid w:val="0062433F"/>
    <w:rsid w:val="006244FE"/>
    <w:rsid w:val="006247C8"/>
    <w:rsid w:val="006248EE"/>
    <w:rsid w:val="00624BFE"/>
    <w:rsid w:val="0062584F"/>
    <w:rsid w:val="00626411"/>
    <w:rsid w:val="00627031"/>
    <w:rsid w:val="00627E6C"/>
    <w:rsid w:val="0063011C"/>
    <w:rsid w:val="0063174B"/>
    <w:rsid w:val="0063233C"/>
    <w:rsid w:val="00634229"/>
    <w:rsid w:val="00637687"/>
    <w:rsid w:val="00640A01"/>
    <w:rsid w:val="006415D4"/>
    <w:rsid w:val="006421E0"/>
    <w:rsid w:val="00642606"/>
    <w:rsid w:val="006426DD"/>
    <w:rsid w:val="006433AC"/>
    <w:rsid w:val="00643EAF"/>
    <w:rsid w:val="00643F02"/>
    <w:rsid w:val="00644AF3"/>
    <w:rsid w:val="00645436"/>
    <w:rsid w:val="00645496"/>
    <w:rsid w:val="00646D12"/>
    <w:rsid w:val="00646EE5"/>
    <w:rsid w:val="0065004F"/>
    <w:rsid w:val="00650AE1"/>
    <w:rsid w:val="0065110D"/>
    <w:rsid w:val="0065318E"/>
    <w:rsid w:val="00654144"/>
    <w:rsid w:val="006547E9"/>
    <w:rsid w:val="00654EF1"/>
    <w:rsid w:val="006556C6"/>
    <w:rsid w:val="00657D7D"/>
    <w:rsid w:val="00657FBE"/>
    <w:rsid w:val="006602E4"/>
    <w:rsid w:val="00660618"/>
    <w:rsid w:val="00661791"/>
    <w:rsid w:val="00662799"/>
    <w:rsid w:val="006632D8"/>
    <w:rsid w:val="00663BE6"/>
    <w:rsid w:val="00663C5D"/>
    <w:rsid w:val="006641DF"/>
    <w:rsid w:val="006643FE"/>
    <w:rsid w:val="00664463"/>
    <w:rsid w:val="00664855"/>
    <w:rsid w:val="00664B02"/>
    <w:rsid w:val="00664BDE"/>
    <w:rsid w:val="00664E95"/>
    <w:rsid w:val="00665D32"/>
    <w:rsid w:val="00666C8F"/>
    <w:rsid w:val="00666E3C"/>
    <w:rsid w:val="00670101"/>
    <w:rsid w:val="00670BE5"/>
    <w:rsid w:val="00671547"/>
    <w:rsid w:val="00671D4A"/>
    <w:rsid w:val="00674827"/>
    <w:rsid w:val="00681E35"/>
    <w:rsid w:val="00683165"/>
    <w:rsid w:val="00683B39"/>
    <w:rsid w:val="00683D8B"/>
    <w:rsid w:val="00684A75"/>
    <w:rsid w:val="00684BE7"/>
    <w:rsid w:val="00684CFD"/>
    <w:rsid w:val="00684E20"/>
    <w:rsid w:val="00685619"/>
    <w:rsid w:val="00685D58"/>
    <w:rsid w:val="00686EC1"/>
    <w:rsid w:val="0068781A"/>
    <w:rsid w:val="00687A77"/>
    <w:rsid w:val="006900B4"/>
    <w:rsid w:val="00690495"/>
    <w:rsid w:val="006929BF"/>
    <w:rsid w:val="00692CEC"/>
    <w:rsid w:val="00692F27"/>
    <w:rsid w:val="00694460"/>
    <w:rsid w:val="0069573E"/>
    <w:rsid w:val="00695C9E"/>
    <w:rsid w:val="00695DBA"/>
    <w:rsid w:val="0069623A"/>
    <w:rsid w:val="00696A6E"/>
    <w:rsid w:val="0069709E"/>
    <w:rsid w:val="006974D6"/>
    <w:rsid w:val="006975A2"/>
    <w:rsid w:val="0069775B"/>
    <w:rsid w:val="0069789C"/>
    <w:rsid w:val="006A0379"/>
    <w:rsid w:val="006A0CC7"/>
    <w:rsid w:val="006A16CB"/>
    <w:rsid w:val="006A33C3"/>
    <w:rsid w:val="006A406D"/>
    <w:rsid w:val="006A42A2"/>
    <w:rsid w:val="006A4764"/>
    <w:rsid w:val="006A5B5A"/>
    <w:rsid w:val="006A6264"/>
    <w:rsid w:val="006A77C6"/>
    <w:rsid w:val="006A7AEC"/>
    <w:rsid w:val="006A7DEB"/>
    <w:rsid w:val="006A7FE8"/>
    <w:rsid w:val="006B0514"/>
    <w:rsid w:val="006B0549"/>
    <w:rsid w:val="006B0B78"/>
    <w:rsid w:val="006B1990"/>
    <w:rsid w:val="006B2269"/>
    <w:rsid w:val="006B3323"/>
    <w:rsid w:val="006B3382"/>
    <w:rsid w:val="006B399F"/>
    <w:rsid w:val="006B3A0A"/>
    <w:rsid w:val="006B4B79"/>
    <w:rsid w:val="006B4D8E"/>
    <w:rsid w:val="006B68DC"/>
    <w:rsid w:val="006C0175"/>
    <w:rsid w:val="006C076B"/>
    <w:rsid w:val="006C3CBB"/>
    <w:rsid w:val="006C5D2D"/>
    <w:rsid w:val="006C69B8"/>
    <w:rsid w:val="006C76C0"/>
    <w:rsid w:val="006C796B"/>
    <w:rsid w:val="006D09C7"/>
    <w:rsid w:val="006D0AB2"/>
    <w:rsid w:val="006D1B77"/>
    <w:rsid w:val="006D20C0"/>
    <w:rsid w:val="006D2989"/>
    <w:rsid w:val="006D3367"/>
    <w:rsid w:val="006D42DD"/>
    <w:rsid w:val="006D5749"/>
    <w:rsid w:val="006D5795"/>
    <w:rsid w:val="006E10E6"/>
    <w:rsid w:val="006E2DB2"/>
    <w:rsid w:val="006E30D6"/>
    <w:rsid w:val="006E3C06"/>
    <w:rsid w:val="006E3D4F"/>
    <w:rsid w:val="006E3DBE"/>
    <w:rsid w:val="006E40FE"/>
    <w:rsid w:val="006E589F"/>
    <w:rsid w:val="006E6DC3"/>
    <w:rsid w:val="006F05AA"/>
    <w:rsid w:val="006F1A58"/>
    <w:rsid w:val="006F26F2"/>
    <w:rsid w:val="006F31BC"/>
    <w:rsid w:val="006F4AAB"/>
    <w:rsid w:val="006F5D86"/>
    <w:rsid w:val="006F6362"/>
    <w:rsid w:val="006F6FED"/>
    <w:rsid w:val="006F7988"/>
    <w:rsid w:val="00700460"/>
    <w:rsid w:val="00700712"/>
    <w:rsid w:val="00700FD5"/>
    <w:rsid w:val="0070311A"/>
    <w:rsid w:val="00703B56"/>
    <w:rsid w:val="00704617"/>
    <w:rsid w:val="00704F48"/>
    <w:rsid w:val="00705059"/>
    <w:rsid w:val="007053B1"/>
    <w:rsid w:val="00705D2E"/>
    <w:rsid w:val="00705F5D"/>
    <w:rsid w:val="00706821"/>
    <w:rsid w:val="007077D4"/>
    <w:rsid w:val="0070792D"/>
    <w:rsid w:val="00710998"/>
    <w:rsid w:val="00712B0F"/>
    <w:rsid w:val="007133F6"/>
    <w:rsid w:val="00713B2A"/>
    <w:rsid w:val="00714426"/>
    <w:rsid w:val="0071487B"/>
    <w:rsid w:val="007152B0"/>
    <w:rsid w:val="00715EDE"/>
    <w:rsid w:val="00720073"/>
    <w:rsid w:val="0072010F"/>
    <w:rsid w:val="00721868"/>
    <w:rsid w:val="007231D7"/>
    <w:rsid w:val="00723AD7"/>
    <w:rsid w:val="00723C50"/>
    <w:rsid w:val="00724F29"/>
    <w:rsid w:val="007251DE"/>
    <w:rsid w:val="00725378"/>
    <w:rsid w:val="00725C7A"/>
    <w:rsid w:val="00725D6A"/>
    <w:rsid w:val="00726658"/>
    <w:rsid w:val="007278F6"/>
    <w:rsid w:val="007302FD"/>
    <w:rsid w:val="007305E7"/>
    <w:rsid w:val="00731508"/>
    <w:rsid w:val="007318BB"/>
    <w:rsid w:val="00731B9B"/>
    <w:rsid w:val="007321E0"/>
    <w:rsid w:val="007337EA"/>
    <w:rsid w:val="00734726"/>
    <w:rsid w:val="00734AD5"/>
    <w:rsid w:val="00734B4A"/>
    <w:rsid w:val="007358E5"/>
    <w:rsid w:val="0073743F"/>
    <w:rsid w:val="00737DCA"/>
    <w:rsid w:val="00740B8E"/>
    <w:rsid w:val="0074408F"/>
    <w:rsid w:val="00744400"/>
    <w:rsid w:val="0074481C"/>
    <w:rsid w:val="0074523C"/>
    <w:rsid w:val="00747000"/>
    <w:rsid w:val="00747711"/>
    <w:rsid w:val="00747F7F"/>
    <w:rsid w:val="0075009C"/>
    <w:rsid w:val="00751174"/>
    <w:rsid w:val="0075271F"/>
    <w:rsid w:val="00752D93"/>
    <w:rsid w:val="00752E1E"/>
    <w:rsid w:val="00754F7D"/>
    <w:rsid w:val="007556C4"/>
    <w:rsid w:val="00755B30"/>
    <w:rsid w:val="00755E4E"/>
    <w:rsid w:val="00756350"/>
    <w:rsid w:val="0075798D"/>
    <w:rsid w:val="00761827"/>
    <w:rsid w:val="00761FD3"/>
    <w:rsid w:val="00762728"/>
    <w:rsid w:val="00762CE2"/>
    <w:rsid w:val="00766581"/>
    <w:rsid w:val="0076795F"/>
    <w:rsid w:val="0077011D"/>
    <w:rsid w:val="0077034E"/>
    <w:rsid w:val="0077051D"/>
    <w:rsid w:val="00772C80"/>
    <w:rsid w:val="0077398B"/>
    <w:rsid w:val="00774B7D"/>
    <w:rsid w:val="00776367"/>
    <w:rsid w:val="00776FD2"/>
    <w:rsid w:val="00777DFC"/>
    <w:rsid w:val="00780A19"/>
    <w:rsid w:val="00781EAC"/>
    <w:rsid w:val="00782929"/>
    <w:rsid w:val="0078330A"/>
    <w:rsid w:val="00783413"/>
    <w:rsid w:val="00783EF4"/>
    <w:rsid w:val="007845A0"/>
    <w:rsid w:val="00784BC4"/>
    <w:rsid w:val="00785412"/>
    <w:rsid w:val="00785FD2"/>
    <w:rsid w:val="00786A13"/>
    <w:rsid w:val="0078735D"/>
    <w:rsid w:val="00787893"/>
    <w:rsid w:val="00790785"/>
    <w:rsid w:val="00790878"/>
    <w:rsid w:val="00790FAD"/>
    <w:rsid w:val="007920A8"/>
    <w:rsid w:val="007929B6"/>
    <w:rsid w:val="00793D34"/>
    <w:rsid w:val="00794269"/>
    <w:rsid w:val="00796FDE"/>
    <w:rsid w:val="0079734C"/>
    <w:rsid w:val="0079757B"/>
    <w:rsid w:val="00797648"/>
    <w:rsid w:val="007A14BC"/>
    <w:rsid w:val="007A1806"/>
    <w:rsid w:val="007A1E7B"/>
    <w:rsid w:val="007A2593"/>
    <w:rsid w:val="007A2745"/>
    <w:rsid w:val="007A343A"/>
    <w:rsid w:val="007A3793"/>
    <w:rsid w:val="007A5010"/>
    <w:rsid w:val="007A745B"/>
    <w:rsid w:val="007A7E6A"/>
    <w:rsid w:val="007B00A2"/>
    <w:rsid w:val="007B0A37"/>
    <w:rsid w:val="007B0E26"/>
    <w:rsid w:val="007B251E"/>
    <w:rsid w:val="007B2EF7"/>
    <w:rsid w:val="007B37AE"/>
    <w:rsid w:val="007B58A7"/>
    <w:rsid w:val="007B5D4A"/>
    <w:rsid w:val="007B6F9A"/>
    <w:rsid w:val="007C0221"/>
    <w:rsid w:val="007C04A2"/>
    <w:rsid w:val="007C1062"/>
    <w:rsid w:val="007C2A50"/>
    <w:rsid w:val="007C2CB3"/>
    <w:rsid w:val="007C3686"/>
    <w:rsid w:val="007C5B3C"/>
    <w:rsid w:val="007C6506"/>
    <w:rsid w:val="007C72A4"/>
    <w:rsid w:val="007C793E"/>
    <w:rsid w:val="007D1C33"/>
    <w:rsid w:val="007D2053"/>
    <w:rsid w:val="007D22C8"/>
    <w:rsid w:val="007D4C81"/>
    <w:rsid w:val="007D6761"/>
    <w:rsid w:val="007D77C1"/>
    <w:rsid w:val="007D798C"/>
    <w:rsid w:val="007E127E"/>
    <w:rsid w:val="007E1FF6"/>
    <w:rsid w:val="007E3250"/>
    <w:rsid w:val="007E4513"/>
    <w:rsid w:val="007E5346"/>
    <w:rsid w:val="007E5425"/>
    <w:rsid w:val="007E6AA9"/>
    <w:rsid w:val="007E76A5"/>
    <w:rsid w:val="007E7AD5"/>
    <w:rsid w:val="007F0369"/>
    <w:rsid w:val="007F0B78"/>
    <w:rsid w:val="007F274C"/>
    <w:rsid w:val="007F4E4F"/>
    <w:rsid w:val="007F5477"/>
    <w:rsid w:val="007F5903"/>
    <w:rsid w:val="00800398"/>
    <w:rsid w:val="00800C6B"/>
    <w:rsid w:val="00800E20"/>
    <w:rsid w:val="008014E1"/>
    <w:rsid w:val="008016F7"/>
    <w:rsid w:val="00803142"/>
    <w:rsid w:val="0080372C"/>
    <w:rsid w:val="00803ACB"/>
    <w:rsid w:val="008044D5"/>
    <w:rsid w:val="00804B5A"/>
    <w:rsid w:val="00805673"/>
    <w:rsid w:val="00805D5D"/>
    <w:rsid w:val="008060EE"/>
    <w:rsid w:val="008068FC"/>
    <w:rsid w:val="00806ADF"/>
    <w:rsid w:val="00806C22"/>
    <w:rsid w:val="0080761E"/>
    <w:rsid w:val="00807A58"/>
    <w:rsid w:val="008100CF"/>
    <w:rsid w:val="00810DD4"/>
    <w:rsid w:val="00811912"/>
    <w:rsid w:val="00812218"/>
    <w:rsid w:val="008123AD"/>
    <w:rsid w:val="00812480"/>
    <w:rsid w:val="00813C48"/>
    <w:rsid w:val="00813CF4"/>
    <w:rsid w:val="00813EDE"/>
    <w:rsid w:val="008156B9"/>
    <w:rsid w:val="00816B8B"/>
    <w:rsid w:val="008171EB"/>
    <w:rsid w:val="0082051C"/>
    <w:rsid w:val="00823D4A"/>
    <w:rsid w:val="0082419A"/>
    <w:rsid w:val="00824296"/>
    <w:rsid w:val="00824B31"/>
    <w:rsid w:val="00825825"/>
    <w:rsid w:val="00826F02"/>
    <w:rsid w:val="008302A6"/>
    <w:rsid w:val="00831B62"/>
    <w:rsid w:val="008321B5"/>
    <w:rsid w:val="00832F92"/>
    <w:rsid w:val="00834630"/>
    <w:rsid w:val="00834C4F"/>
    <w:rsid w:val="00835047"/>
    <w:rsid w:val="008356DD"/>
    <w:rsid w:val="0083623F"/>
    <w:rsid w:val="008367A1"/>
    <w:rsid w:val="00837E6D"/>
    <w:rsid w:val="00842F96"/>
    <w:rsid w:val="008433A6"/>
    <w:rsid w:val="00844262"/>
    <w:rsid w:val="008455B2"/>
    <w:rsid w:val="0084696F"/>
    <w:rsid w:val="00846DD7"/>
    <w:rsid w:val="00846FEA"/>
    <w:rsid w:val="00850B29"/>
    <w:rsid w:val="00851883"/>
    <w:rsid w:val="00852153"/>
    <w:rsid w:val="00853930"/>
    <w:rsid w:val="008542A3"/>
    <w:rsid w:val="008543B2"/>
    <w:rsid w:val="00854F18"/>
    <w:rsid w:val="00855181"/>
    <w:rsid w:val="008554E8"/>
    <w:rsid w:val="00855AFC"/>
    <w:rsid w:val="008577AA"/>
    <w:rsid w:val="00860F28"/>
    <w:rsid w:val="00861768"/>
    <w:rsid w:val="008618FF"/>
    <w:rsid w:val="00862029"/>
    <w:rsid w:val="00863713"/>
    <w:rsid w:val="00863B3B"/>
    <w:rsid w:val="00863FBC"/>
    <w:rsid w:val="00865D68"/>
    <w:rsid w:val="00865F33"/>
    <w:rsid w:val="00866E3B"/>
    <w:rsid w:val="00867A1F"/>
    <w:rsid w:val="0087038E"/>
    <w:rsid w:val="00870562"/>
    <w:rsid w:val="00871627"/>
    <w:rsid w:val="008733BA"/>
    <w:rsid w:val="0087363C"/>
    <w:rsid w:val="008744C7"/>
    <w:rsid w:val="0087474E"/>
    <w:rsid w:val="00876D1A"/>
    <w:rsid w:val="00880135"/>
    <w:rsid w:val="00880BF1"/>
    <w:rsid w:val="00881922"/>
    <w:rsid w:val="008827AF"/>
    <w:rsid w:val="008846A9"/>
    <w:rsid w:val="008855F3"/>
    <w:rsid w:val="00885A92"/>
    <w:rsid w:val="00886834"/>
    <w:rsid w:val="00887013"/>
    <w:rsid w:val="008876D0"/>
    <w:rsid w:val="00893292"/>
    <w:rsid w:val="00893425"/>
    <w:rsid w:val="00894007"/>
    <w:rsid w:val="00894A3E"/>
    <w:rsid w:val="008952A2"/>
    <w:rsid w:val="00895BB7"/>
    <w:rsid w:val="0089777E"/>
    <w:rsid w:val="008977DB"/>
    <w:rsid w:val="008A0CD0"/>
    <w:rsid w:val="008A1789"/>
    <w:rsid w:val="008A1AAC"/>
    <w:rsid w:val="008A21DA"/>
    <w:rsid w:val="008A272D"/>
    <w:rsid w:val="008A280A"/>
    <w:rsid w:val="008A4821"/>
    <w:rsid w:val="008A6054"/>
    <w:rsid w:val="008A6C26"/>
    <w:rsid w:val="008A6F4E"/>
    <w:rsid w:val="008B12AD"/>
    <w:rsid w:val="008B353E"/>
    <w:rsid w:val="008B3A25"/>
    <w:rsid w:val="008B58DB"/>
    <w:rsid w:val="008B5997"/>
    <w:rsid w:val="008B5DE5"/>
    <w:rsid w:val="008B6545"/>
    <w:rsid w:val="008B6710"/>
    <w:rsid w:val="008B74D9"/>
    <w:rsid w:val="008C0024"/>
    <w:rsid w:val="008C0315"/>
    <w:rsid w:val="008C159A"/>
    <w:rsid w:val="008C1969"/>
    <w:rsid w:val="008C1D0C"/>
    <w:rsid w:val="008C2E6F"/>
    <w:rsid w:val="008C2E79"/>
    <w:rsid w:val="008C3120"/>
    <w:rsid w:val="008C4152"/>
    <w:rsid w:val="008C56BC"/>
    <w:rsid w:val="008C7140"/>
    <w:rsid w:val="008D0B82"/>
    <w:rsid w:val="008D1B48"/>
    <w:rsid w:val="008D25BB"/>
    <w:rsid w:val="008D2986"/>
    <w:rsid w:val="008D33DD"/>
    <w:rsid w:val="008D380C"/>
    <w:rsid w:val="008D571F"/>
    <w:rsid w:val="008D5E05"/>
    <w:rsid w:val="008D6678"/>
    <w:rsid w:val="008D6BEC"/>
    <w:rsid w:val="008D7213"/>
    <w:rsid w:val="008D73B1"/>
    <w:rsid w:val="008D78A7"/>
    <w:rsid w:val="008E01BE"/>
    <w:rsid w:val="008E1D93"/>
    <w:rsid w:val="008E2485"/>
    <w:rsid w:val="008E562F"/>
    <w:rsid w:val="008E58A3"/>
    <w:rsid w:val="008E63EE"/>
    <w:rsid w:val="008E690A"/>
    <w:rsid w:val="008E6EB4"/>
    <w:rsid w:val="008E739C"/>
    <w:rsid w:val="008F0575"/>
    <w:rsid w:val="008F2142"/>
    <w:rsid w:val="008F2351"/>
    <w:rsid w:val="008F2492"/>
    <w:rsid w:val="008F31A4"/>
    <w:rsid w:val="008F35CF"/>
    <w:rsid w:val="008F3A8C"/>
    <w:rsid w:val="008F3E75"/>
    <w:rsid w:val="008F485C"/>
    <w:rsid w:val="008F4B85"/>
    <w:rsid w:val="008F5491"/>
    <w:rsid w:val="008F7444"/>
    <w:rsid w:val="00900862"/>
    <w:rsid w:val="0090172B"/>
    <w:rsid w:val="00901C52"/>
    <w:rsid w:val="00903584"/>
    <w:rsid w:val="0090362D"/>
    <w:rsid w:val="00903FD3"/>
    <w:rsid w:val="00905755"/>
    <w:rsid w:val="00905DF3"/>
    <w:rsid w:val="00905F75"/>
    <w:rsid w:val="00905FF7"/>
    <w:rsid w:val="00906A92"/>
    <w:rsid w:val="00907549"/>
    <w:rsid w:val="009075E9"/>
    <w:rsid w:val="009107BF"/>
    <w:rsid w:val="00910CF4"/>
    <w:rsid w:val="00910DD0"/>
    <w:rsid w:val="00910F48"/>
    <w:rsid w:val="00911C70"/>
    <w:rsid w:val="00911CD1"/>
    <w:rsid w:val="00911FCE"/>
    <w:rsid w:val="00912E96"/>
    <w:rsid w:val="00913FBF"/>
    <w:rsid w:val="0091518F"/>
    <w:rsid w:val="00915B36"/>
    <w:rsid w:val="00915CF2"/>
    <w:rsid w:val="00915E66"/>
    <w:rsid w:val="00916780"/>
    <w:rsid w:val="00916D64"/>
    <w:rsid w:val="00917201"/>
    <w:rsid w:val="00917428"/>
    <w:rsid w:val="00917880"/>
    <w:rsid w:val="00917898"/>
    <w:rsid w:val="0092187A"/>
    <w:rsid w:val="00921AF0"/>
    <w:rsid w:val="00921E8D"/>
    <w:rsid w:val="00922045"/>
    <w:rsid w:val="009225A0"/>
    <w:rsid w:val="00922D3E"/>
    <w:rsid w:val="009235E9"/>
    <w:rsid w:val="00923D64"/>
    <w:rsid w:val="00923EFD"/>
    <w:rsid w:val="00923F6F"/>
    <w:rsid w:val="00923FCB"/>
    <w:rsid w:val="0092421C"/>
    <w:rsid w:val="00924F1B"/>
    <w:rsid w:val="0092582B"/>
    <w:rsid w:val="00925A7E"/>
    <w:rsid w:val="00925EA2"/>
    <w:rsid w:val="00925FB6"/>
    <w:rsid w:val="0092618B"/>
    <w:rsid w:val="009264EA"/>
    <w:rsid w:val="00930207"/>
    <w:rsid w:val="00931027"/>
    <w:rsid w:val="00931675"/>
    <w:rsid w:val="00931781"/>
    <w:rsid w:val="00933FA0"/>
    <w:rsid w:val="00934793"/>
    <w:rsid w:val="00935997"/>
    <w:rsid w:val="00935BC9"/>
    <w:rsid w:val="00935CC7"/>
    <w:rsid w:val="00935E85"/>
    <w:rsid w:val="00935F3D"/>
    <w:rsid w:val="00936EB5"/>
    <w:rsid w:val="00936F78"/>
    <w:rsid w:val="0093744D"/>
    <w:rsid w:val="0094037E"/>
    <w:rsid w:val="00940A38"/>
    <w:rsid w:val="00940BEA"/>
    <w:rsid w:val="0094140A"/>
    <w:rsid w:val="0094209E"/>
    <w:rsid w:val="009421E7"/>
    <w:rsid w:val="00942743"/>
    <w:rsid w:val="00942773"/>
    <w:rsid w:val="00942C7A"/>
    <w:rsid w:val="00943DF6"/>
    <w:rsid w:val="009443D9"/>
    <w:rsid w:val="00944D4D"/>
    <w:rsid w:val="00945902"/>
    <w:rsid w:val="00945A24"/>
    <w:rsid w:val="00946C32"/>
    <w:rsid w:val="00947825"/>
    <w:rsid w:val="00947B5D"/>
    <w:rsid w:val="009501B0"/>
    <w:rsid w:val="009507FD"/>
    <w:rsid w:val="009511C5"/>
    <w:rsid w:val="00951312"/>
    <w:rsid w:val="0095138B"/>
    <w:rsid w:val="009531AB"/>
    <w:rsid w:val="00953BA4"/>
    <w:rsid w:val="009554FD"/>
    <w:rsid w:val="00955509"/>
    <w:rsid w:val="009558CD"/>
    <w:rsid w:val="009560E6"/>
    <w:rsid w:val="009562DA"/>
    <w:rsid w:val="009566B0"/>
    <w:rsid w:val="00960595"/>
    <w:rsid w:val="00960AAD"/>
    <w:rsid w:val="0096103C"/>
    <w:rsid w:val="00961D13"/>
    <w:rsid w:val="00964DB0"/>
    <w:rsid w:val="00965161"/>
    <w:rsid w:val="00965804"/>
    <w:rsid w:val="0096675C"/>
    <w:rsid w:val="0096751B"/>
    <w:rsid w:val="00971793"/>
    <w:rsid w:val="009726BF"/>
    <w:rsid w:val="0097397D"/>
    <w:rsid w:val="00974475"/>
    <w:rsid w:val="00974F37"/>
    <w:rsid w:val="009757DA"/>
    <w:rsid w:val="00976600"/>
    <w:rsid w:val="00976DD0"/>
    <w:rsid w:val="0097700D"/>
    <w:rsid w:val="00977304"/>
    <w:rsid w:val="009775E7"/>
    <w:rsid w:val="00977C4C"/>
    <w:rsid w:val="00977D59"/>
    <w:rsid w:val="00981931"/>
    <w:rsid w:val="00981B35"/>
    <w:rsid w:val="00981C60"/>
    <w:rsid w:val="0098273F"/>
    <w:rsid w:val="00982D66"/>
    <w:rsid w:val="00982E41"/>
    <w:rsid w:val="009851AA"/>
    <w:rsid w:val="00985319"/>
    <w:rsid w:val="0098562F"/>
    <w:rsid w:val="00986EE3"/>
    <w:rsid w:val="00987522"/>
    <w:rsid w:val="009875CE"/>
    <w:rsid w:val="00987B89"/>
    <w:rsid w:val="00990236"/>
    <w:rsid w:val="00990651"/>
    <w:rsid w:val="009907A4"/>
    <w:rsid w:val="00991341"/>
    <w:rsid w:val="00991532"/>
    <w:rsid w:val="00991B3D"/>
    <w:rsid w:val="00991C83"/>
    <w:rsid w:val="00992D6E"/>
    <w:rsid w:val="0099320A"/>
    <w:rsid w:val="0099362D"/>
    <w:rsid w:val="009942B3"/>
    <w:rsid w:val="00995262"/>
    <w:rsid w:val="00995B12"/>
    <w:rsid w:val="00997237"/>
    <w:rsid w:val="00997243"/>
    <w:rsid w:val="009A07D1"/>
    <w:rsid w:val="009A098B"/>
    <w:rsid w:val="009A09C1"/>
    <w:rsid w:val="009A1582"/>
    <w:rsid w:val="009A1665"/>
    <w:rsid w:val="009A1A6E"/>
    <w:rsid w:val="009A1B69"/>
    <w:rsid w:val="009A1F80"/>
    <w:rsid w:val="009A2002"/>
    <w:rsid w:val="009A261D"/>
    <w:rsid w:val="009A365F"/>
    <w:rsid w:val="009A393B"/>
    <w:rsid w:val="009A609B"/>
    <w:rsid w:val="009A67FA"/>
    <w:rsid w:val="009A6CC7"/>
    <w:rsid w:val="009A7212"/>
    <w:rsid w:val="009A761B"/>
    <w:rsid w:val="009B0F6C"/>
    <w:rsid w:val="009B1E8A"/>
    <w:rsid w:val="009B2FA5"/>
    <w:rsid w:val="009B31DB"/>
    <w:rsid w:val="009B3B08"/>
    <w:rsid w:val="009B52A4"/>
    <w:rsid w:val="009B5B0F"/>
    <w:rsid w:val="009B7BA1"/>
    <w:rsid w:val="009C09F6"/>
    <w:rsid w:val="009C1E2E"/>
    <w:rsid w:val="009C2DAC"/>
    <w:rsid w:val="009C52C1"/>
    <w:rsid w:val="009C7783"/>
    <w:rsid w:val="009C7D55"/>
    <w:rsid w:val="009D1AD4"/>
    <w:rsid w:val="009D2BEA"/>
    <w:rsid w:val="009D2FF7"/>
    <w:rsid w:val="009D54FF"/>
    <w:rsid w:val="009D5FA1"/>
    <w:rsid w:val="009D67B0"/>
    <w:rsid w:val="009D67F5"/>
    <w:rsid w:val="009D72A7"/>
    <w:rsid w:val="009D7BE3"/>
    <w:rsid w:val="009E132F"/>
    <w:rsid w:val="009E1676"/>
    <w:rsid w:val="009E2B1A"/>
    <w:rsid w:val="009E339A"/>
    <w:rsid w:val="009E37E7"/>
    <w:rsid w:val="009E4398"/>
    <w:rsid w:val="009E4EEA"/>
    <w:rsid w:val="009E53E4"/>
    <w:rsid w:val="009E5418"/>
    <w:rsid w:val="009E5501"/>
    <w:rsid w:val="009E5E94"/>
    <w:rsid w:val="009E6E0F"/>
    <w:rsid w:val="009E790F"/>
    <w:rsid w:val="009F0753"/>
    <w:rsid w:val="009F08BB"/>
    <w:rsid w:val="009F42BE"/>
    <w:rsid w:val="009F542B"/>
    <w:rsid w:val="009F5EAC"/>
    <w:rsid w:val="009F6487"/>
    <w:rsid w:val="009F72EE"/>
    <w:rsid w:val="009F733E"/>
    <w:rsid w:val="009F78E9"/>
    <w:rsid w:val="00A01295"/>
    <w:rsid w:val="00A012BB"/>
    <w:rsid w:val="00A017C5"/>
    <w:rsid w:val="00A01976"/>
    <w:rsid w:val="00A0284D"/>
    <w:rsid w:val="00A034E9"/>
    <w:rsid w:val="00A03A76"/>
    <w:rsid w:val="00A03CD0"/>
    <w:rsid w:val="00A05EBD"/>
    <w:rsid w:val="00A0644C"/>
    <w:rsid w:val="00A06975"/>
    <w:rsid w:val="00A0698F"/>
    <w:rsid w:val="00A0701D"/>
    <w:rsid w:val="00A07220"/>
    <w:rsid w:val="00A07867"/>
    <w:rsid w:val="00A124A2"/>
    <w:rsid w:val="00A1376F"/>
    <w:rsid w:val="00A13A8C"/>
    <w:rsid w:val="00A14412"/>
    <w:rsid w:val="00A1462F"/>
    <w:rsid w:val="00A16AD7"/>
    <w:rsid w:val="00A16B86"/>
    <w:rsid w:val="00A16FC0"/>
    <w:rsid w:val="00A245C8"/>
    <w:rsid w:val="00A24D1E"/>
    <w:rsid w:val="00A263F7"/>
    <w:rsid w:val="00A26762"/>
    <w:rsid w:val="00A26E6F"/>
    <w:rsid w:val="00A27195"/>
    <w:rsid w:val="00A30386"/>
    <w:rsid w:val="00A30BC0"/>
    <w:rsid w:val="00A30ECC"/>
    <w:rsid w:val="00A334BA"/>
    <w:rsid w:val="00A34B3A"/>
    <w:rsid w:val="00A3546C"/>
    <w:rsid w:val="00A35B99"/>
    <w:rsid w:val="00A35FAE"/>
    <w:rsid w:val="00A3640D"/>
    <w:rsid w:val="00A3684D"/>
    <w:rsid w:val="00A372E3"/>
    <w:rsid w:val="00A37B0F"/>
    <w:rsid w:val="00A37FF6"/>
    <w:rsid w:val="00A40852"/>
    <w:rsid w:val="00A423FE"/>
    <w:rsid w:val="00A425B0"/>
    <w:rsid w:val="00A428A6"/>
    <w:rsid w:val="00A43230"/>
    <w:rsid w:val="00A43685"/>
    <w:rsid w:val="00A4396B"/>
    <w:rsid w:val="00A44965"/>
    <w:rsid w:val="00A46AE9"/>
    <w:rsid w:val="00A470D9"/>
    <w:rsid w:val="00A4721B"/>
    <w:rsid w:val="00A4760C"/>
    <w:rsid w:val="00A4791C"/>
    <w:rsid w:val="00A47D3A"/>
    <w:rsid w:val="00A5068F"/>
    <w:rsid w:val="00A51A33"/>
    <w:rsid w:val="00A5243B"/>
    <w:rsid w:val="00A536B0"/>
    <w:rsid w:val="00A549DF"/>
    <w:rsid w:val="00A54DF8"/>
    <w:rsid w:val="00A5538A"/>
    <w:rsid w:val="00A55DB9"/>
    <w:rsid w:val="00A56805"/>
    <w:rsid w:val="00A56E9D"/>
    <w:rsid w:val="00A57C44"/>
    <w:rsid w:val="00A616DA"/>
    <w:rsid w:val="00A6279E"/>
    <w:rsid w:val="00A64205"/>
    <w:rsid w:val="00A64E57"/>
    <w:rsid w:val="00A650DA"/>
    <w:rsid w:val="00A65549"/>
    <w:rsid w:val="00A66491"/>
    <w:rsid w:val="00A665CA"/>
    <w:rsid w:val="00A668F0"/>
    <w:rsid w:val="00A669DF"/>
    <w:rsid w:val="00A66FF0"/>
    <w:rsid w:val="00A6705E"/>
    <w:rsid w:val="00A7055D"/>
    <w:rsid w:val="00A70BC7"/>
    <w:rsid w:val="00A70F01"/>
    <w:rsid w:val="00A711D4"/>
    <w:rsid w:val="00A718BC"/>
    <w:rsid w:val="00A72279"/>
    <w:rsid w:val="00A73020"/>
    <w:rsid w:val="00A73F76"/>
    <w:rsid w:val="00A74281"/>
    <w:rsid w:val="00A75698"/>
    <w:rsid w:val="00A758E1"/>
    <w:rsid w:val="00A75B6E"/>
    <w:rsid w:val="00A807DD"/>
    <w:rsid w:val="00A8122D"/>
    <w:rsid w:val="00A82FA3"/>
    <w:rsid w:val="00A8466B"/>
    <w:rsid w:val="00A848D9"/>
    <w:rsid w:val="00A84987"/>
    <w:rsid w:val="00A856B1"/>
    <w:rsid w:val="00A9026E"/>
    <w:rsid w:val="00A90823"/>
    <w:rsid w:val="00A90A67"/>
    <w:rsid w:val="00A90CE7"/>
    <w:rsid w:val="00A911DE"/>
    <w:rsid w:val="00A91E20"/>
    <w:rsid w:val="00A9207B"/>
    <w:rsid w:val="00A92359"/>
    <w:rsid w:val="00A93265"/>
    <w:rsid w:val="00A93BB2"/>
    <w:rsid w:val="00A94033"/>
    <w:rsid w:val="00A9652C"/>
    <w:rsid w:val="00A9735D"/>
    <w:rsid w:val="00AA13F6"/>
    <w:rsid w:val="00AA1985"/>
    <w:rsid w:val="00AA1C4D"/>
    <w:rsid w:val="00AA1E7A"/>
    <w:rsid w:val="00AA2CF7"/>
    <w:rsid w:val="00AA3236"/>
    <w:rsid w:val="00AA3865"/>
    <w:rsid w:val="00AA3DAC"/>
    <w:rsid w:val="00AA51FF"/>
    <w:rsid w:val="00AA5ABF"/>
    <w:rsid w:val="00AA5F17"/>
    <w:rsid w:val="00AA61DE"/>
    <w:rsid w:val="00AA6B63"/>
    <w:rsid w:val="00AA7531"/>
    <w:rsid w:val="00AA7FB5"/>
    <w:rsid w:val="00AB10F1"/>
    <w:rsid w:val="00AB111A"/>
    <w:rsid w:val="00AB30CE"/>
    <w:rsid w:val="00AB351D"/>
    <w:rsid w:val="00AB3911"/>
    <w:rsid w:val="00AB3C99"/>
    <w:rsid w:val="00AB3F15"/>
    <w:rsid w:val="00AB3F41"/>
    <w:rsid w:val="00AB4756"/>
    <w:rsid w:val="00AB5813"/>
    <w:rsid w:val="00AB7606"/>
    <w:rsid w:val="00AC0BD3"/>
    <w:rsid w:val="00AC157B"/>
    <w:rsid w:val="00AC20D7"/>
    <w:rsid w:val="00AC2AA6"/>
    <w:rsid w:val="00AC2AEF"/>
    <w:rsid w:val="00AC56D8"/>
    <w:rsid w:val="00AC5938"/>
    <w:rsid w:val="00AC5F4F"/>
    <w:rsid w:val="00AC6484"/>
    <w:rsid w:val="00AC6817"/>
    <w:rsid w:val="00AC74B2"/>
    <w:rsid w:val="00AC74C3"/>
    <w:rsid w:val="00AC770D"/>
    <w:rsid w:val="00AD101B"/>
    <w:rsid w:val="00AD1BED"/>
    <w:rsid w:val="00AD1CA8"/>
    <w:rsid w:val="00AD36A9"/>
    <w:rsid w:val="00AD5938"/>
    <w:rsid w:val="00AE0249"/>
    <w:rsid w:val="00AE1524"/>
    <w:rsid w:val="00AE1751"/>
    <w:rsid w:val="00AE1A65"/>
    <w:rsid w:val="00AE1B30"/>
    <w:rsid w:val="00AE1FF6"/>
    <w:rsid w:val="00AE2395"/>
    <w:rsid w:val="00AE2875"/>
    <w:rsid w:val="00AE3205"/>
    <w:rsid w:val="00AE5330"/>
    <w:rsid w:val="00AE56D1"/>
    <w:rsid w:val="00AE614F"/>
    <w:rsid w:val="00AE73A4"/>
    <w:rsid w:val="00AE7F29"/>
    <w:rsid w:val="00AF0B83"/>
    <w:rsid w:val="00AF429E"/>
    <w:rsid w:val="00AF4979"/>
    <w:rsid w:val="00AF5EF2"/>
    <w:rsid w:val="00AF666C"/>
    <w:rsid w:val="00AF6E30"/>
    <w:rsid w:val="00AF6ED3"/>
    <w:rsid w:val="00AF7B95"/>
    <w:rsid w:val="00B00FA6"/>
    <w:rsid w:val="00B03056"/>
    <w:rsid w:val="00B032AD"/>
    <w:rsid w:val="00B033A4"/>
    <w:rsid w:val="00B047E1"/>
    <w:rsid w:val="00B04F86"/>
    <w:rsid w:val="00B05986"/>
    <w:rsid w:val="00B05BB7"/>
    <w:rsid w:val="00B0678D"/>
    <w:rsid w:val="00B069E6"/>
    <w:rsid w:val="00B109C5"/>
    <w:rsid w:val="00B10B12"/>
    <w:rsid w:val="00B11353"/>
    <w:rsid w:val="00B11AF3"/>
    <w:rsid w:val="00B12F71"/>
    <w:rsid w:val="00B13D9B"/>
    <w:rsid w:val="00B140DC"/>
    <w:rsid w:val="00B156DF"/>
    <w:rsid w:val="00B16CA5"/>
    <w:rsid w:val="00B23090"/>
    <w:rsid w:val="00B239A6"/>
    <w:rsid w:val="00B2427C"/>
    <w:rsid w:val="00B242F2"/>
    <w:rsid w:val="00B24C49"/>
    <w:rsid w:val="00B25318"/>
    <w:rsid w:val="00B254C4"/>
    <w:rsid w:val="00B25F70"/>
    <w:rsid w:val="00B26460"/>
    <w:rsid w:val="00B306E5"/>
    <w:rsid w:val="00B318CC"/>
    <w:rsid w:val="00B31FB8"/>
    <w:rsid w:val="00B33362"/>
    <w:rsid w:val="00B33B37"/>
    <w:rsid w:val="00B33B7E"/>
    <w:rsid w:val="00B3410A"/>
    <w:rsid w:val="00B35668"/>
    <w:rsid w:val="00B35C4B"/>
    <w:rsid w:val="00B3622D"/>
    <w:rsid w:val="00B364B0"/>
    <w:rsid w:val="00B37283"/>
    <w:rsid w:val="00B377F0"/>
    <w:rsid w:val="00B3788C"/>
    <w:rsid w:val="00B40249"/>
    <w:rsid w:val="00B41B3F"/>
    <w:rsid w:val="00B4272F"/>
    <w:rsid w:val="00B428CB"/>
    <w:rsid w:val="00B42E4C"/>
    <w:rsid w:val="00B43248"/>
    <w:rsid w:val="00B432F0"/>
    <w:rsid w:val="00B438D0"/>
    <w:rsid w:val="00B43CFB"/>
    <w:rsid w:val="00B43D49"/>
    <w:rsid w:val="00B44A96"/>
    <w:rsid w:val="00B467E6"/>
    <w:rsid w:val="00B51535"/>
    <w:rsid w:val="00B52271"/>
    <w:rsid w:val="00B52781"/>
    <w:rsid w:val="00B536D6"/>
    <w:rsid w:val="00B545D5"/>
    <w:rsid w:val="00B56941"/>
    <w:rsid w:val="00B61D24"/>
    <w:rsid w:val="00B62149"/>
    <w:rsid w:val="00B64C32"/>
    <w:rsid w:val="00B65CF1"/>
    <w:rsid w:val="00B66A85"/>
    <w:rsid w:val="00B66CF4"/>
    <w:rsid w:val="00B67C4F"/>
    <w:rsid w:val="00B70918"/>
    <w:rsid w:val="00B70BDD"/>
    <w:rsid w:val="00B70DC2"/>
    <w:rsid w:val="00B7340F"/>
    <w:rsid w:val="00B7459E"/>
    <w:rsid w:val="00B74A6E"/>
    <w:rsid w:val="00B74DB7"/>
    <w:rsid w:val="00B751B9"/>
    <w:rsid w:val="00B75638"/>
    <w:rsid w:val="00B75791"/>
    <w:rsid w:val="00B75C57"/>
    <w:rsid w:val="00B767F9"/>
    <w:rsid w:val="00B76CFA"/>
    <w:rsid w:val="00B776F3"/>
    <w:rsid w:val="00B80666"/>
    <w:rsid w:val="00B80F8E"/>
    <w:rsid w:val="00B81214"/>
    <w:rsid w:val="00B81B03"/>
    <w:rsid w:val="00B836BD"/>
    <w:rsid w:val="00B83F84"/>
    <w:rsid w:val="00B84389"/>
    <w:rsid w:val="00B84911"/>
    <w:rsid w:val="00B85641"/>
    <w:rsid w:val="00B85C65"/>
    <w:rsid w:val="00B86D16"/>
    <w:rsid w:val="00B87D96"/>
    <w:rsid w:val="00B9143D"/>
    <w:rsid w:val="00B91A9C"/>
    <w:rsid w:val="00B928B1"/>
    <w:rsid w:val="00B92A25"/>
    <w:rsid w:val="00B93198"/>
    <w:rsid w:val="00B956E5"/>
    <w:rsid w:val="00B96422"/>
    <w:rsid w:val="00B9775B"/>
    <w:rsid w:val="00B97A6E"/>
    <w:rsid w:val="00BA035B"/>
    <w:rsid w:val="00BA0EC5"/>
    <w:rsid w:val="00BA18F2"/>
    <w:rsid w:val="00BA2184"/>
    <w:rsid w:val="00BA3E56"/>
    <w:rsid w:val="00BA64CE"/>
    <w:rsid w:val="00BA79E8"/>
    <w:rsid w:val="00BB03E3"/>
    <w:rsid w:val="00BB0551"/>
    <w:rsid w:val="00BB1290"/>
    <w:rsid w:val="00BB1CEB"/>
    <w:rsid w:val="00BB20F4"/>
    <w:rsid w:val="00BB2DFE"/>
    <w:rsid w:val="00BB554B"/>
    <w:rsid w:val="00BB5C26"/>
    <w:rsid w:val="00BB5CB5"/>
    <w:rsid w:val="00BB6967"/>
    <w:rsid w:val="00BB758F"/>
    <w:rsid w:val="00BB786F"/>
    <w:rsid w:val="00BB7989"/>
    <w:rsid w:val="00BC0FF4"/>
    <w:rsid w:val="00BC3BF6"/>
    <w:rsid w:val="00BC5EBC"/>
    <w:rsid w:val="00BC6D4D"/>
    <w:rsid w:val="00BC719F"/>
    <w:rsid w:val="00BD166A"/>
    <w:rsid w:val="00BD2F5E"/>
    <w:rsid w:val="00BD35DB"/>
    <w:rsid w:val="00BD3D42"/>
    <w:rsid w:val="00BD3EF9"/>
    <w:rsid w:val="00BD3F91"/>
    <w:rsid w:val="00BD4084"/>
    <w:rsid w:val="00BD5A66"/>
    <w:rsid w:val="00BD5C70"/>
    <w:rsid w:val="00BD5F48"/>
    <w:rsid w:val="00BD6395"/>
    <w:rsid w:val="00BD7832"/>
    <w:rsid w:val="00BE0944"/>
    <w:rsid w:val="00BE1AE2"/>
    <w:rsid w:val="00BE2276"/>
    <w:rsid w:val="00BE2EC8"/>
    <w:rsid w:val="00BE3B60"/>
    <w:rsid w:val="00BE431C"/>
    <w:rsid w:val="00BE4E36"/>
    <w:rsid w:val="00BE4FEF"/>
    <w:rsid w:val="00BE603C"/>
    <w:rsid w:val="00BE6539"/>
    <w:rsid w:val="00BE72DF"/>
    <w:rsid w:val="00BE7628"/>
    <w:rsid w:val="00BE76C5"/>
    <w:rsid w:val="00BE776F"/>
    <w:rsid w:val="00BF0C96"/>
    <w:rsid w:val="00BF1CA9"/>
    <w:rsid w:val="00BF2388"/>
    <w:rsid w:val="00BF2D3B"/>
    <w:rsid w:val="00BF395D"/>
    <w:rsid w:val="00BF6518"/>
    <w:rsid w:val="00BF763C"/>
    <w:rsid w:val="00C0006F"/>
    <w:rsid w:val="00C00372"/>
    <w:rsid w:val="00C02D7E"/>
    <w:rsid w:val="00C047FC"/>
    <w:rsid w:val="00C052D6"/>
    <w:rsid w:val="00C058B6"/>
    <w:rsid w:val="00C06D3D"/>
    <w:rsid w:val="00C078C3"/>
    <w:rsid w:val="00C114E3"/>
    <w:rsid w:val="00C12DDD"/>
    <w:rsid w:val="00C1382F"/>
    <w:rsid w:val="00C13F69"/>
    <w:rsid w:val="00C1409D"/>
    <w:rsid w:val="00C14CB7"/>
    <w:rsid w:val="00C152C2"/>
    <w:rsid w:val="00C1540B"/>
    <w:rsid w:val="00C178E2"/>
    <w:rsid w:val="00C17D3F"/>
    <w:rsid w:val="00C21756"/>
    <w:rsid w:val="00C21822"/>
    <w:rsid w:val="00C2192E"/>
    <w:rsid w:val="00C222FB"/>
    <w:rsid w:val="00C23D51"/>
    <w:rsid w:val="00C23F07"/>
    <w:rsid w:val="00C24044"/>
    <w:rsid w:val="00C25A01"/>
    <w:rsid w:val="00C261BD"/>
    <w:rsid w:val="00C279B0"/>
    <w:rsid w:val="00C27E14"/>
    <w:rsid w:val="00C31DAA"/>
    <w:rsid w:val="00C32D64"/>
    <w:rsid w:val="00C34271"/>
    <w:rsid w:val="00C346B1"/>
    <w:rsid w:val="00C36385"/>
    <w:rsid w:val="00C376E0"/>
    <w:rsid w:val="00C42D29"/>
    <w:rsid w:val="00C435EE"/>
    <w:rsid w:val="00C4404E"/>
    <w:rsid w:val="00C45971"/>
    <w:rsid w:val="00C46439"/>
    <w:rsid w:val="00C46DFA"/>
    <w:rsid w:val="00C46FBB"/>
    <w:rsid w:val="00C504E2"/>
    <w:rsid w:val="00C50A09"/>
    <w:rsid w:val="00C512BA"/>
    <w:rsid w:val="00C52C72"/>
    <w:rsid w:val="00C53EFC"/>
    <w:rsid w:val="00C55308"/>
    <w:rsid w:val="00C55E36"/>
    <w:rsid w:val="00C56D24"/>
    <w:rsid w:val="00C5758B"/>
    <w:rsid w:val="00C60478"/>
    <w:rsid w:val="00C60E16"/>
    <w:rsid w:val="00C62B1E"/>
    <w:rsid w:val="00C62B8A"/>
    <w:rsid w:val="00C62FED"/>
    <w:rsid w:val="00C634E8"/>
    <w:rsid w:val="00C64198"/>
    <w:rsid w:val="00C641EB"/>
    <w:rsid w:val="00C64884"/>
    <w:rsid w:val="00C64F97"/>
    <w:rsid w:val="00C6504B"/>
    <w:rsid w:val="00C66726"/>
    <w:rsid w:val="00C66DE1"/>
    <w:rsid w:val="00C67474"/>
    <w:rsid w:val="00C676E3"/>
    <w:rsid w:val="00C7013F"/>
    <w:rsid w:val="00C7014C"/>
    <w:rsid w:val="00C71D2B"/>
    <w:rsid w:val="00C72F16"/>
    <w:rsid w:val="00C74ACE"/>
    <w:rsid w:val="00C755AA"/>
    <w:rsid w:val="00C75B00"/>
    <w:rsid w:val="00C765B9"/>
    <w:rsid w:val="00C76CF6"/>
    <w:rsid w:val="00C77E9A"/>
    <w:rsid w:val="00C81219"/>
    <w:rsid w:val="00C81EDC"/>
    <w:rsid w:val="00C8282B"/>
    <w:rsid w:val="00C82C38"/>
    <w:rsid w:val="00C83492"/>
    <w:rsid w:val="00C85B71"/>
    <w:rsid w:val="00C86331"/>
    <w:rsid w:val="00C86EA5"/>
    <w:rsid w:val="00C870E0"/>
    <w:rsid w:val="00C8712F"/>
    <w:rsid w:val="00C872DB"/>
    <w:rsid w:val="00C904D6"/>
    <w:rsid w:val="00C90F8E"/>
    <w:rsid w:val="00C91A0B"/>
    <w:rsid w:val="00C91C08"/>
    <w:rsid w:val="00C9303F"/>
    <w:rsid w:val="00C93C36"/>
    <w:rsid w:val="00C93E9C"/>
    <w:rsid w:val="00C94E45"/>
    <w:rsid w:val="00C95BB8"/>
    <w:rsid w:val="00C96318"/>
    <w:rsid w:val="00CA03A1"/>
    <w:rsid w:val="00CA1023"/>
    <w:rsid w:val="00CA16A3"/>
    <w:rsid w:val="00CA2BDA"/>
    <w:rsid w:val="00CA3D8A"/>
    <w:rsid w:val="00CA419D"/>
    <w:rsid w:val="00CA48C3"/>
    <w:rsid w:val="00CA4A28"/>
    <w:rsid w:val="00CA556E"/>
    <w:rsid w:val="00CA5AA0"/>
    <w:rsid w:val="00CA5BB7"/>
    <w:rsid w:val="00CA5DB0"/>
    <w:rsid w:val="00CA6807"/>
    <w:rsid w:val="00CA7C86"/>
    <w:rsid w:val="00CA7ED5"/>
    <w:rsid w:val="00CB043A"/>
    <w:rsid w:val="00CB1402"/>
    <w:rsid w:val="00CB1CDB"/>
    <w:rsid w:val="00CB1D2C"/>
    <w:rsid w:val="00CB2A2E"/>
    <w:rsid w:val="00CB2BC8"/>
    <w:rsid w:val="00CB520C"/>
    <w:rsid w:val="00CB521C"/>
    <w:rsid w:val="00CB5384"/>
    <w:rsid w:val="00CB6343"/>
    <w:rsid w:val="00CB6953"/>
    <w:rsid w:val="00CB6A47"/>
    <w:rsid w:val="00CB7035"/>
    <w:rsid w:val="00CC10F4"/>
    <w:rsid w:val="00CC1E69"/>
    <w:rsid w:val="00CC28E4"/>
    <w:rsid w:val="00CC32DA"/>
    <w:rsid w:val="00CC3ACE"/>
    <w:rsid w:val="00CC3CB2"/>
    <w:rsid w:val="00CC49F8"/>
    <w:rsid w:val="00CC5723"/>
    <w:rsid w:val="00CC5EA7"/>
    <w:rsid w:val="00CC6431"/>
    <w:rsid w:val="00CC7EBF"/>
    <w:rsid w:val="00CD0483"/>
    <w:rsid w:val="00CD1C5B"/>
    <w:rsid w:val="00CD2E60"/>
    <w:rsid w:val="00CD3682"/>
    <w:rsid w:val="00CD36A9"/>
    <w:rsid w:val="00CD3B06"/>
    <w:rsid w:val="00CD3B5A"/>
    <w:rsid w:val="00CD4BE2"/>
    <w:rsid w:val="00CD4C18"/>
    <w:rsid w:val="00CD6EC7"/>
    <w:rsid w:val="00CD729F"/>
    <w:rsid w:val="00CD7567"/>
    <w:rsid w:val="00CE061A"/>
    <w:rsid w:val="00CE0E7D"/>
    <w:rsid w:val="00CE0F95"/>
    <w:rsid w:val="00CE1264"/>
    <w:rsid w:val="00CE308A"/>
    <w:rsid w:val="00CE383B"/>
    <w:rsid w:val="00CE3867"/>
    <w:rsid w:val="00CE3CEF"/>
    <w:rsid w:val="00CE44C4"/>
    <w:rsid w:val="00CE58B9"/>
    <w:rsid w:val="00CE5D43"/>
    <w:rsid w:val="00CE6D9F"/>
    <w:rsid w:val="00CE7151"/>
    <w:rsid w:val="00CE7343"/>
    <w:rsid w:val="00CE7369"/>
    <w:rsid w:val="00CE7E05"/>
    <w:rsid w:val="00CF00CB"/>
    <w:rsid w:val="00CF18A0"/>
    <w:rsid w:val="00CF1B1E"/>
    <w:rsid w:val="00CF262B"/>
    <w:rsid w:val="00CF3028"/>
    <w:rsid w:val="00CF5558"/>
    <w:rsid w:val="00CF594F"/>
    <w:rsid w:val="00CF5A94"/>
    <w:rsid w:val="00D00603"/>
    <w:rsid w:val="00D006DB"/>
    <w:rsid w:val="00D01427"/>
    <w:rsid w:val="00D01D22"/>
    <w:rsid w:val="00D022D5"/>
    <w:rsid w:val="00D02366"/>
    <w:rsid w:val="00D028C5"/>
    <w:rsid w:val="00D02CA3"/>
    <w:rsid w:val="00D04511"/>
    <w:rsid w:val="00D04C05"/>
    <w:rsid w:val="00D04E20"/>
    <w:rsid w:val="00D05633"/>
    <w:rsid w:val="00D0684E"/>
    <w:rsid w:val="00D0713D"/>
    <w:rsid w:val="00D1042B"/>
    <w:rsid w:val="00D112FC"/>
    <w:rsid w:val="00D118AE"/>
    <w:rsid w:val="00D11998"/>
    <w:rsid w:val="00D119DE"/>
    <w:rsid w:val="00D11B0C"/>
    <w:rsid w:val="00D12359"/>
    <w:rsid w:val="00D12800"/>
    <w:rsid w:val="00D128EB"/>
    <w:rsid w:val="00D14458"/>
    <w:rsid w:val="00D15A3A"/>
    <w:rsid w:val="00D17074"/>
    <w:rsid w:val="00D17476"/>
    <w:rsid w:val="00D17D17"/>
    <w:rsid w:val="00D20762"/>
    <w:rsid w:val="00D20FE8"/>
    <w:rsid w:val="00D211E8"/>
    <w:rsid w:val="00D218C4"/>
    <w:rsid w:val="00D21B9F"/>
    <w:rsid w:val="00D22219"/>
    <w:rsid w:val="00D22925"/>
    <w:rsid w:val="00D22FD4"/>
    <w:rsid w:val="00D2351F"/>
    <w:rsid w:val="00D23B2C"/>
    <w:rsid w:val="00D23E63"/>
    <w:rsid w:val="00D25EE7"/>
    <w:rsid w:val="00D26C13"/>
    <w:rsid w:val="00D3022C"/>
    <w:rsid w:val="00D30F89"/>
    <w:rsid w:val="00D31632"/>
    <w:rsid w:val="00D3310C"/>
    <w:rsid w:val="00D33F8E"/>
    <w:rsid w:val="00D34093"/>
    <w:rsid w:val="00D3453E"/>
    <w:rsid w:val="00D347D0"/>
    <w:rsid w:val="00D3498F"/>
    <w:rsid w:val="00D350ED"/>
    <w:rsid w:val="00D3562C"/>
    <w:rsid w:val="00D3572C"/>
    <w:rsid w:val="00D357AA"/>
    <w:rsid w:val="00D35CA2"/>
    <w:rsid w:val="00D35DBA"/>
    <w:rsid w:val="00D3696F"/>
    <w:rsid w:val="00D37A23"/>
    <w:rsid w:val="00D41828"/>
    <w:rsid w:val="00D41853"/>
    <w:rsid w:val="00D42B33"/>
    <w:rsid w:val="00D44DB7"/>
    <w:rsid w:val="00D4539B"/>
    <w:rsid w:val="00D45ADB"/>
    <w:rsid w:val="00D45DC5"/>
    <w:rsid w:val="00D46A5F"/>
    <w:rsid w:val="00D46ACA"/>
    <w:rsid w:val="00D46F10"/>
    <w:rsid w:val="00D51744"/>
    <w:rsid w:val="00D520D7"/>
    <w:rsid w:val="00D520E1"/>
    <w:rsid w:val="00D5244C"/>
    <w:rsid w:val="00D53885"/>
    <w:rsid w:val="00D556FA"/>
    <w:rsid w:val="00D55FF2"/>
    <w:rsid w:val="00D57367"/>
    <w:rsid w:val="00D6009C"/>
    <w:rsid w:val="00D60869"/>
    <w:rsid w:val="00D60B0C"/>
    <w:rsid w:val="00D63711"/>
    <w:rsid w:val="00D63C8A"/>
    <w:rsid w:val="00D64059"/>
    <w:rsid w:val="00D641BE"/>
    <w:rsid w:val="00D64C71"/>
    <w:rsid w:val="00D64FFD"/>
    <w:rsid w:val="00D66287"/>
    <w:rsid w:val="00D71E3F"/>
    <w:rsid w:val="00D7255F"/>
    <w:rsid w:val="00D728D9"/>
    <w:rsid w:val="00D73217"/>
    <w:rsid w:val="00D73547"/>
    <w:rsid w:val="00D73EBD"/>
    <w:rsid w:val="00D747CE"/>
    <w:rsid w:val="00D758A1"/>
    <w:rsid w:val="00D75DFE"/>
    <w:rsid w:val="00D8008C"/>
    <w:rsid w:val="00D8086C"/>
    <w:rsid w:val="00D83A29"/>
    <w:rsid w:val="00D840DE"/>
    <w:rsid w:val="00D84588"/>
    <w:rsid w:val="00D84AD8"/>
    <w:rsid w:val="00D8521C"/>
    <w:rsid w:val="00D87073"/>
    <w:rsid w:val="00D915DA"/>
    <w:rsid w:val="00D936E8"/>
    <w:rsid w:val="00D93D8F"/>
    <w:rsid w:val="00D943F9"/>
    <w:rsid w:val="00D95A2C"/>
    <w:rsid w:val="00D96139"/>
    <w:rsid w:val="00D96D8F"/>
    <w:rsid w:val="00D96E39"/>
    <w:rsid w:val="00D97B30"/>
    <w:rsid w:val="00DA2221"/>
    <w:rsid w:val="00DA4005"/>
    <w:rsid w:val="00DA4C11"/>
    <w:rsid w:val="00DA4EC9"/>
    <w:rsid w:val="00DA5326"/>
    <w:rsid w:val="00DA5622"/>
    <w:rsid w:val="00DA6B0A"/>
    <w:rsid w:val="00DB21EC"/>
    <w:rsid w:val="00DB27BD"/>
    <w:rsid w:val="00DB3D1C"/>
    <w:rsid w:val="00DB4281"/>
    <w:rsid w:val="00DB463C"/>
    <w:rsid w:val="00DB51E5"/>
    <w:rsid w:val="00DB657F"/>
    <w:rsid w:val="00DB6B20"/>
    <w:rsid w:val="00DB7FDF"/>
    <w:rsid w:val="00DC0900"/>
    <w:rsid w:val="00DC15FE"/>
    <w:rsid w:val="00DC282A"/>
    <w:rsid w:val="00DC2B3D"/>
    <w:rsid w:val="00DC3085"/>
    <w:rsid w:val="00DC4353"/>
    <w:rsid w:val="00DC4AEF"/>
    <w:rsid w:val="00DC4F74"/>
    <w:rsid w:val="00DC5730"/>
    <w:rsid w:val="00DC7496"/>
    <w:rsid w:val="00DD03AA"/>
    <w:rsid w:val="00DD0AE7"/>
    <w:rsid w:val="00DD0D9A"/>
    <w:rsid w:val="00DD14E2"/>
    <w:rsid w:val="00DD1D29"/>
    <w:rsid w:val="00DD2801"/>
    <w:rsid w:val="00DD2F32"/>
    <w:rsid w:val="00DD445D"/>
    <w:rsid w:val="00DD45DE"/>
    <w:rsid w:val="00DD469B"/>
    <w:rsid w:val="00DD4F49"/>
    <w:rsid w:val="00DD5CC4"/>
    <w:rsid w:val="00DD65BF"/>
    <w:rsid w:val="00DD65F4"/>
    <w:rsid w:val="00DD678B"/>
    <w:rsid w:val="00DD718C"/>
    <w:rsid w:val="00DE0711"/>
    <w:rsid w:val="00DE08D9"/>
    <w:rsid w:val="00DE0C84"/>
    <w:rsid w:val="00DE19FD"/>
    <w:rsid w:val="00DE1F1E"/>
    <w:rsid w:val="00DE2D09"/>
    <w:rsid w:val="00DE3B46"/>
    <w:rsid w:val="00DE3E12"/>
    <w:rsid w:val="00DE402A"/>
    <w:rsid w:val="00DE4291"/>
    <w:rsid w:val="00DE4F57"/>
    <w:rsid w:val="00DE5E71"/>
    <w:rsid w:val="00DE62FB"/>
    <w:rsid w:val="00DE7417"/>
    <w:rsid w:val="00DE7842"/>
    <w:rsid w:val="00DF0373"/>
    <w:rsid w:val="00DF0ECA"/>
    <w:rsid w:val="00DF1DB7"/>
    <w:rsid w:val="00DF2CBA"/>
    <w:rsid w:val="00DF3AEE"/>
    <w:rsid w:val="00DF3B94"/>
    <w:rsid w:val="00DF3FBF"/>
    <w:rsid w:val="00DF40DE"/>
    <w:rsid w:val="00DF4842"/>
    <w:rsid w:val="00DF4A9E"/>
    <w:rsid w:val="00DF74E5"/>
    <w:rsid w:val="00E002B3"/>
    <w:rsid w:val="00E002EA"/>
    <w:rsid w:val="00E00A23"/>
    <w:rsid w:val="00E01BB4"/>
    <w:rsid w:val="00E02423"/>
    <w:rsid w:val="00E02939"/>
    <w:rsid w:val="00E029E7"/>
    <w:rsid w:val="00E02EEC"/>
    <w:rsid w:val="00E03331"/>
    <w:rsid w:val="00E0410F"/>
    <w:rsid w:val="00E0430C"/>
    <w:rsid w:val="00E044F7"/>
    <w:rsid w:val="00E05443"/>
    <w:rsid w:val="00E056A4"/>
    <w:rsid w:val="00E06126"/>
    <w:rsid w:val="00E073DD"/>
    <w:rsid w:val="00E075D0"/>
    <w:rsid w:val="00E113D9"/>
    <w:rsid w:val="00E11780"/>
    <w:rsid w:val="00E11970"/>
    <w:rsid w:val="00E11C33"/>
    <w:rsid w:val="00E13A42"/>
    <w:rsid w:val="00E140DE"/>
    <w:rsid w:val="00E15418"/>
    <w:rsid w:val="00E154D8"/>
    <w:rsid w:val="00E2359F"/>
    <w:rsid w:val="00E23B14"/>
    <w:rsid w:val="00E23D25"/>
    <w:rsid w:val="00E24BC8"/>
    <w:rsid w:val="00E24D7D"/>
    <w:rsid w:val="00E25AB6"/>
    <w:rsid w:val="00E25E84"/>
    <w:rsid w:val="00E264B1"/>
    <w:rsid w:val="00E2796D"/>
    <w:rsid w:val="00E27E68"/>
    <w:rsid w:val="00E3017E"/>
    <w:rsid w:val="00E30429"/>
    <w:rsid w:val="00E31413"/>
    <w:rsid w:val="00E3253F"/>
    <w:rsid w:val="00E32BDD"/>
    <w:rsid w:val="00E332F8"/>
    <w:rsid w:val="00E33837"/>
    <w:rsid w:val="00E33A70"/>
    <w:rsid w:val="00E3406E"/>
    <w:rsid w:val="00E34EF0"/>
    <w:rsid w:val="00E35646"/>
    <w:rsid w:val="00E359E2"/>
    <w:rsid w:val="00E35EEA"/>
    <w:rsid w:val="00E368E7"/>
    <w:rsid w:val="00E36F95"/>
    <w:rsid w:val="00E37B91"/>
    <w:rsid w:val="00E40815"/>
    <w:rsid w:val="00E41666"/>
    <w:rsid w:val="00E41D7A"/>
    <w:rsid w:val="00E41FC4"/>
    <w:rsid w:val="00E435B5"/>
    <w:rsid w:val="00E4378F"/>
    <w:rsid w:val="00E43C87"/>
    <w:rsid w:val="00E4493B"/>
    <w:rsid w:val="00E45794"/>
    <w:rsid w:val="00E4634A"/>
    <w:rsid w:val="00E4666A"/>
    <w:rsid w:val="00E50010"/>
    <w:rsid w:val="00E50066"/>
    <w:rsid w:val="00E524AB"/>
    <w:rsid w:val="00E52BAF"/>
    <w:rsid w:val="00E53EF8"/>
    <w:rsid w:val="00E55909"/>
    <w:rsid w:val="00E55966"/>
    <w:rsid w:val="00E56740"/>
    <w:rsid w:val="00E61A9D"/>
    <w:rsid w:val="00E61D82"/>
    <w:rsid w:val="00E62282"/>
    <w:rsid w:val="00E641FE"/>
    <w:rsid w:val="00E64BBC"/>
    <w:rsid w:val="00E64BF3"/>
    <w:rsid w:val="00E64F62"/>
    <w:rsid w:val="00E66E90"/>
    <w:rsid w:val="00E7026C"/>
    <w:rsid w:val="00E71B6F"/>
    <w:rsid w:val="00E72802"/>
    <w:rsid w:val="00E74982"/>
    <w:rsid w:val="00E74B2A"/>
    <w:rsid w:val="00E75BE0"/>
    <w:rsid w:val="00E761AB"/>
    <w:rsid w:val="00E761D8"/>
    <w:rsid w:val="00E76CAC"/>
    <w:rsid w:val="00E772FF"/>
    <w:rsid w:val="00E77427"/>
    <w:rsid w:val="00E77B6B"/>
    <w:rsid w:val="00E77F99"/>
    <w:rsid w:val="00E803A0"/>
    <w:rsid w:val="00E80BDA"/>
    <w:rsid w:val="00E839E3"/>
    <w:rsid w:val="00E85BEC"/>
    <w:rsid w:val="00E86199"/>
    <w:rsid w:val="00E86CFE"/>
    <w:rsid w:val="00E87C6B"/>
    <w:rsid w:val="00E87E1F"/>
    <w:rsid w:val="00E93467"/>
    <w:rsid w:val="00E93533"/>
    <w:rsid w:val="00E93F11"/>
    <w:rsid w:val="00E94025"/>
    <w:rsid w:val="00E94EF6"/>
    <w:rsid w:val="00E94FE6"/>
    <w:rsid w:val="00E94FF9"/>
    <w:rsid w:val="00E95445"/>
    <w:rsid w:val="00E954C0"/>
    <w:rsid w:val="00E954D7"/>
    <w:rsid w:val="00E970D1"/>
    <w:rsid w:val="00EA013D"/>
    <w:rsid w:val="00EA123E"/>
    <w:rsid w:val="00EA135E"/>
    <w:rsid w:val="00EA1C66"/>
    <w:rsid w:val="00EA295D"/>
    <w:rsid w:val="00EA2FA9"/>
    <w:rsid w:val="00EA38A4"/>
    <w:rsid w:val="00EA38B8"/>
    <w:rsid w:val="00EA4060"/>
    <w:rsid w:val="00EA4291"/>
    <w:rsid w:val="00EA59DD"/>
    <w:rsid w:val="00EA6464"/>
    <w:rsid w:val="00EA76FA"/>
    <w:rsid w:val="00EA7963"/>
    <w:rsid w:val="00EA7A36"/>
    <w:rsid w:val="00EA7C7E"/>
    <w:rsid w:val="00EB0672"/>
    <w:rsid w:val="00EB0A59"/>
    <w:rsid w:val="00EB2652"/>
    <w:rsid w:val="00EB3E0D"/>
    <w:rsid w:val="00EB4288"/>
    <w:rsid w:val="00EB6D13"/>
    <w:rsid w:val="00EB6D4B"/>
    <w:rsid w:val="00EC09E6"/>
    <w:rsid w:val="00EC1137"/>
    <w:rsid w:val="00EC25A4"/>
    <w:rsid w:val="00EC35E8"/>
    <w:rsid w:val="00EC45EE"/>
    <w:rsid w:val="00EC504E"/>
    <w:rsid w:val="00EC625B"/>
    <w:rsid w:val="00EC703C"/>
    <w:rsid w:val="00EC77EC"/>
    <w:rsid w:val="00EC7871"/>
    <w:rsid w:val="00EC7D6B"/>
    <w:rsid w:val="00ED2179"/>
    <w:rsid w:val="00ED37DC"/>
    <w:rsid w:val="00ED3A24"/>
    <w:rsid w:val="00ED40CA"/>
    <w:rsid w:val="00ED452B"/>
    <w:rsid w:val="00ED56A0"/>
    <w:rsid w:val="00ED71EF"/>
    <w:rsid w:val="00ED74B1"/>
    <w:rsid w:val="00ED7B83"/>
    <w:rsid w:val="00EE37C2"/>
    <w:rsid w:val="00EE39C9"/>
    <w:rsid w:val="00EE463F"/>
    <w:rsid w:val="00EE4786"/>
    <w:rsid w:val="00EE4F1D"/>
    <w:rsid w:val="00EE51C2"/>
    <w:rsid w:val="00EE6A11"/>
    <w:rsid w:val="00EF1CD5"/>
    <w:rsid w:val="00EF2866"/>
    <w:rsid w:val="00EF32D3"/>
    <w:rsid w:val="00EF45E5"/>
    <w:rsid w:val="00EF4F42"/>
    <w:rsid w:val="00EF5B31"/>
    <w:rsid w:val="00EF5D4F"/>
    <w:rsid w:val="00EF75CF"/>
    <w:rsid w:val="00F029A8"/>
    <w:rsid w:val="00F02B30"/>
    <w:rsid w:val="00F02BEF"/>
    <w:rsid w:val="00F03A29"/>
    <w:rsid w:val="00F03F27"/>
    <w:rsid w:val="00F03F81"/>
    <w:rsid w:val="00F04477"/>
    <w:rsid w:val="00F04E72"/>
    <w:rsid w:val="00F05D4D"/>
    <w:rsid w:val="00F0732E"/>
    <w:rsid w:val="00F07F8C"/>
    <w:rsid w:val="00F11158"/>
    <w:rsid w:val="00F117BD"/>
    <w:rsid w:val="00F11F71"/>
    <w:rsid w:val="00F12E33"/>
    <w:rsid w:val="00F13541"/>
    <w:rsid w:val="00F1355D"/>
    <w:rsid w:val="00F1509A"/>
    <w:rsid w:val="00F1594B"/>
    <w:rsid w:val="00F15C6D"/>
    <w:rsid w:val="00F15D2D"/>
    <w:rsid w:val="00F15D39"/>
    <w:rsid w:val="00F15FE3"/>
    <w:rsid w:val="00F203BB"/>
    <w:rsid w:val="00F20532"/>
    <w:rsid w:val="00F230EC"/>
    <w:rsid w:val="00F23BD2"/>
    <w:rsid w:val="00F24D72"/>
    <w:rsid w:val="00F260CF"/>
    <w:rsid w:val="00F26BEC"/>
    <w:rsid w:val="00F27C84"/>
    <w:rsid w:val="00F27E90"/>
    <w:rsid w:val="00F27FB6"/>
    <w:rsid w:val="00F300DA"/>
    <w:rsid w:val="00F31F24"/>
    <w:rsid w:val="00F32167"/>
    <w:rsid w:val="00F327D1"/>
    <w:rsid w:val="00F337B0"/>
    <w:rsid w:val="00F34A2E"/>
    <w:rsid w:val="00F34F7C"/>
    <w:rsid w:val="00F353D7"/>
    <w:rsid w:val="00F3566D"/>
    <w:rsid w:val="00F36A7B"/>
    <w:rsid w:val="00F36CD9"/>
    <w:rsid w:val="00F37442"/>
    <w:rsid w:val="00F4105C"/>
    <w:rsid w:val="00F41A01"/>
    <w:rsid w:val="00F42170"/>
    <w:rsid w:val="00F441D2"/>
    <w:rsid w:val="00F4491B"/>
    <w:rsid w:val="00F45914"/>
    <w:rsid w:val="00F465D9"/>
    <w:rsid w:val="00F471A8"/>
    <w:rsid w:val="00F476AA"/>
    <w:rsid w:val="00F50327"/>
    <w:rsid w:val="00F520E6"/>
    <w:rsid w:val="00F52613"/>
    <w:rsid w:val="00F53087"/>
    <w:rsid w:val="00F53DB6"/>
    <w:rsid w:val="00F541F3"/>
    <w:rsid w:val="00F542E3"/>
    <w:rsid w:val="00F5489B"/>
    <w:rsid w:val="00F54940"/>
    <w:rsid w:val="00F54EB9"/>
    <w:rsid w:val="00F56735"/>
    <w:rsid w:val="00F60BC3"/>
    <w:rsid w:val="00F60BE2"/>
    <w:rsid w:val="00F613E7"/>
    <w:rsid w:val="00F618F5"/>
    <w:rsid w:val="00F63222"/>
    <w:rsid w:val="00F640C7"/>
    <w:rsid w:val="00F65925"/>
    <w:rsid w:val="00F6783A"/>
    <w:rsid w:val="00F70A99"/>
    <w:rsid w:val="00F71EED"/>
    <w:rsid w:val="00F723E5"/>
    <w:rsid w:val="00F731CE"/>
    <w:rsid w:val="00F732E9"/>
    <w:rsid w:val="00F736C3"/>
    <w:rsid w:val="00F75B70"/>
    <w:rsid w:val="00F769EA"/>
    <w:rsid w:val="00F7715A"/>
    <w:rsid w:val="00F822C4"/>
    <w:rsid w:val="00F82464"/>
    <w:rsid w:val="00F82783"/>
    <w:rsid w:val="00F82A13"/>
    <w:rsid w:val="00F83427"/>
    <w:rsid w:val="00F83BD2"/>
    <w:rsid w:val="00F852C2"/>
    <w:rsid w:val="00F862B2"/>
    <w:rsid w:val="00F90A19"/>
    <w:rsid w:val="00F91DAB"/>
    <w:rsid w:val="00F922D6"/>
    <w:rsid w:val="00F93489"/>
    <w:rsid w:val="00F9415E"/>
    <w:rsid w:val="00F94E2B"/>
    <w:rsid w:val="00F95055"/>
    <w:rsid w:val="00F96365"/>
    <w:rsid w:val="00F96C4F"/>
    <w:rsid w:val="00F97DC4"/>
    <w:rsid w:val="00F97ECB"/>
    <w:rsid w:val="00FA0BF4"/>
    <w:rsid w:val="00FA0C9E"/>
    <w:rsid w:val="00FA242A"/>
    <w:rsid w:val="00FA2ACB"/>
    <w:rsid w:val="00FA3E80"/>
    <w:rsid w:val="00FA66BA"/>
    <w:rsid w:val="00FA734B"/>
    <w:rsid w:val="00FA7F35"/>
    <w:rsid w:val="00FB0600"/>
    <w:rsid w:val="00FB319D"/>
    <w:rsid w:val="00FB45F7"/>
    <w:rsid w:val="00FB46BC"/>
    <w:rsid w:val="00FB540F"/>
    <w:rsid w:val="00FB578F"/>
    <w:rsid w:val="00FB598E"/>
    <w:rsid w:val="00FB5AC9"/>
    <w:rsid w:val="00FB67C4"/>
    <w:rsid w:val="00FC0717"/>
    <w:rsid w:val="00FC2604"/>
    <w:rsid w:val="00FC2FF6"/>
    <w:rsid w:val="00FC42F4"/>
    <w:rsid w:val="00FC688A"/>
    <w:rsid w:val="00FD1294"/>
    <w:rsid w:val="00FD4028"/>
    <w:rsid w:val="00FD41F4"/>
    <w:rsid w:val="00FD4A2D"/>
    <w:rsid w:val="00FD544F"/>
    <w:rsid w:val="00FD592A"/>
    <w:rsid w:val="00FE0117"/>
    <w:rsid w:val="00FE0331"/>
    <w:rsid w:val="00FE0F1B"/>
    <w:rsid w:val="00FE1462"/>
    <w:rsid w:val="00FE14A8"/>
    <w:rsid w:val="00FE1D7D"/>
    <w:rsid w:val="00FE1E1B"/>
    <w:rsid w:val="00FE2596"/>
    <w:rsid w:val="00FE26A1"/>
    <w:rsid w:val="00FE4143"/>
    <w:rsid w:val="00FE43BE"/>
    <w:rsid w:val="00FE46CC"/>
    <w:rsid w:val="00FE4855"/>
    <w:rsid w:val="00FE492E"/>
    <w:rsid w:val="00FE5F07"/>
    <w:rsid w:val="00FE61A0"/>
    <w:rsid w:val="00FE7FA4"/>
    <w:rsid w:val="00FF01A2"/>
    <w:rsid w:val="00FF072F"/>
    <w:rsid w:val="00FF18E4"/>
    <w:rsid w:val="00FF1972"/>
    <w:rsid w:val="00FF631E"/>
    <w:rsid w:val="00FF65E1"/>
    <w:rsid w:val="00FF67DD"/>
    <w:rsid w:val="00FF6E6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E4D4CCD-C628-47BE-8222-2E14F07DD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內文表格"/>
    <w:qFormat/>
    <w:rsid w:val="00B67C4F"/>
    <w:pPr>
      <w:widowControl w:val="0"/>
    </w:pPr>
  </w:style>
  <w:style w:type="paragraph" w:styleId="10">
    <w:name w:val="heading 1"/>
    <w:basedOn w:val="a"/>
    <w:next w:val="a"/>
    <w:link w:val="11"/>
    <w:uiPriority w:val="9"/>
    <w:qFormat/>
    <w:rsid w:val="00A47D3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0">
    <w:name w:val="heading 2"/>
    <w:basedOn w:val="a"/>
    <w:next w:val="a"/>
    <w:link w:val="21"/>
    <w:uiPriority w:val="9"/>
    <w:qFormat/>
    <w:rsid w:val="00DD14E2"/>
    <w:pPr>
      <w:keepNext/>
      <w:jc w:val="center"/>
      <w:outlineLvl w:val="1"/>
    </w:pPr>
    <w:rPr>
      <w:rFonts w:ascii="Times New Roman" w:eastAsia="新細明體" w:hAnsi="Times New Roman" w:cs="Times New Roman"/>
      <w:sz w:val="40"/>
      <w:szCs w:val="24"/>
    </w:rPr>
  </w:style>
  <w:style w:type="paragraph" w:styleId="30">
    <w:name w:val="heading 3"/>
    <w:basedOn w:val="a"/>
    <w:next w:val="a"/>
    <w:link w:val="31"/>
    <w:uiPriority w:val="9"/>
    <w:unhideWhenUsed/>
    <w:qFormat/>
    <w:rsid w:val="00A47D3A"/>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unhideWhenUsed/>
    <w:qFormat/>
    <w:rsid w:val="00A47D3A"/>
    <w:pPr>
      <w:keepNext/>
      <w:spacing w:line="720" w:lineRule="auto"/>
      <w:outlineLvl w:val="3"/>
    </w:pPr>
    <w:rPr>
      <w:rFonts w:asciiTheme="majorHAnsi" w:eastAsiaTheme="majorEastAsia" w:hAnsiTheme="majorHAnsi" w:cstheme="majorBidi"/>
      <w:sz w:val="36"/>
      <w:szCs w:val="36"/>
    </w:rPr>
  </w:style>
  <w:style w:type="paragraph" w:styleId="5">
    <w:name w:val="heading 5"/>
    <w:basedOn w:val="a"/>
    <w:next w:val="a"/>
    <w:link w:val="50"/>
    <w:uiPriority w:val="9"/>
    <w:semiHidden/>
    <w:unhideWhenUsed/>
    <w:qFormat/>
    <w:rsid w:val="00A47D3A"/>
    <w:pPr>
      <w:keepNext/>
      <w:spacing w:line="720" w:lineRule="auto"/>
      <w:ind w:leftChars="200" w:left="200"/>
      <w:outlineLvl w:val="4"/>
    </w:pPr>
    <w:rPr>
      <w:rFonts w:asciiTheme="majorHAnsi" w:eastAsiaTheme="majorEastAsia" w:hAnsiTheme="majorHAnsi" w:cstheme="majorBidi"/>
      <w:b/>
      <w:bCs/>
      <w:sz w:val="36"/>
      <w:szCs w:val="36"/>
    </w:rPr>
  </w:style>
  <w:style w:type="paragraph" w:styleId="6">
    <w:name w:val="heading 6"/>
    <w:basedOn w:val="a"/>
    <w:next w:val="a"/>
    <w:link w:val="60"/>
    <w:uiPriority w:val="9"/>
    <w:unhideWhenUsed/>
    <w:qFormat/>
    <w:rsid w:val="00A47D3A"/>
    <w:pPr>
      <w:keepNext/>
      <w:spacing w:line="720" w:lineRule="auto"/>
      <w:ind w:leftChars="200" w:left="200"/>
      <w:outlineLvl w:val="5"/>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D2B5C"/>
    <w:pPr>
      <w:tabs>
        <w:tab w:val="center" w:pos="4153"/>
        <w:tab w:val="right" w:pos="8306"/>
      </w:tabs>
      <w:snapToGrid w:val="0"/>
    </w:pPr>
    <w:rPr>
      <w:sz w:val="20"/>
      <w:szCs w:val="20"/>
    </w:rPr>
  </w:style>
  <w:style w:type="character" w:customStyle="1" w:styleId="a4">
    <w:name w:val="頁首 字元"/>
    <w:basedOn w:val="a0"/>
    <w:link w:val="a3"/>
    <w:uiPriority w:val="99"/>
    <w:rsid w:val="002D2B5C"/>
    <w:rPr>
      <w:sz w:val="20"/>
      <w:szCs w:val="20"/>
    </w:rPr>
  </w:style>
  <w:style w:type="paragraph" w:styleId="a5">
    <w:name w:val="footer"/>
    <w:basedOn w:val="a"/>
    <w:link w:val="a6"/>
    <w:unhideWhenUsed/>
    <w:rsid w:val="002D2B5C"/>
    <w:pPr>
      <w:tabs>
        <w:tab w:val="center" w:pos="4153"/>
        <w:tab w:val="right" w:pos="8306"/>
      </w:tabs>
      <w:snapToGrid w:val="0"/>
    </w:pPr>
    <w:rPr>
      <w:sz w:val="20"/>
      <w:szCs w:val="20"/>
    </w:rPr>
  </w:style>
  <w:style w:type="character" w:customStyle="1" w:styleId="a6">
    <w:name w:val="頁尾 字元"/>
    <w:basedOn w:val="a0"/>
    <w:link w:val="a5"/>
    <w:uiPriority w:val="99"/>
    <w:rsid w:val="002D2B5C"/>
    <w:rPr>
      <w:sz w:val="20"/>
      <w:szCs w:val="20"/>
    </w:rPr>
  </w:style>
  <w:style w:type="paragraph" w:styleId="a7">
    <w:name w:val="List Paragraph"/>
    <w:basedOn w:val="a"/>
    <w:uiPriority w:val="34"/>
    <w:qFormat/>
    <w:rsid w:val="00C12DDD"/>
    <w:pPr>
      <w:ind w:leftChars="200" w:left="480"/>
    </w:pPr>
  </w:style>
  <w:style w:type="table" w:styleId="a8">
    <w:name w:val="Table Grid"/>
    <w:basedOn w:val="a1"/>
    <w:uiPriority w:val="39"/>
    <w:rsid w:val="00DD1D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ody Text"/>
    <w:basedOn w:val="a"/>
    <w:link w:val="aa"/>
    <w:rsid w:val="000C0C69"/>
    <w:pPr>
      <w:jc w:val="both"/>
    </w:pPr>
    <w:rPr>
      <w:rFonts w:ascii="Times New Roman" w:eastAsia="標楷體" w:hAnsi="Times New Roman" w:cs="Times New Roman"/>
      <w:szCs w:val="24"/>
    </w:rPr>
  </w:style>
  <w:style w:type="character" w:customStyle="1" w:styleId="aa">
    <w:name w:val="本文 字元"/>
    <w:basedOn w:val="a0"/>
    <w:link w:val="a9"/>
    <w:rsid w:val="000C0C69"/>
    <w:rPr>
      <w:rFonts w:ascii="Times New Roman" w:eastAsia="標楷體" w:hAnsi="Times New Roman" w:cs="Times New Roman"/>
      <w:szCs w:val="24"/>
    </w:rPr>
  </w:style>
  <w:style w:type="character" w:customStyle="1" w:styleId="21">
    <w:name w:val="標題 2 字元"/>
    <w:basedOn w:val="a0"/>
    <w:link w:val="20"/>
    <w:uiPriority w:val="9"/>
    <w:rsid w:val="00DD14E2"/>
    <w:rPr>
      <w:rFonts w:ascii="Times New Roman" w:eastAsia="新細明體" w:hAnsi="Times New Roman" w:cs="Times New Roman"/>
      <w:sz w:val="40"/>
      <w:szCs w:val="24"/>
    </w:rPr>
  </w:style>
  <w:style w:type="paragraph" w:customStyle="1" w:styleId="22">
    <w:name w:val="內文內縮2"/>
    <w:basedOn w:val="a"/>
    <w:link w:val="23"/>
    <w:qFormat/>
    <w:rsid w:val="00A47D3A"/>
    <w:pPr>
      <w:spacing w:line="360" w:lineRule="auto"/>
      <w:ind w:firstLineChars="200" w:firstLine="480"/>
    </w:pPr>
    <w:rPr>
      <w:rFonts w:ascii="Times New Roman" w:eastAsia="標楷體" w:hAnsi="標楷體"/>
      <w:bCs/>
    </w:rPr>
  </w:style>
  <w:style w:type="character" w:customStyle="1" w:styleId="11">
    <w:name w:val="標題 1 字元"/>
    <w:basedOn w:val="a0"/>
    <w:link w:val="10"/>
    <w:uiPriority w:val="9"/>
    <w:rsid w:val="00A47D3A"/>
    <w:rPr>
      <w:rFonts w:asciiTheme="majorHAnsi" w:eastAsiaTheme="majorEastAsia" w:hAnsiTheme="majorHAnsi" w:cstheme="majorBidi"/>
      <w:b/>
      <w:bCs/>
      <w:kern w:val="52"/>
      <w:sz w:val="52"/>
      <w:szCs w:val="52"/>
    </w:rPr>
  </w:style>
  <w:style w:type="character" w:customStyle="1" w:styleId="23">
    <w:name w:val="內文內縮2 字元"/>
    <w:basedOn w:val="a0"/>
    <w:link w:val="22"/>
    <w:rsid w:val="00A47D3A"/>
    <w:rPr>
      <w:rFonts w:ascii="Times New Roman" w:eastAsia="標楷體" w:hAnsi="標楷體"/>
      <w:bCs/>
    </w:rPr>
  </w:style>
  <w:style w:type="character" w:customStyle="1" w:styleId="31">
    <w:name w:val="標題 3 字元"/>
    <w:basedOn w:val="a0"/>
    <w:link w:val="30"/>
    <w:uiPriority w:val="9"/>
    <w:rsid w:val="00A47D3A"/>
    <w:rPr>
      <w:rFonts w:asciiTheme="majorHAnsi" w:eastAsiaTheme="majorEastAsia" w:hAnsiTheme="majorHAnsi" w:cstheme="majorBidi"/>
      <w:b/>
      <w:bCs/>
      <w:sz w:val="36"/>
      <w:szCs w:val="36"/>
    </w:rPr>
  </w:style>
  <w:style w:type="character" w:customStyle="1" w:styleId="50">
    <w:name w:val="標題 5 字元"/>
    <w:basedOn w:val="a0"/>
    <w:link w:val="5"/>
    <w:uiPriority w:val="9"/>
    <w:semiHidden/>
    <w:rsid w:val="00A47D3A"/>
    <w:rPr>
      <w:rFonts w:asciiTheme="majorHAnsi" w:eastAsiaTheme="majorEastAsia" w:hAnsiTheme="majorHAnsi" w:cstheme="majorBidi"/>
      <w:b/>
      <w:bCs/>
      <w:sz w:val="36"/>
      <w:szCs w:val="36"/>
    </w:rPr>
  </w:style>
  <w:style w:type="character" w:customStyle="1" w:styleId="40">
    <w:name w:val="標題 4 字元"/>
    <w:basedOn w:val="a0"/>
    <w:link w:val="4"/>
    <w:uiPriority w:val="9"/>
    <w:rsid w:val="00A47D3A"/>
    <w:rPr>
      <w:rFonts w:asciiTheme="majorHAnsi" w:eastAsiaTheme="majorEastAsia" w:hAnsiTheme="majorHAnsi" w:cstheme="majorBidi"/>
      <w:sz w:val="36"/>
      <w:szCs w:val="36"/>
    </w:rPr>
  </w:style>
  <w:style w:type="character" w:customStyle="1" w:styleId="60">
    <w:name w:val="標題 6 字元"/>
    <w:basedOn w:val="a0"/>
    <w:link w:val="6"/>
    <w:uiPriority w:val="9"/>
    <w:rsid w:val="00A47D3A"/>
    <w:rPr>
      <w:rFonts w:asciiTheme="majorHAnsi" w:eastAsiaTheme="majorEastAsia" w:hAnsiTheme="majorHAnsi" w:cstheme="majorBidi"/>
      <w:sz w:val="36"/>
      <w:szCs w:val="36"/>
    </w:rPr>
  </w:style>
  <w:style w:type="paragraph" w:styleId="ab">
    <w:name w:val="TOC Heading"/>
    <w:basedOn w:val="10"/>
    <w:next w:val="a"/>
    <w:uiPriority w:val="39"/>
    <w:unhideWhenUsed/>
    <w:qFormat/>
    <w:rsid w:val="00FB319D"/>
    <w:pPr>
      <w:keepLines/>
      <w:widowControl/>
      <w:spacing w:before="480" w:after="0" w:line="276" w:lineRule="auto"/>
      <w:outlineLvl w:val="9"/>
    </w:pPr>
    <w:rPr>
      <w:color w:val="2E74B5" w:themeColor="accent1" w:themeShade="BF"/>
      <w:kern w:val="0"/>
      <w:sz w:val="28"/>
      <w:szCs w:val="28"/>
    </w:rPr>
  </w:style>
  <w:style w:type="paragraph" w:styleId="24">
    <w:name w:val="toc 2"/>
    <w:basedOn w:val="a"/>
    <w:next w:val="a"/>
    <w:autoRedefine/>
    <w:uiPriority w:val="39"/>
    <w:unhideWhenUsed/>
    <w:qFormat/>
    <w:rsid w:val="00FB319D"/>
    <w:pPr>
      <w:widowControl/>
      <w:spacing w:after="100" w:line="276" w:lineRule="auto"/>
      <w:ind w:left="220"/>
    </w:pPr>
    <w:rPr>
      <w:kern w:val="0"/>
      <w:sz w:val="22"/>
    </w:rPr>
  </w:style>
  <w:style w:type="paragraph" w:styleId="12">
    <w:name w:val="toc 1"/>
    <w:basedOn w:val="a"/>
    <w:next w:val="a"/>
    <w:autoRedefine/>
    <w:uiPriority w:val="39"/>
    <w:unhideWhenUsed/>
    <w:qFormat/>
    <w:rsid w:val="00D01427"/>
    <w:pPr>
      <w:widowControl/>
      <w:tabs>
        <w:tab w:val="right" w:leader="dot" w:pos="8296"/>
      </w:tabs>
      <w:spacing w:after="100" w:line="276" w:lineRule="auto"/>
    </w:pPr>
    <w:rPr>
      <w:rFonts w:ascii="標楷體" w:eastAsia="標楷體" w:hAnsi="標楷體" w:cs="Times New Roman"/>
      <w:b/>
      <w:bCs/>
      <w:noProof/>
      <w:kern w:val="0"/>
      <w:sz w:val="28"/>
      <w:szCs w:val="28"/>
    </w:rPr>
  </w:style>
  <w:style w:type="paragraph" w:styleId="32">
    <w:name w:val="toc 3"/>
    <w:basedOn w:val="a"/>
    <w:next w:val="a"/>
    <w:autoRedefine/>
    <w:uiPriority w:val="39"/>
    <w:unhideWhenUsed/>
    <w:qFormat/>
    <w:rsid w:val="00FB319D"/>
    <w:pPr>
      <w:widowControl/>
      <w:spacing w:after="100" w:line="276" w:lineRule="auto"/>
      <w:ind w:left="440"/>
    </w:pPr>
    <w:rPr>
      <w:kern w:val="0"/>
      <w:sz w:val="22"/>
    </w:rPr>
  </w:style>
  <w:style w:type="paragraph" w:styleId="ac">
    <w:name w:val="Balloon Text"/>
    <w:basedOn w:val="a"/>
    <w:link w:val="ad"/>
    <w:uiPriority w:val="99"/>
    <w:semiHidden/>
    <w:unhideWhenUsed/>
    <w:rsid w:val="00FB319D"/>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FB319D"/>
    <w:rPr>
      <w:rFonts w:asciiTheme="majorHAnsi" w:eastAsiaTheme="majorEastAsia" w:hAnsiTheme="majorHAnsi" w:cstheme="majorBidi"/>
      <w:sz w:val="18"/>
      <w:szCs w:val="18"/>
    </w:rPr>
  </w:style>
  <w:style w:type="character" w:styleId="ae">
    <w:name w:val="Hyperlink"/>
    <w:basedOn w:val="a0"/>
    <w:uiPriority w:val="99"/>
    <w:unhideWhenUsed/>
    <w:rsid w:val="00FB319D"/>
    <w:rPr>
      <w:color w:val="0563C1" w:themeColor="hyperlink"/>
      <w:u w:val="single"/>
    </w:rPr>
  </w:style>
  <w:style w:type="paragraph" w:styleId="af">
    <w:name w:val="caption"/>
    <w:basedOn w:val="a"/>
    <w:next w:val="a"/>
    <w:uiPriority w:val="35"/>
    <w:unhideWhenUsed/>
    <w:qFormat/>
    <w:rsid w:val="009726BF"/>
    <w:rPr>
      <w:sz w:val="20"/>
      <w:szCs w:val="20"/>
    </w:rPr>
  </w:style>
  <w:style w:type="paragraph" w:styleId="af0">
    <w:name w:val="Date"/>
    <w:basedOn w:val="a"/>
    <w:next w:val="a"/>
    <w:link w:val="af1"/>
    <w:uiPriority w:val="99"/>
    <w:semiHidden/>
    <w:unhideWhenUsed/>
    <w:rsid w:val="00976DD0"/>
    <w:pPr>
      <w:jc w:val="right"/>
    </w:pPr>
  </w:style>
  <w:style w:type="character" w:customStyle="1" w:styleId="af1">
    <w:name w:val="日期 字元"/>
    <w:basedOn w:val="a0"/>
    <w:link w:val="af0"/>
    <w:uiPriority w:val="99"/>
    <w:semiHidden/>
    <w:rsid w:val="00976DD0"/>
  </w:style>
  <w:style w:type="paragraph" w:styleId="af2">
    <w:name w:val="table of figures"/>
    <w:basedOn w:val="a"/>
    <w:next w:val="a"/>
    <w:uiPriority w:val="99"/>
    <w:unhideWhenUsed/>
    <w:rsid w:val="0013393A"/>
    <w:pPr>
      <w:ind w:leftChars="400" w:left="400" w:hangingChars="200" w:hanging="200"/>
    </w:pPr>
  </w:style>
  <w:style w:type="paragraph" w:styleId="25">
    <w:name w:val="Body Text Indent 2"/>
    <w:basedOn w:val="a"/>
    <w:link w:val="26"/>
    <w:uiPriority w:val="99"/>
    <w:semiHidden/>
    <w:unhideWhenUsed/>
    <w:rsid w:val="009907A4"/>
    <w:pPr>
      <w:spacing w:after="120" w:line="480" w:lineRule="auto"/>
      <w:ind w:leftChars="200" w:left="480"/>
    </w:pPr>
  </w:style>
  <w:style w:type="character" w:customStyle="1" w:styleId="26">
    <w:name w:val="本文縮排 2 字元"/>
    <w:basedOn w:val="a0"/>
    <w:link w:val="25"/>
    <w:uiPriority w:val="99"/>
    <w:semiHidden/>
    <w:rsid w:val="009907A4"/>
  </w:style>
  <w:style w:type="paragraph" w:styleId="33">
    <w:name w:val="Body Text Indent 3"/>
    <w:basedOn w:val="a"/>
    <w:link w:val="34"/>
    <w:uiPriority w:val="99"/>
    <w:semiHidden/>
    <w:unhideWhenUsed/>
    <w:rsid w:val="009907A4"/>
    <w:pPr>
      <w:spacing w:after="120"/>
      <w:ind w:leftChars="200" w:left="480"/>
    </w:pPr>
    <w:rPr>
      <w:sz w:val="16"/>
      <w:szCs w:val="16"/>
    </w:rPr>
  </w:style>
  <w:style w:type="character" w:customStyle="1" w:styleId="34">
    <w:name w:val="本文縮排 3 字元"/>
    <w:basedOn w:val="a0"/>
    <w:link w:val="33"/>
    <w:uiPriority w:val="99"/>
    <w:semiHidden/>
    <w:rsid w:val="009907A4"/>
    <w:rPr>
      <w:sz w:val="16"/>
      <w:szCs w:val="16"/>
    </w:rPr>
  </w:style>
  <w:style w:type="paragraph" w:styleId="27">
    <w:name w:val="Body Text 2"/>
    <w:basedOn w:val="a"/>
    <w:link w:val="28"/>
    <w:rsid w:val="00684BE7"/>
    <w:rPr>
      <w:rFonts w:ascii="Times New Roman" w:eastAsia="新細明體" w:hAnsi="Times New Roman" w:cs="Times New Roman"/>
      <w:i/>
      <w:iCs/>
      <w:sz w:val="20"/>
      <w:szCs w:val="24"/>
    </w:rPr>
  </w:style>
  <w:style w:type="character" w:customStyle="1" w:styleId="28">
    <w:name w:val="本文 2 字元"/>
    <w:basedOn w:val="a0"/>
    <w:link w:val="27"/>
    <w:rsid w:val="00684BE7"/>
    <w:rPr>
      <w:rFonts w:ascii="Times New Roman" w:eastAsia="新細明體" w:hAnsi="Times New Roman" w:cs="Times New Roman"/>
      <w:i/>
      <w:iCs/>
      <w:sz w:val="20"/>
      <w:szCs w:val="24"/>
    </w:rPr>
  </w:style>
  <w:style w:type="paragraph" w:customStyle="1" w:styleId="1">
    <w:name w:val="標題1"/>
    <w:next w:val="a"/>
    <w:qFormat/>
    <w:rsid w:val="00285962"/>
    <w:pPr>
      <w:numPr>
        <w:numId w:val="7"/>
      </w:numPr>
      <w:spacing w:beforeLines="100" w:before="100" w:afterLines="100" w:after="100" w:line="360" w:lineRule="auto"/>
      <w:jc w:val="center"/>
    </w:pPr>
    <w:rPr>
      <w:rFonts w:ascii="標楷體" w:eastAsia="標楷體" w:hAnsi="標楷體" w:cs="Times New Roman"/>
      <w:sz w:val="28"/>
      <w:szCs w:val="28"/>
    </w:rPr>
  </w:style>
  <w:style w:type="paragraph" w:customStyle="1" w:styleId="2">
    <w:name w:val="標題2"/>
    <w:next w:val="a"/>
    <w:qFormat/>
    <w:rsid w:val="00285962"/>
    <w:pPr>
      <w:numPr>
        <w:ilvl w:val="1"/>
        <w:numId w:val="7"/>
      </w:numPr>
      <w:spacing w:beforeLines="100" w:before="100" w:afterLines="100" w:after="100" w:line="360" w:lineRule="auto"/>
      <w:ind w:left="3555"/>
      <w:jc w:val="center"/>
    </w:pPr>
    <w:rPr>
      <w:rFonts w:ascii="標楷體" w:eastAsia="標楷體" w:hAnsi="標楷體" w:cs="Times New Roman"/>
      <w:sz w:val="28"/>
      <w:szCs w:val="28"/>
    </w:rPr>
  </w:style>
  <w:style w:type="paragraph" w:customStyle="1" w:styleId="3">
    <w:name w:val="標題3"/>
    <w:next w:val="a"/>
    <w:qFormat/>
    <w:rsid w:val="00285962"/>
    <w:pPr>
      <w:numPr>
        <w:ilvl w:val="2"/>
        <w:numId w:val="7"/>
      </w:numPr>
      <w:spacing w:before="100" w:beforeAutospacing="1" w:after="100" w:afterAutospacing="1" w:line="360" w:lineRule="auto"/>
    </w:pPr>
    <w:rPr>
      <w:rFonts w:ascii="Calibri" w:eastAsia="標楷體" w:hAnsi="Calibri" w:cs="Times New Roman"/>
      <w:szCs w:val="24"/>
    </w:rPr>
  </w:style>
  <w:style w:type="paragraph" w:customStyle="1" w:styleId="41">
    <w:name w:val="標題4"/>
    <w:qFormat/>
    <w:rsid w:val="00285962"/>
    <w:pPr>
      <w:spacing w:beforeLines="100" w:before="100" w:afterLines="100" w:after="100" w:line="360" w:lineRule="auto"/>
      <w:jc w:val="both"/>
    </w:pPr>
    <w:rPr>
      <w:rFonts w:ascii="Calibri" w:eastAsia="標楷體" w:hAnsi="Calibri" w:cs="Times New Roman"/>
      <w:szCs w:val="24"/>
    </w:rPr>
  </w:style>
  <w:style w:type="paragraph" w:customStyle="1" w:styleId="af3">
    <w:name w:val="圖+"/>
    <w:basedOn w:val="a"/>
    <w:link w:val="af4"/>
    <w:rsid w:val="00285962"/>
    <w:pPr>
      <w:spacing w:afterLines="50" w:line="360" w:lineRule="auto"/>
      <w:jc w:val="center"/>
    </w:pPr>
    <w:rPr>
      <w:rFonts w:ascii="新細明體" w:eastAsia="標楷體" w:hAnsi="新細明體" w:cs="Times New Roman"/>
      <w:color w:val="000000"/>
      <w:kern w:val="0"/>
      <w:szCs w:val="24"/>
      <w:lang w:val="x-none" w:eastAsia="x-none"/>
    </w:rPr>
  </w:style>
  <w:style w:type="character" w:customStyle="1" w:styleId="af4">
    <w:name w:val="圖+ 字元 字元"/>
    <w:link w:val="af3"/>
    <w:rsid w:val="00285962"/>
    <w:rPr>
      <w:rFonts w:ascii="新細明體" w:eastAsia="標楷體" w:hAnsi="新細明體" w:cs="Times New Roman"/>
      <w:color w:val="000000"/>
      <w:kern w:val="0"/>
      <w:szCs w:val="24"/>
      <w:lang w:val="x-none" w:eastAsia="x-none"/>
    </w:rPr>
  </w:style>
  <w:style w:type="paragraph" w:customStyle="1" w:styleId="af5">
    <w:name w:val="新表+"/>
    <w:basedOn w:val="af2"/>
    <w:rsid w:val="00D112FC"/>
    <w:pPr>
      <w:keepNext/>
      <w:tabs>
        <w:tab w:val="right" w:leader="dot" w:pos="9060"/>
      </w:tabs>
      <w:spacing w:beforeLines="50" w:before="50" w:line="360" w:lineRule="auto"/>
      <w:ind w:leftChars="0" w:left="482" w:firstLineChars="0" w:hanging="482"/>
    </w:pPr>
    <w:rPr>
      <w:rFonts w:ascii="Times New Roman" w:eastAsia="標楷體" w:hAnsi="Times New Roman" w:cs="Times New Roman"/>
      <w:smallCaps/>
      <w:noProof/>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535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D:\&#30889;&#22763;&#35542;&#25991;\&#34081;&#23431;&#26228;%20&#35542;&#25991;.docx" TargetMode="External"/><Relationship Id="rId13" Type="http://schemas.openxmlformats.org/officeDocument/2006/relationships/hyperlink" Target="file:///D:\&#30889;&#22763;&#35542;&#25991;\&#34081;&#23431;&#26228;%20&#35542;&#25991;.doc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D:\&#30889;&#22763;&#35542;&#25991;\&#34081;&#23431;&#26228;%20&#35542;&#25991;.docx" TargetMode="Externa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30889;&#22763;&#35542;&#25991;\&#34081;&#23431;&#26228;%20&#35542;&#25991;.docx"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file:///D:\&#30889;&#22763;&#35542;&#25991;\&#34081;&#23431;&#26228;%20&#35542;&#25991;.doc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D:\&#30889;&#22763;&#35542;&#25991;\&#34081;&#23431;&#26228;%20&#35542;&#25991;.docx" TargetMode="External"/><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effectLst/>
      </a:spPr>
      <a:bodyPr vert="eaVert" wrap="square" rtlCol="0"/>
      <a:lstStyle/>
      <a:style>
        <a:lnRef idx="0">
          <a:schemeClr val="accent1"/>
        </a:lnRef>
        <a:fillRef idx="0">
          <a:schemeClr val="accent1"/>
        </a:fillRef>
        <a:effectRef idx="0">
          <a:schemeClr val="accent1"/>
        </a:effectRef>
        <a:fontRef idx="minor">
          <a:schemeClr val="dk1"/>
        </a:fontRef>
      </a: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D835E2-B091-4E3B-A555-311AAFA93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164</Pages>
  <Words>15901</Words>
  <Characters>90637</Characters>
  <Application>Microsoft Office Word</Application>
  <DocSecurity>0</DocSecurity>
  <Lines>755</Lines>
  <Paragraphs>212</Paragraphs>
  <ScaleCrop>false</ScaleCrop>
  <Company/>
  <LinksUpToDate>false</LinksUpToDate>
  <CharactersWithSpaces>106326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hello</dc:creator>
  <cp:keywords/>
  <dc:description/>
  <cp:lastModifiedBy>hello</cp:lastModifiedBy>
  <cp:revision>2</cp:revision>
  <dcterms:created xsi:type="dcterms:W3CDTF">2014-04-13T14:48:00Z</dcterms:created>
  <dcterms:modified xsi:type="dcterms:W3CDTF">2014-04-13T14:48:00Z</dcterms:modified>
</cp:coreProperties>
</file>