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3"/>
        <w:tblpPr w:leftFromText="180" w:rightFromText="180" w:vertAnchor="page" w:horzAnchor="margin" w:tblpXSpec="center" w:tblpY="2239"/>
        <w:tblW w:w="11307" w:type="dxa"/>
        <w:tblLook w:val="04A0" w:firstRow="1" w:lastRow="0" w:firstColumn="1" w:lastColumn="0" w:noHBand="0" w:noVBand="1"/>
      </w:tblPr>
      <w:tblGrid>
        <w:gridCol w:w="534"/>
        <w:gridCol w:w="5244"/>
        <w:gridCol w:w="5529"/>
      </w:tblGrid>
      <w:tr w:rsidR="000A1F38" w:rsidTr="0050060C">
        <w:tc>
          <w:tcPr>
            <w:tcW w:w="534" w:type="dxa"/>
          </w:tcPr>
          <w:p w:rsidR="000A1F38" w:rsidRPr="000A1F38" w:rsidRDefault="000A1F38" w:rsidP="0050060C">
            <w:pPr>
              <w:spacing w:line="0" w:lineRule="atLeast"/>
              <w:rPr>
                <w:b/>
                <w:color w:val="0070C0"/>
                <w:szCs w:val="24"/>
              </w:rPr>
            </w:pPr>
            <w:r w:rsidRPr="000A1F38">
              <w:rPr>
                <w:rFonts w:hint="eastAsia"/>
                <w:b/>
                <w:color w:val="0070C0"/>
                <w:szCs w:val="24"/>
              </w:rPr>
              <w:t>地勤</w:t>
            </w:r>
          </w:p>
        </w:tc>
        <w:tc>
          <w:tcPr>
            <w:tcW w:w="5244" w:type="dxa"/>
          </w:tcPr>
          <w:p w:rsidR="000A1F38" w:rsidRPr="000A1F38" w:rsidRDefault="000A1F38" w:rsidP="0050060C">
            <w:pPr>
              <w:spacing w:line="0" w:lineRule="atLeast"/>
              <w:rPr>
                <w:b/>
                <w:szCs w:val="24"/>
              </w:rPr>
            </w:pPr>
            <w:r w:rsidRPr="000A1F38">
              <w:rPr>
                <w:rFonts w:hint="eastAsia"/>
                <w:b/>
                <w:szCs w:val="24"/>
              </w:rPr>
              <w:t>西南航空</w:t>
            </w:r>
          </w:p>
        </w:tc>
        <w:tc>
          <w:tcPr>
            <w:tcW w:w="5529" w:type="dxa"/>
          </w:tcPr>
          <w:p w:rsidR="000A1F38" w:rsidRPr="000A1F38" w:rsidRDefault="000A1F38" w:rsidP="0050060C">
            <w:pPr>
              <w:spacing w:line="0" w:lineRule="atLeast"/>
              <w:rPr>
                <w:b/>
                <w:szCs w:val="24"/>
              </w:rPr>
            </w:pPr>
            <w:r w:rsidRPr="000A1F38">
              <w:rPr>
                <w:rFonts w:hint="eastAsia"/>
                <w:b/>
                <w:szCs w:val="24"/>
              </w:rPr>
              <w:t>美國航空</w:t>
            </w:r>
          </w:p>
        </w:tc>
      </w:tr>
      <w:tr w:rsidR="000A1F38" w:rsidTr="0050060C">
        <w:tc>
          <w:tcPr>
            <w:tcW w:w="534" w:type="dxa"/>
          </w:tcPr>
          <w:p w:rsidR="000A1F38" w:rsidRPr="000A1F38" w:rsidRDefault="000A1F38" w:rsidP="0050060C">
            <w:pPr>
              <w:widowControl/>
              <w:pBdr>
                <w:bottom w:val="single" w:sz="6" w:space="5" w:color="DEDFE1"/>
              </w:pBdr>
              <w:shd w:val="clear" w:color="auto" w:fill="FFFFFF"/>
              <w:spacing w:line="0" w:lineRule="atLeast"/>
              <w:outlineLvl w:val="1"/>
              <w:rPr>
                <w:rFonts w:ascii="Arial" w:eastAsia="新細明體" w:hAnsi="Arial" w:cs="Arial"/>
                <w:b/>
                <w:bCs/>
                <w:color w:val="0070C0"/>
                <w:kern w:val="0"/>
                <w:szCs w:val="24"/>
              </w:rPr>
            </w:pPr>
          </w:p>
          <w:p w:rsidR="000A1F38" w:rsidRPr="000A1F38" w:rsidRDefault="000A1F38" w:rsidP="0050060C">
            <w:pPr>
              <w:spacing w:line="0" w:lineRule="atLeast"/>
              <w:rPr>
                <w:color w:val="0070C0"/>
                <w:szCs w:val="24"/>
              </w:rPr>
            </w:pPr>
            <w:r w:rsidRPr="000A1F38">
              <w:rPr>
                <w:rFonts w:ascii="Arial" w:eastAsia="新細明體" w:hAnsi="Arial" w:cs="Arial" w:hint="eastAsia"/>
                <w:b/>
                <w:bCs/>
                <w:color w:val="0070C0"/>
                <w:kern w:val="0"/>
                <w:szCs w:val="24"/>
              </w:rPr>
              <w:t>航空機隊</w:t>
            </w:r>
          </w:p>
        </w:tc>
        <w:tc>
          <w:tcPr>
            <w:tcW w:w="5244" w:type="dxa"/>
          </w:tcPr>
          <w:p w:rsidR="000A1F38" w:rsidRPr="000A1F38" w:rsidRDefault="000A1F38" w:rsidP="0050060C">
            <w:pPr>
              <w:widowControl/>
              <w:shd w:val="clear" w:color="auto" w:fill="FFFFFF"/>
              <w:spacing w:line="0" w:lineRule="atLeast"/>
              <w:outlineLvl w:val="2"/>
              <w:rPr>
                <w:rFonts w:ascii="Arial" w:eastAsia="新細明體" w:hAnsi="Arial" w:cs="Arial"/>
                <w:b/>
                <w:color w:val="333333"/>
                <w:kern w:val="0"/>
                <w:szCs w:val="24"/>
              </w:rPr>
            </w:pPr>
            <w:r w:rsidRPr="000A1F38">
              <w:rPr>
                <w:rFonts w:ascii="Arial" w:eastAsia="新細明體" w:hAnsi="Arial" w:cs="Arial"/>
                <w:b/>
                <w:color w:val="333333"/>
                <w:kern w:val="0"/>
                <w:szCs w:val="24"/>
              </w:rPr>
              <w:t>實施單一機型</w:t>
            </w:r>
            <w:r>
              <w:rPr>
                <w:rFonts w:ascii="新細明體" w:eastAsia="新細明體" w:hAnsi="新細明體" w:cs="Arial" w:hint="eastAsia"/>
                <w:b/>
                <w:color w:val="333333"/>
                <w:kern w:val="0"/>
                <w:szCs w:val="24"/>
              </w:rPr>
              <w:t>：</w:t>
            </w:r>
          </w:p>
          <w:p w:rsidR="000A1F38" w:rsidRPr="000A1F38" w:rsidRDefault="000A1F38" w:rsidP="0050060C">
            <w:pPr>
              <w:widowControl/>
              <w:shd w:val="clear" w:color="auto" w:fill="FFFFFF"/>
              <w:spacing w:line="0" w:lineRule="atLeast"/>
              <w:outlineLvl w:val="2"/>
              <w:rPr>
                <w:rFonts w:ascii="Arial" w:eastAsia="新細明體" w:hAnsi="Arial" w:cs="Arial"/>
                <w:color w:val="333333"/>
                <w:kern w:val="0"/>
                <w:szCs w:val="24"/>
              </w:rPr>
            </w:pPr>
            <w:r w:rsidRPr="000A1F38">
              <w:rPr>
                <w:rFonts w:ascii="Arial" w:eastAsia="新細明體" w:hAnsi="Arial" w:cs="Arial"/>
                <w:color w:val="333333"/>
                <w:kern w:val="0"/>
                <w:szCs w:val="24"/>
              </w:rPr>
              <w:t>（燃油經濟型的</w:t>
            </w:r>
            <w:r w:rsidRPr="000A1F38">
              <w:rPr>
                <w:rFonts w:ascii="Arial" w:eastAsia="新細明體" w:hAnsi="Arial" w:cs="Arial"/>
                <w:color w:val="333333"/>
                <w:kern w:val="0"/>
                <w:szCs w:val="24"/>
              </w:rPr>
              <w:t>B737</w:t>
            </w:r>
            <w:r w:rsidRPr="000A1F38">
              <w:rPr>
                <w:rFonts w:ascii="Arial" w:eastAsia="新細明體" w:hAnsi="Arial" w:cs="Arial"/>
                <w:color w:val="333333"/>
                <w:kern w:val="0"/>
                <w:szCs w:val="24"/>
              </w:rPr>
              <w:t>飛機）</w:t>
            </w:r>
          </w:p>
          <w:p w:rsidR="000A1F38" w:rsidRPr="000A1F38" w:rsidRDefault="000A1F38" w:rsidP="0050060C">
            <w:pPr>
              <w:widowControl/>
              <w:shd w:val="clear" w:color="auto" w:fill="FFFFFF"/>
              <w:spacing w:line="0" w:lineRule="atLeast"/>
              <w:outlineLvl w:val="2"/>
              <w:rPr>
                <w:rFonts w:ascii="新細明體" w:eastAsia="新細明體" w:hAnsi="新細明體" w:cs="Arial"/>
                <w:b/>
                <w:color w:val="333333"/>
                <w:kern w:val="0"/>
                <w:szCs w:val="24"/>
              </w:rPr>
            </w:pPr>
            <w:r w:rsidRPr="000A1F38">
              <w:rPr>
                <w:rFonts w:ascii="Arial" w:eastAsia="新細明體" w:hAnsi="Arial" w:cs="Arial" w:hint="eastAsia"/>
                <w:b/>
                <w:color w:val="333333"/>
                <w:kern w:val="0"/>
                <w:szCs w:val="24"/>
              </w:rPr>
              <w:t>優勢</w:t>
            </w:r>
            <w:r w:rsidRPr="000A1F38">
              <w:rPr>
                <w:rFonts w:ascii="Arial" w:eastAsia="新細明體" w:hAnsi="Arial" w:cs="Arial" w:hint="eastAsia"/>
                <w:b/>
                <w:color w:val="333333"/>
                <w:kern w:val="0"/>
                <w:szCs w:val="24"/>
              </w:rPr>
              <w:t xml:space="preserve"> </w:t>
            </w:r>
            <w:r w:rsidRPr="000A1F38">
              <w:rPr>
                <w:rFonts w:ascii="新細明體" w:eastAsia="新細明體" w:hAnsi="新細明體" w:cs="Arial" w:hint="eastAsia"/>
                <w:b/>
                <w:color w:val="333333"/>
                <w:kern w:val="0"/>
                <w:szCs w:val="24"/>
              </w:rPr>
              <w:t>：節省成本、維護、訓練、省油</w:t>
            </w:r>
          </w:p>
          <w:p w:rsidR="000A1F38" w:rsidRPr="000A1F38" w:rsidRDefault="000A1F38" w:rsidP="0050060C">
            <w:pPr>
              <w:widowControl/>
              <w:shd w:val="clear" w:color="auto" w:fill="FFFFFF"/>
              <w:spacing w:line="0" w:lineRule="atLeast"/>
              <w:outlineLvl w:val="2"/>
              <w:rPr>
                <w:rFonts w:ascii="Arial" w:eastAsia="新細明體" w:hAnsi="Arial" w:cs="Arial"/>
                <w:color w:val="333333"/>
                <w:kern w:val="0"/>
                <w:szCs w:val="24"/>
              </w:rPr>
            </w:pPr>
            <w:r w:rsidRPr="000A1F38">
              <w:rPr>
                <w:rFonts w:ascii="新細明體" w:eastAsia="新細明體" w:hAnsi="新細明體" w:cs="Arial" w:hint="eastAsia"/>
                <w:b/>
                <w:color w:val="333333"/>
                <w:kern w:val="0"/>
                <w:szCs w:val="24"/>
              </w:rPr>
              <w:t>1.</w:t>
            </w:r>
            <w:r w:rsidRPr="000A1F38">
              <w:rPr>
                <w:rFonts w:ascii="Arial" w:eastAsia="新細明體" w:hAnsi="Arial" w:cs="Arial"/>
                <w:color w:val="333333"/>
                <w:kern w:val="0"/>
                <w:szCs w:val="24"/>
              </w:rPr>
              <w:t>少量近程</w:t>
            </w:r>
            <w:r w:rsidRPr="000A1F38">
              <w:rPr>
                <w:rFonts w:ascii="Arial" w:eastAsia="新細明體" w:hAnsi="Arial" w:cs="Arial"/>
                <w:color w:val="333333"/>
                <w:kern w:val="0"/>
                <w:szCs w:val="24"/>
              </w:rPr>
              <w:fldChar w:fldCharType="begin"/>
            </w:r>
            <w:r w:rsidRPr="000A1F38">
              <w:rPr>
                <w:rFonts w:ascii="Arial" w:eastAsia="新細明體" w:hAnsi="Arial" w:cs="Arial"/>
                <w:color w:val="333333"/>
                <w:kern w:val="0"/>
                <w:szCs w:val="24"/>
              </w:rPr>
              <w:instrText xml:space="preserve"> </w:instrText>
            </w:r>
            <w:r w:rsidRPr="000A1F38">
              <w:rPr>
                <w:rFonts w:ascii="Arial" w:eastAsia="新細明體" w:hAnsi="Arial" w:cs="Arial" w:hint="eastAsia"/>
                <w:color w:val="333333"/>
                <w:kern w:val="0"/>
                <w:szCs w:val="24"/>
              </w:rPr>
              <w:instrText>HYPERLINK "http://wiki.mbalib.com/zh-tw/%E5%8C%85%E6%9C%BA" \o "</w:instrText>
            </w:r>
            <w:r w:rsidRPr="000A1F38">
              <w:rPr>
                <w:rFonts w:ascii="Arial" w:eastAsia="新細明體" w:hAnsi="Arial" w:cs="Arial" w:hint="eastAsia"/>
                <w:color w:val="333333"/>
                <w:kern w:val="0"/>
                <w:szCs w:val="24"/>
              </w:rPr>
              <w:instrText>包机</w:instrText>
            </w:r>
            <w:r w:rsidRPr="000A1F38">
              <w:rPr>
                <w:rFonts w:ascii="Arial" w:eastAsia="新細明體" w:hAnsi="Arial" w:cs="Arial" w:hint="eastAsia"/>
                <w:color w:val="333333"/>
                <w:kern w:val="0"/>
                <w:szCs w:val="24"/>
              </w:rPr>
              <w:instrText>"</w:instrText>
            </w:r>
            <w:r w:rsidRPr="000A1F38">
              <w:rPr>
                <w:rFonts w:ascii="Arial" w:eastAsia="新細明體" w:hAnsi="Arial" w:cs="Arial"/>
                <w:color w:val="333333"/>
                <w:kern w:val="0"/>
                <w:szCs w:val="24"/>
              </w:rPr>
              <w:instrText xml:space="preserve"> </w:instrText>
            </w:r>
            <w:r w:rsidRPr="000A1F38">
              <w:rPr>
                <w:rFonts w:ascii="Arial" w:eastAsia="新細明體" w:hAnsi="Arial" w:cs="Arial"/>
                <w:color w:val="333333"/>
                <w:kern w:val="0"/>
                <w:szCs w:val="24"/>
              </w:rPr>
              <w:fldChar w:fldCharType="separate"/>
            </w:r>
            <w:r w:rsidRPr="000A1F38">
              <w:rPr>
                <w:rFonts w:ascii="Arial" w:eastAsia="新細明體" w:hAnsi="Arial" w:cs="Arial"/>
                <w:color w:val="173ABD"/>
                <w:kern w:val="0"/>
                <w:szCs w:val="24"/>
                <w:u w:val="single"/>
              </w:rPr>
              <w:t>包機</w:t>
            </w:r>
            <w:r w:rsidRPr="000A1F38">
              <w:rPr>
                <w:rFonts w:ascii="Arial" w:eastAsia="新細明體" w:hAnsi="Arial" w:cs="Arial"/>
                <w:color w:val="333333"/>
                <w:kern w:val="0"/>
                <w:szCs w:val="24"/>
              </w:rPr>
              <w:fldChar w:fldCharType="end"/>
            </w:r>
            <w:r w:rsidRPr="000A1F38">
              <w:rPr>
                <w:rFonts w:ascii="Arial" w:eastAsia="新細明體" w:hAnsi="Arial" w:cs="Arial"/>
                <w:color w:val="333333"/>
                <w:kern w:val="0"/>
                <w:szCs w:val="24"/>
              </w:rPr>
              <w:t>外，目前總共擁有客機</w:t>
            </w:r>
            <w:r w:rsidRPr="000A1F38">
              <w:rPr>
                <w:rFonts w:ascii="Arial" w:eastAsia="新細明體" w:hAnsi="Arial" w:cs="Arial"/>
                <w:color w:val="333333"/>
                <w:kern w:val="0"/>
                <w:szCs w:val="24"/>
              </w:rPr>
              <w:t>377</w:t>
            </w:r>
            <w:r w:rsidRPr="000A1F38">
              <w:rPr>
                <w:rFonts w:ascii="Arial" w:eastAsia="新細明體" w:hAnsi="Arial" w:cs="Arial"/>
                <w:color w:val="333333"/>
                <w:kern w:val="0"/>
                <w:szCs w:val="24"/>
              </w:rPr>
              <w:t>架，全部是波音</w:t>
            </w:r>
            <w:r w:rsidRPr="000A1F38">
              <w:rPr>
                <w:rFonts w:ascii="Arial" w:eastAsia="新細明體" w:hAnsi="Arial" w:cs="Arial"/>
                <w:color w:val="333333"/>
                <w:kern w:val="0"/>
                <w:szCs w:val="24"/>
              </w:rPr>
              <w:t>77</w:t>
            </w:r>
            <w:r w:rsidRPr="000A1F38">
              <w:rPr>
                <w:rFonts w:ascii="Arial" w:eastAsia="新細明體" w:hAnsi="Arial" w:cs="Arial"/>
                <w:color w:val="333333"/>
                <w:kern w:val="0"/>
                <w:szCs w:val="24"/>
              </w:rPr>
              <w:t>中短程客機目前公司一共在</w:t>
            </w:r>
            <w:r w:rsidRPr="000A1F38">
              <w:rPr>
                <w:rFonts w:ascii="Arial" w:eastAsia="新細明體" w:hAnsi="Arial" w:cs="Arial"/>
                <w:color w:val="333333"/>
                <w:kern w:val="0"/>
                <w:szCs w:val="24"/>
              </w:rPr>
              <w:t xml:space="preserve">32 </w:t>
            </w:r>
            <w:proofErr w:type="gramStart"/>
            <w:r w:rsidRPr="000A1F38">
              <w:rPr>
                <w:rFonts w:ascii="Arial" w:eastAsia="新細明體" w:hAnsi="Arial" w:cs="Arial"/>
                <w:color w:val="333333"/>
                <w:kern w:val="0"/>
                <w:szCs w:val="24"/>
              </w:rPr>
              <w:t>個</w:t>
            </w:r>
            <w:proofErr w:type="gramEnd"/>
            <w:r w:rsidRPr="000A1F38">
              <w:rPr>
                <w:rFonts w:ascii="Arial" w:eastAsia="新細明體" w:hAnsi="Arial" w:cs="Arial"/>
                <w:color w:val="333333"/>
                <w:kern w:val="0"/>
                <w:szCs w:val="24"/>
              </w:rPr>
              <w:t>機場</w:t>
            </w:r>
            <w:r w:rsidRPr="000A1F38">
              <w:rPr>
                <w:rFonts w:ascii="Arial" w:eastAsia="新細明體" w:hAnsi="Arial" w:cs="Arial" w:hint="eastAsia"/>
                <w:color w:val="333333"/>
                <w:kern w:val="0"/>
                <w:szCs w:val="24"/>
              </w:rPr>
              <w:t>營運</w:t>
            </w:r>
            <w:r w:rsidRPr="000A1F38">
              <w:rPr>
                <w:rFonts w:ascii="新細明體" w:eastAsia="新細明體" w:hAnsi="新細明體" w:cs="Arial" w:hint="eastAsia"/>
                <w:color w:val="333333"/>
                <w:kern w:val="0"/>
                <w:szCs w:val="24"/>
              </w:rPr>
              <w:t>。</w:t>
            </w:r>
          </w:p>
          <w:p w:rsidR="000A1F38" w:rsidRPr="000A1F38" w:rsidRDefault="000A1F38" w:rsidP="0050060C">
            <w:pPr>
              <w:widowControl/>
              <w:shd w:val="clear" w:color="auto" w:fill="FFFFFF"/>
              <w:spacing w:line="0" w:lineRule="atLeast"/>
              <w:outlineLvl w:val="2"/>
              <w:rPr>
                <w:rFonts w:ascii="Arial" w:eastAsia="新細明體" w:hAnsi="Arial" w:cs="Arial"/>
                <w:b/>
                <w:bCs/>
                <w:color w:val="333333"/>
                <w:kern w:val="0"/>
                <w:szCs w:val="24"/>
              </w:rPr>
            </w:pPr>
            <w:r w:rsidRPr="000A1F38">
              <w:rPr>
                <w:rFonts w:ascii="Arial" w:eastAsia="新細明體" w:hAnsi="Arial" w:cs="Arial" w:hint="eastAsia"/>
                <w:color w:val="333333"/>
                <w:kern w:val="0"/>
                <w:szCs w:val="24"/>
              </w:rPr>
              <w:t>2.</w:t>
            </w:r>
            <w:r w:rsidRPr="000A1F38">
              <w:rPr>
                <w:rFonts w:ascii="Arial" w:eastAsia="新細明體" w:hAnsi="Arial" w:cs="Arial"/>
                <w:color w:val="333333"/>
                <w:kern w:val="0"/>
                <w:szCs w:val="24"/>
              </w:rPr>
              <w:t>駕駛員隨時接機飛行提供了方便。</w:t>
            </w:r>
            <w:r w:rsidRPr="000A1F38">
              <w:rPr>
                <w:rFonts w:ascii="Arial" w:eastAsia="新細明體" w:hAnsi="Arial" w:cs="Arial" w:hint="eastAsia"/>
                <w:color w:val="333333"/>
                <w:kern w:val="0"/>
                <w:szCs w:val="24"/>
              </w:rPr>
              <w:t>提高設備使用率</w:t>
            </w:r>
            <w:r w:rsidRPr="000A1F38">
              <w:rPr>
                <w:rFonts w:ascii="Arial" w:eastAsia="新細明體" w:hAnsi="Arial" w:cs="Arial"/>
                <w:color w:val="333333"/>
                <w:kern w:val="0"/>
                <w:szCs w:val="24"/>
              </w:rPr>
              <w:t>，</w:t>
            </w:r>
            <w:r w:rsidRPr="000A1F38">
              <w:rPr>
                <w:rFonts w:ascii="Arial" w:eastAsia="新細明體" w:hAnsi="Arial" w:cs="Arial" w:hint="eastAsia"/>
                <w:color w:val="333333"/>
                <w:kern w:val="0"/>
                <w:szCs w:val="24"/>
              </w:rPr>
              <w:t>每架飛機一天起飛平均</w:t>
            </w:r>
            <w:r w:rsidRPr="000A1F38">
              <w:rPr>
                <w:rFonts w:ascii="Arial" w:eastAsia="新細明體" w:hAnsi="Arial" w:cs="Arial" w:hint="eastAsia"/>
                <w:color w:val="333333"/>
                <w:kern w:val="0"/>
                <w:szCs w:val="24"/>
              </w:rPr>
              <w:t>7.2</w:t>
            </w:r>
            <w:r w:rsidRPr="000A1F38">
              <w:rPr>
                <w:rFonts w:ascii="Arial" w:eastAsia="新細明體" w:hAnsi="Arial" w:cs="Arial" w:hint="eastAsia"/>
                <w:color w:val="333333"/>
                <w:kern w:val="0"/>
                <w:szCs w:val="24"/>
              </w:rPr>
              <w:t>次</w:t>
            </w:r>
            <w:r w:rsidRPr="000A1F38">
              <w:rPr>
                <w:rFonts w:ascii="新細明體" w:eastAsia="新細明體" w:hAnsi="新細明體" w:cs="Arial" w:hint="eastAsia"/>
                <w:color w:val="333333"/>
                <w:kern w:val="0"/>
                <w:szCs w:val="24"/>
              </w:rPr>
              <w:t>，</w:t>
            </w:r>
            <w:r w:rsidRPr="000A1F38">
              <w:rPr>
                <w:rFonts w:ascii="Arial" w:eastAsia="新細明體" w:hAnsi="Arial" w:cs="Arial"/>
                <w:color w:val="333333"/>
                <w:kern w:val="0"/>
                <w:szCs w:val="24"/>
              </w:rPr>
              <w:t>公司資產利用率</w:t>
            </w:r>
            <w:r w:rsidRPr="000A1F38">
              <w:rPr>
                <w:rFonts w:ascii="Arial" w:eastAsia="新細明體" w:hAnsi="Arial" w:cs="Arial" w:hint="eastAsia"/>
                <w:color w:val="333333"/>
                <w:kern w:val="0"/>
                <w:szCs w:val="24"/>
              </w:rPr>
              <w:t>高</w:t>
            </w:r>
            <w:r w:rsidRPr="000A1F38">
              <w:rPr>
                <w:rFonts w:ascii="新細明體" w:eastAsia="新細明體" w:hAnsi="新細明體" w:cs="Arial" w:hint="eastAsia"/>
                <w:color w:val="333333"/>
                <w:kern w:val="0"/>
                <w:szCs w:val="24"/>
              </w:rPr>
              <w:t>。</w:t>
            </w:r>
          </w:p>
          <w:p w:rsidR="000A1F38" w:rsidRDefault="000A1F38" w:rsidP="0050060C">
            <w:pPr>
              <w:widowControl/>
              <w:shd w:val="clear" w:color="auto" w:fill="FFFFFF"/>
              <w:spacing w:line="0" w:lineRule="atLeast"/>
              <w:outlineLvl w:val="2"/>
              <w:rPr>
                <w:rFonts w:ascii="Arial" w:eastAsia="新細明體" w:hAnsi="Arial" w:cs="Arial"/>
                <w:color w:val="333333"/>
                <w:kern w:val="0"/>
                <w:szCs w:val="24"/>
              </w:rPr>
            </w:pPr>
            <w:r w:rsidRPr="000A1F38">
              <w:rPr>
                <w:rFonts w:ascii="Arial" w:eastAsia="新細明體" w:hAnsi="Arial" w:cs="Arial" w:hint="eastAsia"/>
                <w:color w:val="333333"/>
                <w:kern w:val="0"/>
                <w:szCs w:val="24"/>
              </w:rPr>
              <w:t>3.</w:t>
            </w:r>
            <w:r w:rsidRPr="000A1F38">
              <w:rPr>
                <w:rFonts w:ascii="Arial" w:eastAsia="新細明體" w:hAnsi="Arial" w:cs="Arial"/>
                <w:color w:val="333333"/>
                <w:kern w:val="0"/>
                <w:szCs w:val="24"/>
              </w:rPr>
              <w:t>簡化維修、運營和訓練。</w:t>
            </w:r>
            <w:r w:rsidRPr="000A1F38">
              <w:rPr>
                <w:rFonts w:ascii="Arial" w:eastAsia="新細明體" w:hAnsi="Arial" w:cs="Arial" w:hint="eastAsia"/>
                <w:color w:val="333333"/>
                <w:kern w:val="0"/>
                <w:szCs w:val="24"/>
              </w:rPr>
              <w:t>.</w:t>
            </w:r>
            <w:r w:rsidRPr="000A1F38">
              <w:rPr>
                <w:rFonts w:ascii="Arial" w:eastAsia="新細明體" w:hAnsi="Arial" w:cs="Arial"/>
                <w:color w:val="333333"/>
                <w:kern w:val="0"/>
                <w:szCs w:val="24"/>
              </w:rPr>
              <w:t>降低燃油消耗，公司</w:t>
            </w:r>
            <w:r w:rsidRPr="000A1F38">
              <w:rPr>
                <w:rFonts w:ascii="Arial" w:eastAsia="新細明體" w:hAnsi="Arial" w:cs="Arial"/>
                <w:color w:val="333333"/>
                <w:kern w:val="0"/>
                <w:szCs w:val="24"/>
              </w:rPr>
              <w:t>737</w:t>
            </w:r>
            <w:r w:rsidRPr="000A1F38">
              <w:rPr>
                <w:rFonts w:ascii="Arial" w:eastAsia="新細明體" w:hAnsi="Arial" w:cs="Arial"/>
                <w:color w:val="333333"/>
                <w:kern w:val="0"/>
                <w:szCs w:val="24"/>
              </w:rPr>
              <w:t>－</w:t>
            </w:r>
            <w:r w:rsidRPr="000A1F38">
              <w:rPr>
                <w:rFonts w:ascii="Arial" w:eastAsia="新細明體" w:hAnsi="Arial" w:cs="Arial"/>
                <w:color w:val="333333"/>
                <w:kern w:val="0"/>
                <w:szCs w:val="24"/>
              </w:rPr>
              <w:t>700</w:t>
            </w:r>
            <w:r w:rsidRPr="000A1F38">
              <w:rPr>
                <w:rFonts w:ascii="Arial" w:eastAsia="新細明體" w:hAnsi="Arial" w:cs="Arial"/>
                <w:color w:val="333333"/>
                <w:kern w:val="0"/>
                <w:szCs w:val="24"/>
              </w:rPr>
              <w:t>機隊都安裝了翼梢小翼。</w:t>
            </w:r>
          </w:p>
          <w:p w:rsidR="000A1F38" w:rsidRPr="000A1F38" w:rsidRDefault="000A1F38" w:rsidP="0050060C">
            <w:pPr>
              <w:widowControl/>
              <w:shd w:val="clear" w:color="auto" w:fill="FFFFFF"/>
              <w:spacing w:line="0" w:lineRule="atLeast"/>
              <w:outlineLvl w:val="2"/>
              <w:rPr>
                <w:rFonts w:ascii="Arial" w:eastAsia="新細明體" w:hAnsi="Arial" w:cs="Arial"/>
                <w:color w:val="333333"/>
                <w:kern w:val="0"/>
                <w:szCs w:val="24"/>
              </w:rPr>
            </w:pPr>
            <w:r>
              <w:rPr>
                <w:rFonts w:ascii="Arial" w:eastAsia="新細明體" w:hAnsi="Arial" w:cs="Arial" w:hint="eastAsia"/>
                <w:color w:val="333333"/>
                <w:kern w:val="0"/>
                <w:szCs w:val="24"/>
              </w:rPr>
              <w:t>4.</w:t>
            </w:r>
            <w:r w:rsidRPr="000A1F38">
              <w:rPr>
                <w:rFonts w:ascii="Arial" w:eastAsia="新細明體" w:hAnsi="Arial" w:cs="Arial"/>
                <w:color w:val="333333"/>
                <w:kern w:val="0"/>
                <w:szCs w:val="24"/>
              </w:rPr>
              <w:t>擁有在二線機場運營的傳統，比如在巴的摩的華盛頓機場；芝加哥的中途機場；達拉斯的</w:t>
            </w:r>
            <w:r w:rsidRPr="000A1F38">
              <w:rPr>
                <w:rFonts w:ascii="Arial" w:eastAsia="新細明體" w:hAnsi="Arial" w:cs="Arial"/>
                <w:color w:val="333333"/>
                <w:kern w:val="0"/>
                <w:szCs w:val="24"/>
              </w:rPr>
              <w:t>Love</w:t>
            </w:r>
            <w:r w:rsidRPr="000A1F38">
              <w:rPr>
                <w:rFonts w:ascii="Arial" w:eastAsia="新細明體" w:hAnsi="Arial" w:cs="Arial"/>
                <w:color w:val="333333"/>
                <w:kern w:val="0"/>
                <w:szCs w:val="24"/>
              </w:rPr>
              <w:t xml:space="preserve">　</w:t>
            </w:r>
            <w:r w:rsidRPr="000A1F38">
              <w:rPr>
                <w:rFonts w:ascii="Arial" w:eastAsia="新細明體" w:hAnsi="Arial" w:cs="Arial"/>
                <w:color w:val="333333"/>
                <w:kern w:val="0"/>
                <w:szCs w:val="24"/>
              </w:rPr>
              <w:t>Field</w:t>
            </w:r>
            <w:r w:rsidRPr="000A1F38">
              <w:rPr>
                <w:rFonts w:ascii="Arial" w:eastAsia="新細明體" w:hAnsi="Arial" w:cs="Arial"/>
                <w:color w:val="333333"/>
                <w:kern w:val="0"/>
                <w:szCs w:val="24"/>
              </w:rPr>
              <w:t>機場；休斯頓的</w:t>
            </w:r>
            <w:r w:rsidRPr="000A1F38">
              <w:rPr>
                <w:rFonts w:ascii="Arial" w:eastAsia="新細明體" w:hAnsi="Arial" w:cs="Arial"/>
                <w:color w:val="333333"/>
                <w:kern w:val="0"/>
                <w:szCs w:val="24"/>
              </w:rPr>
              <w:t xml:space="preserve"> Hobby</w:t>
            </w:r>
            <w:r w:rsidRPr="000A1F38">
              <w:rPr>
                <w:rFonts w:ascii="Arial" w:eastAsia="新細明體" w:hAnsi="Arial" w:cs="Arial"/>
                <w:color w:val="333333"/>
                <w:kern w:val="0"/>
                <w:szCs w:val="24"/>
              </w:rPr>
              <w:t>機場等。</w:t>
            </w:r>
            <w:r w:rsidRPr="000A1F38">
              <w:rPr>
                <w:rFonts w:ascii="Arial" w:eastAsia="新細明體" w:hAnsi="Arial" w:cs="Arial"/>
                <w:b/>
                <w:bCs/>
                <w:color w:val="333333"/>
                <w:kern w:val="0"/>
                <w:szCs w:val="24"/>
              </w:rPr>
              <w:t xml:space="preserve"> </w:t>
            </w:r>
          </w:p>
        </w:tc>
        <w:tc>
          <w:tcPr>
            <w:tcW w:w="5529" w:type="dxa"/>
          </w:tcPr>
          <w:p w:rsidR="000A1F38" w:rsidRPr="000A1F38" w:rsidRDefault="000A1F38" w:rsidP="0050060C">
            <w:pPr>
              <w:widowControl/>
              <w:pBdr>
                <w:bottom w:val="single" w:sz="6" w:space="5" w:color="DEDFE1"/>
              </w:pBdr>
              <w:shd w:val="clear" w:color="auto" w:fill="FFFFFF"/>
              <w:spacing w:line="0" w:lineRule="atLeast"/>
              <w:outlineLvl w:val="1"/>
              <w:rPr>
                <w:rFonts w:ascii="Arial" w:eastAsia="新細明體" w:hAnsi="Arial" w:cs="Arial"/>
                <w:b/>
                <w:bCs/>
                <w:color w:val="000000"/>
                <w:kern w:val="0"/>
                <w:szCs w:val="24"/>
              </w:rPr>
            </w:pPr>
            <w:r w:rsidRPr="000A1F38">
              <w:rPr>
                <w:b/>
                <w:color w:val="29303B"/>
                <w:szCs w:val="24"/>
              </w:rPr>
              <w:t>未堅持單一平台</w:t>
            </w:r>
            <w:r>
              <w:rPr>
                <w:rFonts w:asciiTheme="minorEastAsia" w:hAnsiTheme="minorEastAsia" w:hint="eastAsia"/>
                <w:b/>
                <w:color w:val="29303B"/>
                <w:szCs w:val="24"/>
              </w:rPr>
              <w:t>：</w:t>
            </w:r>
          </w:p>
          <w:p w:rsidR="000A1F38" w:rsidRPr="000A1F38" w:rsidRDefault="000A1F38" w:rsidP="0050060C">
            <w:pPr>
              <w:widowControl/>
              <w:shd w:val="clear" w:color="auto" w:fill="FFFFFF"/>
              <w:spacing w:line="0" w:lineRule="atLeast"/>
              <w:rPr>
                <w:rFonts w:ascii="Arial" w:eastAsia="新細明體" w:hAnsi="Arial" w:cs="Arial"/>
                <w:color w:val="000000"/>
                <w:kern w:val="0"/>
                <w:szCs w:val="24"/>
              </w:rPr>
            </w:pPr>
            <w:r w:rsidRPr="000A1F38">
              <w:rPr>
                <w:rFonts w:ascii="Arial" w:eastAsia="新細明體" w:hAnsi="Arial" w:cs="Arial" w:hint="eastAsia"/>
                <w:color w:val="000000"/>
                <w:kern w:val="0"/>
                <w:szCs w:val="24"/>
              </w:rPr>
              <w:t xml:space="preserve">　　</w:t>
            </w:r>
            <w:hyperlink r:id="rId8" w:tgtFrame="_blank" w:history="1">
              <w:r w:rsidRPr="000A1F38">
                <w:rPr>
                  <w:rFonts w:ascii="Arial" w:eastAsia="新細明體" w:hAnsi="Arial" w:cs="Arial" w:hint="eastAsia"/>
                  <w:color w:val="136EC2"/>
                  <w:kern w:val="0"/>
                  <w:szCs w:val="24"/>
                  <w:u w:val="single"/>
                </w:rPr>
                <w:t>波音</w:t>
              </w:r>
              <w:r w:rsidRPr="000A1F38">
                <w:rPr>
                  <w:rFonts w:ascii="Arial" w:eastAsia="新細明體" w:hAnsi="Arial" w:cs="Arial"/>
                  <w:color w:val="136EC2"/>
                  <w:kern w:val="0"/>
                  <w:szCs w:val="24"/>
                  <w:u w:val="single"/>
                </w:rPr>
                <w:t>777-200ER</w:t>
              </w:r>
            </w:hyperlink>
            <w:r w:rsidRPr="000A1F38">
              <w:rPr>
                <w:rFonts w:ascii="Arial" w:eastAsia="新細明體" w:hAnsi="Arial" w:cs="Arial"/>
                <w:color w:val="000000"/>
                <w:kern w:val="0"/>
                <w:szCs w:val="24"/>
              </w:rPr>
              <w:t> 47</w:t>
            </w:r>
            <w:r w:rsidRPr="000A1F38">
              <w:rPr>
                <w:rFonts w:ascii="Arial" w:eastAsia="新細明體" w:hAnsi="Arial" w:cs="Arial" w:hint="eastAsia"/>
                <w:color w:val="000000"/>
                <w:kern w:val="0"/>
                <w:szCs w:val="24"/>
              </w:rPr>
              <w:t>架</w:t>
            </w:r>
            <w:r w:rsidRPr="000A1F38">
              <w:rPr>
                <w:rFonts w:ascii="Arial" w:eastAsia="新細明體" w:hAnsi="Arial" w:cs="Arial"/>
                <w:color w:val="000000"/>
                <w:kern w:val="0"/>
                <w:szCs w:val="24"/>
              </w:rPr>
              <w:fldChar w:fldCharType="begin"/>
            </w:r>
            <w:r w:rsidRPr="000A1F38">
              <w:rPr>
                <w:rFonts w:ascii="Arial" w:eastAsia="新細明體" w:hAnsi="Arial" w:cs="Arial"/>
                <w:color w:val="000000"/>
                <w:kern w:val="0"/>
                <w:szCs w:val="24"/>
              </w:rPr>
              <w:instrText xml:space="preserve"> HYPERLINK "http://baike.baidu.com/albums/302852/302852/0/0.html" \l "0$7aad4ae7ac71fd36b938209e" \o "</w:instrText>
            </w:r>
            <w:r w:rsidRPr="000A1F38">
              <w:rPr>
                <w:rFonts w:ascii="Arial" w:eastAsia="新細明體" w:hAnsi="Arial" w:cs="Arial" w:hint="eastAsia"/>
                <w:color w:val="000000"/>
                <w:kern w:val="0"/>
                <w:szCs w:val="24"/>
              </w:rPr>
              <w:instrText>查看图片</w:instrText>
            </w:r>
            <w:r w:rsidRPr="000A1F38">
              <w:rPr>
                <w:rFonts w:ascii="Arial" w:eastAsia="新細明體" w:hAnsi="Arial" w:cs="Arial"/>
                <w:color w:val="000000"/>
                <w:kern w:val="0"/>
                <w:szCs w:val="24"/>
              </w:rPr>
              <w:instrText xml:space="preserve">" \t "_blank" </w:instrText>
            </w:r>
            <w:r w:rsidRPr="000A1F38">
              <w:rPr>
                <w:rFonts w:ascii="Arial" w:eastAsia="新細明體" w:hAnsi="Arial" w:cs="Arial"/>
                <w:color w:val="000000"/>
                <w:kern w:val="0"/>
                <w:szCs w:val="24"/>
              </w:rPr>
              <w:fldChar w:fldCharType="separate"/>
            </w:r>
            <w:r w:rsidRPr="000A1F38">
              <w:rPr>
                <w:rFonts w:ascii="Arial" w:eastAsia="新細明體" w:hAnsi="Arial" w:cs="Arial"/>
                <w:color w:val="136EC2"/>
                <w:kern w:val="0"/>
                <w:szCs w:val="24"/>
                <w:u w:val="single"/>
                <w:bdr w:val="single" w:sz="6" w:space="0" w:color="FFFFFF" w:frame="1"/>
              </w:rPr>
              <w:t>  </w:t>
            </w:r>
            <w:r w:rsidRPr="000A1F38">
              <w:rPr>
                <w:rFonts w:ascii="Arial" w:eastAsia="新細明體" w:hAnsi="Arial" w:cs="Arial"/>
                <w:color w:val="000000"/>
                <w:kern w:val="0"/>
                <w:szCs w:val="24"/>
              </w:rPr>
              <w:fldChar w:fldCharType="end"/>
            </w:r>
          </w:p>
          <w:p w:rsidR="000A1F38" w:rsidRPr="000A1F38" w:rsidRDefault="000A1F38" w:rsidP="0050060C">
            <w:pPr>
              <w:widowControl/>
              <w:shd w:val="clear" w:color="auto" w:fill="FFFFFF"/>
              <w:spacing w:line="0" w:lineRule="atLeast"/>
              <w:rPr>
                <w:rFonts w:ascii="Arial" w:eastAsia="新細明體" w:hAnsi="Arial" w:cs="Arial"/>
                <w:color w:val="000000"/>
                <w:kern w:val="0"/>
                <w:szCs w:val="24"/>
              </w:rPr>
            </w:pPr>
            <w:r w:rsidRPr="000A1F38">
              <w:rPr>
                <w:rFonts w:ascii="Arial" w:eastAsia="新細明體" w:hAnsi="Arial" w:cs="Arial" w:hint="eastAsia"/>
                <w:color w:val="000000"/>
                <w:kern w:val="0"/>
                <w:szCs w:val="24"/>
              </w:rPr>
              <w:t xml:space="preserve">　　</w:t>
            </w:r>
            <w:hyperlink r:id="rId9" w:tgtFrame="_blank" w:history="1">
              <w:r w:rsidRPr="000A1F38">
                <w:rPr>
                  <w:rFonts w:ascii="Arial" w:eastAsia="新細明體" w:hAnsi="Arial" w:cs="Arial" w:hint="eastAsia"/>
                  <w:color w:val="136EC2"/>
                  <w:kern w:val="0"/>
                  <w:szCs w:val="24"/>
                  <w:u w:val="single"/>
                </w:rPr>
                <w:t>波音</w:t>
              </w:r>
              <w:r w:rsidRPr="000A1F38">
                <w:rPr>
                  <w:rFonts w:ascii="Arial" w:eastAsia="新細明體" w:hAnsi="Arial" w:cs="Arial"/>
                  <w:color w:val="136EC2"/>
                  <w:kern w:val="0"/>
                  <w:szCs w:val="24"/>
                  <w:u w:val="single"/>
                </w:rPr>
                <w:t>767-300ER</w:t>
              </w:r>
            </w:hyperlink>
            <w:r w:rsidRPr="000A1F38">
              <w:rPr>
                <w:rFonts w:ascii="Arial" w:eastAsia="新細明體" w:hAnsi="Arial" w:cs="Arial"/>
                <w:color w:val="000000"/>
                <w:kern w:val="0"/>
                <w:szCs w:val="24"/>
              </w:rPr>
              <w:t> 58</w:t>
            </w:r>
            <w:r w:rsidRPr="000A1F38">
              <w:rPr>
                <w:rFonts w:ascii="Arial" w:eastAsia="新細明體" w:hAnsi="Arial" w:cs="Arial" w:hint="eastAsia"/>
                <w:color w:val="000000"/>
                <w:kern w:val="0"/>
                <w:szCs w:val="24"/>
              </w:rPr>
              <w:t>架</w:t>
            </w:r>
          </w:p>
          <w:p w:rsidR="000A1F38" w:rsidRPr="000A1F38" w:rsidRDefault="000A1F38" w:rsidP="0050060C">
            <w:pPr>
              <w:widowControl/>
              <w:shd w:val="clear" w:color="auto" w:fill="FFFFFF"/>
              <w:spacing w:line="0" w:lineRule="atLeast"/>
              <w:rPr>
                <w:rFonts w:ascii="Arial" w:eastAsia="新細明體" w:hAnsi="Arial" w:cs="Arial"/>
                <w:color w:val="000000"/>
                <w:kern w:val="0"/>
                <w:szCs w:val="24"/>
              </w:rPr>
            </w:pPr>
            <w:r w:rsidRPr="000A1F38">
              <w:rPr>
                <w:rFonts w:ascii="Arial" w:eastAsia="新細明體" w:hAnsi="Arial" w:cs="Arial" w:hint="eastAsia"/>
                <w:color w:val="000000"/>
                <w:kern w:val="0"/>
                <w:szCs w:val="24"/>
              </w:rPr>
              <w:t xml:space="preserve">　　</w:t>
            </w:r>
            <w:hyperlink r:id="rId10" w:tgtFrame="_blank" w:history="1">
              <w:r w:rsidRPr="000A1F38">
                <w:rPr>
                  <w:rFonts w:ascii="Arial" w:eastAsia="新細明體" w:hAnsi="Arial" w:cs="Arial" w:hint="eastAsia"/>
                  <w:color w:val="136EC2"/>
                  <w:kern w:val="0"/>
                  <w:szCs w:val="24"/>
                  <w:u w:val="single"/>
                </w:rPr>
                <w:t>波音</w:t>
              </w:r>
              <w:r w:rsidRPr="000A1F38">
                <w:rPr>
                  <w:rFonts w:ascii="Arial" w:eastAsia="新細明體" w:hAnsi="Arial" w:cs="Arial"/>
                  <w:color w:val="136EC2"/>
                  <w:kern w:val="0"/>
                  <w:szCs w:val="24"/>
                  <w:u w:val="single"/>
                </w:rPr>
                <w:t>767-200ER</w:t>
              </w:r>
            </w:hyperlink>
            <w:r w:rsidRPr="000A1F38">
              <w:rPr>
                <w:rFonts w:ascii="Arial" w:eastAsia="新細明體" w:hAnsi="Arial" w:cs="Arial"/>
                <w:color w:val="000000"/>
                <w:kern w:val="0"/>
                <w:szCs w:val="24"/>
              </w:rPr>
              <w:t> 15</w:t>
            </w:r>
            <w:r w:rsidRPr="000A1F38">
              <w:rPr>
                <w:rFonts w:ascii="Arial" w:eastAsia="新細明體" w:hAnsi="Arial" w:cs="Arial" w:hint="eastAsia"/>
                <w:color w:val="000000"/>
                <w:kern w:val="0"/>
                <w:szCs w:val="24"/>
              </w:rPr>
              <w:t>架</w:t>
            </w:r>
          </w:p>
          <w:p w:rsidR="000A1F38" w:rsidRPr="000A1F38" w:rsidRDefault="000A1F38" w:rsidP="0050060C">
            <w:pPr>
              <w:widowControl/>
              <w:shd w:val="clear" w:color="auto" w:fill="FFFFFF"/>
              <w:spacing w:line="0" w:lineRule="atLeast"/>
              <w:rPr>
                <w:rFonts w:ascii="Arial" w:eastAsia="新細明體" w:hAnsi="Arial" w:cs="Arial"/>
                <w:color w:val="000000"/>
                <w:kern w:val="0"/>
                <w:szCs w:val="24"/>
              </w:rPr>
            </w:pPr>
            <w:r w:rsidRPr="000A1F38">
              <w:rPr>
                <w:rFonts w:ascii="Arial" w:eastAsia="新細明體" w:hAnsi="Arial" w:cs="Arial" w:hint="eastAsia"/>
                <w:color w:val="000000"/>
                <w:kern w:val="0"/>
                <w:szCs w:val="24"/>
              </w:rPr>
              <w:t xml:space="preserve">　　</w:t>
            </w:r>
            <w:hyperlink r:id="rId11" w:tgtFrame="_blank" w:history="1">
              <w:r w:rsidRPr="000A1F38">
                <w:rPr>
                  <w:rFonts w:ascii="Arial" w:eastAsia="新細明體" w:hAnsi="Arial" w:cs="Arial" w:hint="eastAsia"/>
                  <w:color w:val="136EC2"/>
                  <w:kern w:val="0"/>
                  <w:szCs w:val="24"/>
                  <w:u w:val="single"/>
                </w:rPr>
                <w:t>波音</w:t>
              </w:r>
              <w:r w:rsidRPr="000A1F38">
                <w:rPr>
                  <w:rFonts w:ascii="Arial" w:eastAsia="新細明體" w:hAnsi="Arial" w:cs="Arial"/>
                  <w:color w:val="136EC2"/>
                  <w:kern w:val="0"/>
                  <w:szCs w:val="24"/>
                  <w:u w:val="single"/>
                </w:rPr>
                <w:t>757-200</w:t>
              </w:r>
            </w:hyperlink>
            <w:r w:rsidRPr="000A1F38">
              <w:rPr>
                <w:rFonts w:ascii="Arial" w:eastAsia="新細明體" w:hAnsi="Arial" w:cs="Arial"/>
                <w:color w:val="000000"/>
                <w:kern w:val="0"/>
                <w:szCs w:val="24"/>
              </w:rPr>
              <w:t> 124</w:t>
            </w:r>
            <w:r w:rsidRPr="000A1F38">
              <w:rPr>
                <w:rFonts w:ascii="Arial" w:eastAsia="新細明體" w:hAnsi="Arial" w:cs="Arial" w:hint="eastAsia"/>
                <w:color w:val="000000"/>
                <w:kern w:val="0"/>
                <w:szCs w:val="24"/>
              </w:rPr>
              <w:t>架</w:t>
            </w:r>
          </w:p>
          <w:p w:rsidR="000A1F38" w:rsidRPr="000A1F38" w:rsidRDefault="000A1F38" w:rsidP="0050060C">
            <w:pPr>
              <w:widowControl/>
              <w:shd w:val="clear" w:color="auto" w:fill="FFFFFF"/>
              <w:spacing w:line="0" w:lineRule="atLeast"/>
              <w:rPr>
                <w:rFonts w:ascii="Arial" w:eastAsia="新細明體" w:hAnsi="Arial" w:cs="Arial"/>
                <w:color w:val="000000"/>
                <w:kern w:val="0"/>
                <w:szCs w:val="24"/>
              </w:rPr>
            </w:pPr>
            <w:r w:rsidRPr="000A1F38">
              <w:rPr>
                <w:rFonts w:ascii="Arial" w:eastAsia="新細明體" w:hAnsi="Arial" w:cs="Arial" w:hint="eastAsia"/>
                <w:color w:val="000000"/>
                <w:kern w:val="0"/>
                <w:szCs w:val="24"/>
              </w:rPr>
              <w:t xml:space="preserve">　　</w:t>
            </w:r>
            <w:hyperlink r:id="rId12" w:tgtFrame="_blank" w:history="1">
              <w:r w:rsidRPr="000A1F38">
                <w:rPr>
                  <w:rFonts w:ascii="Arial" w:eastAsia="新細明體" w:hAnsi="Arial" w:cs="Arial" w:hint="eastAsia"/>
                  <w:color w:val="136EC2"/>
                  <w:kern w:val="0"/>
                  <w:szCs w:val="24"/>
                  <w:u w:val="single"/>
                </w:rPr>
                <w:t>波音</w:t>
              </w:r>
              <w:r w:rsidRPr="000A1F38">
                <w:rPr>
                  <w:rFonts w:ascii="Arial" w:eastAsia="新細明體" w:hAnsi="Arial" w:cs="Arial"/>
                  <w:color w:val="136EC2"/>
                  <w:kern w:val="0"/>
                  <w:szCs w:val="24"/>
                  <w:u w:val="single"/>
                </w:rPr>
                <w:t>737-800</w:t>
              </w:r>
            </w:hyperlink>
            <w:r w:rsidRPr="000A1F38">
              <w:rPr>
                <w:rFonts w:ascii="Arial" w:eastAsia="新細明體" w:hAnsi="Arial" w:cs="Arial"/>
                <w:color w:val="000000"/>
                <w:kern w:val="0"/>
                <w:szCs w:val="24"/>
              </w:rPr>
              <w:t> 163</w:t>
            </w:r>
            <w:r w:rsidRPr="000A1F38">
              <w:rPr>
                <w:rFonts w:ascii="Arial" w:eastAsia="新細明體" w:hAnsi="Arial" w:cs="Arial" w:hint="eastAsia"/>
                <w:color w:val="000000"/>
                <w:kern w:val="0"/>
                <w:szCs w:val="24"/>
              </w:rPr>
              <w:t>架</w:t>
            </w:r>
          </w:p>
          <w:p w:rsidR="000A1F38" w:rsidRPr="000A1F38" w:rsidRDefault="000A1F38" w:rsidP="0050060C">
            <w:pPr>
              <w:spacing w:line="0" w:lineRule="atLeast"/>
              <w:rPr>
                <w:szCs w:val="24"/>
              </w:rPr>
            </w:pPr>
            <w:r w:rsidRPr="000A1F38">
              <w:rPr>
                <w:rFonts w:hint="eastAsia"/>
                <w:b/>
                <w:szCs w:val="24"/>
              </w:rPr>
              <w:t>劣勢</w:t>
            </w:r>
            <w:r w:rsidRPr="000A1F38">
              <w:rPr>
                <w:rFonts w:hint="eastAsia"/>
                <w:b/>
                <w:szCs w:val="24"/>
              </w:rPr>
              <w:t xml:space="preserve"> </w:t>
            </w:r>
            <w:r w:rsidRPr="000A1F38">
              <w:rPr>
                <w:rFonts w:ascii="新細明體" w:eastAsia="新細明體" w:hAnsi="新細明體" w:hint="eastAsia"/>
                <w:b/>
                <w:szCs w:val="24"/>
              </w:rPr>
              <w:t>：</w:t>
            </w:r>
            <w:r w:rsidRPr="000A1F38">
              <w:rPr>
                <w:rFonts w:hint="eastAsia"/>
                <w:szCs w:val="24"/>
              </w:rPr>
              <w:t>1</w:t>
            </w:r>
            <w:r w:rsidRPr="000A1F38">
              <w:rPr>
                <w:rFonts w:hint="eastAsia"/>
                <w:szCs w:val="24"/>
              </w:rPr>
              <w:t>等待時間長</w:t>
            </w:r>
          </w:p>
          <w:p w:rsidR="000A1F38" w:rsidRPr="000A1F38" w:rsidRDefault="000A1F38" w:rsidP="0050060C">
            <w:pPr>
              <w:spacing w:line="0" w:lineRule="atLeast"/>
              <w:rPr>
                <w:szCs w:val="24"/>
              </w:rPr>
            </w:pPr>
            <w:r w:rsidRPr="000A1F38">
              <w:rPr>
                <w:rFonts w:hint="eastAsia"/>
                <w:szCs w:val="24"/>
              </w:rPr>
              <w:t xml:space="preserve">       2.</w:t>
            </w:r>
            <w:r w:rsidRPr="000A1F38">
              <w:rPr>
                <w:rFonts w:hint="eastAsia"/>
                <w:szCs w:val="24"/>
              </w:rPr>
              <w:t>維修成本高</w:t>
            </w:r>
          </w:p>
          <w:p w:rsidR="000A1F38" w:rsidRPr="000A1F38" w:rsidRDefault="007060B9" w:rsidP="0050060C">
            <w:pPr>
              <w:widowControl/>
              <w:spacing w:before="96" w:after="120" w:line="360" w:lineRule="atLeast"/>
              <w:rPr>
                <w:rFonts w:ascii="Arial" w:eastAsia="新細明體" w:hAnsi="Arial" w:cs="Arial"/>
                <w:color w:val="000000"/>
                <w:kern w:val="0"/>
                <w:szCs w:val="24"/>
              </w:rPr>
            </w:pPr>
            <w:hyperlink r:id="rId13" w:tooltip="美國航空" w:history="1">
              <w:r w:rsidR="000A1F38" w:rsidRPr="000A1F38">
                <w:rPr>
                  <w:rFonts w:ascii="Arial" w:eastAsia="新細明體" w:hAnsi="Arial" w:cs="Arial" w:hint="eastAsia"/>
                  <w:b/>
                  <w:bCs/>
                  <w:color w:val="0B0080"/>
                  <w:kern w:val="0"/>
                  <w:szCs w:val="24"/>
                  <w:u w:val="single"/>
                </w:rPr>
                <w:t>美國航空</w:t>
              </w:r>
            </w:hyperlink>
            <w:r w:rsidR="000A1F38" w:rsidRPr="000A1F38">
              <w:rPr>
                <w:rFonts w:ascii="Arial" w:eastAsia="新細明體" w:hAnsi="Arial" w:cs="Arial" w:hint="eastAsia"/>
                <w:color w:val="000000"/>
                <w:kern w:val="0"/>
                <w:szCs w:val="24"/>
              </w:rPr>
              <w:t>飛往</w:t>
            </w:r>
            <w:r w:rsidR="000A1F38" w:rsidRPr="000A1F38">
              <w:rPr>
                <w:rFonts w:ascii="Arial" w:eastAsia="新細明體" w:hAnsi="Arial" w:cs="Arial"/>
                <w:color w:val="000000"/>
                <w:kern w:val="0"/>
                <w:szCs w:val="24"/>
              </w:rPr>
              <w:t>81</w:t>
            </w:r>
            <w:r w:rsidR="000A1F38" w:rsidRPr="000A1F38">
              <w:rPr>
                <w:rFonts w:ascii="Arial" w:eastAsia="新細明體" w:hAnsi="Arial" w:cs="Arial" w:hint="eastAsia"/>
                <w:color w:val="000000"/>
                <w:kern w:val="0"/>
                <w:szCs w:val="24"/>
              </w:rPr>
              <w:t>個國內目的地（包括美國本土）和在亞洲，美洲和歐洲的</w:t>
            </w:r>
            <w:r w:rsidR="000A1F38" w:rsidRPr="000A1F38">
              <w:rPr>
                <w:rFonts w:ascii="Arial" w:eastAsia="新細明體" w:hAnsi="Arial" w:cs="Arial"/>
                <w:color w:val="000000"/>
                <w:kern w:val="0"/>
                <w:szCs w:val="24"/>
              </w:rPr>
              <w:t>39</w:t>
            </w:r>
            <w:r w:rsidR="000A1F38" w:rsidRPr="000A1F38">
              <w:rPr>
                <w:rFonts w:ascii="Arial" w:eastAsia="新細明體" w:hAnsi="Arial" w:cs="Arial" w:hint="eastAsia"/>
                <w:color w:val="000000"/>
                <w:kern w:val="0"/>
                <w:szCs w:val="24"/>
              </w:rPr>
              <w:t>個海外國家（包括</w:t>
            </w:r>
            <w:r w:rsidR="000A1F38" w:rsidRPr="000A1F38">
              <w:rPr>
                <w:rFonts w:ascii="Arial" w:eastAsia="新細明體" w:hAnsi="Arial" w:cs="Arial"/>
                <w:color w:val="000000"/>
                <w:kern w:val="0"/>
                <w:szCs w:val="24"/>
              </w:rPr>
              <w:fldChar w:fldCharType="begin"/>
            </w:r>
            <w:r w:rsidR="000A1F38" w:rsidRPr="000A1F38">
              <w:rPr>
                <w:rFonts w:ascii="Arial" w:eastAsia="新細明體" w:hAnsi="Arial" w:cs="Arial"/>
                <w:color w:val="000000"/>
                <w:kern w:val="0"/>
                <w:szCs w:val="24"/>
              </w:rPr>
              <w:instrText xml:space="preserve"> </w:instrText>
            </w:r>
            <w:r w:rsidR="000A1F38" w:rsidRPr="000A1F38">
              <w:rPr>
                <w:rFonts w:ascii="Arial" w:eastAsia="新細明體" w:hAnsi="Arial" w:cs="Arial" w:hint="eastAsia"/>
                <w:color w:val="000000"/>
                <w:kern w:val="0"/>
                <w:szCs w:val="24"/>
              </w:rPr>
              <w:instrText>HYPERLINK "http://zh.wikipedia.org/wiki/%E8%8D%B7%E5%85%B0" \o "</w:instrText>
            </w:r>
            <w:r w:rsidR="000A1F38" w:rsidRPr="000A1F38">
              <w:rPr>
                <w:rFonts w:ascii="Arial" w:eastAsia="新細明體" w:hAnsi="Arial" w:cs="Arial" w:hint="eastAsia"/>
                <w:color w:val="000000"/>
                <w:kern w:val="0"/>
                <w:szCs w:val="24"/>
              </w:rPr>
              <w:instrText>荷蘭</w:instrText>
            </w:r>
            <w:r w:rsidR="000A1F38" w:rsidRPr="000A1F38">
              <w:rPr>
                <w:rFonts w:ascii="Arial" w:eastAsia="新細明體" w:hAnsi="Arial" w:cs="Arial" w:hint="eastAsia"/>
                <w:color w:val="000000"/>
                <w:kern w:val="0"/>
                <w:szCs w:val="24"/>
              </w:rPr>
              <w:instrText>"</w:instrText>
            </w:r>
            <w:r w:rsidR="000A1F38" w:rsidRPr="000A1F38">
              <w:rPr>
                <w:rFonts w:ascii="Arial" w:eastAsia="新細明體" w:hAnsi="Arial" w:cs="Arial"/>
                <w:color w:val="000000"/>
                <w:kern w:val="0"/>
                <w:szCs w:val="24"/>
              </w:rPr>
              <w:instrText xml:space="preserve"> </w:instrText>
            </w:r>
            <w:r w:rsidR="000A1F38" w:rsidRPr="000A1F38">
              <w:rPr>
                <w:rFonts w:ascii="Arial" w:eastAsia="新細明體" w:hAnsi="Arial" w:cs="Arial"/>
                <w:color w:val="000000"/>
                <w:kern w:val="0"/>
                <w:szCs w:val="24"/>
              </w:rPr>
              <w:fldChar w:fldCharType="separate"/>
            </w:r>
            <w:r w:rsidR="000A1F38" w:rsidRPr="000A1F38">
              <w:rPr>
                <w:rFonts w:ascii="Arial" w:eastAsia="新細明體" w:hAnsi="Arial" w:cs="Arial" w:hint="eastAsia"/>
                <w:color w:val="0B0080"/>
                <w:kern w:val="0"/>
                <w:szCs w:val="24"/>
                <w:u w:val="single"/>
              </w:rPr>
              <w:t>荷蘭</w:t>
            </w:r>
            <w:r w:rsidR="000A1F38" w:rsidRPr="000A1F38">
              <w:rPr>
                <w:rFonts w:ascii="Arial" w:eastAsia="新細明體" w:hAnsi="Arial" w:cs="Arial"/>
                <w:color w:val="000000"/>
                <w:kern w:val="0"/>
                <w:szCs w:val="24"/>
              </w:rPr>
              <w:fldChar w:fldCharType="end"/>
            </w:r>
            <w:r w:rsidR="000A1F38" w:rsidRPr="000A1F38">
              <w:rPr>
                <w:rFonts w:ascii="Arial" w:eastAsia="新細明體" w:hAnsi="Arial" w:cs="Arial" w:hint="eastAsia"/>
                <w:color w:val="000000"/>
                <w:kern w:val="0"/>
                <w:szCs w:val="24"/>
              </w:rPr>
              <w:t>和</w:t>
            </w:r>
            <w:hyperlink r:id="rId14" w:tooltip="英國海外領土" w:history="1">
              <w:r w:rsidR="000A1F38" w:rsidRPr="000A1F38">
                <w:rPr>
                  <w:rFonts w:ascii="Arial" w:eastAsia="新細明體" w:hAnsi="Arial" w:cs="Arial" w:hint="eastAsia"/>
                  <w:color w:val="0B0080"/>
                  <w:kern w:val="0"/>
                  <w:szCs w:val="24"/>
                  <w:u w:val="single"/>
                </w:rPr>
                <w:t>英國海外領土</w:t>
              </w:r>
            </w:hyperlink>
            <w:r w:rsidR="000A1F38" w:rsidRPr="000A1F38">
              <w:rPr>
                <w:rFonts w:ascii="Arial" w:eastAsia="新細明體" w:hAnsi="Arial" w:cs="Arial" w:hint="eastAsia"/>
                <w:color w:val="000000"/>
                <w:kern w:val="0"/>
                <w:szCs w:val="24"/>
              </w:rPr>
              <w:t>）的</w:t>
            </w:r>
            <w:r w:rsidR="000A1F38" w:rsidRPr="000A1F38">
              <w:rPr>
                <w:rFonts w:ascii="Arial" w:eastAsia="新細明體" w:hAnsi="Arial" w:cs="Arial"/>
                <w:color w:val="000000"/>
                <w:kern w:val="0"/>
                <w:szCs w:val="24"/>
              </w:rPr>
              <w:t>76</w:t>
            </w:r>
            <w:r w:rsidR="000A1F38" w:rsidRPr="000A1F38">
              <w:rPr>
                <w:rFonts w:ascii="Arial" w:eastAsia="新細明體" w:hAnsi="Arial" w:cs="Arial" w:hint="eastAsia"/>
                <w:color w:val="000000"/>
                <w:kern w:val="0"/>
                <w:szCs w:val="24"/>
              </w:rPr>
              <w:t>個國際目的地。</w:t>
            </w:r>
            <w:r w:rsidR="000A1F38" w:rsidRPr="000A1F38">
              <w:rPr>
                <w:rFonts w:ascii="Arial" w:eastAsia="新細明體" w:hAnsi="Arial" w:cs="Arial"/>
                <w:color w:val="000000"/>
                <w:kern w:val="0"/>
                <w:szCs w:val="24"/>
              </w:rPr>
              <w:t xml:space="preserve"> </w:t>
            </w:r>
          </w:p>
        </w:tc>
      </w:tr>
      <w:tr w:rsidR="000A1F38" w:rsidTr="0050060C">
        <w:tc>
          <w:tcPr>
            <w:tcW w:w="534" w:type="dxa"/>
          </w:tcPr>
          <w:p w:rsidR="000A1F38" w:rsidRPr="000A1F38" w:rsidRDefault="000A1F38" w:rsidP="0050060C">
            <w:pPr>
              <w:spacing w:line="0" w:lineRule="atLeast"/>
              <w:rPr>
                <w:rFonts w:ascii="新細明體" w:eastAsia="新細明體" w:hAnsi="新細明體" w:cs="新細明體"/>
                <w:b/>
                <w:bCs/>
                <w:color w:val="0070C0"/>
                <w:kern w:val="0"/>
                <w:szCs w:val="24"/>
              </w:rPr>
            </w:pPr>
            <w:r w:rsidRPr="000A1F38">
              <w:rPr>
                <w:rFonts w:ascii="新細明體" w:eastAsia="新細明體" w:hAnsi="新細明體" w:cs="新細明體" w:hint="eastAsia"/>
                <w:b/>
                <w:bCs/>
                <w:color w:val="0070C0"/>
                <w:kern w:val="0"/>
                <w:szCs w:val="24"/>
              </w:rPr>
              <w:t>機場航班</w:t>
            </w:r>
          </w:p>
          <w:p w:rsidR="000A1F38" w:rsidRPr="000A1F38" w:rsidRDefault="000A1F38" w:rsidP="0050060C">
            <w:pPr>
              <w:spacing w:line="0" w:lineRule="atLeast"/>
              <w:rPr>
                <w:rFonts w:ascii="新細明體" w:eastAsia="新細明體" w:hAnsi="新細明體" w:cs="新細明體"/>
                <w:b/>
                <w:bCs/>
                <w:color w:val="0070C0"/>
                <w:kern w:val="0"/>
                <w:szCs w:val="24"/>
              </w:rPr>
            </w:pPr>
            <w:r w:rsidRPr="000A1F38">
              <w:rPr>
                <w:rFonts w:ascii="新細明體" w:eastAsia="新細明體" w:hAnsi="新細明體" w:cs="新細明體" w:hint="eastAsia"/>
                <w:b/>
                <w:bCs/>
                <w:color w:val="0070C0"/>
                <w:kern w:val="0"/>
                <w:szCs w:val="24"/>
              </w:rPr>
              <w:t>競爭優勢</w:t>
            </w:r>
          </w:p>
        </w:tc>
        <w:tc>
          <w:tcPr>
            <w:tcW w:w="5244" w:type="dxa"/>
          </w:tcPr>
          <w:p w:rsidR="000A1F38" w:rsidRPr="000A1F38" w:rsidRDefault="000A1F38" w:rsidP="0050060C">
            <w:pPr>
              <w:widowControl/>
              <w:shd w:val="clear" w:color="auto" w:fill="FFFFFF"/>
              <w:spacing w:before="240" w:after="240" w:line="292" w:lineRule="atLeast"/>
              <w:rPr>
                <w:rFonts w:ascii="新細明體" w:eastAsia="新細明體" w:hAnsi="新細明體" w:cs="Arial"/>
                <w:b/>
                <w:color w:val="333333"/>
                <w:kern w:val="0"/>
                <w:szCs w:val="24"/>
              </w:rPr>
            </w:pPr>
            <w:r w:rsidRPr="000A1F38">
              <w:rPr>
                <w:rFonts w:ascii="Arial" w:eastAsia="新細明體" w:hAnsi="Arial" w:cs="Arial" w:hint="eastAsia"/>
                <w:b/>
                <w:color w:val="333333"/>
                <w:kern w:val="0"/>
                <w:szCs w:val="24"/>
              </w:rPr>
              <w:t>優勢</w:t>
            </w:r>
            <w:r w:rsidRPr="000A1F38">
              <w:rPr>
                <w:rFonts w:ascii="Arial" w:eastAsia="新細明體" w:hAnsi="Arial" w:cs="Arial" w:hint="eastAsia"/>
                <w:b/>
                <w:color w:val="333333"/>
                <w:kern w:val="0"/>
                <w:szCs w:val="24"/>
              </w:rPr>
              <w:t>:</w:t>
            </w:r>
            <w:r w:rsidRPr="000A1F38">
              <w:rPr>
                <w:rFonts w:ascii="Arial" w:eastAsia="新細明體" w:hAnsi="Arial" w:cs="Arial" w:hint="eastAsia"/>
                <w:b/>
                <w:color w:val="333333"/>
                <w:kern w:val="0"/>
                <w:szCs w:val="24"/>
              </w:rPr>
              <w:t>美國境內短程快速服務低成本高效率</w:t>
            </w:r>
            <w:r w:rsidRPr="000A1F38">
              <w:rPr>
                <w:rFonts w:ascii="新細明體" w:eastAsia="新細明體" w:hAnsi="新細明體" w:cs="Arial" w:hint="eastAsia"/>
                <w:b/>
                <w:color w:val="333333"/>
                <w:kern w:val="0"/>
                <w:szCs w:val="24"/>
              </w:rPr>
              <w:t>。</w:t>
            </w:r>
          </w:p>
          <w:p w:rsidR="000A1F38" w:rsidRPr="0050060C" w:rsidRDefault="000A1F38" w:rsidP="0050060C">
            <w:pPr>
              <w:widowControl/>
              <w:shd w:val="clear" w:color="auto" w:fill="FFFFFF"/>
              <w:spacing w:before="240" w:after="240" w:line="292" w:lineRule="atLeast"/>
              <w:rPr>
                <w:rFonts w:ascii="新細明體" w:eastAsia="新細明體" w:hAnsi="新細明體" w:cs="Arial"/>
                <w:color w:val="333333"/>
                <w:kern w:val="0"/>
                <w:szCs w:val="24"/>
              </w:rPr>
            </w:pPr>
            <w:r w:rsidRPr="000A1F38">
              <w:rPr>
                <w:rFonts w:hint="eastAsia"/>
                <w:b/>
                <w:color w:val="29303B"/>
                <w:szCs w:val="24"/>
              </w:rPr>
              <w:t>1.</w:t>
            </w:r>
            <w:r w:rsidRPr="000A1F38">
              <w:rPr>
                <w:b/>
                <w:color w:val="29303B"/>
                <w:szCs w:val="24"/>
              </w:rPr>
              <w:t>直飛策略</w:t>
            </w:r>
            <w:r w:rsidRPr="000A1F38">
              <w:rPr>
                <w:rFonts w:ascii="新細明體" w:eastAsia="新細明體" w:hAnsi="新細明體" w:hint="eastAsia"/>
                <w:color w:val="29303B"/>
                <w:szCs w:val="24"/>
              </w:rPr>
              <w:t>：</w:t>
            </w:r>
            <w:r w:rsidRPr="000A1F38">
              <w:rPr>
                <w:color w:val="29303B"/>
                <w:szCs w:val="24"/>
              </w:rPr>
              <w:t>迅速的折返作業，減少飛機停留的時間、提高飛機使用率</w:t>
            </w:r>
            <w:r w:rsidRPr="000A1F38">
              <w:rPr>
                <w:rFonts w:ascii="新細明體" w:eastAsia="新細明體" w:hAnsi="新細明體" w:cs="Arial" w:hint="eastAsia"/>
                <w:color w:val="333333"/>
                <w:kern w:val="0"/>
                <w:szCs w:val="24"/>
              </w:rPr>
              <w:t>，</w:t>
            </w:r>
            <w:r w:rsidRPr="000A1F38">
              <w:rPr>
                <w:rFonts w:ascii="Arial" w:eastAsia="新細明體" w:hAnsi="Arial" w:cs="Arial" w:hint="eastAsia"/>
                <w:color w:val="333333"/>
                <w:kern w:val="0"/>
                <w:szCs w:val="24"/>
              </w:rPr>
              <w:t>以國內中短程航班為主</w:t>
            </w:r>
            <w:r w:rsidRPr="000A1F38">
              <w:rPr>
                <w:rFonts w:ascii="Arial" w:eastAsia="新細明體" w:hAnsi="Arial" w:cs="Arial"/>
                <w:color w:val="333333"/>
                <w:kern w:val="0"/>
                <w:szCs w:val="24"/>
              </w:rPr>
              <w:t>，沒有國際航班。對點飛行，從不中途停靠，比別的公司更迅速。飛機的過站時間通常只有</w:t>
            </w:r>
            <w:r w:rsidRPr="000A1F38">
              <w:rPr>
                <w:rFonts w:ascii="Arial" w:eastAsia="新細明體" w:hAnsi="Arial" w:cs="Arial"/>
                <w:color w:val="333333"/>
                <w:kern w:val="0"/>
                <w:szCs w:val="24"/>
              </w:rPr>
              <w:t>25</w:t>
            </w:r>
            <w:r w:rsidRPr="000A1F38">
              <w:rPr>
                <w:rFonts w:ascii="Arial" w:eastAsia="新細明體" w:hAnsi="Arial" w:cs="Arial"/>
                <w:color w:val="333333"/>
                <w:kern w:val="0"/>
                <w:szCs w:val="24"/>
              </w:rPr>
              <w:t>分鐘，甚至更少</w:t>
            </w:r>
            <w:r w:rsidRPr="000A1F38">
              <w:rPr>
                <w:rFonts w:ascii="新細明體" w:eastAsia="新細明體" w:hAnsi="新細明體" w:cs="Arial" w:hint="eastAsia"/>
                <w:color w:val="333333"/>
                <w:kern w:val="0"/>
                <w:szCs w:val="24"/>
              </w:rPr>
              <w:t>。</w:t>
            </w:r>
            <w:r w:rsidRPr="000A1F38">
              <w:rPr>
                <w:rFonts w:ascii="Arial" w:eastAsia="新細明體" w:hAnsi="Arial" w:cs="Arial" w:hint="eastAsia"/>
                <w:b/>
                <w:color w:val="333333"/>
                <w:kern w:val="0"/>
                <w:szCs w:val="24"/>
              </w:rPr>
              <w:t>2.</w:t>
            </w:r>
            <w:r w:rsidRPr="000A1F38">
              <w:rPr>
                <w:rFonts w:ascii="Arial" w:eastAsia="新細明體" w:hAnsi="Arial" w:cs="Arial" w:hint="eastAsia"/>
                <w:b/>
                <w:color w:val="333333"/>
                <w:kern w:val="0"/>
                <w:szCs w:val="24"/>
              </w:rPr>
              <w:t>費用低</w:t>
            </w:r>
            <w:r w:rsidRPr="000A1F38">
              <w:rPr>
                <w:rFonts w:ascii="Arial" w:eastAsia="新細明體" w:hAnsi="Arial" w:cs="Arial" w:hint="eastAsia"/>
                <w:b/>
                <w:color w:val="333333"/>
                <w:kern w:val="0"/>
                <w:szCs w:val="24"/>
              </w:rPr>
              <w:t>:</w:t>
            </w:r>
            <w:r w:rsidRPr="000A1F38">
              <w:rPr>
                <w:rFonts w:ascii="Arial" w:eastAsia="新細明體" w:hAnsi="Arial" w:cs="Arial"/>
                <w:color w:val="333333"/>
                <w:kern w:val="0"/>
                <w:szCs w:val="24"/>
              </w:rPr>
              <w:t>在選擇機場時，公司的標準是那些管理得當、高效運作、起降費和候機樓使用費較低的機場，同時能讓公司提供保持生產率和</w:t>
            </w:r>
            <w:proofErr w:type="gramStart"/>
            <w:r w:rsidRPr="000A1F38">
              <w:rPr>
                <w:rFonts w:ascii="Arial" w:eastAsia="新細明體" w:hAnsi="Arial" w:cs="Arial"/>
                <w:color w:val="333333"/>
                <w:kern w:val="0"/>
                <w:szCs w:val="24"/>
              </w:rPr>
              <w:t>準</w:t>
            </w:r>
            <w:proofErr w:type="gramEnd"/>
            <w:r w:rsidRPr="000A1F38">
              <w:rPr>
                <w:rFonts w:ascii="Arial" w:eastAsia="新細明體" w:hAnsi="Arial" w:cs="Arial"/>
                <w:color w:val="333333"/>
                <w:kern w:val="0"/>
                <w:szCs w:val="24"/>
              </w:rPr>
              <w:t>點率的機場。公司並不收取任何</w:t>
            </w:r>
            <w:proofErr w:type="gramStart"/>
            <w:r w:rsidRPr="000A1F38">
              <w:rPr>
                <w:rFonts w:ascii="Arial" w:eastAsia="新細明體" w:hAnsi="Arial" w:cs="Arial"/>
                <w:color w:val="333333"/>
                <w:kern w:val="0"/>
                <w:szCs w:val="24"/>
              </w:rPr>
              <w:t>改簽費</w:t>
            </w:r>
            <w:proofErr w:type="gramEnd"/>
            <w:r w:rsidRPr="000A1F38">
              <w:rPr>
                <w:rFonts w:ascii="Arial" w:eastAsia="新細明體" w:hAnsi="Arial" w:cs="Arial"/>
                <w:color w:val="333333"/>
                <w:kern w:val="0"/>
                <w:szCs w:val="24"/>
              </w:rPr>
              <w:t>，也沒有周末必須停留一晚的規定。</w:t>
            </w:r>
          </w:p>
          <w:p w:rsidR="000A1F38" w:rsidRPr="000A1F38" w:rsidRDefault="000A1F38" w:rsidP="0050060C">
            <w:pPr>
              <w:widowControl/>
              <w:shd w:val="clear" w:color="auto" w:fill="FFFFFF"/>
              <w:spacing w:before="240" w:after="240" w:line="0" w:lineRule="atLeast"/>
              <w:rPr>
                <w:rFonts w:ascii="Arial" w:eastAsia="新細明體" w:hAnsi="Arial" w:cs="Arial"/>
                <w:b/>
                <w:color w:val="333333"/>
                <w:kern w:val="0"/>
                <w:szCs w:val="24"/>
              </w:rPr>
            </w:pPr>
            <w:r w:rsidRPr="000A1F38">
              <w:rPr>
                <w:rFonts w:ascii="Arial" w:eastAsia="新細明體" w:hAnsi="Arial" w:cs="Arial" w:hint="eastAsia"/>
                <w:b/>
                <w:color w:val="333333"/>
                <w:kern w:val="0"/>
                <w:szCs w:val="24"/>
              </w:rPr>
              <w:t>3.</w:t>
            </w:r>
            <w:r w:rsidRPr="000A1F38">
              <w:rPr>
                <w:rFonts w:ascii="Arial" w:eastAsia="新細明體" w:hAnsi="Arial" w:cs="Arial" w:hint="eastAsia"/>
                <w:b/>
                <w:color w:val="333333"/>
                <w:kern w:val="0"/>
                <w:szCs w:val="24"/>
              </w:rPr>
              <w:t>航班多</w:t>
            </w:r>
            <w:r w:rsidRPr="000A1F38">
              <w:rPr>
                <w:rFonts w:ascii="Arial" w:eastAsia="新細明體" w:hAnsi="Arial" w:cs="Arial" w:hint="eastAsia"/>
                <w:b/>
                <w:color w:val="333333"/>
                <w:kern w:val="0"/>
                <w:szCs w:val="24"/>
              </w:rPr>
              <w:t>:</w:t>
            </w:r>
            <w:r w:rsidRPr="000A1F38">
              <w:rPr>
                <w:rFonts w:ascii="Arial" w:eastAsia="新細明體" w:hAnsi="Arial" w:cs="Arial" w:hint="eastAsia"/>
                <w:color w:val="333333"/>
                <w:kern w:val="0"/>
                <w:szCs w:val="24"/>
              </w:rPr>
              <w:t>全美國內</w:t>
            </w:r>
            <w:r w:rsidRPr="000A1F38">
              <w:rPr>
                <w:rFonts w:ascii="Arial" w:eastAsia="新細明體" w:hAnsi="Arial" w:cs="Arial"/>
                <w:color w:val="333333"/>
                <w:kern w:val="0"/>
                <w:szCs w:val="24"/>
              </w:rPr>
              <w:t>大量的便利航班每日提供的</w:t>
            </w:r>
            <w:proofErr w:type="gramStart"/>
            <w:r w:rsidRPr="000A1F38">
              <w:rPr>
                <w:rFonts w:ascii="Arial" w:eastAsia="新細明體" w:hAnsi="Arial" w:cs="Arial"/>
                <w:color w:val="333333"/>
                <w:kern w:val="0"/>
                <w:szCs w:val="24"/>
              </w:rPr>
              <w:t>航班量超過</w:t>
            </w:r>
            <w:proofErr w:type="gramEnd"/>
            <w:r w:rsidRPr="000A1F38">
              <w:rPr>
                <w:rFonts w:ascii="Arial" w:eastAsia="新細明體" w:hAnsi="Arial" w:cs="Arial"/>
                <w:color w:val="333333"/>
                <w:kern w:val="0"/>
                <w:szCs w:val="24"/>
              </w:rPr>
              <w:t>3000</w:t>
            </w:r>
            <w:r w:rsidRPr="000A1F38">
              <w:rPr>
                <w:rFonts w:ascii="Arial" w:eastAsia="新細明體" w:hAnsi="Arial" w:cs="Arial"/>
                <w:color w:val="333333"/>
                <w:kern w:val="0"/>
                <w:szCs w:val="24"/>
              </w:rPr>
              <w:t>班。公司目前大約</w:t>
            </w:r>
            <w:r w:rsidRPr="000A1F38">
              <w:rPr>
                <w:rFonts w:ascii="Arial" w:eastAsia="新細明體" w:hAnsi="Arial" w:cs="Arial"/>
                <w:color w:val="333333"/>
                <w:kern w:val="0"/>
                <w:szCs w:val="24"/>
              </w:rPr>
              <w:t>80</w:t>
            </w:r>
            <w:r w:rsidRPr="000A1F38">
              <w:rPr>
                <w:rFonts w:ascii="Arial" w:eastAsia="新細明體" w:hAnsi="Arial" w:cs="Arial"/>
                <w:color w:val="333333"/>
                <w:kern w:val="0"/>
                <w:szCs w:val="24"/>
              </w:rPr>
              <w:t>％的客源都是直達旅客減少了航班延誤和整個旅行時間</w:t>
            </w:r>
            <w:r w:rsidRPr="000A1F38">
              <w:rPr>
                <w:rFonts w:ascii="新細明體" w:eastAsia="新細明體" w:hAnsi="新細明體" w:cs="Arial" w:hint="eastAsia"/>
                <w:color w:val="333333"/>
                <w:kern w:val="0"/>
                <w:szCs w:val="24"/>
              </w:rPr>
              <w:t>。</w:t>
            </w:r>
          </w:p>
          <w:p w:rsidR="000A1F38" w:rsidRPr="000A1F38" w:rsidRDefault="000A1F38" w:rsidP="0050060C">
            <w:pPr>
              <w:widowControl/>
              <w:shd w:val="clear" w:color="auto" w:fill="FFFFFF"/>
              <w:spacing w:before="240" w:after="240" w:line="0" w:lineRule="atLeast"/>
              <w:rPr>
                <w:color w:val="29303B"/>
                <w:szCs w:val="24"/>
              </w:rPr>
            </w:pPr>
            <w:r w:rsidRPr="000A1F38">
              <w:rPr>
                <w:rFonts w:ascii="Arial" w:eastAsia="新細明體" w:hAnsi="Arial" w:cs="Arial" w:hint="eastAsia"/>
                <w:color w:val="333333"/>
                <w:kern w:val="0"/>
                <w:szCs w:val="24"/>
              </w:rPr>
              <w:t>4.</w:t>
            </w:r>
            <w:r w:rsidRPr="000A1F38">
              <w:rPr>
                <w:rFonts w:ascii="Arial" w:eastAsia="新細明體" w:hAnsi="Arial" w:cs="Arial" w:hint="eastAsia"/>
                <w:b/>
                <w:color w:val="333333"/>
                <w:kern w:val="0"/>
                <w:szCs w:val="24"/>
              </w:rPr>
              <w:t>服務低成本</w:t>
            </w:r>
            <w:r w:rsidRPr="000A1F38">
              <w:rPr>
                <w:rFonts w:ascii="新細明體" w:eastAsia="新細明體" w:hAnsi="新細明體" w:cs="Arial" w:hint="eastAsia"/>
                <w:color w:val="333333"/>
                <w:kern w:val="0"/>
                <w:szCs w:val="24"/>
              </w:rPr>
              <w:t>：</w:t>
            </w:r>
            <w:r w:rsidRPr="000A1F38">
              <w:rPr>
                <w:rFonts w:ascii="Arial" w:eastAsia="新細明體" w:hAnsi="Arial" w:cs="Arial"/>
                <w:color w:val="333333"/>
                <w:kern w:val="0"/>
                <w:szCs w:val="24"/>
              </w:rPr>
              <w:t>通過和</w:t>
            </w:r>
            <w:r w:rsidRPr="000A1F38">
              <w:rPr>
                <w:rFonts w:ascii="Arial" w:eastAsia="新細明體" w:hAnsi="Arial" w:cs="Arial"/>
                <w:color w:val="333333"/>
                <w:kern w:val="0"/>
                <w:szCs w:val="24"/>
              </w:rPr>
              <w:t>ATA</w:t>
            </w:r>
            <w:r w:rsidRPr="000A1F38">
              <w:rPr>
                <w:rFonts w:ascii="Arial" w:eastAsia="新細明體" w:hAnsi="Arial" w:cs="Arial"/>
                <w:color w:val="333333"/>
                <w:kern w:val="0"/>
                <w:szCs w:val="24"/>
              </w:rPr>
              <w:t>航空公司之間的代碼共用，公司能提供更好</w:t>
            </w:r>
            <w:proofErr w:type="gramStart"/>
            <w:r w:rsidRPr="000A1F38">
              <w:rPr>
                <w:rFonts w:ascii="Arial" w:eastAsia="新細明體" w:hAnsi="Arial" w:cs="Arial"/>
                <w:color w:val="333333"/>
                <w:kern w:val="0"/>
                <w:szCs w:val="24"/>
              </w:rPr>
              <w:t>的聯程服務</w:t>
            </w:r>
            <w:proofErr w:type="gramEnd"/>
            <w:r w:rsidRPr="000A1F38">
              <w:rPr>
                <w:rFonts w:ascii="Arial" w:eastAsia="新細明體" w:hAnsi="Arial" w:cs="Arial" w:hint="eastAsia"/>
                <w:color w:val="333333"/>
                <w:kern w:val="0"/>
                <w:szCs w:val="24"/>
              </w:rPr>
              <w:t xml:space="preserve"> </w:t>
            </w:r>
            <w:r w:rsidRPr="000A1F38">
              <w:rPr>
                <w:color w:val="29303B"/>
                <w:szCs w:val="24"/>
              </w:rPr>
              <w:t>近郊機場、旅客自行托運行李、挑選便宜油價、提供有限度的服務等，都是降低營運成本的作法。</w:t>
            </w:r>
          </w:p>
          <w:p w:rsidR="000A1F38" w:rsidRPr="000A1F38" w:rsidRDefault="000A1F38" w:rsidP="0050060C">
            <w:pPr>
              <w:widowControl/>
              <w:shd w:val="clear" w:color="auto" w:fill="FFFFFF"/>
              <w:spacing w:before="240" w:after="240" w:line="0" w:lineRule="atLeast"/>
              <w:rPr>
                <w:rFonts w:ascii="Arial" w:eastAsia="新細明體" w:hAnsi="Arial" w:cs="Arial"/>
                <w:color w:val="333333"/>
                <w:kern w:val="0"/>
                <w:szCs w:val="24"/>
              </w:rPr>
            </w:pPr>
            <w:r w:rsidRPr="000A1F38">
              <w:rPr>
                <w:rFonts w:ascii="Arial" w:eastAsia="新細明體" w:hAnsi="Arial" w:cs="Arial" w:hint="eastAsia"/>
                <w:color w:val="333333"/>
                <w:kern w:val="0"/>
                <w:szCs w:val="24"/>
              </w:rPr>
              <w:t>5.</w:t>
            </w:r>
            <w:r w:rsidRPr="000A1F38">
              <w:rPr>
                <w:rFonts w:ascii="Arial" w:eastAsia="新細明體" w:hAnsi="Arial" w:cs="Arial"/>
                <w:b/>
                <w:color w:val="333333"/>
                <w:kern w:val="0"/>
                <w:szCs w:val="24"/>
              </w:rPr>
              <w:t>效率最大化</w:t>
            </w:r>
            <w:r w:rsidRPr="000A1F38">
              <w:rPr>
                <w:rFonts w:ascii="新細明體" w:eastAsia="新細明體" w:hAnsi="新細明體" w:cs="Arial" w:hint="eastAsia"/>
                <w:color w:val="333333"/>
                <w:kern w:val="0"/>
                <w:szCs w:val="24"/>
              </w:rPr>
              <w:t>；</w:t>
            </w:r>
            <w:r w:rsidRPr="000A1F38">
              <w:rPr>
                <w:rFonts w:ascii="Arial" w:eastAsia="新細明體" w:hAnsi="Arial" w:cs="Arial"/>
                <w:color w:val="333333"/>
                <w:kern w:val="0"/>
                <w:szCs w:val="24"/>
              </w:rPr>
              <w:t>實施的是點</w:t>
            </w:r>
            <w:r w:rsidRPr="000A1F38">
              <w:rPr>
                <w:rFonts w:ascii="Arial" w:eastAsia="新細明體" w:hAnsi="Arial" w:cs="Arial"/>
                <w:color w:val="FF0000"/>
                <w:kern w:val="0"/>
                <w:szCs w:val="24"/>
              </w:rPr>
              <w:t>對點航</w:t>
            </w:r>
            <w:r w:rsidRPr="000A1F38">
              <w:rPr>
                <w:rFonts w:ascii="Arial" w:eastAsia="新細明體" w:hAnsi="Arial" w:cs="Arial"/>
                <w:color w:val="333333"/>
                <w:kern w:val="0"/>
                <w:szCs w:val="24"/>
              </w:rPr>
              <w:t>線網路，全力以赴關</w:t>
            </w:r>
            <w:proofErr w:type="gramStart"/>
            <w:r w:rsidRPr="000A1F38">
              <w:rPr>
                <w:rFonts w:ascii="Arial" w:eastAsia="新細明體" w:hAnsi="Arial" w:cs="Arial"/>
                <w:color w:val="333333"/>
                <w:kern w:val="0"/>
                <w:szCs w:val="24"/>
              </w:rPr>
              <w:t>註</w:t>
            </w:r>
            <w:proofErr w:type="gramEnd"/>
            <w:r w:rsidRPr="000A1F38">
              <w:rPr>
                <w:rFonts w:ascii="Arial" w:eastAsia="新細明體" w:hAnsi="Arial" w:cs="Arial"/>
                <w:color w:val="333333"/>
                <w:kern w:val="0"/>
                <w:szCs w:val="24"/>
              </w:rPr>
              <w:t>始發到達</w:t>
            </w:r>
            <w:proofErr w:type="gramStart"/>
            <w:r w:rsidRPr="000A1F38">
              <w:rPr>
                <w:rFonts w:ascii="Arial" w:eastAsia="新細明體" w:hAnsi="Arial" w:cs="Arial"/>
                <w:color w:val="333333"/>
                <w:kern w:val="0"/>
                <w:szCs w:val="24"/>
              </w:rPr>
              <w:t>客源省了</w:t>
            </w:r>
            <w:proofErr w:type="gramEnd"/>
            <w:r w:rsidRPr="000A1F38">
              <w:rPr>
                <w:rFonts w:ascii="Arial" w:eastAsia="新細明體" w:hAnsi="Arial" w:cs="Arial"/>
                <w:color w:val="333333"/>
                <w:kern w:val="0"/>
                <w:szCs w:val="24"/>
              </w:rPr>
              <w:t>乘客的時間，飛機滯留機場的費用。下飛機等行李的時間</w:t>
            </w:r>
            <w:proofErr w:type="gramStart"/>
            <w:r w:rsidRPr="000A1F38">
              <w:rPr>
                <w:rFonts w:ascii="Arial" w:eastAsia="新細明體" w:hAnsi="Arial" w:cs="Arial"/>
                <w:color w:val="333333"/>
                <w:kern w:val="0"/>
                <w:szCs w:val="24"/>
              </w:rPr>
              <w:t>也司短</w:t>
            </w:r>
            <w:proofErr w:type="gramEnd"/>
            <w:r w:rsidRPr="000A1F38">
              <w:rPr>
                <w:rFonts w:ascii="Arial" w:eastAsia="新細明體" w:hAnsi="Arial" w:cs="Arial"/>
                <w:color w:val="333333"/>
                <w:kern w:val="0"/>
                <w:szCs w:val="24"/>
              </w:rPr>
              <w:t>。</w:t>
            </w:r>
          </w:p>
        </w:tc>
        <w:tc>
          <w:tcPr>
            <w:tcW w:w="5529" w:type="dxa"/>
          </w:tcPr>
          <w:p w:rsidR="000A1F38" w:rsidRPr="000A1F38" w:rsidRDefault="000A1F38" w:rsidP="0050060C">
            <w:pPr>
              <w:widowControl/>
              <w:shd w:val="clear" w:color="auto" w:fill="FFFFFF"/>
              <w:spacing w:line="0" w:lineRule="atLeast"/>
              <w:rPr>
                <w:rFonts w:ascii="Arial" w:eastAsia="新細明體" w:hAnsi="Arial" w:cs="Arial"/>
                <w:color w:val="000000"/>
                <w:kern w:val="0"/>
                <w:szCs w:val="24"/>
              </w:rPr>
            </w:pPr>
            <w:r w:rsidRPr="000A1F38">
              <w:rPr>
                <w:rFonts w:ascii="Arial" w:eastAsia="新細明體" w:hAnsi="Arial" w:cs="Arial" w:hint="eastAsia"/>
                <w:b/>
                <w:color w:val="000000"/>
                <w:kern w:val="0"/>
                <w:szCs w:val="24"/>
              </w:rPr>
              <w:t>優勢</w:t>
            </w:r>
            <w:r w:rsidRPr="000A1F38">
              <w:rPr>
                <w:rFonts w:ascii="新細明體" w:eastAsia="新細明體" w:hAnsi="新細明體" w:cs="Arial" w:hint="eastAsia"/>
                <w:b/>
                <w:color w:val="000000"/>
                <w:kern w:val="0"/>
                <w:szCs w:val="24"/>
              </w:rPr>
              <w:t>：</w:t>
            </w:r>
            <w:r w:rsidRPr="000A1F38">
              <w:rPr>
                <w:rFonts w:ascii="新細明體" w:eastAsia="新細明體" w:hAnsi="新細明體" w:cs="Arial" w:hint="eastAsia"/>
                <w:color w:val="000000"/>
                <w:kern w:val="0"/>
                <w:szCs w:val="24"/>
              </w:rPr>
              <w:t>國際合作</w:t>
            </w:r>
            <w:r w:rsidRPr="000A1F38">
              <w:rPr>
                <w:rFonts w:ascii="Arial" w:eastAsia="新細明體" w:hAnsi="Arial" w:cs="Arial" w:hint="eastAsia"/>
                <w:color w:val="000000"/>
                <w:kern w:val="0"/>
                <w:szCs w:val="24"/>
              </w:rPr>
              <w:t>航班長程全球化但成本高</w:t>
            </w:r>
            <w:r w:rsidRPr="000A1F38">
              <w:rPr>
                <w:rFonts w:ascii="新細明體" w:eastAsia="新細明體" w:hAnsi="新細明體" w:cs="Arial" w:hint="eastAsia"/>
                <w:color w:val="000000"/>
                <w:kern w:val="0"/>
                <w:szCs w:val="24"/>
              </w:rPr>
              <w:t>，</w:t>
            </w:r>
            <w:r w:rsidRPr="000A1F38">
              <w:rPr>
                <w:rFonts w:ascii="Arial" w:eastAsia="新細明體" w:hAnsi="Arial" w:cs="Arial" w:hint="eastAsia"/>
                <w:color w:val="000000"/>
                <w:kern w:val="0"/>
                <w:szCs w:val="24"/>
              </w:rPr>
              <w:t>全球性的航空聯盟－「寰宇一家」。</w:t>
            </w:r>
          </w:p>
          <w:p w:rsidR="000A1F38" w:rsidRPr="000A1F38" w:rsidRDefault="000A1F38" w:rsidP="0050060C">
            <w:pPr>
              <w:widowControl/>
              <w:shd w:val="clear" w:color="auto" w:fill="FFFFFF"/>
              <w:spacing w:line="0" w:lineRule="atLeast"/>
              <w:rPr>
                <w:rFonts w:ascii="Arial" w:eastAsia="新細明體" w:hAnsi="Arial" w:cs="Arial"/>
                <w:color w:val="000000"/>
                <w:kern w:val="0"/>
                <w:szCs w:val="24"/>
              </w:rPr>
            </w:pPr>
            <w:r w:rsidRPr="000A1F38">
              <w:rPr>
                <w:rFonts w:ascii="Arial" w:eastAsia="新細明體" w:hAnsi="Arial" w:cs="Arial" w:hint="eastAsia"/>
                <w:b/>
                <w:color w:val="000000"/>
                <w:kern w:val="0"/>
                <w:szCs w:val="24"/>
              </w:rPr>
              <w:t>1.</w:t>
            </w:r>
            <w:r w:rsidRPr="000A1F38">
              <w:rPr>
                <w:rFonts w:ascii="Arial" w:eastAsia="新細明體" w:hAnsi="Arial" w:cs="Arial" w:hint="eastAsia"/>
                <w:b/>
                <w:color w:val="000000"/>
                <w:kern w:val="0"/>
                <w:szCs w:val="24"/>
              </w:rPr>
              <w:t>佈局廣</w:t>
            </w:r>
            <w:r w:rsidRPr="000A1F38">
              <w:rPr>
                <w:rFonts w:ascii="新細明體" w:eastAsia="新細明體" w:hAnsi="新細明體" w:cs="Arial" w:hint="eastAsia"/>
                <w:b/>
                <w:color w:val="000000"/>
                <w:kern w:val="0"/>
                <w:szCs w:val="24"/>
              </w:rPr>
              <w:t>：</w:t>
            </w:r>
            <w:r w:rsidRPr="000A1F38">
              <w:rPr>
                <w:rFonts w:ascii="Arial" w:eastAsia="新細明體" w:hAnsi="Arial" w:cs="Arial" w:hint="eastAsia"/>
                <w:color w:val="000000"/>
                <w:kern w:val="0"/>
                <w:szCs w:val="24"/>
              </w:rPr>
              <w:t>美國航空擁有</w:t>
            </w:r>
            <w:hyperlink r:id="rId15" w:tgtFrame="_blank" w:history="1">
              <w:r w:rsidRPr="000A1F38">
                <w:rPr>
                  <w:rFonts w:ascii="Arial" w:eastAsia="新細明體" w:hAnsi="Arial" w:cs="Arial" w:hint="eastAsia"/>
                  <w:color w:val="136EC2"/>
                  <w:kern w:val="0"/>
                  <w:szCs w:val="24"/>
                  <w:u w:val="single"/>
                </w:rPr>
                <w:t>達拉斯</w:t>
              </w:r>
            </w:hyperlink>
            <w:r w:rsidRPr="000A1F38">
              <w:rPr>
                <w:rFonts w:ascii="Arial" w:eastAsia="新細明體" w:hAnsi="Arial" w:cs="Arial"/>
                <w:color w:val="000000"/>
                <w:kern w:val="0"/>
                <w:szCs w:val="24"/>
              </w:rPr>
              <w:t>/</w:t>
            </w:r>
            <w:hyperlink r:id="rId16" w:tgtFrame="_blank" w:history="1">
              <w:r w:rsidRPr="000A1F38">
                <w:rPr>
                  <w:rFonts w:ascii="Arial" w:eastAsia="新細明體" w:hAnsi="Arial" w:cs="Arial" w:hint="eastAsia"/>
                  <w:color w:val="136EC2"/>
                  <w:kern w:val="0"/>
                  <w:szCs w:val="24"/>
                  <w:u w:val="single"/>
                </w:rPr>
                <w:t>沃斯堡</w:t>
              </w:r>
            </w:hyperlink>
            <w:r w:rsidRPr="000A1F38">
              <w:rPr>
                <w:rFonts w:ascii="Arial" w:eastAsia="新細明體" w:hAnsi="Arial" w:cs="Arial" w:hint="eastAsia"/>
                <w:color w:val="000000"/>
                <w:kern w:val="0"/>
                <w:szCs w:val="24"/>
              </w:rPr>
              <w:t>、</w:t>
            </w:r>
            <w:hyperlink r:id="rId17" w:tgtFrame="_blank" w:history="1">
              <w:r w:rsidRPr="000A1F38">
                <w:rPr>
                  <w:rFonts w:ascii="Arial" w:eastAsia="新細明體" w:hAnsi="Arial" w:cs="Arial" w:hint="eastAsia"/>
                  <w:color w:val="136EC2"/>
                  <w:kern w:val="0"/>
                  <w:szCs w:val="24"/>
                  <w:u w:val="single"/>
                </w:rPr>
                <w:t>芝加哥</w:t>
              </w:r>
            </w:hyperlink>
            <w:r w:rsidRPr="000A1F38">
              <w:rPr>
                <w:rFonts w:ascii="Arial" w:eastAsia="新細明體" w:hAnsi="Arial" w:cs="Arial" w:hint="eastAsia"/>
                <w:color w:val="000000"/>
                <w:kern w:val="0"/>
                <w:szCs w:val="24"/>
              </w:rPr>
              <w:t>奧黑爾、</w:t>
            </w:r>
            <w:hyperlink r:id="rId18" w:tgtFrame="_blank" w:history="1">
              <w:r w:rsidRPr="000A1F38">
                <w:rPr>
                  <w:rFonts w:ascii="Arial" w:eastAsia="新細明體" w:hAnsi="Arial" w:cs="Arial" w:hint="eastAsia"/>
                  <w:color w:val="136EC2"/>
                  <w:kern w:val="0"/>
                  <w:szCs w:val="24"/>
                  <w:u w:val="single"/>
                </w:rPr>
                <w:t>邁阿密</w:t>
              </w:r>
            </w:hyperlink>
            <w:r w:rsidRPr="000A1F38">
              <w:rPr>
                <w:rFonts w:ascii="Arial" w:eastAsia="新細明體" w:hAnsi="Arial" w:cs="Arial" w:hint="eastAsia"/>
                <w:color w:val="000000"/>
                <w:kern w:val="0"/>
                <w:szCs w:val="24"/>
              </w:rPr>
              <w:t>、</w:t>
            </w:r>
            <w:hyperlink r:id="rId19" w:tgtFrame="_blank" w:history="1">
              <w:r w:rsidRPr="000A1F38">
                <w:rPr>
                  <w:rFonts w:ascii="Arial" w:eastAsia="新細明體" w:hAnsi="Arial" w:cs="Arial" w:hint="eastAsia"/>
                  <w:color w:val="136EC2"/>
                  <w:kern w:val="0"/>
                  <w:szCs w:val="24"/>
                  <w:u w:val="single"/>
                </w:rPr>
                <w:t>聖路易</w:t>
              </w:r>
            </w:hyperlink>
            <w:r w:rsidRPr="000A1F38">
              <w:rPr>
                <w:rFonts w:ascii="Arial" w:eastAsia="新細明體" w:hAnsi="Arial" w:cs="Arial" w:hint="eastAsia"/>
                <w:color w:val="000000"/>
                <w:kern w:val="0"/>
                <w:szCs w:val="24"/>
              </w:rPr>
              <w:t>、和</w:t>
            </w:r>
            <w:hyperlink r:id="rId20" w:tgtFrame="_blank" w:history="1">
              <w:proofErr w:type="gramStart"/>
              <w:r w:rsidRPr="000A1F38">
                <w:rPr>
                  <w:rFonts w:ascii="Arial" w:eastAsia="新細明體" w:hAnsi="Arial" w:cs="Arial" w:hint="eastAsia"/>
                  <w:color w:val="136EC2"/>
                  <w:kern w:val="0"/>
                  <w:szCs w:val="24"/>
                  <w:u w:val="single"/>
                </w:rPr>
                <w:t>聖胡安</w:t>
              </w:r>
              <w:proofErr w:type="gramEnd"/>
            </w:hyperlink>
            <w:r w:rsidRPr="000A1F38">
              <w:rPr>
                <w:rFonts w:ascii="Arial" w:eastAsia="新細明體" w:hAnsi="Arial" w:cs="Arial" w:hint="eastAsia"/>
                <w:color w:val="000000"/>
                <w:kern w:val="0"/>
                <w:szCs w:val="24"/>
              </w:rPr>
              <w:t>六大的航空樞紐港；</w:t>
            </w:r>
            <w:hyperlink r:id="rId21" w:tgtFrame="_blank" w:history="1">
              <w:r w:rsidRPr="000A1F38">
                <w:rPr>
                  <w:rFonts w:ascii="Arial" w:eastAsia="新細明體" w:hAnsi="Arial" w:cs="Arial" w:hint="eastAsia"/>
                  <w:color w:val="136EC2"/>
                  <w:kern w:val="0"/>
                  <w:szCs w:val="24"/>
                  <w:u w:val="single"/>
                </w:rPr>
                <w:t>洛杉磯</w:t>
              </w:r>
            </w:hyperlink>
            <w:r w:rsidRPr="000A1F38">
              <w:rPr>
                <w:rFonts w:ascii="Arial" w:eastAsia="新細明體" w:hAnsi="Arial" w:cs="Arial" w:hint="eastAsia"/>
                <w:color w:val="000000"/>
                <w:kern w:val="0"/>
                <w:szCs w:val="24"/>
              </w:rPr>
              <w:t>國際機場和</w:t>
            </w:r>
            <w:hyperlink r:id="rId22" w:tgtFrame="_blank" w:history="1">
              <w:r w:rsidRPr="000A1F38">
                <w:rPr>
                  <w:rFonts w:ascii="Arial" w:eastAsia="新細明體" w:hAnsi="Arial" w:cs="Arial" w:hint="eastAsia"/>
                  <w:color w:val="136EC2"/>
                  <w:kern w:val="0"/>
                  <w:szCs w:val="24"/>
                  <w:u w:val="single"/>
                </w:rPr>
                <w:t>紐約</w:t>
              </w:r>
            </w:hyperlink>
            <w:r w:rsidRPr="000A1F38">
              <w:rPr>
                <w:rFonts w:ascii="Arial" w:eastAsia="新細明體" w:hAnsi="Arial" w:cs="Arial" w:hint="eastAsia"/>
                <w:color w:val="000000"/>
                <w:kern w:val="0"/>
                <w:szCs w:val="24"/>
              </w:rPr>
              <w:t>甘</w:t>
            </w:r>
            <w:proofErr w:type="gramStart"/>
            <w:r w:rsidRPr="000A1F38">
              <w:rPr>
                <w:rFonts w:ascii="Arial" w:eastAsia="新細明體" w:hAnsi="Arial" w:cs="Arial" w:hint="eastAsia"/>
                <w:color w:val="000000"/>
                <w:kern w:val="0"/>
                <w:szCs w:val="24"/>
              </w:rPr>
              <w:t>迺迪</w:t>
            </w:r>
            <w:proofErr w:type="gramEnd"/>
            <w:r w:rsidRPr="000A1F38">
              <w:rPr>
                <w:rFonts w:ascii="Arial" w:eastAsia="新細明體" w:hAnsi="Arial" w:cs="Arial" w:hint="eastAsia"/>
                <w:color w:val="000000"/>
                <w:kern w:val="0"/>
                <w:szCs w:val="24"/>
              </w:rPr>
              <w:t>國際機場是美航的兩個重點城市以及主要的國際門戶。美航在</w:t>
            </w:r>
            <w:r w:rsidRPr="000A1F38">
              <w:rPr>
                <w:rFonts w:ascii="Arial" w:eastAsia="新細明體" w:hAnsi="Arial" w:cs="Arial"/>
                <w:color w:val="000000"/>
                <w:kern w:val="0"/>
                <w:szCs w:val="24"/>
              </w:rPr>
              <w:t>TULSA INT</w:t>
            </w:r>
            <w:proofErr w:type="gramStart"/>
            <w:r w:rsidRPr="000A1F38">
              <w:rPr>
                <w:rFonts w:ascii="Arial" w:eastAsia="新細明體" w:hAnsi="Arial" w:cs="Arial"/>
                <w:color w:val="000000"/>
                <w:kern w:val="0"/>
                <w:szCs w:val="24"/>
              </w:rPr>
              <w:t>’</w:t>
            </w:r>
            <w:proofErr w:type="gramEnd"/>
            <w:r w:rsidRPr="000A1F38">
              <w:rPr>
                <w:rFonts w:ascii="Arial" w:eastAsia="新細明體" w:hAnsi="Arial" w:cs="Arial"/>
                <w:color w:val="000000"/>
                <w:kern w:val="0"/>
                <w:szCs w:val="24"/>
              </w:rPr>
              <w:t>L</w:t>
            </w:r>
            <w:r w:rsidRPr="000A1F38">
              <w:rPr>
                <w:rFonts w:ascii="Arial" w:eastAsia="新細明體" w:hAnsi="Arial" w:cs="Arial" w:hint="eastAsia"/>
                <w:color w:val="000000"/>
                <w:kern w:val="0"/>
                <w:szCs w:val="24"/>
              </w:rPr>
              <w:t>、堪薩斯市和沃斯堡設有維修中心</w:t>
            </w:r>
          </w:p>
          <w:p w:rsidR="000A1F38" w:rsidRPr="000A1F38" w:rsidRDefault="000A1F38" w:rsidP="0050060C">
            <w:pPr>
              <w:widowControl/>
              <w:shd w:val="clear" w:color="auto" w:fill="FFFFFF"/>
              <w:spacing w:line="0" w:lineRule="atLeast"/>
              <w:rPr>
                <w:rFonts w:ascii="Arial" w:eastAsia="新細明體" w:hAnsi="Arial" w:cs="Arial"/>
                <w:kern w:val="0"/>
                <w:szCs w:val="24"/>
              </w:rPr>
            </w:pPr>
            <w:r w:rsidRPr="000A1F38">
              <w:rPr>
                <w:rFonts w:ascii="Arial" w:eastAsia="新細明體" w:hAnsi="Arial" w:cs="Arial" w:hint="eastAsia"/>
                <w:b/>
                <w:color w:val="000000"/>
                <w:kern w:val="0"/>
                <w:szCs w:val="24"/>
              </w:rPr>
              <w:t>2.</w:t>
            </w:r>
            <w:r w:rsidRPr="000A1F38">
              <w:rPr>
                <w:rFonts w:ascii="Arial" w:eastAsia="新細明體" w:hAnsi="Arial" w:cs="Arial" w:hint="eastAsia"/>
                <w:b/>
                <w:color w:val="000000"/>
                <w:kern w:val="0"/>
                <w:szCs w:val="24"/>
              </w:rPr>
              <w:t>全球直航班</w:t>
            </w:r>
            <w:r w:rsidRPr="000A1F38">
              <w:rPr>
                <w:rFonts w:ascii="新細明體" w:eastAsia="新細明體" w:hAnsi="新細明體" w:cs="Arial" w:hint="eastAsia"/>
                <w:b/>
                <w:color w:val="000000"/>
                <w:kern w:val="0"/>
                <w:szCs w:val="24"/>
              </w:rPr>
              <w:t>：</w:t>
            </w:r>
            <w:r w:rsidRPr="000A1F38">
              <w:rPr>
                <w:rFonts w:ascii="Arial" w:eastAsia="新細明體" w:hAnsi="Arial" w:cs="Arial" w:hint="eastAsia"/>
                <w:kern w:val="0"/>
                <w:szCs w:val="24"/>
              </w:rPr>
              <w:t>美國航空開通了從上海到芝加哥的直達航班，連接了全美，加拿大和墨西哥的</w:t>
            </w:r>
            <w:r w:rsidRPr="000A1F38">
              <w:rPr>
                <w:rFonts w:ascii="Arial" w:eastAsia="新細明體" w:hAnsi="Arial" w:cs="Arial"/>
                <w:kern w:val="0"/>
                <w:szCs w:val="24"/>
              </w:rPr>
              <w:t>100</w:t>
            </w:r>
            <w:r w:rsidRPr="000A1F38">
              <w:rPr>
                <w:rFonts w:ascii="Arial" w:eastAsia="新細明體" w:hAnsi="Arial" w:cs="Arial" w:hint="eastAsia"/>
                <w:kern w:val="0"/>
                <w:szCs w:val="24"/>
              </w:rPr>
              <w:t>多個目的地。美國航空在日本成田機場每天有直飛</w:t>
            </w:r>
            <w:r w:rsidRPr="000A1F38">
              <w:rPr>
                <w:rFonts w:ascii="Arial" w:eastAsia="新細明體" w:hAnsi="Arial" w:cs="Arial"/>
                <w:kern w:val="0"/>
                <w:szCs w:val="24"/>
              </w:rPr>
              <w:t>4</w:t>
            </w:r>
            <w:r w:rsidRPr="000A1F38">
              <w:rPr>
                <w:rFonts w:ascii="Arial" w:eastAsia="新細明體" w:hAnsi="Arial" w:cs="Arial" w:hint="eastAsia"/>
                <w:kern w:val="0"/>
                <w:szCs w:val="24"/>
              </w:rPr>
              <w:t>個美國門戶城市的班機，</w:t>
            </w:r>
            <w:r w:rsidRPr="000A1F38">
              <w:rPr>
                <w:rFonts w:ascii="Arial" w:eastAsia="新細明體" w:hAnsi="Arial" w:cs="Arial"/>
                <w:kern w:val="0"/>
                <w:szCs w:val="24"/>
              </w:rPr>
              <w:t xml:space="preserve"> </w:t>
            </w:r>
            <w:r w:rsidRPr="000A1F38">
              <w:rPr>
                <w:rFonts w:ascii="Arial" w:eastAsia="新細明體" w:hAnsi="Arial" w:cs="Arial" w:hint="eastAsia"/>
                <w:kern w:val="0"/>
                <w:szCs w:val="24"/>
              </w:rPr>
              <w:t>連接了美國，加拿大，拉丁美洲和加勒比海地區。</w:t>
            </w:r>
            <w:r w:rsidRPr="000A1F38">
              <w:rPr>
                <w:rFonts w:ascii="Arial" w:eastAsia="新細明體" w:hAnsi="Arial" w:cs="Arial" w:hint="eastAsia"/>
                <w:color w:val="000000"/>
                <w:kern w:val="0"/>
                <w:szCs w:val="24"/>
              </w:rPr>
              <w:t>美國航空通航城市達</w:t>
            </w:r>
            <w:r w:rsidRPr="000A1F38">
              <w:rPr>
                <w:rFonts w:ascii="Arial" w:eastAsia="新細明體" w:hAnsi="Arial" w:cs="Arial"/>
                <w:color w:val="000000"/>
                <w:kern w:val="0"/>
                <w:szCs w:val="24"/>
              </w:rPr>
              <w:t>170</w:t>
            </w:r>
            <w:r w:rsidRPr="000A1F38">
              <w:rPr>
                <w:rFonts w:ascii="Arial" w:eastAsia="新細明體" w:hAnsi="Arial" w:cs="Arial" w:hint="eastAsia"/>
                <w:color w:val="000000"/>
                <w:kern w:val="0"/>
                <w:szCs w:val="24"/>
              </w:rPr>
              <w:t>多個。航線遍及整個美國，還有飛往加拿大、拉丁美洲、西歐和亞洲的航班。</w:t>
            </w:r>
          </w:p>
          <w:p w:rsidR="000A1F38" w:rsidRPr="000A1F38" w:rsidRDefault="000A1F38" w:rsidP="0050060C">
            <w:pPr>
              <w:widowControl/>
              <w:shd w:val="clear" w:color="auto" w:fill="FFFFFF"/>
              <w:spacing w:line="0" w:lineRule="atLeast"/>
              <w:rPr>
                <w:rFonts w:ascii="Arial" w:eastAsia="新細明體" w:hAnsi="Arial" w:cs="Arial"/>
                <w:color w:val="000000"/>
                <w:kern w:val="0"/>
                <w:szCs w:val="24"/>
              </w:rPr>
            </w:pPr>
            <w:r w:rsidRPr="000A1F38">
              <w:rPr>
                <w:rFonts w:ascii="Arial" w:eastAsia="新細明體" w:hAnsi="Arial" w:cs="Arial" w:hint="eastAsia"/>
                <w:b/>
                <w:kern w:val="0"/>
                <w:szCs w:val="24"/>
              </w:rPr>
              <w:t>3.</w:t>
            </w:r>
            <w:r w:rsidRPr="000A1F38">
              <w:rPr>
                <w:rFonts w:ascii="Arial" w:eastAsia="新細明體" w:hAnsi="Arial" w:cs="Arial" w:hint="eastAsia"/>
                <w:b/>
                <w:kern w:val="0"/>
                <w:szCs w:val="24"/>
              </w:rPr>
              <w:t>提供全球的服務網路</w:t>
            </w:r>
            <w:r w:rsidRPr="000A1F38">
              <w:rPr>
                <w:rFonts w:ascii="新細明體" w:eastAsia="新細明體" w:hAnsi="新細明體" w:cs="Arial" w:hint="eastAsia"/>
                <w:kern w:val="0"/>
                <w:szCs w:val="24"/>
              </w:rPr>
              <w:t>；</w:t>
            </w:r>
            <w:hyperlink r:id="rId23" w:history="1">
              <w:r w:rsidRPr="000A1F38">
                <w:rPr>
                  <w:rFonts w:ascii="Arial" w:eastAsia="新細明體" w:hAnsi="Arial" w:cs="Arial" w:hint="eastAsia"/>
                  <w:color w:val="666666"/>
                  <w:kern w:val="0"/>
                  <w:szCs w:val="24"/>
                </w:rPr>
                <w:t>太平洋航班時刻表</w:t>
              </w:r>
            </w:hyperlink>
            <w:r w:rsidRPr="000A1F38">
              <w:rPr>
                <w:rFonts w:ascii="Arial" w:eastAsia="新細明體" w:hAnsi="Arial" w:cs="Arial" w:hint="eastAsia"/>
                <w:kern w:val="0"/>
                <w:szCs w:val="24"/>
              </w:rPr>
              <w:t>和互動的跨太平洋線路圖，都</w:t>
            </w:r>
            <w:proofErr w:type="gramStart"/>
            <w:r w:rsidRPr="000A1F38">
              <w:rPr>
                <w:rFonts w:ascii="Arial" w:eastAsia="新細明體" w:hAnsi="Arial" w:cs="Arial" w:hint="eastAsia"/>
                <w:kern w:val="0"/>
                <w:szCs w:val="24"/>
              </w:rPr>
              <w:t>可以線上流覽</w:t>
            </w:r>
            <w:proofErr w:type="gramEnd"/>
            <w:r w:rsidRPr="000A1F38">
              <w:rPr>
                <w:rFonts w:ascii="Arial" w:eastAsia="新細明體" w:hAnsi="Arial" w:cs="Arial" w:hint="eastAsia"/>
                <w:kern w:val="0"/>
                <w:szCs w:val="24"/>
              </w:rPr>
              <w:t>。</w:t>
            </w:r>
          </w:p>
          <w:p w:rsidR="000A1F38" w:rsidRPr="000A1F38" w:rsidRDefault="000A1F38" w:rsidP="0050060C">
            <w:pPr>
              <w:widowControl/>
              <w:shd w:val="clear" w:color="auto" w:fill="FFFFFF"/>
              <w:spacing w:line="0" w:lineRule="atLeast"/>
              <w:rPr>
                <w:rFonts w:ascii="Arial" w:eastAsia="新細明體" w:hAnsi="Arial" w:cs="Arial"/>
                <w:color w:val="000000"/>
                <w:kern w:val="0"/>
                <w:szCs w:val="24"/>
              </w:rPr>
            </w:pPr>
            <w:r w:rsidRPr="000A1F38">
              <w:rPr>
                <w:rFonts w:ascii="Arial" w:eastAsia="新細明體" w:hAnsi="Arial" w:cs="Arial" w:hint="eastAsia"/>
                <w:b/>
                <w:color w:val="000000"/>
                <w:kern w:val="0"/>
                <w:szCs w:val="24"/>
              </w:rPr>
              <w:t>4.</w:t>
            </w:r>
            <w:r w:rsidRPr="000A1F38">
              <w:rPr>
                <w:rFonts w:ascii="Arial" w:eastAsia="新細明體" w:hAnsi="Arial" w:cs="Arial" w:hint="eastAsia"/>
                <w:b/>
                <w:color w:val="000000"/>
                <w:kern w:val="0"/>
                <w:szCs w:val="24"/>
              </w:rPr>
              <w:t>國外亞洲航線拓展</w:t>
            </w:r>
            <w:r w:rsidRPr="000A1F38">
              <w:rPr>
                <w:rFonts w:ascii="新細明體" w:eastAsia="新細明體" w:hAnsi="新細明體" w:cs="Arial" w:hint="eastAsia"/>
                <w:b/>
                <w:color w:val="000000"/>
                <w:kern w:val="0"/>
                <w:szCs w:val="24"/>
              </w:rPr>
              <w:t>：</w:t>
            </w:r>
            <w:r w:rsidRPr="000A1F38">
              <w:rPr>
                <w:rFonts w:ascii="Arial" w:eastAsia="新細明體" w:hAnsi="Arial" w:cs="Arial"/>
                <w:color w:val="000000"/>
                <w:kern w:val="0"/>
                <w:szCs w:val="24"/>
              </w:rPr>
              <w:t>2006</w:t>
            </w:r>
            <w:r w:rsidRPr="000A1F38">
              <w:rPr>
                <w:rFonts w:ascii="Arial" w:eastAsia="新細明體" w:hAnsi="Arial" w:cs="Arial" w:hint="eastAsia"/>
                <w:color w:val="000000"/>
                <w:kern w:val="0"/>
                <w:szCs w:val="24"/>
              </w:rPr>
              <w:t>年，美國航空獲得批准開闢首條前往中國的航線</w:t>
            </w:r>
            <w:proofErr w:type="gramStart"/>
            <w:r w:rsidRPr="000A1F38">
              <w:rPr>
                <w:rFonts w:ascii="Arial" w:eastAsia="新細明體" w:hAnsi="Arial" w:cs="Arial"/>
                <w:color w:val="000000"/>
                <w:kern w:val="0"/>
                <w:szCs w:val="24"/>
              </w:rPr>
              <w:t>—</w:t>
            </w:r>
            <w:proofErr w:type="gramEnd"/>
            <w:r w:rsidRPr="000A1F38">
              <w:rPr>
                <w:rFonts w:ascii="Arial" w:eastAsia="新細明體" w:hAnsi="Arial" w:cs="Arial" w:hint="eastAsia"/>
                <w:color w:val="000000"/>
                <w:kern w:val="0"/>
                <w:szCs w:val="24"/>
              </w:rPr>
              <w:t>每日往返於芝加哥和</w:t>
            </w:r>
            <w:r w:rsidRPr="000A1F38">
              <w:rPr>
                <w:rFonts w:ascii="Arial" w:eastAsia="新細明體" w:hAnsi="Arial" w:cs="Arial"/>
                <w:color w:val="000000"/>
                <w:kern w:val="0"/>
                <w:szCs w:val="24"/>
              </w:rPr>
              <w:fldChar w:fldCharType="begin"/>
            </w:r>
            <w:r w:rsidRPr="000A1F38">
              <w:rPr>
                <w:rFonts w:ascii="Arial" w:eastAsia="新細明體" w:hAnsi="Arial" w:cs="Arial"/>
                <w:color w:val="000000"/>
                <w:kern w:val="0"/>
                <w:szCs w:val="24"/>
              </w:rPr>
              <w:instrText xml:space="preserve"> HYPERLINK "http://baike.baidu.com/view/1735.htm" \t "_blank" </w:instrText>
            </w:r>
            <w:r w:rsidRPr="000A1F38">
              <w:rPr>
                <w:rFonts w:ascii="Arial" w:eastAsia="新細明體" w:hAnsi="Arial" w:cs="Arial"/>
                <w:color w:val="000000"/>
                <w:kern w:val="0"/>
                <w:szCs w:val="24"/>
              </w:rPr>
              <w:fldChar w:fldCharType="separate"/>
            </w:r>
            <w:r w:rsidRPr="000A1F38">
              <w:rPr>
                <w:rFonts w:ascii="Arial" w:eastAsia="新細明體" w:hAnsi="Arial" w:cs="Arial" w:hint="eastAsia"/>
                <w:color w:val="136EC2"/>
                <w:kern w:val="0"/>
                <w:szCs w:val="24"/>
                <w:u w:val="single"/>
              </w:rPr>
              <w:t>上海</w:t>
            </w:r>
            <w:r w:rsidRPr="000A1F38">
              <w:rPr>
                <w:rFonts w:ascii="Arial" w:eastAsia="新細明體" w:hAnsi="Arial" w:cs="Arial"/>
                <w:color w:val="000000"/>
                <w:kern w:val="0"/>
                <w:szCs w:val="24"/>
              </w:rPr>
              <w:fldChar w:fldCharType="end"/>
            </w:r>
            <w:r w:rsidRPr="000A1F38">
              <w:rPr>
                <w:rFonts w:ascii="Arial" w:eastAsia="新細明體" w:hAnsi="Arial" w:cs="Arial" w:hint="eastAsia"/>
                <w:color w:val="000000"/>
                <w:kern w:val="0"/>
                <w:szCs w:val="24"/>
              </w:rPr>
              <w:t>的直達航班。美國航空開始擴大它的</w:t>
            </w:r>
            <w:hyperlink r:id="rId24" w:tgtFrame="_blank" w:history="1">
              <w:r w:rsidRPr="000A1F38">
                <w:rPr>
                  <w:rFonts w:ascii="Arial" w:eastAsia="新細明體" w:hAnsi="Arial" w:cs="Arial" w:hint="eastAsia"/>
                  <w:color w:val="136EC2"/>
                  <w:kern w:val="0"/>
                  <w:szCs w:val="24"/>
                  <w:u w:val="single"/>
                </w:rPr>
                <w:t>國際航線</w:t>
              </w:r>
            </w:hyperlink>
            <w:r w:rsidRPr="000A1F38">
              <w:rPr>
                <w:rFonts w:ascii="Arial" w:eastAsia="新細明體" w:hAnsi="Arial" w:cs="Arial" w:hint="eastAsia"/>
                <w:color w:val="000000"/>
                <w:kern w:val="0"/>
                <w:szCs w:val="24"/>
              </w:rPr>
              <w:t>網路，特別是在亞洲。</w:t>
            </w:r>
          </w:p>
          <w:p w:rsidR="000A1F38" w:rsidRPr="000A1F38" w:rsidRDefault="000A1F38" w:rsidP="0050060C">
            <w:pPr>
              <w:widowControl/>
              <w:shd w:val="clear" w:color="auto" w:fill="FFFFFF"/>
              <w:spacing w:line="0" w:lineRule="atLeast"/>
              <w:rPr>
                <w:rFonts w:ascii="Arial" w:eastAsia="新細明體" w:hAnsi="Arial" w:cs="Arial"/>
                <w:color w:val="000000"/>
                <w:kern w:val="0"/>
                <w:szCs w:val="24"/>
              </w:rPr>
            </w:pPr>
            <w:r w:rsidRPr="000A1F38">
              <w:rPr>
                <w:rFonts w:ascii="Arial" w:eastAsia="新細明體" w:hAnsi="Arial" w:cs="Arial" w:hint="eastAsia"/>
                <w:b/>
                <w:color w:val="000000"/>
                <w:kern w:val="0"/>
                <w:szCs w:val="24"/>
              </w:rPr>
              <w:t>5.</w:t>
            </w:r>
            <w:r w:rsidRPr="000A1F38">
              <w:rPr>
                <w:rFonts w:ascii="Arial" w:eastAsia="新細明體" w:hAnsi="Arial" w:cs="Arial" w:hint="eastAsia"/>
                <w:b/>
                <w:color w:val="000000"/>
                <w:kern w:val="0"/>
                <w:szCs w:val="24"/>
              </w:rPr>
              <w:t>航空合作夥伴</w:t>
            </w:r>
            <w:r w:rsidRPr="000A1F38">
              <w:rPr>
                <w:rFonts w:ascii="新細明體" w:eastAsia="新細明體" w:hAnsi="新細明體" w:cs="Arial" w:hint="eastAsia"/>
                <w:b/>
                <w:color w:val="000000"/>
                <w:kern w:val="0"/>
                <w:szCs w:val="24"/>
              </w:rPr>
              <w:t>；</w:t>
            </w:r>
            <w:r w:rsidRPr="000A1F38">
              <w:rPr>
                <w:rFonts w:ascii="Arial" w:eastAsia="新細明體" w:hAnsi="Arial" w:cs="Arial" w:hint="eastAsia"/>
                <w:color w:val="000000"/>
                <w:kern w:val="0"/>
                <w:szCs w:val="24"/>
              </w:rPr>
              <w:t>包括太平洋航空、塔希提努伊航空、</w:t>
            </w:r>
            <w:hyperlink r:id="rId25" w:tgtFrame="_blank" w:history="1">
              <w:r w:rsidRPr="000A1F38">
                <w:rPr>
                  <w:rFonts w:ascii="Arial" w:eastAsia="新細明體" w:hAnsi="Arial" w:cs="Arial" w:hint="eastAsia"/>
                  <w:color w:val="136EC2"/>
                  <w:kern w:val="0"/>
                  <w:szCs w:val="24"/>
                  <w:u w:val="single"/>
                </w:rPr>
                <w:t>阿拉斯加航空</w:t>
              </w:r>
            </w:hyperlink>
            <w:r w:rsidRPr="000A1F38">
              <w:rPr>
                <w:rFonts w:ascii="Arial" w:eastAsia="新細明體" w:hAnsi="Arial" w:cs="Arial" w:hint="eastAsia"/>
                <w:color w:val="000000"/>
                <w:kern w:val="0"/>
                <w:szCs w:val="24"/>
              </w:rPr>
              <w:t>、</w:t>
            </w:r>
            <w:hyperlink r:id="rId26" w:tgtFrame="_blank" w:history="1">
              <w:r w:rsidRPr="000A1F38">
                <w:rPr>
                  <w:rFonts w:ascii="Arial" w:eastAsia="新細明體" w:hAnsi="Arial" w:cs="Arial" w:hint="eastAsia"/>
                  <w:color w:val="136EC2"/>
                  <w:kern w:val="0"/>
                  <w:szCs w:val="24"/>
                  <w:u w:val="single"/>
                </w:rPr>
                <w:t>布魯塞爾航空</w:t>
              </w:r>
            </w:hyperlink>
            <w:r w:rsidRPr="000A1F38">
              <w:rPr>
                <w:rFonts w:ascii="Arial" w:eastAsia="新細明體" w:hAnsi="Arial" w:cs="Arial" w:hint="eastAsia"/>
                <w:color w:val="000000"/>
                <w:kern w:val="0"/>
                <w:szCs w:val="24"/>
              </w:rPr>
              <w:t>、</w:t>
            </w:r>
            <w:hyperlink r:id="rId27" w:tgtFrame="_blank" w:history="1">
              <w:r w:rsidRPr="000A1F38">
                <w:rPr>
                  <w:rFonts w:ascii="Arial" w:eastAsia="新細明體" w:hAnsi="Arial" w:cs="Arial" w:hint="eastAsia"/>
                  <w:color w:val="136EC2"/>
                  <w:kern w:val="0"/>
                  <w:szCs w:val="24"/>
                  <w:u w:val="single"/>
                </w:rPr>
                <w:t>以色列航空</w:t>
              </w:r>
            </w:hyperlink>
            <w:r w:rsidRPr="000A1F38">
              <w:rPr>
                <w:rFonts w:ascii="Arial" w:eastAsia="新細明體" w:hAnsi="Arial" w:cs="Arial" w:hint="eastAsia"/>
                <w:color w:val="000000"/>
                <w:kern w:val="0"/>
                <w:szCs w:val="24"/>
              </w:rPr>
              <w:t>、</w:t>
            </w:r>
            <w:hyperlink r:id="rId28" w:tgtFrame="_blank" w:history="1">
              <w:r w:rsidRPr="000A1F38">
                <w:rPr>
                  <w:rFonts w:ascii="Arial" w:eastAsia="新細明體" w:hAnsi="Arial" w:cs="Arial" w:hint="eastAsia"/>
                  <w:color w:val="136EC2"/>
                  <w:kern w:val="0"/>
                  <w:szCs w:val="24"/>
                  <w:u w:val="single"/>
                </w:rPr>
                <w:t>海灣航空</w:t>
              </w:r>
            </w:hyperlink>
            <w:r w:rsidRPr="000A1F38">
              <w:rPr>
                <w:rFonts w:ascii="Arial" w:eastAsia="新細明體" w:hAnsi="Arial" w:cs="Arial" w:hint="eastAsia"/>
                <w:color w:val="000000"/>
                <w:kern w:val="0"/>
                <w:szCs w:val="24"/>
              </w:rPr>
              <w:t>、</w:t>
            </w:r>
            <w:hyperlink r:id="rId29" w:tgtFrame="_blank" w:history="1">
              <w:r w:rsidRPr="000A1F38">
                <w:rPr>
                  <w:rFonts w:ascii="Arial" w:eastAsia="新細明體" w:hAnsi="Arial" w:cs="Arial" w:hint="eastAsia"/>
                  <w:color w:val="136EC2"/>
                  <w:kern w:val="0"/>
                  <w:szCs w:val="24"/>
                  <w:u w:val="single"/>
                </w:rPr>
                <w:t>夏威夷航空</w:t>
              </w:r>
            </w:hyperlink>
            <w:r w:rsidRPr="000A1F38">
              <w:rPr>
                <w:rFonts w:ascii="Arial" w:eastAsia="新細明體" w:hAnsi="Arial" w:cs="Arial" w:hint="eastAsia"/>
                <w:color w:val="000000"/>
                <w:kern w:val="0"/>
                <w:szCs w:val="24"/>
              </w:rPr>
              <w:t>、</w:t>
            </w:r>
            <w:hyperlink r:id="rId30" w:tgtFrame="_blank" w:history="1">
              <w:r w:rsidRPr="000A1F38">
                <w:rPr>
                  <w:rFonts w:ascii="Arial" w:eastAsia="新細明體" w:hAnsi="Arial" w:cs="Arial" w:hint="eastAsia"/>
                  <w:color w:val="136EC2"/>
                  <w:kern w:val="0"/>
                  <w:szCs w:val="24"/>
                  <w:u w:val="single"/>
                </w:rPr>
                <w:t>墨西哥航空</w:t>
              </w:r>
            </w:hyperlink>
            <w:r w:rsidRPr="000A1F38">
              <w:rPr>
                <w:rFonts w:ascii="Arial" w:eastAsia="新細明體" w:hAnsi="Arial" w:cs="Arial" w:hint="eastAsia"/>
                <w:color w:val="000000"/>
                <w:kern w:val="0"/>
                <w:szCs w:val="24"/>
              </w:rPr>
              <w:t>、</w:t>
            </w:r>
            <w:hyperlink r:id="rId31" w:tgtFrame="_blank" w:history="1">
              <w:r w:rsidRPr="000A1F38">
                <w:rPr>
                  <w:rFonts w:ascii="Arial" w:eastAsia="新細明體" w:hAnsi="Arial" w:cs="Arial" w:hint="eastAsia"/>
                  <w:color w:val="136EC2"/>
                  <w:kern w:val="0"/>
                  <w:szCs w:val="24"/>
                  <w:u w:val="single"/>
                </w:rPr>
                <w:t>土耳其航空</w:t>
              </w:r>
            </w:hyperlink>
            <w:r w:rsidRPr="000A1F38">
              <w:rPr>
                <w:rFonts w:ascii="Arial" w:eastAsia="新細明體" w:hAnsi="Arial" w:cs="Arial" w:hint="eastAsia"/>
                <w:color w:val="000000"/>
                <w:kern w:val="0"/>
                <w:szCs w:val="24"/>
              </w:rPr>
              <w:t>。</w:t>
            </w:r>
            <w:hyperlink r:id="rId32" w:tgtFrame="_blank" w:history="1">
              <w:r w:rsidRPr="000A1F38">
                <w:rPr>
                  <w:rFonts w:ascii="Arial" w:eastAsia="新細明體" w:hAnsi="Arial" w:cs="Arial" w:hint="eastAsia"/>
                  <w:color w:val="136EC2"/>
                  <w:kern w:val="0"/>
                  <w:szCs w:val="24"/>
                  <w:u w:val="single"/>
                </w:rPr>
                <w:t>英國航空公司</w:t>
              </w:r>
            </w:hyperlink>
            <w:r w:rsidRPr="000A1F38">
              <w:rPr>
                <w:rFonts w:ascii="Arial" w:eastAsia="新細明體" w:hAnsi="Arial" w:cs="Arial" w:hint="eastAsia"/>
                <w:color w:val="000000"/>
                <w:kern w:val="0"/>
                <w:szCs w:val="24"/>
              </w:rPr>
              <w:t>、</w:t>
            </w:r>
            <w:hyperlink r:id="rId33" w:tgtFrame="_blank" w:history="1">
              <w:r w:rsidRPr="000A1F38">
                <w:rPr>
                  <w:rFonts w:ascii="Arial" w:eastAsia="新細明體" w:hAnsi="Arial" w:cs="Arial" w:hint="eastAsia"/>
                  <w:color w:val="136EC2"/>
                  <w:kern w:val="0"/>
                  <w:szCs w:val="24"/>
                  <w:u w:val="single"/>
                </w:rPr>
                <w:t>國泰航空公司</w:t>
              </w:r>
            </w:hyperlink>
            <w:r w:rsidRPr="000A1F38">
              <w:rPr>
                <w:rFonts w:ascii="Arial" w:eastAsia="新細明體" w:hAnsi="Arial" w:cs="Arial" w:hint="eastAsia"/>
                <w:color w:val="000000"/>
                <w:kern w:val="0"/>
                <w:szCs w:val="24"/>
              </w:rPr>
              <w:t>、</w:t>
            </w:r>
            <w:hyperlink r:id="rId34" w:tgtFrame="_blank" w:history="1">
              <w:r w:rsidRPr="000A1F38">
                <w:rPr>
                  <w:rFonts w:ascii="Arial" w:eastAsia="新細明體" w:hAnsi="Arial" w:cs="Arial" w:hint="eastAsia"/>
                  <w:color w:val="136EC2"/>
                  <w:kern w:val="0"/>
                  <w:szCs w:val="24"/>
                  <w:u w:val="single"/>
                </w:rPr>
                <w:t>港龍航空公司</w:t>
              </w:r>
            </w:hyperlink>
            <w:r w:rsidRPr="000A1F38">
              <w:rPr>
                <w:rFonts w:ascii="Arial" w:eastAsia="新細明體" w:hAnsi="Arial" w:cs="Arial" w:hint="eastAsia"/>
                <w:color w:val="000000"/>
                <w:kern w:val="0"/>
                <w:szCs w:val="24"/>
              </w:rPr>
              <w:t>、</w:t>
            </w:r>
            <w:hyperlink r:id="rId35" w:tgtFrame="_blank" w:history="1">
              <w:r w:rsidRPr="000A1F38">
                <w:rPr>
                  <w:rFonts w:ascii="Arial" w:eastAsia="新細明體" w:hAnsi="Arial" w:cs="Arial" w:hint="eastAsia"/>
                  <w:color w:val="136EC2"/>
                  <w:kern w:val="0"/>
                  <w:szCs w:val="24"/>
                  <w:u w:val="single"/>
                </w:rPr>
                <w:t>澳洲航空公司</w:t>
              </w:r>
            </w:hyperlink>
            <w:r w:rsidRPr="000A1F38">
              <w:rPr>
                <w:rFonts w:ascii="Arial" w:eastAsia="新細明體" w:hAnsi="Arial" w:cs="Arial" w:hint="eastAsia"/>
                <w:color w:val="000000"/>
                <w:kern w:val="0"/>
                <w:szCs w:val="24"/>
              </w:rPr>
              <w:t>、</w:t>
            </w:r>
            <w:hyperlink r:id="rId36" w:tgtFrame="_blank" w:history="1">
              <w:r w:rsidRPr="000A1F38">
                <w:rPr>
                  <w:rFonts w:ascii="Arial" w:eastAsia="新細明體" w:hAnsi="Arial" w:cs="Arial" w:hint="eastAsia"/>
                  <w:color w:val="136EC2"/>
                  <w:kern w:val="0"/>
                  <w:szCs w:val="24"/>
                  <w:u w:val="single"/>
                </w:rPr>
                <w:t>芬蘭航空公司</w:t>
              </w:r>
            </w:hyperlink>
            <w:r w:rsidRPr="000A1F38">
              <w:rPr>
                <w:rFonts w:ascii="Arial" w:eastAsia="新細明體" w:hAnsi="Arial" w:cs="Arial" w:hint="eastAsia"/>
                <w:color w:val="000000"/>
                <w:kern w:val="0"/>
                <w:szCs w:val="24"/>
              </w:rPr>
              <w:t>、</w:t>
            </w:r>
            <w:hyperlink r:id="rId37" w:tgtFrame="_blank" w:history="1">
              <w:r w:rsidRPr="000A1F38">
                <w:rPr>
                  <w:rFonts w:ascii="Arial" w:eastAsia="新細明體" w:hAnsi="Arial" w:cs="Arial" w:hint="eastAsia"/>
                  <w:color w:val="136EC2"/>
                  <w:kern w:val="0"/>
                  <w:szCs w:val="24"/>
                  <w:u w:val="single"/>
                </w:rPr>
                <w:t>西班牙國家航空公司</w:t>
              </w:r>
            </w:hyperlink>
            <w:r w:rsidRPr="000A1F38">
              <w:rPr>
                <w:rFonts w:ascii="Arial" w:eastAsia="新細明體" w:hAnsi="Arial" w:cs="Arial" w:hint="eastAsia"/>
                <w:color w:val="000000"/>
                <w:kern w:val="0"/>
                <w:szCs w:val="24"/>
              </w:rPr>
              <w:t>、</w:t>
            </w:r>
            <w:hyperlink r:id="rId38" w:tgtFrame="_blank" w:history="1">
              <w:r w:rsidRPr="000A1F38">
                <w:rPr>
                  <w:rFonts w:ascii="Arial" w:eastAsia="新細明體" w:hAnsi="Arial" w:cs="Arial" w:hint="eastAsia"/>
                  <w:color w:val="136EC2"/>
                  <w:kern w:val="0"/>
                  <w:szCs w:val="24"/>
                  <w:u w:val="single"/>
                </w:rPr>
                <w:t>日本航空公司</w:t>
              </w:r>
            </w:hyperlink>
            <w:r w:rsidRPr="000A1F38">
              <w:rPr>
                <w:rFonts w:ascii="Arial" w:eastAsia="新細明體" w:hAnsi="Arial" w:cs="Arial" w:hint="eastAsia"/>
                <w:color w:val="000000"/>
                <w:kern w:val="0"/>
                <w:szCs w:val="24"/>
              </w:rPr>
              <w:t>、</w:t>
            </w:r>
            <w:hyperlink r:id="rId39" w:tgtFrame="_blank" w:history="1">
              <w:r w:rsidRPr="000A1F38">
                <w:rPr>
                  <w:rFonts w:ascii="Arial" w:eastAsia="新細明體" w:hAnsi="Arial" w:cs="Arial" w:hint="eastAsia"/>
                  <w:color w:val="136EC2"/>
                  <w:kern w:val="0"/>
                  <w:szCs w:val="24"/>
                  <w:u w:val="single"/>
                </w:rPr>
                <w:t>智利航空</w:t>
              </w:r>
            </w:hyperlink>
            <w:r w:rsidRPr="000A1F38">
              <w:rPr>
                <w:rFonts w:ascii="Arial" w:eastAsia="新細明體" w:hAnsi="Arial" w:cs="Arial" w:hint="eastAsia"/>
                <w:color w:val="000000"/>
                <w:kern w:val="0"/>
                <w:szCs w:val="24"/>
              </w:rPr>
              <w:t>、匈牙利航空、約旦航空組成</w:t>
            </w:r>
            <w:r w:rsidRPr="000A1F38">
              <w:rPr>
                <w:rFonts w:ascii="新細明體" w:eastAsia="新細明體" w:hAnsi="新細明體" w:cs="Arial" w:hint="eastAsia"/>
                <w:color w:val="000000"/>
                <w:kern w:val="0"/>
                <w:szCs w:val="24"/>
              </w:rPr>
              <w:t>。</w:t>
            </w:r>
          </w:p>
        </w:tc>
      </w:tr>
    </w:tbl>
    <w:p w:rsidR="00AA2CF9" w:rsidRPr="001D44A8" w:rsidRDefault="0050060C">
      <w:pPr>
        <w:rPr>
          <w:b/>
          <w:sz w:val="32"/>
          <w:szCs w:val="32"/>
        </w:rPr>
      </w:pPr>
      <w:r>
        <w:rPr>
          <w:rFonts w:hint="eastAsia"/>
          <w:b/>
          <w:sz w:val="32"/>
          <w:szCs w:val="32"/>
        </w:rPr>
        <w:t>1.</w:t>
      </w:r>
      <w:r>
        <w:rPr>
          <w:rFonts w:hint="eastAsia"/>
          <w:b/>
          <w:sz w:val="32"/>
          <w:szCs w:val="32"/>
        </w:rPr>
        <w:t>西南航空與美國航空地勤與空服比較表</w:t>
      </w:r>
    </w:p>
    <w:tbl>
      <w:tblPr>
        <w:tblStyle w:val="a3"/>
        <w:tblpPr w:leftFromText="180" w:rightFromText="180" w:horzAnchor="margin" w:tblpXSpec="center" w:tblpY="526"/>
        <w:tblW w:w="11057" w:type="dxa"/>
        <w:tblLook w:val="04A0" w:firstRow="1" w:lastRow="0" w:firstColumn="1" w:lastColumn="0" w:noHBand="0" w:noVBand="1"/>
      </w:tblPr>
      <w:tblGrid>
        <w:gridCol w:w="850"/>
        <w:gridCol w:w="3828"/>
        <w:gridCol w:w="6379"/>
      </w:tblGrid>
      <w:tr w:rsidR="00AA2CF9" w:rsidRPr="004904AC" w:rsidTr="0050060C">
        <w:trPr>
          <w:trHeight w:val="525"/>
        </w:trPr>
        <w:tc>
          <w:tcPr>
            <w:tcW w:w="850" w:type="dxa"/>
          </w:tcPr>
          <w:p w:rsidR="009B7D55" w:rsidRPr="000A1F38" w:rsidRDefault="00AA2CF9" w:rsidP="0050060C">
            <w:pPr>
              <w:spacing w:line="0" w:lineRule="atLeast"/>
              <w:rPr>
                <w:b/>
                <w:color w:val="0070C0"/>
                <w:szCs w:val="24"/>
              </w:rPr>
            </w:pPr>
            <w:r w:rsidRPr="000A1F38">
              <w:rPr>
                <w:rFonts w:hint="eastAsia"/>
                <w:b/>
                <w:color w:val="0070C0"/>
                <w:szCs w:val="24"/>
              </w:rPr>
              <w:lastRenderedPageBreak/>
              <w:t>空服</w:t>
            </w:r>
          </w:p>
        </w:tc>
        <w:tc>
          <w:tcPr>
            <w:tcW w:w="3828" w:type="dxa"/>
          </w:tcPr>
          <w:p w:rsidR="0080504F" w:rsidRPr="000A1F38" w:rsidRDefault="00AA2CF9" w:rsidP="0050060C">
            <w:pPr>
              <w:spacing w:line="0" w:lineRule="atLeast"/>
              <w:rPr>
                <w:rFonts w:ascii="Arial" w:eastAsia="新細明體" w:hAnsi="Arial" w:cs="Arial"/>
                <w:color w:val="333333"/>
                <w:kern w:val="0"/>
                <w:szCs w:val="24"/>
              </w:rPr>
            </w:pPr>
            <w:r w:rsidRPr="000A1F38">
              <w:rPr>
                <w:rFonts w:hint="eastAsia"/>
                <w:b/>
                <w:szCs w:val="24"/>
              </w:rPr>
              <w:t>西南航空</w:t>
            </w:r>
          </w:p>
        </w:tc>
        <w:tc>
          <w:tcPr>
            <w:tcW w:w="6379" w:type="dxa"/>
          </w:tcPr>
          <w:p w:rsidR="0080504F" w:rsidRPr="000A1F38" w:rsidRDefault="00AA2CF9" w:rsidP="0050060C">
            <w:pPr>
              <w:widowControl/>
              <w:spacing w:after="100" w:afterAutospacing="1" w:line="0" w:lineRule="atLeast"/>
              <w:rPr>
                <w:rFonts w:ascii="新細明體" w:eastAsia="新細明體" w:hAnsi="新細明體" w:cs="Arial"/>
                <w:kern w:val="0"/>
                <w:szCs w:val="24"/>
              </w:rPr>
            </w:pPr>
            <w:r w:rsidRPr="000A1F38">
              <w:rPr>
                <w:rFonts w:hint="eastAsia"/>
                <w:b/>
                <w:szCs w:val="24"/>
              </w:rPr>
              <w:t>美國航空</w:t>
            </w:r>
          </w:p>
        </w:tc>
      </w:tr>
      <w:tr w:rsidR="00AA2CF9" w:rsidRPr="004904AC" w:rsidTr="0050060C">
        <w:trPr>
          <w:trHeight w:val="1005"/>
        </w:trPr>
        <w:tc>
          <w:tcPr>
            <w:tcW w:w="850" w:type="dxa"/>
          </w:tcPr>
          <w:p w:rsidR="00AA2CF9" w:rsidRPr="000A1F38" w:rsidRDefault="00AA2CF9" w:rsidP="0050060C">
            <w:pPr>
              <w:spacing w:line="0" w:lineRule="atLeast"/>
              <w:rPr>
                <w:b/>
                <w:color w:val="0070C0"/>
                <w:szCs w:val="24"/>
              </w:rPr>
            </w:pPr>
            <w:r w:rsidRPr="000A1F38">
              <w:rPr>
                <w:rFonts w:hint="eastAsia"/>
                <w:b/>
                <w:color w:val="0070C0"/>
                <w:szCs w:val="24"/>
              </w:rPr>
              <w:t>經營策略</w:t>
            </w:r>
          </w:p>
        </w:tc>
        <w:tc>
          <w:tcPr>
            <w:tcW w:w="3828" w:type="dxa"/>
          </w:tcPr>
          <w:p w:rsidR="00AA2CF9" w:rsidRPr="000A1F38" w:rsidRDefault="00AA2CF9" w:rsidP="0050060C">
            <w:pPr>
              <w:spacing w:line="0" w:lineRule="atLeast"/>
              <w:rPr>
                <w:rFonts w:ascii="Arial" w:eastAsia="新細明體" w:hAnsi="Arial" w:cs="Arial"/>
                <w:color w:val="333333"/>
                <w:kern w:val="0"/>
                <w:szCs w:val="24"/>
              </w:rPr>
            </w:pPr>
            <w:r w:rsidRPr="000A1F38">
              <w:rPr>
                <w:rFonts w:hint="eastAsia"/>
                <w:b/>
                <w:szCs w:val="24"/>
              </w:rPr>
              <w:t>專注成本領導</w:t>
            </w:r>
            <w:r w:rsidRPr="000A1F38">
              <w:rPr>
                <w:rFonts w:ascii="新細明體" w:eastAsia="新細明體" w:hAnsi="新細明體" w:hint="eastAsia"/>
                <w:b/>
                <w:szCs w:val="24"/>
              </w:rPr>
              <w:t>，</w:t>
            </w:r>
            <w:r w:rsidRPr="000A1F38">
              <w:rPr>
                <w:rFonts w:hint="eastAsia"/>
                <w:szCs w:val="24"/>
              </w:rPr>
              <w:t>飛機票價便宜</w:t>
            </w:r>
            <w:r w:rsidRPr="000A1F38">
              <w:rPr>
                <w:rFonts w:ascii="Arial" w:eastAsia="新細明體" w:hAnsi="Arial" w:cs="Arial"/>
                <w:color w:val="333333"/>
                <w:kern w:val="0"/>
                <w:szCs w:val="24"/>
              </w:rPr>
              <w:t>，</w:t>
            </w:r>
          </w:p>
          <w:p w:rsidR="00AA2CF9" w:rsidRPr="000A1F38" w:rsidRDefault="00AA2CF9" w:rsidP="0050060C">
            <w:pPr>
              <w:spacing w:line="0" w:lineRule="atLeast"/>
              <w:rPr>
                <w:b/>
                <w:szCs w:val="24"/>
              </w:rPr>
            </w:pPr>
            <w:r w:rsidRPr="000A1F38">
              <w:rPr>
                <w:rFonts w:ascii="Arial" w:eastAsia="新細明體" w:hAnsi="Arial" w:cs="Arial"/>
                <w:color w:val="333333"/>
                <w:kern w:val="0"/>
                <w:szCs w:val="24"/>
              </w:rPr>
              <w:t>提高管理績效，降低營運成本</w:t>
            </w:r>
            <w:r w:rsidRPr="000A1F38">
              <w:rPr>
                <w:rFonts w:ascii="新細明體" w:eastAsia="新細明體" w:hAnsi="新細明體" w:cs="Arial" w:hint="eastAsia"/>
                <w:color w:val="333333"/>
                <w:kern w:val="0"/>
                <w:szCs w:val="24"/>
              </w:rPr>
              <w:t>。</w:t>
            </w:r>
          </w:p>
        </w:tc>
        <w:tc>
          <w:tcPr>
            <w:tcW w:w="6379" w:type="dxa"/>
          </w:tcPr>
          <w:p w:rsidR="00AA2CF9" w:rsidRPr="000A1F38" w:rsidRDefault="00AA2CF9" w:rsidP="0050060C">
            <w:pPr>
              <w:spacing w:after="100" w:afterAutospacing="1" w:line="0" w:lineRule="atLeast"/>
              <w:rPr>
                <w:rFonts w:ascii="新細明體" w:eastAsia="新細明體" w:hAnsi="新細明體" w:cs="Arial"/>
                <w:b/>
                <w:kern w:val="0"/>
                <w:szCs w:val="24"/>
              </w:rPr>
            </w:pPr>
            <w:r w:rsidRPr="000A1F38">
              <w:rPr>
                <w:rFonts w:ascii="新細明體" w:eastAsia="新細明體" w:hAnsi="新細明體" w:cs="Arial" w:hint="eastAsia"/>
                <w:b/>
                <w:kern w:val="0"/>
                <w:szCs w:val="24"/>
              </w:rPr>
              <w:t>高度</w:t>
            </w:r>
            <w:r w:rsidRPr="000A1F38">
              <w:rPr>
                <w:rFonts w:ascii="SimSun" w:eastAsia="新細明體" w:hAnsi="SimSun" w:cs="新細明體" w:hint="eastAsia"/>
                <w:b/>
                <w:color w:val="000000"/>
                <w:kern w:val="0"/>
                <w:szCs w:val="24"/>
              </w:rPr>
              <w:t>差異化</w:t>
            </w:r>
            <w:r w:rsidRPr="000A1F38">
              <w:rPr>
                <w:rFonts w:ascii="新細明體" w:eastAsia="新細明體" w:hAnsi="新細明體" w:cs="新細明體" w:hint="eastAsia"/>
                <w:b/>
                <w:color w:val="000000"/>
                <w:kern w:val="0"/>
                <w:szCs w:val="24"/>
              </w:rPr>
              <w:t>：</w:t>
            </w:r>
            <w:r w:rsidRPr="000A1F38">
              <w:rPr>
                <w:rFonts w:ascii="Arial" w:hAnsi="Arial" w:cs="Arial" w:hint="eastAsia"/>
                <w:color w:val="222222"/>
                <w:szCs w:val="24"/>
                <w:shd w:val="clear" w:color="auto" w:fill="FFFFFF"/>
              </w:rPr>
              <w:t>走高成本高品質路線</w:t>
            </w:r>
            <w:r w:rsidRPr="000A1F38">
              <w:rPr>
                <w:rFonts w:ascii="新細明體" w:eastAsia="新細明體" w:hAnsi="新細明體" w:cs="Arial" w:hint="eastAsia"/>
                <w:color w:val="222222"/>
                <w:szCs w:val="24"/>
                <w:shd w:val="clear" w:color="auto" w:fill="FFFFFF"/>
              </w:rPr>
              <w:t>、</w:t>
            </w:r>
            <w:r w:rsidRPr="000A1F38">
              <w:rPr>
                <w:rFonts w:hint="eastAsia"/>
                <w:szCs w:val="24"/>
              </w:rPr>
              <w:t>多樣化服務</w:t>
            </w:r>
            <w:r w:rsidRPr="000A1F38">
              <w:rPr>
                <w:rFonts w:ascii="新細明體" w:eastAsia="新細明體" w:hAnsi="新細明體" w:hint="eastAsia"/>
                <w:szCs w:val="24"/>
              </w:rPr>
              <w:t>，</w:t>
            </w:r>
            <w:r w:rsidRPr="000A1F38">
              <w:rPr>
                <w:rFonts w:hint="eastAsia"/>
                <w:szCs w:val="24"/>
              </w:rPr>
              <w:t>差異化策略</w:t>
            </w:r>
            <w:r w:rsidRPr="000A1F38">
              <w:rPr>
                <w:rFonts w:ascii="SimSun" w:eastAsia="新細明體" w:hAnsi="SimSun" w:cs="新細明體" w:hint="eastAsia"/>
                <w:color w:val="000000"/>
                <w:kern w:val="0"/>
                <w:szCs w:val="24"/>
              </w:rPr>
              <w:t>品牌企業追求產品品牌形象</w:t>
            </w:r>
            <w:r w:rsidRPr="000A1F38">
              <w:rPr>
                <w:rFonts w:ascii="新細明體" w:eastAsia="新細明體" w:hAnsi="新細明體" w:cs="新細明體" w:hint="eastAsia"/>
                <w:color w:val="000000"/>
                <w:kern w:val="0"/>
                <w:szCs w:val="24"/>
              </w:rPr>
              <w:t>，</w:t>
            </w:r>
            <w:r w:rsidRPr="000A1F38">
              <w:rPr>
                <w:rFonts w:ascii="SimSun" w:eastAsia="新細明體" w:hAnsi="SimSun" w:cs="新細明體" w:hint="eastAsia"/>
                <w:color w:val="000000"/>
                <w:kern w:val="0"/>
                <w:szCs w:val="24"/>
              </w:rPr>
              <w:t>使用不同的票價組合和輔助服務收費來形成差異化。</w:t>
            </w:r>
            <w:hyperlink r:id="rId40" w:tgtFrame="_blank" w:history="1">
              <w:r w:rsidRPr="000A1F38">
                <w:rPr>
                  <w:rFonts w:ascii="Arial" w:eastAsia="新細明體" w:hAnsi="Arial" w:cs="Arial" w:hint="eastAsia"/>
                  <w:color w:val="666666"/>
                  <w:kern w:val="0"/>
                  <w:szCs w:val="24"/>
                </w:rPr>
                <w:t>全方位體驗更多商務艙服務</w:t>
              </w:r>
            </w:hyperlink>
            <w:r w:rsidRPr="000A1F38">
              <w:rPr>
                <w:rFonts w:ascii="Arial" w:eastAsia="新細明體" w:hAnsi="Arial" w:cs="Arial" w:hint="eastAsia"/>
                <w:kern w:val="0"/>
                <w:szCs w:val="24"/>
              </w:rPr>
              <w:t>差異化策略</w:t>
            </w:r>
          </w:p>
        </w:tc>
      </w:tr>
      <w:tr w:rsidR="009B7D55" w:rsidRPr="004904AC" w:rsidTr="0050060C">
        <w:trPr>
          <w:trHeight w:val="2810"/>
        </w:trPr>
        <w:tc>
          <w:tcPr>
            <w:tcW w:w="850" w:type="dxa"/>
          </w:tcPr>
          <w:p w:rsidR="00AA2CF9" w:rsidRPr="000A1F38" w:rsidRDefault="0051393B" w:rsidP="0050060C">
            <w:pPr>
              <w:spacing w:line="0" w:lineRule="atLeast"/>
              <w:rPr>
                <w:b/>
                <w:color w:val="0070C0"/>
                <w:szCs w:val="24"/>
              </w:rPr>
            </w:pPr>
            <w:r w:rsidRPr="000A1F38">
              <w:rPr>
                <w:rFonts w:hint="eastAsia"/>
                <w:b/>
                <w:color w:val="0070C0"/>
                <w:szCs w:val="24"/>
              </w:rPr>
              <w:t>S</w:t>
            </w:r>
          </w:p>
          <w:p w:rsidR="009B7D55" w:rsidRPr="000A1F38" w:rsidRDefault="009B7D55" w:rsidP="0050060C">
            <w:pPr>
              <w:spacing w:line="0" w:lineRule="atLeast"/>
              <w:rPr>
                <w:b/>
                <w:color w:val="0070C0"/>
                <w:szCs w:val="24"/>
              </w:rPr>
            </w:pPr>
            <w:r w:rsidRPr="000A1F38">
              <w:rPr>
                <w:rFonts w:hint="eastAsia"/>
                <w:b/>
                <w:color w:val="0070C0"/>
                <w:szCs w:val="24"/>
              </w:rPr>
              <w:t>市場區隔</w:t>
            </w:r>
          </w:p>
          <w:p w:rsidR="0051393B" w:rsidRPr="000A1F38" w:rsidRDefault="0051393B" w:rsidP="0050060C">
            <w:pPr>
              <w:spacing w:line="0" w:lineRule="atLeast"/>
              <w:rPr>
                <w:b/>
                <w:color w:val="0070C0"/>
                <w:szCs w:val="24"/>
              </w:rPr>
            </w:pPr>
          </w:p>
          <w:p w:rsidR="0051393B" w:rsidRPr="000A1F38" w:rsidRDefault="0051393B" w:rsidP="0050060C">
            <w:pPr>
              <w:spacing w:line="0" w:lineRule="atLeast"/>
              <w:rPr>
                <w:b/>
                <w:color w:val="0070C0"/>
                <w:szCs w:val="24"/>
              </w:rPr>
            </w:pPr>
          </w:p>
          <w:p w:rsidR="00AA2CF9" w:rsidRPr="000A1F38" w:rsidRDefault="00AA2CF9" w:rsidP="0050060C">
            <w:pPr>
              <w:spacing w:line="0" w:lineRule="atLeast"/>
              <w:rPr>
                <w:b/>
                <w:color w:val="0070C0"/>
                <w:szCs w:val="24"/>
              </w:rPr>
            </w:pPr>
          </w:p>
          <w:p w:rsidR="00AA2CF9" w:rsidRPr="000A1F38" w:rsidRDefault="00AA2CF9" w:rsidP="0050060C">
            <w:pPr>
              <w:spacing w:line="0" w:lineRule="atLeast"/>
              <w:rPr>
                <w:b/>
                <w:color w:val="0070C0"/>
                <w:szCs w:val="24"/>
              </w:rPr>
            </w:pPr>
          </w:p>
          <w:p w:rsidR="00AA2CF9" w:rsidRPr="000A1F38" w:rsidRDefault="00AA2CF9" w:rsidP="0050060C">
            <w:pPr>
              <w:spacing w:line="0" w:lineRule="atLeast"/>
              <w:rPr>
                <w:b/>
                <w:color w:val="0070C0"/>
                <w:szCs w:val="24"/>
              </w:rPr>
            </w:pPr>
          </w:p>
          <w:p w:rsidR="00AA2CF9" w:rsidRPr="000A1F38" w:rsidRDefault="00AA2CF9" w:rsidP="0050060C">
            <w:pPr>
              <w:spacing w:line="0" w:lineRule="atLeast"/>
              <w:rPr>
                <w:b/>
                <w:color w:val="0070C0"/>
                <w:szCs w:val="24"/>
              </w:rPr>
            </w:pPr>
          </w:p>
          <w:p w:rsidR="009B7D55" w:rsidRPr="000A1F38" w:rsidRDefault="009B7D55" w:rsidP="0050060C">
            <w:pPr>
              <w:spacing w:line="0" w:lineRule="atLeast"/>
              <w:rPr>
                <w:b/>
                <w:color w:val="0070C0"/>
                <w:szCs w:val="24"/>
              </w:rPr>
            </w:pPr>
          </w:p>
        </w:tc>
        <w:tc>
          <w:tcPr>
            <w:tcW w:w="3828" w:type="dxa"/>
          </w:tcPr>
          <w:p w:rsidR="0051393B" w:rsidRPr="000A1F38" w:rsidRDefault="0051393B" w:rsidP="0050060C">
            <w:pPr>
              <w:widowControl/>
              <w:spacing w:before="150" w:after="150" w:line="0" w:lineRule="atLeast"/>
              <w:ind w:right="150"/>
              <w:rPr>
                <w:rFonts w:ascii="Arial" w:hAnsi="Arial" w:cs="Arial"/>
                <w:color w:val="222222"/>
                <w:szCs w:val="24"/>
                <w:shd w:val="clear" w:color="auto" w:fill="FFFFFF"/>
              </w:rPr>
            </w:pPr>
            <w:r w:rsidRPr="000A1F38">
              <w:rPr>
                <w:rFonts w:ascii="Arial" w:hAnsi="Arial" w:cs="Arial" w:hint="eastAsia"/>
                <w:b/>
                <w:color w:val="222222"/>
                <w:szCs w:val="24"/>
                <w:shd w:val="clear" w:color="auto" w:fill="FFFFFF"/>
              </w:rPr>
              <w:t>注意到其目標顧客：</w:t>
            </w:r>
            <w:r w:rsidRPr="000A1F38">
              <w:rPr>
                <w:rFonts w:ascii="Arial" w:hAnsi="Arial" w:cs="Arial" w:hint="eastAsia"/>
                <w:color w:val="222222"/>
                <w:szCs w:val="24"/>
                <w:shd w:val="clear" w:color="auto" w:fill="FFFFFF"/>
              </w:rPr>
              <w:t>商務旅客，訴求的是精</w:t>
            </w:r>
            <w:proofErr w:type="gramStart"/>
            <w:r w:rsidRPr="000A1F38">
              <w:rPr>
                <w:rFonts w:ascii="Arial" w:hAnsi="Arial" w:cs="Arial" w:hint="eastAsia"/>
                <w:color w:val="222222"/>
                <w:szCs w:val="24"/>
                <w:shd w:val="clear" w:color="auto" w:fill="FFFFFF"/>
              </w:rPr>
              <w:t>準</w:t>
            </w:r>
            <w:proofErr w:type="gramEnd"/>
            <w:r w:rsidRPr="000A1F38">
              <w:rPr>
                <w:rFonts w:ascii="Arial" w:hAnsi="Arial" w:cs="Arial" w:hint="eastAsia"/>
                <w:color w:val="222222"/>
                <w:szCs w:val="24"/>
                <w:shd w:val="clear" w:color="auto" w:fill="FFFFFF"/>
              </w:rPr>
              <w:t>而</w:t>
            </w:r>
            <w:proofErr w:type="gramStart"/>
            <w:r w:rsidRPr="000A1F38">
              <w:rPr>
                <w:rFonts w:ascii="Arial" w:hAnsi="Arial" w:cs="Arial" w:hint="eastAsia"/>
                <w:color w:val="222222"/>
                <w:szCs w:val="24"/>
                <w:shd w:val="clear" w:color="auto" w:fill="FFFFFF"/>
              </w:rPr>
              <w:t>不</w:t>
            </w:r>
            <w:proofErr w:type="gramEnd"/>
            <w:r w:rsidRPr="000A1F38">
              <w:rPr>
                <w:rFonts w:ascii="Arial" w:hAnsi="Arial" w:cs="Arial" w:hint="eastAsia"/>
                <w:color w:val="222222"/>
                <w:szCs w:val="24"/>
                <w:shd w:val="clear" w:color="auto" w:fill="FFFFFF"/>
              </w:rPr>
              <w:t>誤點的航班，能夠快速往返家與公司</w:t>
            </w:r>
            <w:r w:rsidRPr="000A1F38">
              <w:rPr>
                <w:rFonts w:asciiTheme="minorEastAsia" w:hAnsiTheme="minorEastAsia" w:cs="Arial" w:hint="eastAsia"/>
                <w:color w:val="222222"/>
                <w:szCs w:val="24"/>
                <w:shd w:val="clear" w:color="auto" w:fill="FFFFFF"/>
              </w:rPr>
              <w:t>。</w:t>
            </w:r>
            <w:r w:rsidRPr="000A1F38">
              <w:rPr>
                <w:rFonts w:ascii="Arial" w:hAnsi="Arial" w:cs="Arial" w:hint="eastAsia"/>
                <w:color w:val="222222"/>
                <w:szCs w:val="24"/>
                <w:shd w:val="clear" w:color="auto" w:fill="FFFFFF"/>
              </w:rPr>
              <w:t>普通旅客最在乎的就是票價，於是壓低成本，票價也跟著就低了。</w:t>
            </w:r>
          </w:p>
          <w:p w:rsidR="00AA2CF9" w:rsidRPr="000A1F38" w:rsidRDefault="00AA2CF9" w:rsidP="0050060C">
            <w:pPr>
              <w:widowControl/>
              <w:spacing w:before="150" w:after="150" w:line="0" w:lineRule="atLeast"/>
              <w:ind w:right="150"/>
              <w:rPr>
                <w:rFonts w:ascii="Arial" w:hAnsi="Arial" w:cs="Arial"/>
                <w:color w:val="222222"/>
                <w:szCs w:val="24"/>
                <w:shd w:val="clear" w:color="auto" w:fill="FFFFFF"/>
              </w:rPr>
            </w:pPr>
          </w:p>
          <w:p w:rsidR="009B7D55" w:rsidRPr="000A1F38" w:rsidRDefault="009B7D55" w:rsidP="0050060C">
            <w:pPr>
              <w:widowControl/>
              <w:spacing w:before="150" w:after="150" w:line="0" w:lineRule="atLeast"/>
              <w:ind w:left="150" w:right="150"/>
              <w:rPr>
                <w:rFonts w:ascii="Arial" w:hAnsi="Arial" w:cs="Arial"/>
                <w:color w:val="222222"/>
                <w:szCs w:val="24"/>
                <w:shd w:val="clear" w:color="auto" w:fill="FFFFFF"/>
              </w:rPr>
            </w:pPr>
          </w:p>
        </w:tc>
        <w:tc>
          <w:tcPr>
            <w:tcW w:w="6379" w:type="dxa"/>
          </w:tcPr>
          <w:p w:rsidR="00AA2CF9" w:rsidRPr="000A1F38" w:rsidRDefault="00AB1CFD" w:rsidP="0050060C">
            <w:pPr>
              <w:pStyle w:val="notopmargin"/>
              <w:shd w:val="clear" w:color="auto" w:fill="FFFFFF"/>
              <w:spacing w:before="0" w:line="0" w:lineRule="atLeast"/>
              <w:rPr>
                <w:rFonts w:ascii="Arial" w:hAnsi="Arial" w:cs="Arial"/>
                <w:color w:val="000000"/>
              </w:rPr>
            </w:pPr>
            <w:r w:rsidRPr="000A1F38">
              <w:rPr>
                <w:rFonts w:ascii="Arial" w:hAnsi="Arial" w:cs="Arial" w:hint="eastAsia"/>
                <w:b/>
                <w:color w:val="000000"/>
              </w:rPr>
              <w:t>頭等艙</w:t>
            </w:r>
            <w:r w:rsidR="0051393B" w:rsidRPr="000A1F38">
              <w:rPr>
                <w:rFonts w:cs="Arial" w:hint="eastAsia"/>
                <w:b/>
                <w:color w:val="000000"/>
              </w:rPr>
              <w:t>：</w:t>
            </w:r>
            <w:r w:rsidRPr="000A1F38">
              <w:rPr>
                <w:rFonts w:ascii="Arial" w:hAnsi="Arial" w:cs="Arial" w:hint="eastAsia"/>
                <w:color w:val="000000"/>
              </w:rPr>
              <w:t>可體驗內置座位個人視頻系統，配有個人圖像監視器，</w:t>
            </w:r>
            <w:r w:rsidRPr="000A1F38">
              <w:rPr>
                <w:rFonts w:ascii="Arial" w:hAnsi="Arial" w:cs="Arial"/>
                <w:color w:val="000000"/>
              </w:rPr>
              <w:t xml:space="preserve"> 10</w:t>
            </w:r>
            <w:r w:rsidRPr="000A1F38">
              <w:rPr>
                <w:rFonts w:ascii="Arial" w:hAnsi="Arial" w:cs="Arial" w:hint="eastAsia"/>
                <w:color w:val="000000"/>
              </w:rPr>
              <w:t>個頻道的節目，個人電腦的電源埠，個人閱讀燈，個人衛星接收電話，</w:t>
            </w:r>
            <w:r w:rsidRPr="000A1F38">
              <w:rPr>
                <w:rFonts w:ascii="Arial" w:hAnsi="Arial" w:cs="Arial"/>
                <w:color w:val="000000"/>
              </w:rPr>
              <w:t xml:space="preserve"> </w:t>
            </w:r>
            <w:proofErr w:type="gramStart"/>
            <w:r w:rsidRPr="000A1F38">
              <w:rPr>
                <w:rFonts w:ascii="Arial" w:hAnsi="Arial" w:cs="Arial" w:hint="eastAsia"/>
                <w:color w:val="000000"/>
              </w:rPr>
              <w:t>有源消噪</w:t>
            </w:r>
            <w:proofErr w:type="gramEnd"/>
            <w:r w:rsidRPr="000A1F38">
              <w:rPr>
                <w:rFonts w:ascii="Arial" w:hAnsi="Arial" w:cs="Arial" w:hint="eastAsia"/>
                <w:color w:val="000000"/>
              </w:rPr>
              <w:t>耳機。另外，您還可觀看多達</w:t>
            </w:r>
            <w:r w:rsidRPr="000A1F38">
              <w:rPr>
                <w:rFonts w:ascii="Arial" w:hAnsi="Arial" w:cs="Arial"/>
                <w:color w:val="000000"/>
              </w:rPr>
              <w:t>20</w:t>
            </w:r>
            <w:r w:rsidRPr="000A1F38">
              <w:rPr>
                <w:rFonts w:ascii="Arial" w:hAnsi="Arial" w:cs="Arial" w:hint="eastAsia"/>
                <w:color w:val="000000"/>
              </w:rPr>
              <w:t>部的電影作品。</w:t>
            </w:r>
            <w:r w:rsidR="0051393B" w:rsidRPr="000A1F38">
              <w:rPr>
                <w:rFonts w:ascii="Arial" w:hAnsi="Arial" w:cs="Arial" w:hint="eastAsia"/>
                <w:b/>
                <w:color w:val="000000"/>
              </w:rPr>
              <w:t>商務艙</w:t>
            </w:r>
            <w:r w:rsidR="0051393B" w:rsidRPr="000A1F38">
              <w:rPr>
                <w:rFonts w:cs="Arial" w:hint="eastAsia"/>
                <w:b/>
                <w:color w:val="000000"/>
              </w:rPr>
              <w:t>：</w:t>
            </w:r>
            <w:r w:rsidR="0051393B" w:rsidRPr="000A1F38">
              <w:rPr>
                <w:rFonts w:ascii="Arial" w:hAnsi="Arial" w:cs="Arial" w:hint="eastAsia"/>
                <w:color w:val="000000"/>
              </w:rPr>
              <w:t>體驗最新技術，個人娛樂裝置為您提供一系列電影，新聞，音樂，遊戲，電視節目以及音樂視頻。（</w:t>
            </w:r>
            <w:r w:rsidR="0051393B" w:rsidRPr="000A1F38">
              <w:rPr>
                <w:rFonts w:ascii="Arial" w:hAnsi="Arial" w:cs="Arial"/>
                <w:color w:val="000000"/>
              </w:rPr>
              <w:t>777</w:t>
            </w:r>
            <w:r w:rsidR="0051393B" w:rsidRPr="000A1F38">
              <w:rPr>
                <w:rFonts w:ascii="Arial" w:hAnsi="Arial" w:cs="Arial" w:hint="eastAsia"/>
                <w:color w:val="000000"/>
              </w:rPr>
              <w:t>機隊也即將擁有以上服務）。</w:t>
            </w:r>
            <w:r w:rsidR="0051393B" w:rsidRPr="000A1F38">
              <w:rPr>
                <w:rFonts w:ascii="Arial" w:hAnsi="Arial" w:cs="Arial" w:hint="eastAsia"/>
                <w:b/>
                <w:color w:val="000000"/>
              </w:rPr>
              <w:t>經濟艙</w:t>
            </w:r>
            <w:r w:rsidR="0051393B" w:rsidRPr="000A1F38">
              <w:rPr>
                <w:rFonts w:asciiTheme="minorEastAsia" w:hAnsiTheme="minorEastAsia" w:cs="Arial" w:hint="eastAsia"/>
                <w:b/>
                <w:color w:val="000000"/>
              </w:rPr>
              <w:t>：</w:t>
            </w:r>
            <w:r w:rsidR="0051393B" w:rsidRPr="000A1F38">
              <w:rPr>
                <w:rFonts w:ascii="Arial" w:hAnsi="Arial" w:cs="Arial" w:hint="eastAsia"/>
                <w:color w:val="000000"/>
              </w:rPr>
              <w:t>的乘客可享受椅背視頻，可收看</w:t>
            </w:r>
            <w:r w:rsidR="0051393B" w:rsidRPr="000A1F38">
              <w:rPr>
                <w:rFonts w:ascii="Arial" w:hAnsi="Arial" w:cs="Arial"/>
                <w:color w:val="000000"/>
              </w:rPr>
              <w:t>10</w:t>
            </w:r>
            <w:r w:rsidR="0051393B" w:rsidRPr="000A1F38">
              <w:rPr>
                <w:rFonts w:ascii="Arial" w:hAnsi="Arial" w:cs="Arial" w:hint="eastAsia"/>
                <w:color w:val="000000"/>
              </w:rPr>
              <w:t>個頻道的電視節目，電影，或觀看投影螢幕上的電影。電源插座隨處可見，隨時使用</w:t>
            </w:r>
            <w:r w:rsidR="0051393B" w:rsidRPr="000A1F38">
              <w:rPr>
                <w:rFonts w:ascii="Arial" w:hAnsi="Arial" w:cs="Arial"/>
                <w:color w:val="000000"/>
              </w:rPr>
              <w:t>CD/DVD</w:t>
            </w:r>
            <w:r w:rsidR="0051393B" w:rsidRPr="000A1F38">
              <w:rPr>
                <w:rFonts w:ascii="Arial" w:hAnsi="Arial" w:cs="Arial" w:hint="eastAsia"/>
                <w:color w:val="000000"/>
              </w:rPr>
              <w:t>播放機，進行手機充電，或使用可擕式電腦工作。</w:t>
            </w:r>
          </w:p>
        </w:tc>
      </w:tr>
      <w:tr w:rsidR="00AA2CF9" w:rsidRPr="004904AC" w:rsidTr="0050060C">
        <w:trPr>
          <w:trHeight w:val="1856"/>
        </w:trPr>
        <w:tc>
          <w:tcPr>
            <w:tcW w:w="850" w:type="dxa"/>
          </w:tcPr>
          <w:p w:rsidR="00AA2CF9" w:rsidRPr="000A1F38" w:rsidRDefault="00AA2CF9" w:rsidP="0050060C">
            <w:pPr>
              <w:spacing w:line="0" w:lineRule="atLeast"/>
              <w:rPr>
                <w:b/>
                <w:color w:val="0070C0"/>
                <w:szCs w:val="24"/>
              </w:rPr>
            </w:pPr>
            <w:r w:rsidRPr="000A1F38">
              <w:rPr>
                <w:rFonts w:hint="eastAsia"/>
                <w:b/>
                <w:color w:val="0070C0"/>
                <w:szCs w:val="24"/>
              </w:rPr>
              <w:t>T</w:t>
            </w:r>
          </w:p>
          <w:p w:rsidR="00AA2CF9" w:rsidRPr="000A1F38" w:rsidRDefault="00AA2CF9" w:rsidP="0050060C">
            <w:pPr>
              <w:spacing w:line="0" w:lineRule="atLeast"/>
              <w:rPr>
                <w:b/>
                <w:color w:val="0070C0"/>
                <w:szCs w:val="24"/>
              </w:rPr>
            </w:pPr>
            <w:r w:rsidRPr="000A1F38">
              <w:rPr>
                <w:rFonts w:hint="eastAsia"/>
                <w:b/>
                <w:color w:val="0070C0"/>
                <w:szCs w:val="24"/>
              </w:rPr>
              <w:t>目標市場</w:t>
            </w:r>
          </w:p>
          <w:p w:rsidR="00AA2CF9" w:rsidRPr="000A1F38" w:rsidRDefault="00AA2CF9" w:rsidP="0050060C">
            <w:pPr>
              <w:spacing w:line="0" w:lineRule="atLeast"/>
              <w:rPr>
                <w:b/>
                <w:color w:val="0070C0"/>
                <w:szCs w:val="24"/>
              </w:rPr>
            </w:pPr>
          </w:p>
          <w:p w:rsidR="00AA2CF9" w:rsidRPr="000A1F38" w:rsidRDefault="00AA2CF9" w:rsidP="0050060C">
            <w:pPr>
              <w:spacing w:line="0" w:lineRule="atLeast"/>
              <w:rPr>
                <w:b/>
                <w:color w:val="0070C0"/>
                <w:szCs w:val="24"/>
              </w:rPr>
            </w:pPr>
          </w:p>
        </w:tc>
        <w:tc>
          <w:tcPr>
            <w:tcW w:w="3828" w:type="dxa"/>
          </w:tcPr>
          <w:p w:rsidR="00AA2CF9" w:rsidRPr="000A1F38" w:rsidRDefault="000A1F38" w:rsidP="0050060C">
            <w:pPr>
              <w:widowControl/>
              <w:spacing w:before="150" w:after="150" w:line="0" w:lineRule="atLeast"/>
              <w:ind w:right="150"/>
              <w:rPr>
                <w:rFonts w:ascii="Arial" w:hAnsi="Arial" w:cs="Arial"/>
                <w:color w:val="222222"/>
                <w:szCs w:val="24"/>
                <w:shd w:val="clear" w:color="auto" w:fill="FFFFFF"/>
              </w:rPr>
            </w:pPr>
            <w:r w:rsidRPr="000A1F38">
              <w:rPr>
                <w:rFonts w:ascii="Arial" w:eastAsia="新細明體" w:hAnsi="Arial" w:cs="Arial" w:hint="eastAsia"/>
                <w:color w:val="333333"/>
                <w:kern w:val="0"/>
                <w:szCs w:val="24"/>
              </w:rPr>
              <w:t>1.</w:t>
            </w:r>
            <w:r w:rsidR="00AA2CF9" w:rsidRPr="000A1F38">
              <w:rPr>
                <w:rFonts w:ascii="Arial" w:eastAsia="新細明體" w:hAnsi="Arial" w:cs="Arial"/>
                <w:color w:val="333333"/>
                <w:kern w:val="0"/>
                <w:szCs w:val="24"/>
              </w:rPr>
              <w:t>不對號入座，上</w:t>
            </w:r>
            <w:proofErr w:type="gramStart"/>
            <w:r w:rsidR="00AA2CF9" w:rsidRPr="000A1F38">
              <w:rPr>
                <w:rFonts w:ascii="Arial" w:eastAsia="新細明體" w:hAnsi="Arial" w:cs="Arial"/>
                <w:color w:val="333333"/>
                <w:kern w:val="0"/>
                <w:szCs w:val="24"/>
              </w:rPr>
              <w:t>去就找空位置</w:t>
            </w:r>
            <w:proofErr w:type="gramEnd"/>
            <w:r w:rsidR="00AA2CF9" w:rsidRPr="000A1F38">
              <w:rPr>
                <w:rFonts w:ascii="Arial" w:eastAsia="新細明體" w:hAnsi="Arial" w:cs="Arial"/>
                <w:color w:val="333333"/>
                <w:kern w:val="0"/>
                <w:szCs w:val="24"/>
              </w:rPr>
              <w:t>坐下</w:t>
            </w:r>
            <w:r w:rsidR="00AA2CF9" w:rsidRPr="000A1F38">
              <w:rPr>
                <w:rFonts w:ascii="新細明體" w:eastAsia="新細明體" w:hAnsi="新細明體" w:cs="Arial" w:hint="eastAsia"/>
                <w:color w:val="333333"/>
                <w:kern w:val="0"/>
                <w:szCs w:val="24"/>
              </w:rPr>
              <w:t>，</w:t>
            </w:r>
            <w:r w:rsidR="00AA2CF9" w:rsidRPr="000A1F38">
              <w:rPr>
                <w:rFonts w:ascii="Arial" w:eastAsia="新細明體" w:hAnsi="Arial" w:cs="Arial" w:hint="eastAsia"/>
                <w:color w:val="333333"/>
                <w:kern w:val="0"/>
                <w:szCs w:val="24"/>
              </w:rPr>
              <w:t>無</w:t>
            </w:r>
            <w:r w:rsidR="00AA2CF9" w:rsidRPr="000A1F38">
              <w:rPr>
                <w:rFonts w:ascii="Arial" w:eastAsia="新細明體" w:hAnsi="Arial" w:cs="Arial"/>
                <w:color w:val="333333"/>
                <w:kern w:val="0"/>
                <w:szCs w:val="24"/>
              </w:rPr>
              <w:t>公務艙和經濟艙之區別。很快就可登機完畢起飛。</w:t>
            </w:r>
            <w:r w:rsidR="00AA2CF9" w:rsidRPr="000A1F38">
              <w:rPr>
                <w:rFonts w:ascii="Arial" w:hAnsi="Arial" w:cs="Arial"/>
                <w:color w:val="222222"/>
                <w:szCs w:val="24"/>
                <w:shd w:val="clear" w:color="auto" w:fill="FFFFFF"/>
              </w:rPr>
              <w:t xml:space="preserve"> (</w:t>
            </w:r>
            <w:r w:rsidR="00AA2CF9" w:rsidRPr="000A1F38">
              <w:rPr>
                <w:rFonts w:ascii="Arial" w:hAnsi="Arial" w:cs="Arial" w:hint="eastAsia"/>
                <w:color w:val="222222"/>
                <w:szCs w:val="24"/>
                <w:shd w:val="clear" w:color="auto" w:fill="FFFFFF"/>
              </w:rPr>
              <w:t>而不一定要精緻優質的服務</w:t>
            </w:r>
            <w:r w:rsidR="00AA2CF9" w:rsidRPr="000A1F38">
              <w:rPr>
                <w:rFonts w:ascii="Arial" w:hAnsi="Arial" w:cs="Arial"/>
                <w:color w:val="222222"/>
                <w:szCs w:val="24"/>
                <w:shd w:val="clear" w:color="auto" w:fill="FFFFFF"/>
              </w:rPr>
              <w:t>)</w:t>
            </w:r>
            <w:r w:rsidR="00AA2CF9" w:rsidRPr="000A1F38">
              <w:rPr>
                <w:rFonts w:ascii="Arial" w:hAnsi="Arial" w:cs="Arial" w:hint="eastAsia"/>
                <w:color w:val="222222"/>
                <w:szCs w:val="24"/>
                <w:shd w:val="clear" w:color="auto" w:fill="FFFFFF"/>
              </w:rPr>
              <w:t xml:space="preserve"> </w:t>
            </w:r>
            <w:proofErr w:type="gramStart"/>
            <w:r w:rsidR="00AA2CF9" w:rsidRPr="000A1F38">
              <w:rPr>
                <w:rFonts w:ascii="Arial" w:hAnsi="Arial" w:cs="Arial" w:hint="eastAsia"/>
                <w:color w:val="222222"/>
                <w:szCs w:val="24"/>
                <w:shd w:val="clear" w:color="auto" w:fill="FFFFFF"/>
              </w:rPr>
              <w:t>採行點</w:t>
            </w:r>
            <w:proofErr w:type="gramEnd"/>
            <w:r w:rsidR="00AA2CF9" w:rsidRPr="000A1F38">
              <w:rPr>
                <w:rFonts w:ascii="Arial" w:hAnsi="Arial" w:cs="Arial" w:hint="eastAsia"/>
                <w:color w:val="222222"/>
                <w:szCs w:val="24"/>
                <w:shd w:val="clear" w:color="auto" w:fill="FFFFFF"/>
              </w:rPr>
              <w:t>對點的飛行航線。</w:t>
            </w:r>
          </w:p>
          <w:p w:rsidR="000A1F38" w:rsidRPr="000A1F38" w:rsidRDefault="000A1F38" w:rsidP="0050060C">
            <w:pPr>
              <w:widowControl/>
              <w:spacing w:before="150" w:after="150" w:line="0" w:lineRule="atLeast"/>
              <w:ind w:right="150"/>
              <w:rPr>
                <w:rFonts w:ascii="Arial" w:hAnsi="Arial" w:cs="Arial"/>
                <w:color w:val="222222"/>
                <w:szCs w:val="24"/>
                <w:shd w:val="clear" w:color="auto" w:fill="FFFFFF"/>
              </w:rPr>
            </w:pPr>
            <w:r w:rsidRPr="000A1F38">
              <w:rPr>
                <w:rFonts w:ascii="Arial" w:eastAsia="新細明體" w:hAnsi="Arial" w:cs="Arial" w:hint="eastAsia"/>
                <w:color w:val="333333"/>
                <w:kern w:val="0"/>
                <w:szCs w:val="24"/>
              </w:rPr>
              <w:t>2.</w:t>
            </w:r>
            <w:r w:rsidRPr="000A1F38">
              <w:rPr>
                <w:rFonts w:ascii="Arial" w:eastAsia="新細明體" w:hAnsi="Arial" w:cs="Arial"/>
                <w:color w:val="333333"/>
                <w:kern w:val="0"/>
                <w:szCs w:val="24"/>
              </w:rPr>
              <w:t>沒有需要用餐的長途航班</w:t>
            </w:r>
            <w:r w:rsidRPr="000A1F38">
              <w:rPr>
                <w:rFonts w:ascii="Arial" w:eastAsia="新細明體" w:hAnsi="Arial" w:cs="Arial" w:hint="eastAsia"/>
                <w:color w:val="333333"/>
                <w:kern w:val="0"/>
                <w:szCs w:val="24"/>
              </w:rPr>
              <w:t>極盡壓低成本</w:t>
            </w:r>
            <w:r w:rsidRPr="000A1F38">
              <w:rPr>
                <w:rFonts w:ascii="新細明體" w:eastAsia="新細明體" w:hAnsi="新細明體" w:cs="Arial" w:hint="eastAsia"/>
                <w:color w:val="333333"/>
                <w:kern w:val="0"/>
                <w:szCs w:val="24"/>
              </w:rPr>
              <w:t>，</w:t>
            </w:r>
            <w:r w:rsidRPr="000A1F38">
              <w:rPr>
                <w:rFonts w:ascii="Arial" w:hAnsi="Arial" w:cs="Arial" w:hint="eastAsia"/>
                <w:color w:val="222222"/>
                <w:szCs w:val="24"/>
                <w:shd w:val="clear" w:color="auto" w:fill="FFFFFF"/>
              </w:rPr>
              <w:t>只提供飲料和爆米花及盡可能不提供人事費用的</w:t>
            </w:r>
            <w:proofErr w:type="gramStart"/>
            <w:r w:rsidRPr="000A1F38">
              <w:rPr>
                <w:rFonts w:ascii="Arial" w:hAnsi="Arial" w:cs="Arial" w:hint="eastAsia"/>
                <w:color w:val="222222"/>
                <w:szCs w:val="24"/>
                <w:shd w:val="clear" w:color="auto" w:fill="FFFFFF"/>
              </w:rPr>
              <w:t>務</w:t>
            </w:r>
            <w:proofErr w:type="gramEnd"/>
            <w:r w:rsidRPr="000A1F38">
              <w:rPr>
                <w:rFonts w:asciiTheme="minorEastAsia" w:hAnsiTheme="minorEastAsia" w:cs="Arial" w:hint="eastAsia"/>
                <w:color w:val="222222"/>
                <w:szCs w:val="24"/>
                <w:shd w:val="clear" w:color="auto" w:fill="FFFFFF"/>
              </w:rPr>
              <w:t>。</w:t>
            </w:r>
          </w:p>
        </w:tc>
        <w:tc>
          <w:tcPr>
            <w:tcW w:w="6379" w:type="dxa"/>
          </w:tcPr>
          <w:p w:rsidR="00AA2CF9" w:rsidRPr="000A1F38" w:rsidRDefault="00AA2CF9" w:rsidP="0050060C">
            <w:pPr>
              <w:pStyle w:val="notopmargin"/>
              <w:shd w:val="clear" w:color="auto" w:fill="FFFFFF"/>
              <w:spacing w:before="0" w:line="0" w:lineRule="atLeast"/>
              <w:rPr>
                <w:rFonts w:ascii="SimSun" w:hAnsi="SimSun"/>
                <w:color w:val="000000"/>
              </w:rPr>
            </w:pPr>
            <w:r w:rsidRPr="000A1F38">
              <w:rPr>
                <w:rFonts w:ascii="SimSun" w:hAnsi="SimSun" w:hint="eastAsia"/>
                <w:b/>
                <w:color w:val="000000"/>
              </w:rPr>
              <w:t>高差異化服務</w:t>
            </w:r>
            <w:r w:rsidRPr="000A1F38">
              <w:rPr>
                <w:rFonts w:hint="eastAsia"/>
                <w:b/>
                <w:color w:val="000000"/>
              </w:rPr>
              <w:t>：</w:t>
            </w:r>
            <w:r w:rsidRPr="000A1F38">
              <w:rPr>
                <w:rFonts w:ascii="SimSun" w:hAnsi="SimSun" w:hint="eastAsia"/>
                <w:color w:val="000000"/>
              </w:rPr>
              <w:t>提供輔助服務和不同艙位的服務。建立了清晰的定位，並為旅客提供獨特的體驗，從而幫助他們提升需求，帶來優異的財務業績。</w:t>
            </w:r>
          </w:p>
          <w:p w:rsidR="000A1F38" w:rsidRPr="000A1F38" w:rsidRDefault="000A1F38" w:rsidP="0050060C">
            <w:pPr>
              <w:pStyle w:val="notopmargin"/>
              <w:shd w:val="clear" w:color="auto" w:fill="FFFFFF"/>
              <w:spacing w:before="0" w:line="0" w:lineRule="atLeast"/>
              <w:rPr>
                <w:rFonts w:ascii="Arial" w:hAnsi="Arial" w:cs="Arial"/>
                <w:b/>
                <w:color w:val="000000"/>
              </w:rPr>
            </w:pPr>
            <w:r w:rsidRPr="000A1F38">
              <w:rPr>
                <w:rFonts w:ascii="Arial" w:hAnsi="Arial" w:cs="Arial" w:hint="eastAsia"/>
                <w:b/>
                <w:color w:val="000000"/>
              </w:rPr>
              <w:t>餐飲</w:t>
            </w:r>
            <w:r w:rsidRPr="000A1F38">
              <w:rPr>
                <w:rFonts w:cs="Arial" w:hint="eastAsia"/>
                <w:b/>
                <w:color w:val="000000"/>
              </w:rPr>
              <w:t>：</w:t>
            </w:r>
            <w:r w:rsidRPr="000A1F38">
              <w:rPr>
                <w:rFonts w:ascii="Arial" w:hAnsi="Arial" w:cs="Arial" w:hint="eastAsia"/>
                <w:color w:val="000000"/>
              </w:rPr>
              <w:t>食品都是根據新鮮度和口味精挑細選的。四道主菜之外，還有專為饕餮豪客準備的快速烹飪服務。美航與知名夏威夷餐廳東主，擅長</w:t>
            </w:r>
            <w:proofErr w:type="gramStart"/>
            <w:r w:rsidRPr="000A1F38">
              <w:rPr>
                <w:rFonts w:ascii="Arial" w:hAnsi="Arial" w:cs="Arial" w:hint="eastAsia"/>
                <w:color w:val="000000"/>
              </w:rPr>
              <w:t>亞洲混搭美食</w:t>
            </w:r>
            <w:proofErr w:type="gramEnd"/>
            <w:r w:rsidRPr="000A1F38">
              <w:rPr>
                <w:rFonts w:ascii="Arial" w:hAnsi="Arial" w:cs="Arial"/>
                <w:color w:val="000000"/>
              </w:rPr>
              <w:br w:type="textWrapping" w:clear="right"/>
            </w:r>
          </w:p>
        </w:tc>
      </w:tr>
      <w:tr w:rsidR="00AB1CFD" w:rsidRPr="004904AC" w:rsidTr="0050060C">
        <w:trPr>
          <w:trHeight w:val="2832"/>
        </w:trPr>
        <w:tc>
          <w:tcPr>
            <w:tcW w:w="850" w:type="dxa"/>
          </w:tcPr>
          <w:p w:rsidR="00AA2CF9" w:rsidRPr="000A1F38" w:rsidRDefault="00AB1CFD" w:rsidP="0050060C">
            <w:pPr>
              <w:spacing w:line="0" w:lineRule="atLeast"/>
              <w:rPr>
                <w:b/>
                <w:color w:val="0070C0"/>
                <w:szCs w:val="24"/>
              </w:rPr>
            </w:pPr>
            <w:r w:rsidRPr="000A1F38">
              <w:rPr>
                <w:rFonts w:hint="eastAsia"/>
                <w:b/>
                <w:color w:val="0070C0"/>
                <w:szCs w:val="24"/>
              </w:rPr>
              <w:t>P</w:t>
            </w:r>
          </w:p>
          <w:p w:rsidR="00AB1CFD" w:rsidRPr="000A1F38" w:rsidRDefault="00AB1CFD" w:rsidP="0050060C">
            <w:pPr>
              <w:spacing w:line="0" w:lineRule="atLeast"/>
              <w:rPr>
                <w:b/>
                <w:color w:val="0070C0"/>
                <w:szCs w:val="24"/>
              </w:rPr>
            </w:pPr>
            <w:r w:rsidRPr="000A1F38">
              <w:rPr>
                <w:rFonts w:hint="eastAsia"/>
                <w:b/>
                <w:color w:val="0070C0"/>
                <w:szCs w:val="24"/>
              </w:rPr>
              <w:t>市場定位</w:t>
            </w:r>
          </w:p>
          <w:p w:rsidR="00AB1CFD" w:rsidRPr="000A1F38" w:rsidRDefault="00AB1CFD" w:rsidP="0050060C">
            <w:pPr>
              <w:spacing w:line="0" w:lineRule="atLeast"/>
              <w:rPr>
                <w:b/>
                <w:color w:val="0070C0"/>
                <w:szCs w:val="24"/>
              </w:rPr>
            </w:pPr>
          </w:p>
        </w:tc>
        <w:tc>
          <w:tcPr>
            <w:tcW w:w="3828" w:type="dxa"/>
          </w:tcPr>
          <w:p w:rsidR="00AB1CFD" w:rsidRPr="000A1F38" w:rsidRDefault="0051393B" w:rsidP="0050060C">
            <w:pPr>
              <w:widowControl/>
              <w:spacing w:before="150" w:after="150" w:line="0" w:lineRule="atLeast"/>
              <w:ind w:left="150" w:right="150"/>
              <w:rPr>
                <w:rFonts w:ascii="Arial" w:hAnsi="Arial" w:cs="Arial"/>
                <w:color w:val="222222"/>
                <w:szCs w:val="24"/>
                <w:shd w:val="clear" w:color="auto" w:fill="FFFFFF"/>
              </w:rPr>
            </w:pPr>
            <w:r w:rsidRPr="000A1F38">
              <w:rPr>
                <w:rFonts w:ascii="Arial" w:hAnsi="Arial" w:cs="Arial" w:hint="eastAsia"/>
                <w:b/>
                <w:color w:val="222222"/>
                <w:szCs w:val="24"/>
                <w:shd w:val="clear" w:color="auto" w:fill="FFFFFF"/>
              </w:rPr>
              <w:t>優勢</w:t>
            </w:r>
            <w:r w:rsidRPr="000A1F38">
              <w:rPr>
                <w:rFonts w:asciiTheme="minorEastAsia" w:hAnsiTheme="minorEastAsia" w:cs="Arial" w:hint="eastAsia"/>
                <w:b/>
                <w:color w:val="222222"/>
                <w:szCs w:val="24"/>
                <w:shd w:val="clear" w:color="auto" w:fill="FFFFFF"/>
              </w:rPr>
              <w:t>：</w:t>
            </w:r>
            <w:r w:rsidRPr="000A1F38">
              <w:rPr>
                <w:rFonts w:asciiTheme="minorEastAsia" w:hAnsiTheme="minorEastAsia" w:cs="Arial" w:hint="eastAsia"/>
                <w:color w:val="222222"/>
                <w:szCs w:val="24"/>
                <w:shd w:val="clear" w:color="auto" w:fill="FFFFFF"/>
              </w:rPr>
              <w:t>追住過國內商務目標市場以</w:t>
            </w:r>
            <w:r w:rsidRPr="000A1F38">
              <w:rPr>
                <w:rFonts w:ascii="Arial" w:hAnsi="Arial" w:cs="Arial" w:hint="eastAsia"/>
                <w:color w:val="222222"/>
                <w:szCs w:val="24"/>
                <w:shd w:val="clear" w:color="auto" w:fill="FFFFFF"/>
              </w:rPr>
              <w:t>低成本</w:t>
            </w:r>
            <w:r w:rsidRPr="000A1F38">
              <w:rPr>
                <w:rFonts w:ascii="新細明體" w:eastAsia="新細明體" w:hAnsi="新細明體" w:cs="Arial" w:hint="eastAsia"/>
                <w:color w:val="222222"/>
                <w:szCs w:val="24"/>
                <w:shd w:val="clear" w:color="auto" w:fill="FFFFFF"/>
              </w:rPr>
              <w:t>，</w:t>
            </w:r>
            <w:r w:rsidRPr="000A1F38">
              <w:rPr>
                <w:rFonts w:ascii="Arial" w:hAnsi="Arial" w:cs="Arial" w:hint="eastAsia"/>
                <w:color w:val="222222"/>
                <w:szCs w:val="24"/>
                <w:shd w:val="clear" w:color="auto" w:fill="FFFFFF"/>
              </w:rPr>
              <w:t>穩定高品質服務</w:t>
            </w:r>
            <w:r w:rsidRPr="000A1F38">
              <w:rPr>
                <w:rFonts w:asciiTheme="minorEastAsia" w:hAnsiTheme="minorEastAsia" w:cs="Arial" w:hint="eastAsia"/>
                <w:color w:val="222222"/>
                <w:szCs w:val="24"/>
                <w:shd w:val="clear" w:color="auto" w:fill="FFFFFF"/>
              </w:rPr>
              <w:t>。</w:t>
            </w:r>
            <w:r w:rsidR="00AB1CFD" w:rsidRPr="000A1F38">
              <w:rPr>
                <w:rFonts w:ascii="Arial" w:hAnsi="Arial" w:cs="Arial" w:hint="eastAsia"/>
                <w:color w:val="222222"/>
                <w:szCs w:val="24"/>
                <w:shd w:val="clear" w:color="auto" w:fill="FFFFFF"/>
              </w:rPr>
              <w:t>西南航空的種種策略與管理型態，都為自己和顧客創造雙向的利益。顧客滿意度高，便建立起忠誠度，最後創造了顧客價值，使其成為持續十七年成為顧客滿意度最高的航空公司。</w:t>
            </w:r>
          </w:p>
          <w:p w:rsidR="00AB1CFD" w:rsidRPr="000A1F38" w:rsidRDefault="00AB1CFD" w:rsidP="0050060C">
            <w:pPr>
              <w:spacing w:before="150" w:after="150" w:line="0" w:lineRule="atLeast"/>
              <w:ind w:left="150" w:right="150"/>
              <w:rPr>
                <w:rFonts w:ascii="Arial" w:hAnsi="Arial" w:cs="Arial"/>
                <w:color w:val="222222"/>
                <w:szCs w:val="24"/>
                <w:shd w:val="clear" w:color="auto" w:fill="FFFFFF"/>
              </w:rPr>
            </w:pPr>
          </w:p>
        </w:tc>
        <w:tc>
          <w:tcPr>
            <w:tcW w:w="6379" w:type="dxa"/>
          </w:tcPr>
          <w:p w:rsidR="0051393B" w:rsidRPr="000A1F38" w:rsidRDefault="00AA2CF9" w:rsidP="0050060C">
            <w:pPr>
              <w:pStyle w:val="notopmargin"/>
              <w:shd w:val="clear" w:color="auto" w:fill="FFFFFF"/>
              <w:spacing w:before="0" w:beforeAutospacing="0" w:line="0" w:lineRule="atLeast"/>
              <w:rPr>
                <w:rFonts w:ascii="Arial" w:hAnsi="Arial" w:cs="Arial"/>
                <w:color w:val="000000"/>
              </w:rPr>
            </w:pPr>
            <w:r w:rsidRPr="000A1F38">
              <w:rPr>
                <w:rFonts w:ascii="Arial" w:hAnsi="Arial" w:cs="Arial" w:hint="eastAsia"/>
                <w:b/>
              </w:rPr>
              <w:t>優勢</w:t>
            </w:r>
            <w:r w:rsidRPr="000A1F38">
              <w:rPr>
                <w:rFonts w:cs="Arial" w:hint="eastAsia"/>
                <w:b/>
              </w:rPr>
              <w:t>：</w:t>
            </w:r>
            <w:r w:rsidR="0051393B" w:rsidRPr="000A1F38">
              <w:rPr>
                <w:rFonts w:ascii="Arial" w:hAnsi="Arial" w:cs="Arial" w:hint="eastAsia"/>
              </w:rPr>
              <w:t>辦公、娛樂、休閒設施一應俱全。</w:t>
            </w:r>
            <w:r w:rsidR="0051393B" w:rsidRPr="000A1F38">
              <w:rPr>
                <w:rFonts w:ascii="Arial" w:hAnsi="Arial" w:cs="Arial" w:hint="eastAsia"/>
                <w:color w:val="000000"/>
              </w:rPr>
              <w:t>美國以其世界級的娛樂設施而著稱，美國航空的航班為提供無盡的選擇。</w:t>
            </w:r>
          </w:p>
          <w:p w:rsidR="0051393B" w:rsidRPr="000A1F38" w:rsidRDefault="0051393B" w:rsidP="0050060C">
            <w:pPr>
              <w:widowControl/>
              <w:spacing w:before="150" w:after="150" w:line="0" w:lineRule="atLeast"/>
              <w:ind w:right="150"/>
              <w:rPr>
                <w:rFonts w:ascii="SimSun" w:hAnsi="SimSun" w:cs="新細明體"/>
                <w:color w:val="000000"/>
                <w:kern w:val="0"/>
                <w:szCs w:val="24"/>
              </w:rPr>
            </w:pPr>
            <w:r w:rsidRPr="000A1F38">
              <w:rPr>
                <w:rFonts w:ascii="SimSun" w:eastAsia="新細明體" w:hAnsi="SimSun" w:cs="新細明體" w:hint="eastAsia"/>
                <w:b/>
                <w:color w:val="000000"/>
                <w:kern w:val="0"/>
                <w:szCs w:val="24"/>
              </w:rPr>
              <w:t>劣勢</w:t>
            </w:r>
            <w:r w:rsidRPr="000A1F38">
              <w:rPr>
                <w:rFonts w:ascii="新細明體" w:eastAsia="新細明體" w:hAnsi="新細明體" w:cs="新細明體" w:hint="eastAsia"/>
                <w:b/>
                <w:color w:val="000000"/>
                <w:kern w:val="0"/>
                <w:szCs w:val="24"/>
              </w:rPr>
              <w:t>：</w:t>
            </w:r>
            <w:r w:rsidRPr="000A1F38">
              <w:rPr>
                <w:rFonts w:ascii="SimSun" w:eastAsia="新細明體" w:hAnsi="SimSun" w:cs="新細明體" w:hint="eastAsia"/>
                <w:color w:val="000000"/>
                <w:kern w:val="0"/>
                <w:szCs w:val="24"/>
              </w:rPr>
              <w:t>繁雜的品牌分類和輔助收費策略，在經濟不景氣</w:t>
            </w:r>
            <w:r w:rsidRPr="000A1F38">
              <w:rPr>
                <w:rFonts w:ascii="SimSun" w:eastAsia="新細明體" w:hAnsi="SimSun" w:cs="新細明體" w:hint="eastAsia"/>
                <w:color w:val="000000"/>
                <w:kern w:val="0"/>
                <w:szCs w:val="24"/>
              </w:rPr>
              <w:t xml:space="preserve"> </w:t>
            </w:r>
            <w:r w:rsidRPr="000A1F38">
              <w:rPr>
                <w:rFonts w:ascii="SimSun" w:eastAsia="新細明體" w:hAnsi="SimSun" w:cs="新細明體" w:hint="eastAsia"/>
                <w:color w:val="000000"/>
                <w:kern w:val="0"/>
                <w:szCs w:val="24"/>
              </w:rPr>
              <w:t>金融危機</w:t>
            </w:r>
            <w:r w:rsidRPr="000A1F38">
              <w:rPr>
                <w:rFonts w:ascii="SimSun" w:eastAsia="新細明體" w:hAnsi="SimSun" w:cs="新細明體" w:hint="eastAsia"/>
                <w:color w:val="000000"/>
                <w:kern w:val="0"/>
                <w:szCs w:val="24"/>
              </w:rPr>
              <w:t xml:space="preserve"> 911</w:t>
            </w:r>
            <w:r w:rsidRPr="000A1F38">
              <w:rPr>
                <w:rFonts w:ascii="SimSun" w:eastAsia="新細明體" w:hAnsi="SimSun" w:cs="新細明體" w:hint="eastAsia"/>
                <w:color w:val="000000"/>
                <w:kern w:val="0"/>
                <w:szCs w:val="24"/>
              </w:rPr>
              <w:t>事件下面臨競爭</w:t>
            </w:r>
            <w:r w:rsidRPr="000A1F38">
              <w:rPr>
                <w:rFonts w:ascii="SimSun" w:eastAsia="新細明體" w:hAnsi="SimSun" w:cs="新細明體" w:hint="eastAsia"/>
                <w:color w:val="000000"/>
                <w:kern w:val="0"/>
                <w:szCs w:val="24"/>
              </w:rPr>
              <w:t xml:space="preserve"> </w:t>
            </w:r>
            <w:r w:rsidRPr="000A1F38">
              <w:rPr>
                <w:rFonts w:ascii="SimSun" w:eastAsia="新細明體" w:hAnsi="SimSun" w:cs="新細明體" w:hint="eastAsia"/>
                <w:color w:val="000000"/>
                <w:kern w:val="0"/>
                <w:szCs w:val="24"/>
              </w:rPr>
              <w:t>例如“多餘的腿部空間”座位或者優先登機等，這些實際上使得將一種票價和另外一種票價的對比變得更加困難。</w:t>
            </w:r>
          </w:p>
        </w:tc>
      </w:tr>
      <w:tr w:rsidR="00891404" w:rsidTr="0050060C">
        <w:tblPrEx>
          <w:tblCellMar>
            <w:left w:w="28" w:type="dxa"/>
            <w:right w:w="28" w:type="dxa"/>
          </w:tblCellMar>
          <w:tblLook w:val="0000" w:firstRow="0" w:lastRow="0" w:firstColumn="0" w:lastColumn="0" w:noHBand="0" w:noVBand="0"/>
        </w:tblPrEx>
        <w:trPr>
          <w:trHeight w:val="823"/>
        </w:trPr>
        <w:tc>
          <w:tcPr>
            <w:tcW w:w="11057" w:type="dxa"/>
            <w:gridSpan w:val="3"/>
          </w:tcPr>
          <w:p w:rsidR="00891404" w:rsidRDefault="00891404" w:rsidP="0050060C">
            <w:pPr>
              <w:rPr>
                <w:rFonts w:ascii="Arial" w:hAnsi="Arial" w:cs="Arial"/>
                <w:color w:val="222222"/>
                <w:shd w:val="clear" w:color="auto" w:fill="FFFFFF"/>
              </w:rPr>
            </w:pPr>
            <w:r w:rsidRPr="00A82B4D">
              <w:rPr>
                <w:rFonts w:ascii="Arial" w:hAnsi="Arial" w:cs="Arial" w:hint="eastAsia"/>
                <w:color w:val="222222"/>
                <w:shd w:val="clear" w:color="auto" w:fill="FFFFFF"/>
              </w:rPr>
              <w:t>隨著</w:t>
            </w:r>
            <w:r w:rsidRPr="00A82B4D">
              <w:rPr>
                <w:rFonts w:ascii="Arial" w:hAnsi="Arial" w:cs="Arial"/>
                <w:color w:val="222222"/>
                <w:shd w:val="clear" w:color="auto" w:fill="FFFFFF"/>
              </w:rPr>
              <w:t>911</w:t>
            </w:r>
            <w:r w:rsidRPr="00A82B4D">
              <w:rPr>
                <w:rFonts w:ascii="Arial" w:hAnsi="Arial" w:cs="Arial" w:hint="eastAsia"/>
                <w:color w:val="222222"/>
                <w:shd w:val="clear" w:color="auto" w:fill="FFFFFF"/>
              </w:rPr>
              <w:t>的事件發生，景氣逐漸下滑，油價飛漲。</w:t>
            </w:r>
          </w:p>
          <w:p w:rsidR="00891404" w:rsidRDefault="00891404" w:rsidP="0050060C">
            <w:pPr>
              <w:rPr>
                <w:rFonts w:ascii="Arial" w:hAnsi="Arial" w:cs="Arial"/>
                <w:color w:val="222222"/>
                <w:shd w:val="clear" w:color="auto" w:fill="FFFFFF"/>
              </w:rPr>
            </w:pPr>
            <w:r w:rsidRPr="00A82B4D">
              <w:rPr>
                <w:rFonts w:ascii="Arial" w:hAnsi="Arial" w:cs="Arial" w:hint="eastAsia"/>
                <w:color w:val="222222"/>
                <w:shd w:val="clear" w:color="auto" w:fill="FFFFFF"/>
              </w:rPr>
              <w:t>許多航空公司受到外在經濟環境的影響，紛紛倒閉，抑或降低成本。</w:t>
            </w:r>
          </w:p>
          <w:p w:rsidR="00891404" w:rsidRDefault="00891404" w:rsidP="0050060C">
            <w:pPr>
              <w:rPr>
                <w:rFonts w:ascii="Arial" w:hAnsi="Arial" w:cs="Arial"/>
                <w:color w:val="222222"/>
                <w:shd w:val="clear" w:color="auto" w:fill="FFFFFF"/>
              </w:rPr>
            </w:pPr>
            <w:r w:rsidRPr="00A82B4D">
              <w:rPr>
                <w:rFonts w:ascii="Arial" w:hAnsi="Arial" w:cs="Arial" w:hint="eastAsia"/>
                <w:color w:val="222222"/>
                <w:shd w:val="clear" w:color="auto" w:fill="FFFFFF"/>
              </w:rPr>
              <w:t>美國航空近年來也逐漸縮減其成本消耗，將服務品質提升，來穩固顧客群。</w:t>
            </w:r>
          </w:p>
          <w:p w:rsidR="00891404" w:rsidRDefault="00891404" w:rsidP="0050060C">
            <w:r w:rsidRPr="00A82B4D">
              <w:rPr>
                <w:rFonts w:ascii="Arial" w:hAnsi="Arial" w:cs="Arial" w:hint="eastAsia"/>
                <w:color w:val="222222"/>
                <w:shd w:val="clear" w:color="auto" w:fill="FFFFFF"/>
              </w:rPr>
              <w:t>西南航空的低成本策略對其他航空造成巨大的威脅。</w:t>
            </w:r>
          </w:p>
          <w:p w:rsidR="00891404" w:rsidRDefault="00891404" w:rsidP="0050060C">
            <w:pPr>
              <w:ind w:left="1276"/>
            </w:pPr>
          </w:p>
        </w:tc>
      </w:tr>
    </w:tbl>
    <w:p w:rsidR="00473764" w:rsidRPr="00070031" w:rsidRDefault="00473764"/>
    <w:tbl>
      <w:tblPr>
        <w:tblStyle w:val="a3"/>
        <w:tblpPr w:leftFromText="180" w:rightFromText="180" w:vertAnchor="text" w:horzAnchor="margin" w:tblpXSpec="center" w:tblpY="-84"/>
        <w:tblW w:w="10456" w:type="dxa"/>
        <w:tblLook w:val="04A0" w:firstRow="1" w:lastRow="0" w:firstColumn="1" w:lastColumn="0" w:noHBand="0" w:noVBand="1"/>
      </w:tblPr>
      <w:tblGrid>
        <w:gridCol w:w="675"/>
        <w:gridCol w:w="5387"/>
        <w:gridCol w:w="4394"/>
      </w:tblGrid>
      <w:tr w:rsidR="00070031" w:rsidRPr="00070031" w:rsidTr="00070031">
        <w:trPr>
          <w:trHeight w:val="8896"/>
        </w:trPr>
        <w:tc>
          <w:tcPr>
            <w:tcW w:w="675" w:type="dxa"/>
          </w:tcPr>
          <w:p w:rsidR="00070031" w:rsidRPr="00070031" w:rsidRDefault="00070031" w:rsidP="00070031">
            <w:pPr>
              <w:spacing w:line="0" w:lineRule="atLeast"/>
              <w:rPr>
                <w:szCs w:val="24"/>
              </w:rPr>
            </w:pPr>
          </w:p>
          <w:p w:rsidR="00070031" w:rsidRPr="00070031" w:rsidRDefault="00070031" w:rsidP="00070031">
            <w:pPr>
              <w:spacing w:line="0" w:lineRule="atLeast"/>
              <w:rPr>
                <w:szCs w:val="24"/>
              </w:rPr>
            </w:pPr>
          </w:p>
          <w:p w:rsidR="00070031" w:rsidRPr="00070031" w:rsidRDefault="00070031" w:rsidP="00070031">
            <w:pPr>
              <w:spacing w:line="0" w:lineRule="atLeast"/>
              <w:rPr>
                <w:szCs w:val="24"/>
              </w:rPr>
            </w:pPr>
          </w:p>
          <w:p w:rsidR="00070031" w:rsidRPr="00070031" w:rsidRDefault="00070031" w:rsidP="00070031">
            <w:pPr>
              <w:spacing w:line="0" w:lineRule="atLeast"/>
              <w:rPr>
                <w:szCs w:val="24"/>
              </w:rPr>
            </w:pPr>
          </w:p>
          <w:p w:rsidR="00070031" w:rsidRPr="00070031" w:rsidRDefault="00070031" w:rsidP="00070031">
            <w:pPr>
              <w:spacing w:line="0" w:lineRule="atLeast"/>
              <w:rPr>
                <w:szCs w:val="24"/>
              </w:rPr>
            </w:pPr>
          </w:p>
          <w:p w:rsidR="00070031" w:rsidRPr="00070031" w:rsidRDefault="00070031" w:rsidP="00070031">
            <w:pPr>
              <w:spacing w:line="0" w:lineRule="atLeast"/>
              <w:rPr>
                <w:szCs w:val="24"/>
              </w:rPr>
            </w:pPr>
            <w:r w:rsidRPr="00070031">
              <w:rPr>
                <w:rFonts w:hint="eastAsia"/>
                <w:szCs w:val="24"/>
              </w:rPr>
              <w:t>員</w:t>
            </w:r>
          </w:p>
          <w:p w:rsidR="00070031" w:rsidRPr="00070031" w:rsidRDefault="00070031" w:rsidP="00070031">
            <w:pPr>
              <w:spacing w:line="0" w:lineRule="atLeast"/>
              <w:rPr>
                <w:szCs w:val="24"/>
              </w:rPr>
            </w:pPr>
            <w:r w:rsidRPr="00070031">
              <w:rPr>
                <w:rFonts w:hint="eastAsia"/>
                <w:szCs w:val="24"/>
              </w:rPr>
              <w:t>工服務品質與福利</w:t>
            </w:r>
            <w:r w:rsidRPr="00070031">
              <w:rPr>
                <w:rFonts w:hint="eastAsia"/>
                <w:szCs w:val="24"/>
              </w:rPr>
              <w:t xml:space="preserve"> </w:t>
            </w:r>
            <w:r w:rsidRPr="00070031">
              <w:rPr>
                <w:rFonts w:hint="eastAsia"/>
                <w:szCs w:val="24"/>
              </w:rPr>
              <w:t>工作環境</w:t>
            </w:r>
          </w:p>
        </w:tc>
        <w:tc>
          <w:tcPr>
            <w:tcW w:w="5387" w:type="dxa"/>
          </w:tcPr>
          <w:p w:rsidR="00070031" w:rsidRPr="00070031" w:rsidRDefault="00070031" w:rsidP="00070031">
            <w:pPr>
              <w:widowControl/>
              <w:shd w:val="clear" w:color="auto" w:fill="FFFFFF"/>
              <w:spacing w:line="0" w:lineRule="atLeast"/>
              <w:rPr>
                <w:rFonts w:ascii="Arial" w:eastAsia="新細明體" w:hAnsi="Arial" w:cs="Arial"/>
                <w:b/>
                <w:color w:val="333333"/>
                <w:kern w:val="0"/>
                <w:szCs w:val="24"/>
              </w:rPr>
            </w:pPr>
            <w:r w:rsidRPr="00070031">
              <w:rPr>
                <w:rFonts w:ascii="Arial" w:eastAsia="新細明體" w:hAnsi="Arial" w:cs="Arial"/>
                <w:b/>
                <w:color w:val="333333"/>
                <w:kern w:val="0"/>
                <w:szCs w:val="24"/>
              </w:rPr>
              <w:t>“</w:t>
            </w:r>
            <w:r w:rsidRPr="00070031">
              <w:rPr>
                <w:rFonts w:ascii="Arial" w:eastAsia="新細明體" w:hAnsi="Arial" w:cs="Arial"/>
                <w:b/>
                <w:color w:val="333333"/>
                <w:kern w:val="0"/>
                <w:szCs w:val="24"/>
              </w:rPr>
              <w:t>員工第一</w:t>
            </w:r>
            <w:r w:rsidRPr="00070031">
              <w:rPr>
                <w:rFonts w:ascii="Arial" w:eastAsia="新細明體" w:hAnsi="Arial" w:cs="Arial"/>
                <w:b/>
                <w:color w:val="333333"/>
                <w:kern w:val="0"/>
                <w:szCs w:val="24"/>
              </w:rPr>
              <w:t>”</w:t>
            </w:r>
            <w:r w:rsidRPr="00070031">
              <w:rPr>
                <w:rFonts w:ascii="Arial" w:eastAsia="新細明體" w:hAnsi="Arial" w:cs="Arial" w:hint="eastAsia"/>
                <w:b/>
                <w:color w:val="333333"/>
                <w:kern w:val="0"/>
                <w:szCs w:val="24"/>
              </w:rPr>
              <w:t>顧客第二的價值觀</w:t>
            </w:r>
            <w:r w:rsidRPr="00070031">
              <w:rPr>
                <w:rFonts w:ascii="Arial" w:eastAsia="新細明體" w:hAnsi="Arial" w:cs="Arial"/>
                <w:b/>
                <w:color w:val="333333"/>
                <w:kern w:val="0"/>
                <w:szCs w:val="24"/>
              </w:rPr>
              <w:t>價值觀</w:t>
            </w:r>
          </w:p>
          <w:p w:rsidR="00070031" w:rsidRPr="00070031" w:rsidRDefault="00070031" w:rsidP="00070031">
            <w:pPr>
              <w:widowControl/>
              <w:shd w:val="clear" w:color="auto" w:fill="FFFFFF"/>
              <w:spacing w:line="0" w:lineRule="atLeast"/>
              <w:rPr>
                <w:rFonts w:ascii="Arial" w:eastAsia="新細明體" w:hAnsi="Arial" w:cs="Arial"/>
                <w:color w:val="333333"/>
                <w:kern w:val="0"/>
                <w:szCs w:val="24"/>
              </w:rPr>
            </w:pPr>
            <w:r w:rsidRPr="00070031">
              <w:rPr>
                <w:rFonts w:ascii="Arial" w:eastAsia="新細明體" w:hAnsi="Arial" w:cs="Arial" w:hint="eastAsia"/>
                <w:color w:val="333333"/>
                <w:kern w:val="0"/>
                <w:szCs w:val="24"/>
              </w:rPr>
              <w:t>1</w:t>
            </w:r>
            <w:r w:rsidRPr="00070031">
              <w:rPr>
                <w:color w:val="29303B"/>
                <w:szCs w:val="24"/>
              </w:rPr>
              <w:t>大量聘用有經驗的資深員工</w:t>
            </w:r>
            <w:r w:rsidRPr="00070031">
              <w:rPr>
                <w:rFonts w:hint="eastAsia"/>
                <w:color w:val="29303B"/>
                <w:szCs w:val="24"/>
              </w:rPr>
              <w:t xml:space="preserve"> </w:t>
            </w:r>
            <w:r w:rsidRPr="00070031">
              <w:rPr>
                <w:rFonts w:hint="eastAsia"/>
                <w:color w:val="29303B"/>
                <w:szCs w:val="24"/>
              </w:rPr>
              <w:t>在</w:t>
            </w:r>
            <w:r w:rsidRPr="00070031">
              <w:rPr>
                <w:rFonts w:hint="eastAsia"/>
                <w:color w:val="29303B"/>
                <w:szCs w:val="24"/>
              </w:rPr>
              <w:t>911</w:t>
            </w:r>
            <w:r w:rsidRPr="00070031">
              <w:rPr>
                <w:rFonts w:hint="eastAsia"/>
                <w:color w:val="29303B"/>
                <w:szCs w:val="24"/>
              </w:rPr>
              <w:t>事件不裁員</w:t>
            </w:r>
            <w:r w:rsidRPr="00070031">
              <w:rPr>
                <w:rFonts w:ascii="Arial" w:eastAsia="新細明體" w:hAnsi="Arial" w:cs="Arial"/>
                <w:color w:val="333333"/>
                <w:kern w:val="0"/>
                <w:szCs w:val="24"/>
              </w:rPr>
              <w:t>公司花費了大量的時間和精力雇用、培訓和保留那些聰慧的員工。</w:t>
            </w:r>
          </w:p>
          <w:p w:rsidR="00070031" w:rsidRPr="00070031" w:rsidRDefault="00070031" w:rsidP="00070031">
            <w:pPr>
              <w:widowControl/>
              <w:shd w:val="clear" w:color="auto" w:fill="FFFFFF"/>
              <w:spacing w:line="0" w:lineRule="atLeast"/>
              <w:rPr>
                <w:rFonts w:ascii="Arial" w:eastAsia="新細明體" w:hAnsi="Arial" w:cs="Arial"/>
                <w:color w:val="333333"/>
                <w:kern w:val="0"/>
                <w:szCs w:val="24"/>
              </w:rPr>
            </w:pPr>
            <w:r w:rsidRPr="00070031">
              <w:rPr>
                <w:rFonts w:ascii="Arial" w:eastAsia="新細明體" w:hAnsi="Arial" w:cs="Arial" w:hint="eastAsia"/>
                <w:color w:val="333333"/>
                <w:kern w:val="0"/>
                <w:szCs w:val="24"/>
              </w:rPr>
              <w:t>2</w:t>
            </w:r>
            <w:r w:rsidRPr="00070031">
              <w:rPr>
                <w:rFonts w:ascii="Arial" w:eastAsia="新細明體" w:hAnsi="Arial" w:cs="Arial"/>
                <w:color w:val="333333"/>
                <w:kern w:val="0"/>
                <w:szCs w:val="24"/>
              </w:rPr>
              <w:t>向員工隊伍提供了極佳</w:t>
            </w:r>
            <w:r w:rsidRPr="00070031">
              <w:rPr>
                <w:rFonts w:ascii="Arial" w:eastAsia="新細明體" w:hAnsi="Arial" w:cs="Arial"/>
                <w:color w:val="000000" w:themeColor="text1"/>
                <w:kern w:val="0"/>
                <w:szCs w:val="24"/>
              </w:rPr>
              <w:t>的福利方案。同時公司</w:t>
            </w:r>
            <w:proofErr w:type="gramStart"/>
            <w:r w:rsidRPr="00070031">
              <w:rPr>
                <w:rFonts w:ascii="Arial" w:eastAsia="新細明體" w:hAnsi="Arial" w:cs="Arial"/>
                <w:color w:val="000000" w:themeColor="text1"/>
                <w:kern w:val="0"/>
                <w:szCs w:val="24"/>
              </w:rPr>
              <w:t>註</w:t>
            </w:r>
            <w:proofErr w:type="gramEnd"/>
            <w:r w:rsidRPr="00070031">
              <w:rPr>
                <w:rFonts w:ascii="Arial" w:eastAsia="新細明體" w:hAnsi="Arial" w:cs="Arial"/>
                <w:color w:val="000000" w:themeColor="text1"/>
                <w:kern w:val="0"/>
                <w:szCs w:val="24"/>
              </w:rPr>
              <w:t>重培養一種合作、信任和</w:t>
            </w:r>
            <w:hyperlink r:id="rId41" w:tooltip="团队精神" w:history="1">
              <w:r w:rsidRPr="00070031">
                <w:rPr>
                  <w:rFonts w:ascii="Arial" w:eastAsia="新細明體" w:hAnsi="Arial" w:cs="Arial"/>
                  <w:color w:val="173ABD"/>
                  <w:kern w:val="0"/>
                  <w:szCs w:val="24"/>
                  <w:u w:val="single"/>
                </w:rPr>
                <w:t>團隊精神</w:t>
              </w:r>
            </w:hyperlink>
            <w:r w:rsidRPr="00070031">
              <w:rPr>
                <w:rFonts w:ascii="Arial" w:eastAsia="新細明體" w:hAnsi="Arial" w:cs="Arial"/>
                <w:color w:val="333333"/>
                <w:kern w:val="0"/>
                <w:szCs w:val="24"/>
              </w:rPr>
              <w:t>的</w:t>
            </w:r>
            <w:hyperlink r:id="rId42" w:tooltip="工作氛围" w:history="1">
              <w:r w:rsidRPr="00070031">
                <w:rPr>
                  <w:rFonts w:ascii="Arial" w:eastAsia="新細明體" w:hAnsi="Arial" w:cs="Arial"/>
                  <w:color w:val="173ABD"/>
                  <w:kern w:val="0"/>
                  <w:szCs w:val="24"/>
                  <w:u w:val="single"/>
                </w:rPr>
                <w:t>工作氛圍</w:t>
              </w:r>
            </w:hyperlink>
            <w:proofErr w:type="gramStart"/>
            <w:r w:rsidRPr="00070031">
              <w:rPr>
                <w:rFonts w:ascii="Arial" w:eastAsia="新細明體" w:hAnsi="Arial" w:cs="Arial"/>
                <w:color w:val="333333"/>
                <w:kern w:val="0"/>
                <w:szCs w:val="24"/>
              </w:rPr>
              <w:t>——</w:t>
            </w:r>
            <w:proofErr w:type="gramEnd"/>
            <w:r w:rsidRPr="00070031">
              <w:rPr>
                <w:rFonts w:ascii="Arial" w:eastAsia="新細明體" w:hAnsi="Arial" w:cs="Arial"/>
                <w:color w:val="333333"/>
                <w:kern w:val="0"/>
                <w:szCs w:val="24"/>
              </w:rPr>
              <w:t>鼓勵員工具有創新性並且對所從事工作心懷高興，</w:t>
            </w:r>
          </w:p>
          <w:p w:rsidR="00070031" w:rsidRPr="00070031" w:rsidRDefault="00070031" w:rsidP="00070031">
            <w:pPr>
              <w:widowControl/>
              <w:shd w:val="clear" w:color="auto" w:fill="FFFFFF"/>
              <w:spacing w:line="0" w:lineRule="atLeast"/>
              <w:rPr>
                <w:rFonts w:ascii="Arial" w:eastAsia="新細明體" w:hAnsi="Arial" w:cs="Arial"/>
                <w:color w:val="333333"/>
                <w:kern w:val="0"/>
                <w:szCs w:val="24"/>
              </w:rPr>
            </w:pPr>
            <w:r w:rsidRPr="00070031">
              <w:rPr>
                <w:rFonts w:hint="eastAsia"/>
                <w:color w:val="29303B"/>
                <w:szCs w:val="24"/>
              </w:rPr>
              <w:t>3.</w:t>
            </w:r>
            <w:r w:rsidRPr="00070031">
              <w:rPr>
                <w:color w:val="29303B"/>
                <w:szCs w:val="24"/>
              </w:rPr>
              <w:t>員工兼職員工比例低、成長幅度穩定、服務品質穩定、善用督導制度協助第一線員工；</w:t>
            </w:r>
            <w:r w:rsidRPr="00070031">
              <w:rPr>
                <w:rFonts w:ascii="Arial" w:eastAsia="新細明體" w:hAnsi="Arial" w:cs="Arial" w:hint="eastAsia"/>
                <w:color w:val="333333"/>
                <w:kern w:val="0"/>
                <w:szCs w:val="24"/>
              </w:rPr>
              <w:t>員工</w:t>
            </w:r>
            <w:r w:rsidRPr="00070031">
              <w:rPr>
                <w:rFonts w:ascii="Arial" w:eastAsia="新細明體" w:hAnsi="Arial" w:cs="Arial"/>
                <w:color w:val="333333"/>
                <w:kern w:val="0"/>
                <w:szCs w:val="24"/>
              </w:rPr>
              <w:t>每一次以熱情、關懷的</w:t>
            </w:r>
            <w:hyperlink r:id="rId43" w:tooltip="服务态度" w:history="1">
              <w:r w:rsidRPr="00070031">
                <w:rPr>
                  <w:rFonts w:ascii="Arial" w:eastAsia="新細明體" w:hAnsi="Arial" w:cs="Arial"/>
                  <w:color w:val="173ABD"/>
                  <w:kern w:val="0"/>
                  <w:szCs w:val="24"/>
                  <w:u w:val="single"/>
                </w:rPr>
                <w:t>服務態度</w:t>
              </w:r>
            </w:hyperlink>
            <w:r w:rsidRPr="00070031">
              <w:rPr>
                <w:rFonts w:ascii="Arial" w:eastAsia="新細明體" w:hAnsi="Arial" w:cs="Arial"/>
                <w:color w:val="333333"/>
                <w:kern w:val="0"/>
                <w:szCs w:val="24"/>
              </w:rPr>
              <w:t>和客戶打交道的過程就是向客戶展現公司可靠產品的過程。</w:t>
            </w:r>
          </w:p>
          <w:p w:rsidR="00070031" w:rsidRPr="00070031" w:rsidRDefault="00070031" w:rsidP="00070031">
            <w:pPr>
              <w:widowControl/>
              <w:shd w:val="clear" w:color="auto" w:fill="FFFFFF"/>
              <w:spacing w:line="0" w:lineRule="atLeast"/>
              <w:rPr>
                <w:color w:val="29303B"/>
                <w:szCs w:val="24"/>
              </w:rPr>
            </w:pPr>
            <w:r w:rsidRPr="00070031">
              <w:rPr>
                <w:color w:val="29303B"/>
                <w:szCs w:val="24"/>
              </w:rPr>
              <w:t>4.</w:t>
            </w:r>
            <w:proofErr w:type="gramStart"/>
            <w:r w:rsidRPr="00070031">
              <w:rPr>
                <w:color w:val="29303B"/>
                <w:szCs w:val="24"/>
              </w:rPr>
              <w:t>雖然領較低</w:t>
            </w:r>
            <w:proofErr w:type="gramEnd"/>
            <w:r w:rsidRPr="00070031">
              <w:rPr>
                <w:color w:val="29303B"/>
                <w:szCs w:val="24"/>
              </w:rPr>
              <w:t>的薪水，還是願意為公司賣力，流動率也很低。降低人力成本部份</w:t>
            </w:r>
            <w:r w:rsidRPr="00070031">
              <w:rPr>
                <w:rFonts w:asciiTheme="minorEastAsia" w:hAnsiTheme="minorEastAsia" w:hint="eastAsia"/>
                <w:color w:val="29303B"/>
                <w:szCs w:val="24"/>
              </w:rPr>
              <w:t>。</w:t>
            </w:r>
          </w:p>
          <w:p w:rsidR="00070031" w:rsidRPr="00070031" w:rsidRDefault="00070031" w:rsidP="00070031">
            <w:pPr>
              <w:widowControl/>
              <w:shd w:val="clear" w:color="auto" w:fill="FFFFFF"/>
              <w:spacing w:line="0" w:lineRule="atLeast"/>
              <w:rPr>
                <w:rFonts w:ascii="Arial" w:eastAsia="新細明體" w:hAnsi="Arial" w:cs="Arial"/>
                <w:color w:val="333333"/>
                <w:kern w:val="0"/>
                <w:szCs w:val="24"/>
              </w:rPr>
            </w:pPr>
            <w:r w:rsidRPr="00070031">
              <w:rPr>
                <w:rFonts w:ascii="Arial" w:eastAsia="新細明體" w:hAnsi="Arial" w:cs="Arial"/>
                <w:color w:val="333333"/>
                <w:kern w:val="0"/>
                <w:szCs w:val="24"/>
              </w:rPr>
              <w:t>5</w:t>
            </w:r>
            <w:r w:rsidRPr="00070031">
              <w:rPr>
                <w:rFonts w:ascii="Arial" w:eastAsia="新細明體" w:hAnsi="Arial" w:cs="Arial"/>
                <w:color w:val="333333"/>
                <w:kern w:val="0"/>
                <w:szCs w:val="24"/>
              </w:rPr>
              <w:t>管理實踐上也強調員工主動、積極地尋求解決問題的對策。鼓勵員工瞭解其他部門、員工的工作，建立共同工作、合作的意識。共同的合作促使公司的生產率不斷提高，也提高了</w:t>
            </w:r>
            <w:proofErr w:type="gramStart"/>
            <w:r w:rsidRPr="00070031">
              <w:rPr>
                <w:rFonts w:ascii="Arial" w:eastAsia="新細明體" w:hAnsi="Arial" w:cs="Arial"/>
                <w:color w:val="333333"/>
                <w:kern w:val="0"/>
                <w:szCs w:val="24"/>
              </w:rPr>
              <w:t>部門間的相互</w:t>
            </w:r>
            <w:proofErr w:type="gramEnd"/>
            <w:r w:rsidRPr="00070031">
              <w:rPr>
                <w:rFonts w:ascii="Arial" w:eastAsia="新細明體" w:hAnsi="Arial" w:cs="Arial"/>
                <w:color w:val="333333"/>
                <w:kern w:val="0"/>
                <w:szCs w:val="24"/>
              </w:rPr>
              <w:t>協調能力。</w:t>
            </w:r>
          </w:p>
          <w:p w:rsidR="00070031" w:rsidRPr="00070031" w:rsidRDefault="00070031" w:rsidP="00070031">
            <w:pPr>
              <w:widowControl/>
              <w:shd w:val="clear" w:color="auto" w:fill="FFFFFF"/>
              <w:spacing w:line="0" w:lineRule="atLeast"/>
              <w:rPr>
                <w:rFonts w:ascii="Arial" w:eastAsia="新細明體" w:hAnsi="Arial" w:cs="Arial"/>
                <w:color w:val="333333"/>
                <w:kern w:val="0"/>
                <w:szCs w:val="24"/>
              </w:rPr>
            </w:pPr>
            <w:r w:rsidRPr="00070031">
              <w:rPr>
                <w:rFonts w:ascii="Arial" w:eastAsia="新細明體" w:hAnsi="Arial" w:cs="Arial"/>
                <w:color w:val="333333"/>
                <w:kern w:val="0"/>
                <w:szCs w:val="24"/>
              </w:rPr>
              <w:t>6.</w:t>
            </w:r>
            <w:r w:rsidRPr="00070031">
              <w:rPr>
                <w:rFonts w:ascii="Arial" w:eastAsia="新細明體" w:hAnsi="Arial" w:cs="Arial"/>
                <w:color w:val="333333"/>
                <w:kern w:val="0"/>
                <w:szCs w:val="24"/>
              </w:rPr>
              <w:t>效力於承諾提供舒適的旅行經歷。繼續向乘客提供免費的飲食和飲料。投資引入新飛機，目前公司機隊平均機齡只有</w:t>
            </w:r>
            <w:r w:rsidRPr="00070031">
              <w:rPr>
                <w:rFonts w:ascii="Arial" w:eastAsia="新細明體" w:hAnsi="Arial" w:cs="Arial"/>
                <w:color w:val="333333"/>
                <w:kern w:val="0"/>
                <w:szCs w:val="24"/>
              </w:rPr>
              <w:t>9</w:t>
            </w:r>
            <w:r w:rsidRPr="00070031">
              <w:rPr>
                <w:rFonts w:ascii="Arial" w:eastAsia="新細明體" w:hAnsi="Arial" w:cs="Arial"/>
                <w:color w:val="333333"/>
                <w:kern w:val="0"/>
                <w:szCs w:val="24"/>
              </w:rPr>
              <w:t>年。員工熟練的技術，持續取得了最高的生產率。如此優勢取得的其中一個原因是公司專心致志地實施低票價、點對點市場戰略。該戰略讓員工們特別高效運作。公司還是進一步加強了通過</w:t>
            </w:r>
            <w:r w:rsidRPr="00070031">
              <w:rPr>
                <w:rFonts w:ascii="Arial" w:eastAsia="新細明體" w:hAnsi="Arial" w:cs="Arial"/>
                <w:color w:val="FF0000"/>
                <w:kern w:val="0"/>
                <w:szCs w:val="24"/>
              </w:rPr>
              <w:t>提升技術水平從而提升生產率的努力</w:t>
            </w:r>
            <w:r w:rsidRPr="00070031">
              <w:rPr>
                <w:rFonts w:ascii="Arial" w:eastAsia="新細明體" w:hAnsi="Arial" w:cs="Arial"/>
                <w:color w:val="333333"/>
                <w:kern w:val="0"/>
                <w:szCs w:val="24"/>
              </w:rPr>
              <w:t>。目前的</w:t>
            </w:r>
            <w:proofErr w:type="gramStart"/>
            <w:r w:rsidRPr="00070031">
              <w:rPr>
                <w:rFonts w:ascii="Arial" w:eastAsia="新細明體" w:hAnsi="Arial" w:cs="Arial"/>
                <w:color w:val="333333"/>
                <w:kern w:val="0"/>
                <w:szCs w:val="24"/>
              </w:rPr>
              <w:t>人機比是</w:t>
            </w:r>
            <w:proofErr w:type="gramEnd"/>
            <w:r w:rsidRPr="00070031">
              <w:rPr>
                <w:rFonts w:ascii="Arial" w:eastAsia="新細明體" w:hAnsi="Arial" w:cs="Arial"/>
                <w:color w:val="333333"/>
                <w:kern w:val="0"/>
                <w:szCs w:val="24"/>
              </w:rPr>
              <w:t xml:space="preserve"> 1</w:t>
            </w:r>
            <w:r w:rsidRPr="00070031">
              <w:rPr>
                <w:rFonts w:ascii="Arial" w:eastAsia="新細明體" w:hAnsi="Arial" w:cs="Arial"/>
                <w:color w:val="333333"/>
                <w:kern w:val="0"/>
                <w:szCs w:val="24"/>
              </w:rPr>
              <w:t>：</w:t>
            </w:r>
            <w:r w:rsidRPr="00070031">
              <w:rPr>
                <w:rFonts w:ascii="Arial" w:eastAsia="新細明體" w:hAnsi="Arial" w:cs="Arial"/>
                <w:color w:val="333333"/>
                <w:kern w:val="0"/>
                <w:szCs w:val="24"/>
              </w:rPr>
              <w:t>71</w:t>
            </w:r>
            <w:r w:rsidRPr="00070031">
              <w:rPr>
                <w:rFonts w:ascii="Arial" w:eastAsia="新細明體" w:hAnsi="Arial" w:cs="Arial"/>
                <w:color w:val="333333"/>
                <w:kern w:val="0"/>
                <w:szCs w:val="24"/>
              </w:rPr>
              <w:t>，這可是從</w:t>
            </w:r>
            <w:r w:rsidRPr="00070031">
              <w:rPr>
                <w:rFonts w:ascii="Arial" w:eastAsia="新細明體" w:hAnsi="Arial" w:cs="Arial"/>
                <w:color w:val="333333"/>
                <w:kern w:val="0"/>
                <w:szCs w:val="24"/>
              </w:rPr>
              <w:t>1972</w:t>
            </w:r>
            <w:r w:rsidRPr="00070031">
              <w:rPr>
                <w:rFonts w:ascii="Arial" w:eastAsia="新細明體" w:hAnsi="Arial" w:cs="Arial"/>
                <w:color w:val="333333"/>
                <w:kern w:val="0"/>
                <w:szCs w:val="24"/>
              </w:rPr>
              <w:t>年公司成立以來最低的比例。</w:t>
            </w:r>
            <w:r w:rsidRPr="00070031">
              <w:rPr>
                <w:rFonts w:ascii="Arial" w:eastAsia="新細明體" w:hAnsi="Arial" w:cs="Arial"/>
                <w:color w:val="333333"/>
                <w:kern w:val="0"/>
                <w:szCs w:val="24"/>
              </w:rPr>
              <w:t xml:space="preserve"> </w:t>
            </w:r>
          </w:p>
        </w:tc>
        <w:tc>
          <w:tcPr>
            <w:tcW w:w="4394" w:type="dxa"/>
          </w:tcPr>
          <w:p w:rsidR="00070031" w:rsidRPr="00070031" w:rsidRDefault="00070031" w:rsidP="00070031">
            <w:pPr>
              <w:spacing w:line="0" w:lineRule="atLeast"/>
              <w:rPr>
                <w:b/>
                <w:szCs w:val="24"/>
              </w:rPr>
            </w:pPr>
            <w:r w:rsidRPr="00070031">
              <w:rPr>
                <w:rFonts w:ascii="Arial" w:eastAsia="新細明體" w:hAnsi="Arial" w:cs="Arial"/>
                <w:b/>
                <w:color w:val="333333"/>
                <w:kern w:val="0"/>
                <w:szCs w:val="24"/>
              </w:rPr>
              <w:t>剛性設計</w:t>
            </w:r>
            <w:r w:rsidRPr="00070031">
              <w:rPr>
                <w:rFonts w:ascii="Arial" w:eastAsia="新細明體" w:hAnsi="Arial" w:cs="Arial" w:hint="eastAsia"/>
                <w:b/>
                <w:color w:val="000000" w:themeColor="text1"/>
                <w:kern w:val="0"/>
                <w:szCs w:val="24"/>
              </w:rPr>
              <w:t>的</w:t>
            </w:r>
            <w:r w:rsidRPr="00070031">
              <w:rPr>
                <w:rFonts w:ascii="Arial" w:eastAsia="新細明體" w:hAnsi="Arial" w:cs="Arial"/>
                <w:b/>
                <w:color w:val="000000" w:themeColor="text1"/>
                <w:kern w:val="0"/>
                <w:szCs w:val="24"/>
              </w:rPr>
              <w:t>人力資源</w:t>
            </w:r>
            <w:r w:rsidRPr="00070031">
              <w:rPr>
                <w:rFonts w:ascii="Arial" w:eastAsia="新細明體" w:hAnsi="Arial" w:cs="Arial"/>
                <w:b/>
                <w:color w:val="333333"/>
                <w:kern w:val="0"/>
                <w:szCs w:val="24"/>
              </w:rPr>
              <w:t>管理</w:t>
            </w:r>
          </w:p>
          <w:p w:rsidR="00070031" w:rsidRPr="00070031" w:rsidRDefault="00070031" w:rsidP="00070031">
            <w:pPr>
              <w:widowControl/>
              <w:shd w:val="clear" w:color="auto" w:fill="FFFFFF"/>
              <w:spacing w:before="240" w:after="240" w:line="0" w:lineRule="atLeast"/>
              <w:rPr>
                <w:rFonts w:ascii="Arial" w:eastAsia="新細明體" w:hAnsi="Arial" w:cs="Arial"/>
                <w:color w:val="333333"/>
                <w:kern w:val="0"/>
                <w:szCs w:val="24"/>
              </w:rPr>
            </w:pPr>
            <w:r w:rsidRPr="00070031">
              <w:rPr>
                <w:rFonts w:hint="eastAsia"/>
                <w:szCs w:val="24"/>
              </w:rPr>
              <w:t>1.</w:t>
            </w:r>
            <w:r w:rsidRPr="00070031">
              <w:rPr>
                <w:rFonts w:hint="eastAsia"/>
                <w:b/>
                <w:szCs w:val="24"/>
              </w:rPr>
              <w:t>裁員</w:t>
            </w:r>
            <w:r w:rsidRPr="00070031">
              <w:rPr>
                <w:rFonts w:ascii="Arial" w:eastAsia="新細明體" w:hAnsi="Arial" w:cs="Arial"/>
                <w:b/>
                <w:color w:val="333333"/>
                <w:kern w:val="0"/>
                <w:szCs w:val="24"/>
              </w:rPr>
              <w:t>進行大規模精簡和重組</w:t>
            </w:r>
            <w:r w:rsidRPr="00070031">
              <w:rPr>
                <w:rFonts w:ascii="新細明體" w:eastAsia="新細明體" w:hAnsi="新細明體" w:cs="Arial" w:hint="eastAsia"/>
                <w:color w:val="333333"/>
                <w:kern w:val="0"/>
                <w:szCs w:val="24"/>
              </w:rPr>
              <w:t>：</w:t>
            </w:r>
            <w:r w:rsidRPr="00070031">
              <w:rPr>
                <w:rFonts w:ascii="Arial" w:eastAsia="新細明體" w:hAnsi="Arial" w:cs="Arial"/>
                <w:color w:val="333333"/>
                <w:kern w:val="0"/>
                <w:szCs w:val="24"/>
              </w:rPr>
              <w:t>面對了戰爭、油價攀升、</w:t>
            </w:r>
            <w:r w:rsidRPr="00070031">
              <w:rPr>
                <w:rFonts w:ascii="Arial" w:eastAsia="新細明體" w:hAnsi="Arial" w:cs="Arial"/>
                <w:color w:val="333333"/>
                <w:kern w:val="0"/>
                <w:szCs w:val="24"/>
              </w:rPr>
              <w:t>9</w:t>
            </w:r>
            <w:r w:rsidRPr="00070031">
              <w:rPr>
                <w:rFonts w:ascii="Arial" w:eastAsia="新細明體" w:hAnsi="Arial" w:cs="Arial"/>
                <w:color w:val="333333"/>
                <w:kern w:val="0"/>
                <w:szCs w:val="24"/>
              </w:rPr>
              <w:t>－</w:t>
            </w:r>
            <w:r w:rsidRPr="00070031">
              <w:rPr>
                <w:rFonts w:ascii="Arial" w:eastAsia="新細明體" w:hAnsi="Arial" w:cs="Arial"/>
                <w:color w:val="333333"/>
                <w:kern w:val="0"/>
                <w:szCs w:val="24"/>
              </w:rPr>
              <w:t>11</w:t>
            </w:r>
            <w:r w:rsidRPr="00070031">
              <w:rPr>
                <w:rFonts w:ascii="Arial" w:eastAsia="新細明體" w:hAnsi="Arial" w:cs="Arial"/>
                <w:color w:val="333333"/>
                <w:kern w:val="0"/>
                <w:szCs w:val="24"/>
              </w:rPr>
              <w:t>等一系列危機和挑戰。幾乎所有的美國航空公司陷入了困境，大肆裁員。</w:t>
            </w:r>
          </w:p>
          <w:p w:rsidR="00070031" w:rsidRPr="00070031" w:rsidRDefault="00070031" w:rsidP="00070031">
            <w:pPr>
              <w:spacing w:line="0" w:lineRule="atLeast"/>
              <w:rPr>
                <w:szCs w:val="24"/>
              </w:rPr>
            </w:pPr>
            <w:r w:rsidRPr="00070031">
              <w:rPr>
                <w:color w:val="29303B"/>
                <w:szCs w:val="24"/>
              </w:rPr>
              <w:t>2.</w:t>
            </w:r>
            <w:r w:rsidRPr="00070031">
              <w:rPr>
                <w:color w:val="29303B"/>
                <w:szCs w:val="24"/>
              </w:rPr>
              <w:t>員工比例高，同時透過</w:t>
            </w:r>
            <w:proofErr w:type="gramStart"/>
            <w:r w:rsidRPr="00070031">
              <w:rPr>
                <w:color w:val="29303B"/>
                <w:szCs w:val="24"/>
              </w:rPr>
              <w:t>併</w:t>
            </w:r>
            <w:proofErr w:type="gramEnd"/>
            <w:r w:rsidRPr="00070031">
              <w:rPr>
                <w:color w:val="29303B"/>
                <w:szCs w:val="24"/>
              </w:rPr>
              <w:t>購，迅速擴張成長、導致服務品質下滑。</w:t>
            </w:r>
          </w:p>
          <w:p w:rsidR="00070031" w:rsidRPr="00070031" w:rsidRDefault="00070031" w:rsidP="00070031">
            <w:pPr>
              <w:widowControl/>
              <w:shd w:val="clear" w:color="auto" w:fill="FFFFFF"/>
              <w:spacing w:line="0" w:lineRule="atLeast"/>
              <w:rPr>
                <w:rFonts w:ascii="新細明體" w:eastAsia="新細明體" w:hAnsi="新細明體" w:cs="Arial"/>
                <w:color w:val="333333"/>
                <w:kern w:val="0"/>
                <w:szCs w:val="24"/>
              </w:rPr>
            </w:pPr>
            <w:r w:rsidRPr="00070031">
              <w:rPr>
                <w:rFonts w:ascii="Arial" w:eastAsia="新細明體" w:hAnsi="Arial" w:cs="Arial" w:hint="eastAsia"/>
                <w:color w:val="333333"/>
                <w:kern w:val="0"/>
                <w:szCs w:val="24"/>
              </w:rPr>
              <w:t>3.</w:t>
            </w:r>
            <w:r w:rsidRPr="00070031">
              <w:rPr>
                <w:rFonts w:ascii="Arial" w:eastAsia="新細明體" w:hAnsi="Arial" w:cs="Arial"/>
                <w:color w:val="333333"/>
                <w:kern w:val="0"/>
                <w:szCs w:val="24"/>
              </w:rPr>
              <w:t>強調藉助於規章制度、組織結構等設計來將人力資源進</w:t>
            </w:r>
            <w:r w:rsidRPr="00070031">
              <w:rPr>
                <w:rFonts w:ascii="Arial" w:eastAsia="新細明體" w:hAnsi="Arial" w:cs="Arial"/>
                <w:color w:val="000000" w:themeColor="text1"/>
                <w:kern w:val="0"/>
                <w:szCs w:val="24"/>
              </w:rPr>
              <w:t>行整合，</w:t>
            </w:r>
            <w:r w:rsidRPr="00070031">
              <w:rPr>
                <w:rFonts w:ascii="Arial" w:eastAsia="新細明體" w:hAnsi="Arial" w:cs="Arial"/>
                <w:color w:val="333333"/>
                <w:kern w:val="0"/>
                <w:szCs w:val="24"/>
              </w:rPr>
              <w:t>是一種藉助外力來尋求提高人力資源使用效率的途徑。</w:t>
            </w:r>
            <w:r w:rsidRPr="00070031">
              <w:rPr>
                <w:rFonts w:ascii="Arial" w:eastAsia="新細明體" w:hAnsi="Arial" w:cs="Arial" w:hint="eastAsia"/>
                <w:color w:val="333333"/>
                <w:kern w:val="0"/>
                <w:szCs w:val="24"/>
              </w:rPr>
              <w:t>缺乏組織文化的特質</w:t>
            </w:r>
            <w:r w:rsidRPr="00070031">
              <w:rPr>
                <w:rFonts w:ascii="新細明體" w:eastAsia="新細明體" w:hAnsi="新細明體" w:cs="Arial" w:hint="eastAsia"/>
                <w:color w:val="333333"/>
                <w:kern w:val="0"/>
                <w:szCs w:val="24"/>
              </w:rPr>
              <w:t>。</w:t>
            </w:r>
          </w:p>
          <w:p w:rsidR="00070031" w:rsidRPr="00070031" w:rsidRDefault="00070031" w:rsidP="00070031">
            <w:pPr>
              <w:pStyle w:val="a4"/>
              <w:numPr>
                <w:ilvl w:val="0"/>
                <w:numId w:val="5"/>
              </w:numPr>
              <w:shd w:val="clear" w:color="auto" w:fill="FFFFFF"/>
              <w:spacing w:line="0" w:lineRule="atLeast"/>
              <w:ind w:leftChars="0"/>
              <w:rPr>
                <w:rFonts w:ascii="Arial" w:eastAsia="新細明體" w:hAnsi="Arial" w:cs="Arial"/>
                <w:color w:val="333333"/>
                <w:kern w:val="0"/>
                <w:szCs w:val="24"/>
              </w:rPr>
            </w:pPr>
            <w:r w:rsidRPr="00070031">
              <w:rPr>
                <w:rFonts w:ascii="Arial" w:eastAsia="新細明體" w:hAnsi="Arial" w:cs="Arial"/>
                <w:color w:val="333333"/>
                <w:kern w:val="0"/>
                <w:szCs w:val="24"/>
              </w:rPr>
              <w:t>整個航空公司行業在不</w:t>
            </w:r>
            <w:r w:rsidRPr="00070031">
              <w:rPr>
                <w:rFonts w:ascii="Arial" w:eastAsia="新細明體" w:hAnsi="Arial" w:cs="Arial"/>
                <w:color w:val="333333"/>
                <w:kern w:val="0"/>
                <w:szCs w:val="24"/>
              </w:rPr>
              <w:fldChar w:fldCharType="begin"/>
            </w:r>
            <w:r w:rsidRPr="00070031">
              <w:rPr>
                <w:rFonts w:ascii="Arial" w:eastAsia="新細明體" w:hAnsi="Arial" w:cs="Arial"/>
                <w:color w:val="333333"/>
                <w:kern w:val="0"/>
                <w:szCs w:val="24"/>
              </w:rPr>
              <w:instrText xml:space="preserve"> </w:instrText>
            </w:r>
            <w:r w:rsidRPr="00070031">
              <w:rPr>
                <w:rFonts w:ascii="Arial" w:eastAsia="新細明體" w:hAnsi="Arial" w:cs="Arial" w:hint="eastAsia"/>
                <w:color w:val="333333"/>
                <w:kern w:val="0"/>
                <w:szCs w:val="24"/>
              </w:rPr>
              <w:instrText>HYPERLINK "http://wiki.mbalib.com/zh-tw/%E6%99%AF%E6%B0%94" \o "</w:instrText>
            </w:r>
            <w:r w:rsidRPr="00070031">
              <w:rPr>
                <w:rFonts w:ascii="Arial" w:eastAsia="新細明體" w:hAnsi="Arial" w:cs="Arial" w:hint="eastAsia"/>
                <w:color w:val="333333"/>
                <w:kern w:val="0"/>
                <w:szCs w:val="24"/>
              </w:rPr>
              <w:instrText>景气</w:instrText>
            </w:r>
            <w:r w:rsidRPr="00070031">
              <w:rPr>
                <w:rFonts w:ascii="Arial" w:eastAsia="新細明體" w:hAnsi="Arial" w:cs="Arial" w:hint="eastAsia"/>
                <w:color w:val="333333"/>
                <w:kern w:val="0"/>
                <w:szCs w:val="24"/>
              </w:rPr>
              <w:instrText>"</w:instrText>
            </w:r>
            <w:r w:rsidRPr="00070031">
              <w:rPr>
                <w:rFonts w:ascii="Arial" w:eastAsia="新細明體" w:hAnsi="Arial" w:cs="Arial"/>
                <w:color w:val="333333"/>
                <w:kern w:val="0"/>
                <w:szCs w:val="24"/>
              </w:rPr>
              <w:instrText xml:space="preserve"> </w:instrText>
            </w:r>
            <w:r w:rsidRPr="00070031">
              <w:rPr>
                <w:rFonts w:ascii="Arial" w:eastAsia="新細明體" w:hAnsi="Arial" w:cs="Arial"/>
                <w:color w:val="333333"/>
                <w:kern w:val="0"/>
                <w:szCs w:val="24"/>
              </w:rPr>
              <w:fldChar w:fldCharType="separate"/>
            </w:r>
            <w:r w:rsidRPr="00070031">
              <w:rPr>
                <w:rFonts w:ascii="Arial" w:eastAsia="新細明體" w:hAnsi="Arial" w:cs="Arial"/>
                <w:color w:val="173ABD"/>
                <w:kern w:val="0"/>
                <w:szCs w:val="24"/>
                <w:u w:val="single"/>
              </w:rPr>
              <w:t>景氣</w:t>
            </w:r>
            <w:r w:rsidRPr="00070031">
              <w:rPr>
                <w:rFonts w:ascii="Arial" w:eastAsia="新細明體" w:hAnsi="Arial" w:cs="Arial"/>
                <w:color w:val="333333"/>
                <w:kern w:val="0"/>
                <w:szCs w:val="24"/>
              </w:rPr>
              <w:fldChar w:fldCharType="end"/>
            </w:r>
            <w:r w:rsidRPr="00070031">
              <w:rPr>
                <w:rFonts w:ascii="Arial" w:eastAsia="新細明體" w:hAnsi="Arial" w:cs="Arial"/>
                <w:color w:val="333333"/>
                <w:kern w:val="0"/>
                <w:szCs w:val="24"/>
              </w:rPr>
              <w:t>的時候，有些公司就會取消一些免費提供的小食品、</w:t>
            </w:r>
            <w:hyperlink r:id="rId44" w:tooltip="饮料" w:history="1">
              <w:r w:rsidRPr="00070031">
                <w:rPr>
                  <w:rFonts w:ascii="Arial" w:eastAsia="新細明體" w:hAnsi="Arial" w:cs="Arial"/>
                  <w:color w:val="173ABD"/>
                  <w:kern w:val="0"/>
                  <w:szCs w:val="24"/>
                  <w:u w:val="single"/>
                </w:rPr>
                <w:t>飲料</w:t>
              </w:r>
            </w:hyperlink>
            <w:r w:rsidRPr="00070031">
              <w:rPr>
                <w:rFonts w:ascii="Arial" w:eastAsia="新細明體" w:hAnsi="Arial" w:cs="Arial"/>
                <w:color w:val="333333"/>
                <w:kern w:val="0"/>
                <w:szCs w:val="24"/>
              </w:rPr>
              <w:t>、枕頭、以及毛毯等來</w:t>
            </w:r>
            <w:hyperlink r:id="rId45" w:tooltip="削减成本" w:history="1">
              <w:r w:rsidRPr="00070031">
                <w:rPr>
                  <w:rFonts w:ascii="Arial" w:eastAsia="新細明體" w:hAnsi="Arial" w:cs="Arial"/>
                  <w:color w:val="173ABD"/>
                  <w:kern w:val="0"/>
                  <w:szCs w:val="24"/>
                  <w:u w:val="single"/>
                </w:rPr>
                <w:t>削減成本</w:t>
              </w:r>
            </w:hyperlink>
            <w:r w:rsidRPr="00070031">
              <w:rPr>
                <w:rFonts w:ascii="Arial" w:eastAsia="新細明體" w:hAnsi="Arial" w:cs="Arial"/>
                <w:color w:val="333333"/>
                <w:kern w:val="0"/>
                <w:szCs w:val="24"/>
              </w:rPr>
              <w:t>。</w:t>
            </w:r>
          </w:p>
          <w:p w:rsidR="00070031" w:rsidRPr="00070031" w:rsidRDefault="00070031" w:rsidP="00070031">
            <w:pPr>
              <w:pStyle w:val="a4"/>
              <w:shd w:val="clear" w:color="auto" w:fill="FFFFFF"/>
              <w:spacing w:line="0" w:lineRule="atLeast"/>
              <w:ind w:leftChars="0" w:left="360"/>
              <w:rPr>
                <w:rFonts w:ascii="Arial" w:eastAsia="新細明體" w:hAnsi="Arial" w:cs="Arial"/>
                <w:b/>
                <w:color w:val="333333"/>
                <w:kern w:val="0"/>
                <w:szCs w:val="24"/>
              </w:rPr>
            </w:pPr>
          </w:p>
        </w:tc>
      </w:tr>
      <w:tr w:rsidR="00070031" w:rsidRPr="00070031" w:rsidTr="00070031">
        <w:trPr>
          <w:trHeight w:val="3795"/>
        </w:trPr>
        <w:tc>
          <w:tcPr>
            <w:tcW w:w="675" w:type="dxa"/>
          </w:tcPr>
          <w:p w:rsidR="00070031" w:rsidRPr="00070031" w:rsidRDefault="00070031" w:rsidP="00070031">
            <w:pPr>
              <w:spacing w:line="0" w:lineRule="atLeast"/>
              <w:rPr>
                <w:szCs w:val="24"/>
              </w:rPr>
            </w:pPr>
            <w:proofErr w:type="gramStart"/>
            <w:r w:rsidRPr="00070031">
              <w:rPr>
                <w:rFonts w:hint="eastAsia"/>
                <w:szCs w:val="24"/>
              </w:rPr>
              <w:t>票售服務</w:t>
            </w:r>
            <w:proofErr w:type="gramEnd"/>
          </w:p>
        </w:tc>
        <w:tc>
          <w:tcPr>
            <w:tcW w:w="5387" w:type="dxa"/>
          </w:tcPr>
          <w:p w:rsidR="00070031" w:rsidRPr="00070031" w:rsidRDefault="00070031" w:rsidP="00070031">
            <w:pPr>
              <w:pStyle w:val="a4"/>
              <w:widowControl/>
              <w:numPr>
                <w:ilvl w:val="0"/>
                <w:numId w:val="6"/>
              </w:numPr>
              <w:shd w:val="clear" w:color="auto" w:fill="FFFFFF"/>
              <w:spacing w:before="240" w:after="240" w:line="0" w:lineRule="atLeast"/>
              <w:ind w:leftChars="0"/>
              <w:rPr>
                <w:rFonts w:ascii="Arial" w:eastAsia="新細明體" w:hAnsi="Arial" w:cs="Arial"/>
                <w:color w:val="333333"/>
                <w:kern w:val="0"/>
                <w:szCs w:val="24"/>
              </w:rPr>
            </w:pPr>
            <w:r w:rsidRPr="00070031">
              <w:rPr>
                <w:rFonts w:ascii="Arial" w:eastAsia="新細明體" w:hAnsi="Arial" w:cs="Arial"/>
                <w:color w:val="333333"/>
                <w:kern w:val="0"/>
                <w:szCs w:val="24"/>
              </w:rPr>
              <w:t>除了能夠預訂賓館、汽車和</w:t>
            </w:r>
            <w:proofErr w:type="gramStart"/>
            <w:r w:rsidRPr="00070031">
              <w:rPr>
                <w:rFonts w:ascii="Arial" w:eastAsia="新細明體" w:hAnsi="Arial" w:cs="Arial"/>
                <w:color w:val="333333"/>
                <w:kern w:val="0"/>
                <w:szCs w:val="24"/>
              </w:rPr>
              <w:t>游</w:t>
            </w:r>
            <w:proofErr w:type="gramEnd"/>
            <w:r w:rsidRPr="00070031">
              <w:rPr>
                <w:rFonts w:ascii="Arial" w:eastAsia="新細明體" w:hAnsi="Arial" w:cs="Arial"/>
                <w:color w:val="333333"/>
                <w:kern w:val="0"/>
                <w:szCs w:val="24"/>
              </w:rPr>
              <w:t>船之外，乘客現在能使用自己電腦提前</w:t>
            </w:r>
            <w:r w:rsidRPr="00070031">
              <w:rPr>
                <w:rFonts w:ascii="Arial" w:eastAsia="新細明體" w:hAnsi="Arial" w:cs="Arial"/>
                <w:color w:val="333333"/>
                <w:kern w:val="0"/>
                <w:szCs w:val="24"/>
              </w:rPr>
              <w:t>24</w:t>
            </w:r>
            <w:r w:rsidRPr="00070031">
              <w:rPr>
                <w:rFonts w:ascii="Arial" w:eastAsia="新細明體" w:hAnsi="Arial" w:cs="Arial"/>
                <w:color w:val="333333"/>
                <w:kern w:val="0"/>
                <w:szCs w:val="24"/>
              </w:rPr>
              <w:t>小時列印出登機牌。提供航班起飛前的有關信息。公司在所運營的每一個機場都設置了自助式值機櫃</w:t>
            </w:r>
            <w:proofErr w:type="gramStart"/>
            <w:r w:rsidRPr="00070031">
              <w:rPr>
                <w:rFonts w:ascii="Arial" w:eastAsia="新細明體" w:hAnsi="Arial" w:cs="Arial"/>
                <w:color w:val="333333"/>
                <w:kern w:val="0"/>
                <w:szCs w:val="24"/>
              </w:rPr>
              <w:t>臺</w:t>
            </w:r>
            <w:proofErr w:type="gramEnd"/>
            <w:r w:rsidRPr="00070031">
              <w:rPr>
                <w:rFonts w:ascii="Arial" w:eastAsia="新細明體" w:hAnsi="Arial" w:cs="Arial"/>
                <w:color w:val="333333"/>
                <w:kern w:val="0"/>
                <w:szCs w:val="24"/>
              </w:rPr>
              <w:t>，提供一系列服務來減少乘客所面臨的不便利之處。</w:t>
            </w:r>
          </w:p>
          <w:p w:rsidR="00070031" w:rsidRPr="00070031" w:rsidRDefault="00070031" w:rsidP="00070031">
            <w:pPr>
              <w:pStyle w:val="a4"/>
              <w:widowControl/>
              <w:numPr>
                <w:ilvl w:val="0"/>
                <w:numId w:val="6"/>
              </w:numPr>
              <w:shd w:val="clear" w:color="auto" w:fill="FFFFFF"/>
              <w:spacing w:before="240" w:after="240" w:line="0" w:lineRule="atLeast"/>
              <w:ind w:leftChars="0"/>
              <w:rPr>
                <w:rFonts w:ascii="Arial" w:eastAsia="新細明體" w:hAnsi="Arial" w:cs="Arial"/>
                <w:color w:val="333333"/>
                <w:kern w:val="0"/>
                <w:szCs w:val="24"/>
              </w:rPr>
            </w:pPr>
            <w:r w:rsidRPr="00070031">
              <w:rPr>
                <w:rFonts w:ascii="Arial" w:eastAsia="新細明體" w:hAnsi="Arial" w:cs="Arial"/>
                <w:color w:val="333333"/>
                <w:kern w:val="0"/>
                <w:szCs w:val="24"/>
              </w:rPr>
              <w:t>70</w:t>
            </w:r>
            <w:r w:rsidRPr="00070031">
              <w:rPr>
                <w:rFonts w:ascii="Arial" w:eastAsia="新細明體" w:hAnsi="Arial" w:cs="Arial"/>
                <w:color w:val="333333"/>
                <w:kern w:val="0"/>
                <w:szCs w:val="24"/>
              </w:rPr>
              <w:t>％的客運銷售都通過公司網站。</w:t>
            </w:r>
            <w:r w:rsidRPr="00070031">
              <w:rPr>
                <w:rFonts w:ascii="Arial" w:eastAsia="新細明體" w:hAnsi="Arial" w:cs="Arial"/>
                <w:color w:val="333333"/>
                <w:kern w:val="0"/>
                <w:szCs w:val="24"/>
              </w:rPr>
              <w:t>2005</w:t>
            </w:r>
            <w:r w:rsidRPr="00070031">
              <w:rPr>
                <w:rFonts w:ascii="Arial" w:eastAsia="新細明體" w:hAnsi="Arial" w:cs="Arial"/>
                <w:color w:val="333333"/>
                <w:kern w:val="0"/>
                <w:szCs w:val="24"/>
              </w:rPr>
              <w:t>年公司推出</w:t>
            </w:r>
            <w:r w:rsidRPr="00070031">
              <w:rPr>
                <w:rFonts w:ascii="Arial" w:eastAsia="新細明體" w:hAnsi="Arial" w:cs="Arial"/>
                <w:color w:val="333333"/>
                <w:kern w:val="0"/>
                <w:szCs w:val="24"/>
              </w:rPr>
              <w:t>DING</w:t>
            </w:r>
            <w:r w:rsidRPr="00070031">
              <w:rPr>
                <w:rFonts w:ascii="Arial" w:eastAsia="新細明體" w:hAnsi="Arial" w:cs="Arial"/>
                <w:color w:val="333333"/>
                <w:kern w:val="0"/>
                <w:szCs w:val="24"/>
              </w:rPr>
              <w:t>項目，可以將票價信息直接傳送了乘客的台式電腦中，目前約有二百萬客戶能接收到最合適的票價信息。公司所推出的</w:t>
            </w:r>
            <w:r w:rsidRPr="00070031">
              <w:rPr>
                <w:rFonts w:ascii="Arial" w:eastAsia="新細明體" w:hAnsi="Arial" w:cs="Arial"/>
                <w:color w:val="333333"/>
                <w:kern w:val="0"/>
                <w:szCs w:val="24"/>
              </w:rPr>
              <w:t>Rapid</w:t>
            </w:r>
            <w:r w:rsidRPr="00070031">
              <w:rPr>
                <w:rFonts w:ascii="Arial" w:eastAsia="新細明體" w:hAnsi="Arial" w:cs="Arial"/>
                <w:color w:val="333333"/>
                <w:kern w:val="0"/>
                <w:szCs w:val="24"/>
              </w:rPr>
              <w:t xml:space="preserve">　</w:t>
            </w:r>
            <w:r w:rsidRPr="00070031">
              <w:rPr>
                <w:rFonts w:ascii="Arial" w:eastAsia="新細明體" w:hAnsi="Arial" w:cs="Arial"/>
                <w:color w:val="333333"/>
                <w:kern w:val="0"/>
                <w:szCs w:val="24"/>
              </w:rPr>
              <w:t>Rewards</w:t>
            </w:r>
            <w:r w:rsidRPr="00070031">
              <w:rPr>
                <w:rFonts w:ascii="Arial" w:eastAsia="新細明體" w:hAnsi="Arial" w:cs="Arial"/>
                <w:color w:val="333333"/>
                <w:kern w:val="0"/>
                <w:szCs w:val="24"/>
              </w:rPr>
              <w:t>（快速獎勵）項目向公司的常旅客提供了簡單又大方的獎勵方式。</w:t>
            </w:r>
          </w:p>
        </w:tc>
        <w:tc>
          <w:tcPr>
            <w:tcW w:w="4394" w:type="dxa"/>
          </w:tcPr>
          <w:p w:rsidR="00070031" w:rsidRPr="00070031" w:rsidRDefault="00070031" w:rsidP="00070031">
            <w:pPr>
              <w:widowControl/>
              <w:spacing w:line="0" w:lineRule="atLeast"/>
              <w:rPr>
                <w:rFonts w:ascii="PMingLiu" w:eastAsia="新細明體" w:hAnsi="PMingLiu" w:cs="新細明體" w:hint="eastAsia"/>
                <w:color w:val="000000"/>
                <w:kern w:val="0"/>
                <w:szCs w:val="24"/>
                <w:shd w:val="clear" w:color="auto" w:fill="FFFFFF"/>
              </w:rPr>
            </w:pPr>
          </w:p>
          <w:p w:rsidR="00070031" w:rsidRPr="00070031" w:rsidRDefault="00070031" w:rsidP="00070031">
            <w:pPr>
              <w:pStyle w:val="a4"/>
              <w:widowControl/>
              <w:numPr>
                <w:ilvl w:val="0"/>
                <w:numId w:val="7"/>
              </w:numPr>
              <w:spacing w:line="0" w:lineRule="atLeast"/>
              <w:ind w:leftChars="0"/>
              <w:rPr>
                <w:rFonts w:ascii="PMingLiu" w:eastAsia="新細明體" w:hAnsi="PMingLiu" w:cs="新細明體" w:hint="eastAsia"/>
                <w:color w:val="000000"/>
                <w:kern w:val="0"/>
                <w:szCs w:val="24"/>
              </w:rPr>
            </w:pPr>
            <w:r w:rsidRPr="00070031">
              <w:rPr>
                <w:rFonts w:ascii="PMingLiu" w:eastAsia="新細明體" w:hAnsi="PMingLiu" w:cs="新細明體" w:hint="eastAsia"/>
                <w:color w:val="000000"/>
                <w:kern w:val="0"/>
                <w:szCs w:val="24"/>
                <w:shd w:val="clear" w:color="auto" w:fill="FFFFFF"/>
              </w:rPr>
              <w:t>各家航空公司正為直接在他們網站訂票的乘客提供更多優惠。為了避免乘客在</w:t>
            </w:r>
            <w:r w:rsidRPr="00070031">
              <w:rPr>
                <w:rFonts w:ascii="PMingLiu" w:eastAsia="新細明體" w:hAnsi="PMingLiu" w:cs="新細明體" w:hint="eastAsia"/>
                <w:color w:val="000000"/>
                <w:kern w:val="0"/>
                <w:szCs w:val="24"/>
                <w:shd w:val="clear" w:color="auto" w:fill="FFFFFF"/>
              </w:rPr>
              <w:t>Expedia</w:t>
            </w:r>
            <w:r w:rsidRPr="00070031">
              <w:rPr>
                <w:rFonts w:ascii="PMingLiu" w:eastAsia="新細明體" w:hAnsi="PMingLiu" w:cs="新細明體" w:hint="eastAsia"/>
                <w:color w:val="000000"/>
                <w:kern w:val="0"/>
                <w:szCs w:val="24"/>
                <w:shd w:val="clear" w:color="auto" w:fill="FFFFFF"/>
              </w:rPr>
              <w:t>、</w:t>
            </w:r>
            <w:r w:rsidRPr="00070031">
              <w:rPr>
                <w:rFonts w:ascii="PMingLiu" w:eastAsia="新細明體" w:hAnsi="PMingLiu" w:cs="新細明體" w:hint="eastAsia"/>
                <w:color w:val="000000"/>
                <w:kern w:val="0"/>
                <w:szCs w:val="24"/>
                <w:shd w:val="clear" w:color="auto" w:fill="FFFFFF"/>
              </w:rPr>
              <w:t xml:space="preserve"> </w:t>
            </w:r>
            <w:proofErr w:type="spellStart"/>
            <w:r w:rsidRPr="00070031">
              <w:rPr>
                <w:rFonts w:ascii="PMingLiu" w:eastAsia="新細明體" w:hAnsi="PMingLiu" w:cs="新細明體" w:hint="eastAsia"/>
                <w:color w:val="000000"/>
                <w:kern w:val="0"/>
                <w:szCs w:val="24"/>
                <w:shd w:val="clear" w:color="auto" w:fill="FFFFFF"/>
              </w:rPr>
              <w:t>Orbitz</w:t>
            </w:r>
            <w:proofErr w:type="spellEnd"/>
            <w:r w:rsidRPr="00070031">
              <w:rPr>
                <w:rFonts w:ascii="PMingLiu" w:eastAsia="新細明體" w:hAnsi="PMingLiu" w:cs="新細明體" w:hint="eastAsia"/>
                <w:color w:val="000000"/>
                <w:kern w:val="0"/>
                <w:szCs w:val="24"/>
                <w:shd w:val="clear" w:color="auto" w:fill="FFFFFF"/>
              </w:rPr>
              <w:t>和</w:t>
            </w:r>
            <w:r w:rsidRPr="00070031">
              <w:rPr>
                <w:rFonts w:ascii="PMingLiu" w:eastAsia="新細明體" w:hAnsi="PMingLiu" w:cs="新細明體" w:hint="eastAsia"/>
                <w:color w:val="000000"/>
                <w:kern w:val="0"/>
                <w:szCs w:val="24"/>
                <w:shd w:val="clear" w:color="auto" w:fill="FFFFFF"/>
              </w:rPr>
              <w:t>Travelocity</w:t>
            </w:r>
            <w:r w:rsidRPr="00070031">
              <w:rPr>
                <w:rFonts w:ascii="PMingLiu" w:eastAsia="新細明體" w:hAnsi="PMingLiu" w:cs="新細明體" w:hint="eastAsia"/>
                <w:color w:val="000000"/>
                <w:kern w:val="0"/>
                <w:szCs w:val="24"/>
                <w:shd w:val="clear" w:color="auto" w:fill="FFFFFF"/>
              </w:rPr>
              <w:t>等網上旅行社訂票，這些網站向航空公司收取每張機票約</w:t>
            </w:r>
            <w:r w:rsidRPr="00070031">
              <w:rPr>
                <w:rFonts w:ascii="PMingLiu" w:eastAsia="新細明體" w:hAnsi="PMingLiu" w:cs="新細明體" w:hint="eastAsia"/>
                <w:color w:val="000000"/>
                <w:kern w:val="0"/>
                <w:szCs w:val="24"/>
                <w:shd w:val="clear" w:color="auto" w:fill="FFFFFF"/>
              </w:rPr>
              <w:t>10</w:t>
            </w:r>
            <w:r w:rsidRPr="00070031">
              <w:rPr>
                <w:rFonts w:ascii="PMingLiu" w:eastAsia="新細明體" w:hAnsi="PMingLiu" w:cs="新細明體" w:hint="eastAsia"/>
                <w:color w:val="000000"/>
                <w:kern w:val="0"/>
                <w:szCs w:val="24"/>
                <w:shd w:val="clear" w:color="auto" w:fill="FFFFFF"/>
              </w:rPr>
              <w:t>至</w:t>
            </w:r>
            <w:r w:rsidRPr="00070031">
              <w:rPr>
                <w:rFonts w:ascii="PMingLiu" w:eastAsia="新細明體" w:hAnsi="PMingLiu" w:cs="新細明體" w:hint="eastAsia"/>
                <w:color w:val="000000"/>
                <w:kern w:val="0"/>
                <w:szCs w:val="24"/>
                <w:shd w:val="clear" w:color="auto" w:fill="FFFFFF"/>
              </w:rPr>
              <w:t>25</w:t>
            </w:r>
            <w:r w:rsidRPr="00070031">
              <w:rPr>
                <w:rFonts w:ascii="PMingLiu" w:eastAsia="新細明體" w:hAnsi="PMingLiu" w:cs="新細明體" w:hint="eastAsia"/>
                <w:color w:val="000000"/>
                <w:kern w:val="0"/>
                <w:szCs w:val="24"/>
                <w:shd w:val="clear" w:color="auto" w:fill="FFFFFF"/>
              </w:rPr>
              <w:t>美元的</w:t>
            </w:r>
            <w:proofErr w:type="gramStart"/>
            <w:r w:rsidRPr="00070031">
              <w:rPr>
                <w:rFonts w:ascii="PMingLiu" w:eastAsia="新細明體" w:hAnsi="PMingLiu" w:cs="新細明體" w:hint="eastAsia"/>
                <w:color w:val="000000"/>
                <w:kern w:val="0"/>
                <w:szCs w:val="24"/>
                <w:shd w:val="clear" w:color="auto" w:fill="FFFFFF"/>
              </w:rPr>
              <w:t>傭</w:t>
            </w:r>
            <w:proofErr w:type="gramEnd"/>
            <w:r w:rsidRPr="00070031">
              <w:rPr>
                <w:rFonts w:ascii="PMingLiu" w:eastAsia="新細明體" w:hAnsi="PMingLiu" w:cs="新細明體" w:hint="eastAsia"/>
                <w:color w:val="000000"/>
                <w:kern w:val="0"/>
                <w:szCs w:val="24"/>
                <w:shd w:val="clear" w:color="auto" w:fill="FFFFFF"/>
              </w:rPr>
              <w:t>金</w:t>
            </w:r>
            <w:r w:rsidRPr="00070031">
              <w:rPr>
                <w:rFonts w:ascii="PMingLiu" w:eastAsia="新細明體" w:hAnsi="PMingLiu" w:cs="新細明體" w:hint="eastAsia"/>
                <w:color w:val="000000"/>
                <w:kern w:val="0"/>
                <w:szCs w:val="24"/>
              </w:rPr>
              <w:t>。</w:t>
            </w:r>
          </w:p>
          <w:p w:rsidR="00070031" w:rsidRPr="00070031" w:rsidRDefault="00070031" w:rsidP="00070031">
            <w:pPr>
              <w:pStyle w:val="a4"/>
              <w:widowControl/>
              <w:numPr>
                <w:ilvl w:val="0"/>
                <w:numId w:val="7"/>
              </w:numPr>
              <w:spacing w:line="0" w:lineRule="atLeast"/>
              <w:ind w:leftChars="0"/>
              <w:rPr>
                <w:rFonts w:ascii="PMingLiu" w:eastAsia="新細明體" w:hAnsi="PMingLiu" w:cs="新細明體" w:hint="eastAsia"/>
                <w:color w:val="000000"/>
                <w:kern w:val="0"/>
                <w:szCs w:val="24"/>
                <w:shd w:val="clear" w:color="auto" w:fill="FFFFFF"/>
              </w:rPr>
            </w:pPr>
            <w:r w:rsidRPr="00070031">
              <w:rPr>
                <w:rFonts w:ascii="PMingLiu" w:eastAsia="新細明體" w:hAnsi="PMingLiu" w:cs="新細明體" w:hint="eastAsia"/>
                <w:color w:val="000000"/>
                <w:kern w:val="0"/>
                <w:szCs w:val="24"/>
              </w:rPr>
              <w:t>美國航空是例外。</w:t>
            </w:r>
            <w:r w:rsidRPr="00070031">
              <w:rPr>
                <w:rFonts w:ascii="PMingLiu" w:eastAsia="新細明體" w:hAnsi="PMingLiu" w:cs="新細明體" w:hint="eastAsia"/>
                <w:color w:val="000000"/>
                <w:kern w:val="0"/>
                <w:szCs w:val="24"/>
              </w:rPr>
              <w:t>2010</w:t>
            </w:r>
            <w:r w:rsidRPr="00070031">
              <w:rPr>
                <w:rFonts w:ascii="PMingLiu" w:eastAsia="新細明體" w:hAnsi="PMingLiu" w:cs="新細明體" w:hint="eastAsia"/>
                <w:color w:val="000000"/>
                <w:kern w:val="0"/>
                <w:szCs w:val="24"/>
              </w:rPr>
              <w:t>年</w:t>
            </w:r>
            <w:r w:rsidRPr="00070031">
              <w:rPr>
                <w:rFonts w:ascii="PMingLiu" w:eastAsia="新細明體" w:hAnsi="PMingLiu" w:cs="新細明體" w:hint="eastAsia"/>
                <w:color w:val="000000"/>
                <w:kern w:val="0"/>
                <w:szCs w:val="24"/>
              </w:rPr>
              <w:t>12</w:t>
            </w:r>
            <w:r w:rsidRPr="00070031">
              <w:rPr>
                <w:rFonts w:ascii="PMingLiu" w:eastAsia="新細明體" w:hAnsi="PMingLiu" w:cs="新細明體" w:hint="eastAsia"/>
                <w:color w:val="000000"/>
                <w:kern w:val="0"/>
                <w:szCs w:val="24"/>
              </w:rPr>
              <w:t>月，美國航空禁止網上旅行社</w:t>
            </w:r>
            <w:proofErr w:type="spellStart"/>
            <w:r w:rsidRPr="00070031">
              <w:rPr>
                <w:rFonts w:ascii="PMingLiu" w:eastAsia="新細明體" w:hAnsi="PMingLiu" w:cs="新細明體" w:hint="eastAsia"/>
                <w:color w:val="000000"/>
                <w:kern w:val="0"/>
                <w:szCs w:val="24"/>
              </w:rPr>
              <w:t>Orbitz</w:t>
            </w:r>
            <w:proofErr w:type="spellEnd"/>
            <w:r w:rsidRPr="00070031">
              <w:rPr>
                <w:rFonts w:ascii="PMingLiu" w:eastAsia="新細明體" w:hAnsi="PMingLiu" w:cs="新細明體" w:hint="eastAsia"/>
                <w:color w:val="000000"/>
                <w:kern w:val="0"/>
                <w:szCs w:val="24"/>
              </w:rPr>
              <w:t xml:space="preserve"> </w:t>
            </w:r>
            <w:r w:rsidRPr="00070031">
              <w:rPr>
                <w:rFonts w:ascii="PMingLiu" w:eastAsia="新細明體" w:hAnsi="PMingLiu" w:cs="新細明體" w:hint="eastAsia"/>
                <w:color w:val="000000"/>
                <w:kern w:val="0"/>
                <w:szCs w:val="24"/>
              </w:rPr>
              <w:t>展示和出售其機票，以此抗議該網站收取</w:t>
            </w:r>
            <w:proofErr w:type="gramStart"/>
            <w:r w:rsidRPr="00070031">
              <w:rPr>
                <w:rFonts w:ascii="PMingLiu" w:eastAsia="新細明體" w:hAnsi="PMingLiu" w:cs="新細明體" w:hint="eastAsia"/>
                <w:color w:val="000000"/>
                <w:kern w:val="0"/>
                <w:szCs w:val="24"/>
              </w:rPr>
              <w:t>傭</w:t>
            </w:r>
            <w:proofErr w:type="gramEnd"/>
            <w:r w:rsidRPr="00070031">
              <w:rPr>
                <w:rFonts w:ascii="PMingLiu" w:eastAsia="新細明體" w:hAnsi="PMingLiu" w:cs="新細明體" w:hint="eastAsia"/>
                <w:color w:val="000000"/>
                <w:kern w:val="0"/>
                <w:szCs w:val="24"/>
              </w:rPr>
              <w:t>金及隱藏額外收費。</w:t>
            </w:r>
          </w:p>
        </w:tc>
      </w:tr>
    </w:tbl>
    <w:p w:rsidR="00473764" w:rsidRDefault="00473764" w:rsidP="00070031"/>
    <w:p w:rsidR="001D44A8" w:rsidRDefault="001D44A8">
      <w:pPr>
        <w:rPr>
          <w:b/>
          <w:sz w:val="32"/>
          <w:szCs w:val="32"/>
        </w:rPr>
      </w:pPr>
    </w:p>
    <w:p w:rsidR="0050060C" w:rsidRDefault="0050060C">
      <w:pPr>
        <w:rPr>
          <w:b/>
          <w:sz w:val="32"/>
          <w:szCs w:val="32"/>
        </w:rPr>
      </w:pPr>
    </w:p>
    <w:p w:rsidR="00070031" w:rsidRPr="001D44A8" w:rsidRDefault="0050060C">
      <w:pPr>
        <w:rPr>
          <w:b/>
          <w:sz w:val="32"/>
          <w:szCs w:val="32"/>
        </w:rPr>
      </w:pPr>
      <w:r>
        <w:rPr>
          <w:rFonts w:hint="eastAsia"/>
          <w:b/>
          <w:sz w:val="32"/>
          <w:szCs w:val="32"/>
        </w:rPr>
        <w:t>2</w:t>
      </w:r>
      <w:r w:rsidR="001D44A8" w:rsidRPr="001D44A8">
        <w:rPr>
          <w:rFonts w:hint="eastAsia"/>
          <w:b/>
          <w:sz w:val="32"/>
          <w:szCs w:val="32"/>
        </w:rPr>
        <w:t>.</w:t>
      </w:r>
      <w:r w:rsidR="00891404" w:rsidRPr="001D44A8">
        <w:rPr>
          <w:rFonts w:hint="eastAsia"/>
          <w:b/>
          <w:sz w:val="32"/>
          <w:szCs w:val="32"/>
        </w:rPr>
        <w:t>西南航空服務與競爭優勢比較</w:t>
      </w:r>
    </w:p>
    <w:p w:rsidR="00070031" w:rsidRPr="00891404" w:rsidRDefault="00070031"/>
    <w:p w:rsidR="00070031" w:rsidRDefault="00070031"/>
    <w:p w:rsidR="00070031" w:rsidRDefault="00070031"/>
    <w:p w:rsidR="00070031" w:rsidRDefault="00070031"/>
    <w:p w:rsidR="00070031" w:rsidRDefault="00070031"/>
    <w:p w:rsidR="00070031" w:rsidRDefault="00070031"/>
    <w:p w:rsidR="00070031" w:rsidRDefault="00070031"/>
    <w:tbl>
      <w:tblPr>
        <w:tblStyle w:val="a3"/>
        <w:tblpPr w:leftFromText="180" w:rightFromText="180" w:vertAnchor="page" w:horzAnchor="page" w:tblpX="802" w:tblpY="3378"/>
        <w:tblW w:w="4928" w:type="dxa"/>
        <w:tblLook w:val="04A0" w:firstRow="1" w:lastRow="0" w:firstColumn="1" w:lastColumn="0" w:noHBand="0" w:noVBand="1"/>
      </w:tblPr>
      <w:tblGrid>
        <w:gridCol w:w="534"/>
        <w:gridCol w:w="4394"/>
      </w:tblGrid>
      <w:tr w:rsidR="00070031" w:rsidTr="00070031">
        <w:tc>
          <w:tcPr>
            <w:tcW w:w="534" w:type="dxa"/>
          </w:tcPr>
          <w:p w:rsidR="00070031" w:rsidRDefault="00070031" w:rsidP="00070031">
            <w:pPr>
              <w:widowControl/>
              <w:spacing w:before="150" w:after="150" w:line="0" w:lineRule="atLeast"/>
              <w:ind w:leftChars="-50" w:left="-120" w:right="147"/>
              <w:jc w:val="center"/>
              <w:rPr>
                <w:rFonts w:ascii="Arial" w:hAnsi="Arial" w:cs="Arial"/>
                <w:b/>
                <w:color w:val="222222"/>
                <w:shd w:val="clear" w:color="auto" w:fill="FFFFFF"/>
              </w:rPr>
            </w:pPr>
            <w:r w:rsidRPr="007E11F8">
              <w:rPr>
                <w:rFonts w:ascii="Arial" w:hAnsi="Arial" w:cs="Arial" w:hint="eastAsia"/>
                <w:b/>
                <w:color w:val="222222"/>
                <w:shd w:val="clear" w:color="auto" w:fill="FFFFFF"/>
              </w:rPr>
              <w:t>能</w:t>
            </w:r>
          </w:p>
          <w:p w:rsidR="00070031" w:rsidRDefault="00070031" w:rsidP="00070031">
            <w:pPr>
              <w:widowControl/>
              <w:spacing w:before="150" w:after="150" w:line="0" w:lineRule="atLeast"/>
              <w:ind w:leftChars="-50" w:left="-120" w:right="147"/>
              <w:jc w:val="center"/>
              <w:rPr>
                <w:rFonts w:ascii="Arial" w:hAnsi="Arial" w:cs="Arial"/>
                <w:b/>
                <w:color w:val="222222"/>
                <w:shd w:val="clear" w:color="auto" w:fill="FFFFFF"/>
              </w:rPr>
            </w:pPr>
            <w:r w:rsidRPr="007E11F8">
              <w:rPr>
                <w:rFonts w:ascii="Arial" w:hAnsi="Arial" w:cs="Arial" w:hint="eastAsia"/>
                <w:b/>
                <w:color w:val="222222"/>
                <w:shd w:val="clear" w:color="auto" w:fill="FFFFFF"/>
              </w:rPr>
              <w:t>耐</w:t>
            </w:r>
          </w:p>
        </w:tc>
        <w:tc>
          <w:tcPr>
            <w:tcW w:w="4394" w:type="dxa"/>
          </w:tcPr>
          <w:p w:rsidR="00070031" w:rsidRPr="00473764" w:rsidRDefault="00070031" w:rsidP="00070031">
            <w:pPr>
              <w:pStyle w:val="a4"/>
              <w:widowControl/>
              <w:numPr>
                <w:ilvl w:val="0"/>
                <w:numId w:val="5"/>
              </w:numPr>
              <w:spacing w:before="150" w:after="150" w:line="0" w:lineRule="atLeast"/>
              <w:ind w:leftChars="-50" w:left="240" w:right="147"/>
              <w:jc w:val="both"/>
              <w:rPr>
                <w:rFonts w:ascii="Arial" w:hAnsi="Arial" w:cs="Arial"/>
                <w:color w:val="222222"/>
                <w:shd w:val="clear" w:color="auto" w:fill="FFFFFF"/>
              </w:rPr>
            </w:pPr>
            <w:r w:rsidRPr="00473764">
              <w:rPr>
                <w:rFonts w:ascii="Arial" w:hAnsi="Arial" w:cs="Arial" w:hint="eastAsia"/>
                <w:color w:val="222222"/>
                <w:shd w:val="clear" w:color="auto" w:fill="FFFFFF"/>
              </w:rPr>
              <w:t>企業文化使得員工高效率</w:t>
            </w:r>
          </w:p>
          <w:p w:rsidR="00070031" w:rsidRPr="00473764" w:rsidRDefault="00070031" w:rsidP="00070031">
            <w:pPr>
              <w:pStyle w:val="a4"/>
              <w:widowControl/>
              <w:numPr>
                <w:ilvl w:val="0"/>
                <w:numId w:val="5"/>
              </w:numPr>
              <w:spacing w:before="150" w:after="150" w:line="0" w:lineRule="atLeast"/>
              <w:ind w:leftChars="-50" w:left="240" w:right="147"/>
              <w:jc w:val="both"/>
              <w:rPr>
                <w:rFonts w:ascii="Arial" w:hAnsi="Arial" w:cs="Arial"/>
                <w:color w:val="222222"/>
                <w:shd w:val="clear" w:color="auto" w:fill="FFFFFF"/>
              </w:rPr>
            </w:pPr>
            <w:r w:rsidRPr="00473764">
              <w:rPr>
                <w:rFonts w:ascii="Arial" w:hAnsi="Arial" w:cs="Arial" w:hint="eastAsia"/>
                <w:color w:val="222222"/>
                <w:shd w:val="clear" w:color="auto" w:fill="FFFFFF"/>
              </w:rPr>
              <w:t>維修只針對單一機種</w:t>
            </w:r>
          </w:p>
          <w:p w:rsidR="00070031" w:rsidRPr="00473764" w:rsidRDefault="00070031" w:rsidP="00070031">
            <w:pPr>
              <w:pStyle w:val="a4"/>
              <w:widowControl/>
              <w:numPr>
                <w:ilvl w:val="0"/>
                <w:numId w:val="5"/>
              </w:numPr>
              <w:spacing w:before="150" w:after="150" w:line="0" w:lineRule="atLeast"/>
              <w:ind w:leftChars="-50" w:left="240" w:right="147"/>
              <w:jc w:val="both"/>
              <w:rPr>
                <w:rFonts w:ascii="Arial" w:hAnsi="Arial" w:cs="Arial"/>
                <w:color w:val="222222"/>
                <w:shd w:val="clear" w:color="auto" w:fill="FFFFFF"/>
              </w:rPr>
            </w:pPr>
            <w:r w:rsidRPr="00473764">
              <w:rPr>
                <w:rFonts w:ascii="Arial" w:hAnsi="Arial" w:cs="Arial" w:hint="eastAsia"/>
                <w:color w:val="222222"/>
                <w:shd w:val="clear" w:color="auto" w:fill="FFFFFF"/>
              </w:rPr>
              <w:t>功能導向簡單，協調機制非正式化</w:t>
            </w:r>
          </w:p>
          <w:p w:rsidR="00070031" w:rsidRPr="00473764" w:rsidRDefault="00070031" w:rsidP="00070031">
            <w:pPr>
              <w:pStyle w:val="a4"/>
              <w:widowControl/>
              <w:numPr>
                <w:ilvl w:val="0"/>
                <w:numId w:val="5"/>
              </w:numPr>
              <w:spacing w:before="150" w:after="150" w:line="0" w:lineRule="atLeast"/>
              <w:ind w:leftChars="-50" w:left="240" w:right="147"/>
              <w:jc w:val="both"/>
              <w:rPr>
                <w:rFonts w:ascii="Arial" w:hAnsi="Arial" w:cs="Arial"/>
                <w:color w:val="222222"/>
                <w:shd w:val="clear" w:color="auto" w:fill="FFFFFF"/>
              </w:rPr>
            </w:pPr>
            <w:r w:rsidRPr="00473764">
              <w:rPr>
                <w:rFonts w:ascii="Arial" w:hAnsi="Arial" w:cs="Arial" w:hint="eastAsia"/>
                <w:color w:val="222222"/>
                <w:shd w:val="clear" w:color="auto" w:fill="FFFFFF"/>
              </w:rPr>
              <w:t>優化燃料的效能</w:t>
            </w:r>
          </w:p>
        </w:tc>
      </w:tr>
      <w:tr w:rsidR="00070031" w:rsidTr="00070031">
        <w:tc>
          <w:tcPr>
            <w:tcW w:w="534" w:type="dxa"/>
          </w:tcPr>
          <w:p w:rsidR="00070031" w:rsidRPr="007E11F8" w:rsidRDefault="00070031" w:rsidP="00070031">
            <w:pPr>
              <w:widowControl/>
              <w:spacing w:before="150" w:after="150" w:line="0" w:lineRule="atLeast"/>
              <w:ind w:leftChars="-50" w:left="-120" w:right="147"/>
              <w:jc w:val="center"/>
              <w:rPr>
                <w:rFonts w:ascii="Arial" w:hAnsi="Arial" w:cs="Arial"/>
                <w:b/>
                <w:color w:val="222222"/>
                <w:shd w:val="clear" w:color="auto" w:fill="FFFFFF"/>
              </w:rPr>
            </w:pPr>
          </w:p>
        </w:tc>
        <w:tc>
          <w:tcPr>
            <w:tcW w:w="4394" w:type="dxa"/>
          </w:tcPr>
          <w:p w:rsidR="00070031" w:rsidRPr="00070031" w:rsidRDefault="00070031" w:rsidP="00070031">
            <w:pPr>
              <w:widowControl/>
              <w:spacing w:before="150" w:after="150" w:line="0" w:lineRule="atLeast"/>
              <w:ind w:right="147"/>
              <w:jc w:val="both"/>
              <w:rPr>
                <w:rFonts w:ascii="Arial" w:hAnsi="Arial" w:cs="Arial"/>
                <w:color w:val="222222"/>
                <w:shd w:val="clear" w:color="auto" w:fill="FFFFFF"/>
              </w:rPr>
            </w:pPr>
          </w:p>
        </w:tc>
      </w:tr>
      <w:tr w:rsidR="00070031" w:rsidTr="00070031">
        <w:tc>
          <w:tcPr>
            <w:tcW w:w="534" w:type="dxa"/>
          </w:tcPr>
          <w:p w:rsidR="00070031" w:rsidRDefault="00070031" w:rsidP="00070031">
            <w:pPr>
              <w:widowControl/>
              <w:spacing w:before="150" w:after="150" w:line="0" w:lineRule="atLeast"/>
              <w:ind w:leftChars="-50" w:left="-120" w:right="147"/>
              <w:jc w:val="center"/>
              <w:rPr>
                <w:rFonts w:ascii="Arial" w:hAnsi="Arial" w:cs="Arial"/>
                <w:b/>
                <w:color w:val="222222"/>
                <w:shd w:val="clear" w:color="auto" w:fill="FFFFFF"/>
              </w:rPr>
            </w:pPr>
            <w:r>
              <w:rPr>
                <w:rFonts w:ascii="Arial" w:hAnsi="Arial" w:cs="Arial"/>
                <w:color w:val="222222"/>
              </w:rPr>
              <w:br/>
            </w:r>
            <w:r w:rsidRPr="007E11F8">
              <w:rPr>
                <w:rFonts w:ascii="Arial" w:hAnsi="Arial" w:cs="Arial" w:hint="eastAsia"/>
                <w:b/>
                <w:color w:val="222222"/>
                <w:shd w:val="clear" w:color="auto" w:fill="FFFFFF"/>
              </w:rPr>
              <w:t>獨</w:t>
            </w:r>
          </w:p>
          <w:p w:rsidR="00070031" w:rsidRDefault="00070031" w:rsidP="00070031">
            <w:pPr>
              <w:widowControl/>
              <w:spacing w:before="150" w:after="150" w:line="0" w:lineRule="atLeast"/>
              <w:ind w:leftChars="-50" w:left="-120" w:right="147"/>
              <w:jc w:val="center"/>
              <w:rPr>
                <w:rFonts w:ascii="Arial" w:hAnsi="Arial" w:cs="Arial"/>
                <w:b/>
                <w:color w:val="222222"/>
                <w:shd w:val="clear" w:color="auto" w:fill="FFFFFF"/>
              </w:rPr>
            </w:pPr>
            <w:r w:rsidRPr="007E11F8">
              <w:rPr>
                <w:rFonts w:ascii="Arial" w:hAnsi="Arial" w:cs="Arial" w:hint="eastAsia"/>
                <w:b/>
                <w:color w:val="222222"/>
                <w:shd w:val="clear" w:color="auto" w:fill="FFFFFF"/>
              </w:rPr>
              <w:t>特</w:t>
            </w:r>
          </w:p>
          <w:p w:rsidR="00070031" w:rsidRDefault="00070031" w:rsidP="00070031">
            <w:pPr>
              <w:widowControl/>
              <w:spacing w:before="150" w:after="150" w:line="0" w:lineRule="atLeast"/>
              <w:ind w:leftChars="-50" w:left="-120" w:right="147"/>
              <w:jc w:val="center"/>
              <w:rPr>
                <w:rFonts w:ascii="Arial" w:hAnsi="Arial" w:cs="Arial"/>
                <w:b/>
                <w:color w:val="222222"/>
                <w:shd w:val="clear" w:color="auto" w:fill="FFFFFF"/>
              </w:rPr>
            </w:pPr>
            <w:r w:rsidRPr="007E11F8">
              <w:rPr>
                <w:rFonts w:ascii="Arial" w:hAnsi="Arial" w:cs="Arial" w:hint="eastAsia"/>
                <w:b/>
                <w:color w:val="222222"/>
                <w:shd w:val="clear" w:color="auto" w:fill="FFFFFF"/>
              </w:rPr>
              <w:t>能</w:t>
            </w:r>
          </w:p>
          <w:p w:rsidR="00070031" w:rsidRDefault="00070031" w:rsidP="00070031">
            <w:pPr>
              <w:widowControl/>
              <w:spacing w:before="150" w:after="150" w:line="0" w:lineRule="atLeast"/>
              <w:ind w:leftChars="-50" w:left="-120" w:right="147"/>
              <w:jc w:val="center"/>
              <w:rPr>
                <w:rFonts w:ascii="Arial" w:hAnsi="Arial" w:cs="Arial"/>
                <w:b/>
                <w:color w:val="222222"/>
                <w:shd w:val="clear" w:color="auto" w:fill="FFFFFF"/>
              </w:rPr>
            </w:pPr>
            <w:r w:rsidRPr="007E11F8">
              <w:rPr>
                <w:rFonts w:ascii="Arial" w:hAnsi="Arial" w:cs="Arial" w:hint="eastAsia"/>
                <w:b/>
                <w:color w:val="222222"/>
                <w:shd w:val="clear" w:color="auto" w:fill="FFFFFF"/>
              </w:rPr>
              <w:t>力</w:t>
            </w:r>
            <w:r w:rsidRPr="007E11F8">
              <w:rPr>
                <w:rFonts w:ascii="Arial" w:hAnsi="Arial" w:cs="Arial"/>
                <w:b/>
                <w:color w:val="222222"/>
              </w:rPr>
              <w:br/>
            </w:r>
          </w:p>
        </w:tc>
        <w:tc>
          <w:tcPr>
            <w:tcW w:w="4394" w:type="dxa"/>
          </w:tcPr>
          <w:p w:rsidR="00070031" w:rsidRDefault="00070031" w:rsidP="00070031">
            <w:pPr>
              <w:widowControl/>
              <w:spacing w:before="150" w:after="150" w:line="0" w:lineRule="atLeast"/>
              <w:ind w:leftChars="-50" w:left="-120" w:right="147"/>
              <w:rPr>
                <w:rFonts w:ascii="Arial" w:hAnsi="Arial" w:cs="Arial"/>
                <w:b/>
                <w:color w:val="222222"/>
                <w:shd w:val="clear" w:color="auto" w:fill="FFFFFF"/>
              </w:rPr>
            </w:pPr>
            <w:r>
              <w:rPr>
                <w:rFonts w:ascii="Arial" w:hAnsi="Arial" w:cs="Arial"/>
                <w:color w:val="222222"/>
                <w:shd w:val="clear" w:color="auto" w:fill="FFFFFF"/>
              </w:rPr>
              <w:t xml:space="preserve"> 1. </w:t>
            </w:r>
            <w:r>
              <w:rPr>
                <w:rFonts w:ascii="Arial" w:hAnsi="Arial" w:cs="Arial" w:hint="eastAsia"/>
                <w:color w:val="222222"/>
                <w:shd w:val="clear" w:color="auto" w:fill="FFFFFF"/>
              </w:rPr>
              <w:t>點對點飛行航線</w:t>
            </w:r>
            <w:r>
              <w:rPr>
                <w:rFonts w:ascii="Arial" w:hAnsi="Arial" w:cs="Arial"/>
                <w:color w:val="222222"/>
              </w:rPr>
              <w:br/>
            </w:r>
            <w:r>
              <w:rPr>
                <w:rFonts w:ascii="Arial" w:hAnsi="Arial" w:cs="Arial"/>
                <w:color w:val="222222"/>
                <w:shd w:val="clear" w:color="auto" w:fill="FFFFFF"/>
              </w:rPr>
              <w:t xml:space="preserve">  2. </w:t>
            </w:r>
            <w:r>
              <w:rPr>
                <w:rFonts w:ascii="Arial" w:hAnsi="Arial" w:cs="Arial" w:hint="eastAsia"/>
                <w:color w:val="222222"/>
                <w:shd w:val="clear" w:color="auto" w:fill="FFFFFF"/>
              </w:rPr>
              <w:t>空中巴士</w:t>
            </w:r>
            <w:r>
              <w:rPr>
                <w:rFonts w:ascii="Arial" w:hAnsi="Arial" w:cs="Arial"/>
                <w:color w:val="222222"/>
                <w:shd w:val="clear" w:color="auto" w:fill="FFFFFF"/>
              </w:rPr>
              <w:t>(</w:t>
            </w:r>
            <w:r>
              <w:rPr>
                <w:rFonts w:ascii="Arial" w:hAnsi="Arial" w:cs="Arial" w:hint="eastAsia"/>
                <w:color w:val="222222"/>
                <w:shd w:val="clear" w:color="auto" w:fill="FFFFFF"/>
              </w:rPr>
              <w:t>如巴士般的班次量與載客量</w:t>
            </w:r>
            <w:r>
              <w:rPr>
                <w:rFonts w:ascii="Arial" w:hAnsi="Arial" w:cs="Arial"/>
                <w:color w:val="222222"/>
                <w:shd w:val="clear" w:color="auto" w:fill="FFFFFF"/>
              </w:rPr>
              <w:t>)</w:t>
            </w:r>
            <w:r>
              <w:rPr>
                <w:rFonts w:ascii="Arial" w:hAnsi="Arial" w:cs="Arial"/>
                <w:color w:val="222222"/>
              </w:rPr>
              <w:br/>
            </w:r>
            <w:r>
              <w:rPr>
                <w:rFonts w:ascii="Arial" w:hAnsi="Arial" w:cs="Arial"/>
                <w:color w:val="222222"/>
                <w:shd w:val="clear" w:color="auto" w:fill="FFFFFF"/>
              </w:rPr>
              <w:t xml:space="preserve">  3. </w:t>
            </w:r>
            <w:r>
              <w:rPr>
                <w:rFonts w:ascii="Arial" w:hAnsi="Arial" w:cs="Arial" w:hint="eastAsia"/>
                <w:color w:val="222222"/>
                <w:shd w:val="clear" w:color="auto" w:fill="FFFFFF"/>
              </w:rPr>
              <w:t>設備單位成本低</w:t>
            </w:r>
            <w:r>
              <w:rPr>
                <w:rFonts w:ascii="Arial" w:hAnsi="Arial" w:cs="Arial"/>
                <w:color w:val="222222"/>
              </w:rPr>
              <w:br/>
            </w:r>
            <w:r>
              <w:rPr>
                <w:rFonts w:ascii="Arial" w:hAnsi="Arial" w:cs="Arial"/>
                <w:color w:val="222222"/>
                <w:shd w:val="clear" w:color="auto" w:fill="FFFFFF"/>
              </w:rPr>
              <w:t xml:space="preserve">  4. </w:t>
            </w:r>
            <w:r>
              <w:rPr>
                <w:rFonts w:ascii="Arial" w:hAnsi="Arial" w:cs="Arial" w:hint="eastAsia"/>
                <w:color w:val="222222"/>
                <w:shd w:val="clear" w:color="auto" w:fill="FFFFFF"/>
              </w:rPr>
              <w:t>獨特排隊登機方式</w:t>
            </w:r>
            <w:r>
              <w:rPr>
                <w:rFonts w:ascii="Arial" w:hAnsi="Arial" w:cs="Arial"/>
                <w:color w:val="222222"/>
              </w:rPr>
              <w:br/>
            </w:r>
            <w:r>
              <w:rPr>
                <w:rFonts w:ascii="Arial" w:hAnsi="Arial" w:cs="Arial"/>
                <w:color w:val="222222"/>
                <w:shd w:val="clear" w:color="auto" w:fill="FFFFFF"/>
              </w:rPr>
              <w:t xml:space="preserve">  5. </w:t>
            </w:r>
            <w:r>
              <w:rPr>
                <w:rFonts w:ascii="Arial" w:hAnsi="Arial" w:cs="Arial" w:hint="eastAsia"/>
                <w:color w:val="222222"/>
                <w:shd w:val="clear" w:color="auto" w:fill="FFFFFF"/>
              </w:rPr>
              <w:t>預訂旅館、提供訂票的服務</w:t>
            </w:r>
            <w:r>
              <w:rPr>
                <w:rFonts w:ascii="Arial" w:hAnsi="Arial" w:cs="Arial"/>
                <w:color w:val="222222"/>
              </w:rPr>
              <w:br/>
            </w:r>
            <w:r>
              <w:rPr>
                <w:rFonts w:ascii="Arial" w:hAnsi="Arial" w:cs="Arial"/>
                <w:color w:val="222222"/>
                <w:shd w:val="clear" w:color="auto" w:fill="FFFFFF"/>
              </w:rPr>
              <w:t>  6. (</w:t>
            </w:r>
            <w:r>
              <w:rPr>
                <w:rFonts w:ascii="Arial" w:hAnsi="Arial" w:cs="Arial" w:hint="eastAsia"/>
                <w:color w:val="222222"/>
                <w:shd w:val="clear" w:color="auto" w:fill="FFFFFF"/>
              </w:rPr>
              <w:t>不提供餐點跟轉運</w:t>
            </w:r>
            <w:r>
              <w:rPr>
                <w:rFonts w:ascii="Arial" w:hAnsi="Arial" w:cs="Arial"/>
                <w:color w:val="222222"/>
                <w:shd w:val="clear" w:color="auto" w:fill="FFFFFF"/>
              </w:rPr>
              <w:t>)</w:t>
            </w:r>
            <w:r>
              <w:rPr>
                <w:rFonts w:ascii="Arial" w:hAnsi="Arial" w:cs="Arial"/>
                <w:color w:val="222222"/>
              </w:rPr>
              <w:br/>
            </w:r>
            <w:r>
              <w:rPr>
                <w:rFonts w:ascii="Arial" w:hAnsi="Arial" w:cs="Arial"/>
                <w:color w:val="222222"/>
                <w:shd w:val="clear" w:color="auto" w:fill="FFFFFF"/>
              </w:rPr>
              <w:t>  7. (</w:t>
            </w:r>
            <w:r>
              <w:rPr>
                <w:rFonts w:ascii="Arial" w:hAnsi="Arial" w:cs="Arial" w:hint="eastAsia"/>
                <w:color w:val="222222"/>
                <w:shd w:val="clear" w:color="auto" w:fill="FFFFFF"/>
              </w:rPr>
              <w:t>單一艙等、單一機種</w:t>
            </w:r>
            <w:r>
              <w:rPr>
                <w:rFonts w:ascii="Arial" w:hAnsi="Arial" w:cs="Arial"/>
                <w:color w:val="222222"/>
                <w:shd w:val="clear" w:color="auto" w:fill="FFFFFF"/>
              </w:rPr>
              <w:t>)</w:t>
            </w:r>
            <w:r>
              <w:rPr>
                <w:rFonts w:ascii="Arial" w:hAnsi="Arial" w:cs="Arial"/>
                <w:color w:val="222222"/>
              </w:rPr>
              <w:br/>
            </w:r>
            <w:r>
              <w:rPr>
                <w:rFonts w:ascii="Arial" w:hAnsi="Arial" w:cs="Arial"/>
                <w:color w:val="222222"/>
                <w:shd w:val="clear" w:color="auto" w:fill="FFFFFF"/>
              </w:rPr>
              <w:t xml:space="preserve">  8. </w:t>
            </w:r>
            <w:r>
              <w:rPr>
                <w:rFonts w:ascii="Arial" w:hAnsi="Arial" w:cs="Arial" w:hint="eastAsia"/>
                <w:color w:val="222222"/>
                <w:shd w:val="clear" w:color="auto" w:fill="FFFFFF"/>
              </w:rPr>
              <w:t>不收取</w:t>
            </w:r>
            <w:proofErr w:type="gramStart"/>
            <w:r>
              <w:rPr>
                <w:rFonts w:ascii="Arial" w:hAnsi="Arial" w:cs="Arial" w:hint="eastAsia"/>
                <w:color w:val="222222"/>
                <w:shd w:val="clear" w:color="auto" w:fill="FFFFFF"/>
              </w:rPr>
              <w:t>改簽費</w:t>
            </w:r>
            <w:proofErr w:type="gramEnd"/>
            <w:r>
              <w:rPr>
                <w:rFonts w:ascii="Arial" w:hAnsi="Arial" w:cs="Arial"/>
                <w:color w:val="222222"/>
              </w:rPr>
              <w:br/>
            </w:r>
            <w:r>
              <w:rPr>
                <w:rFonts w:ascii="Arial" w:hAnsi="Arial" w:cs="Arial"/>
                <w:color w:val="222222"/>
                <w:shd w:val="clear" w:color="auto" w:fill="FFFFFF"/>
              </w:rPr>
              <w:t xml:space="preserve">  9. </w:t>
            </w:r>
            <w:r>
              <w:rPr>
                <w:rFonts w:ascii="Arial" w:hAnsi="Arial" w:cs="Arial" w:hint="eastAsia"/>
                <w:color w:val="222222"/>
                <w:shd w:val="clear" w:color="auto" w:fill="FFFFFF"/>
              </w:rPr>
              <w:t>免費行李託運</w:t>
            </w:r>
            <w:r>
              <w:rPr>
                <w:rFonts w:ascii="Arial" w:hAnsi="Arial" w:cs="Arial"/>
                <w:color w:val="222222"/>
              </w:rPr>
              <w:br/>
            </w:r>
            <w:r>
              <w:rPr>
                <w:rFonts w:ascii="Arial" w:hAnsi="Arial" w:cs="Arial"/>
                <w:color w:val="222222"/>
                <w:shd w:val="clear" w:color="auto" w:fill="FFFFFF"/>
              </w:rPr>
              <w:t xml:space="preserve">  10. </w:t>
            </w:r>
            <w:r>
              <w:rPr>
                <w:rFonts w:ascii="Arial" w:hAnsi="Arial" w:cs="Arial" w:hint="eastAsia"/>
                <w:color w:val="222222"/>
                <w:shd w:val="clear" w:color="auto" w:fill="FFFFFF"/>
              </w:rPr>
              <w:t>機隊訓練簡單化</w:t>
            </w:r>
            <w:r>
              <w:rPr>
                <w:rFonts w:ascii="Arial" w:hAnsi="Arial" w:cs="Arial"/>
                <w:color w:val="222222"/>
              </w:rPr>
              <w:br/>
            </w:r>
            <w:r>
              <w:rPr>
                <w:rFonts w:ascii="Arial" w:hAnsi="Arial" w:cs="Arial"/>
                <w:color w:val="222222"/>
                <w:shd w:val="clear" w:color="auto" w:fill="FFFFFF"/>
              </w:rPr>
              <w:t xml:space="preserve">  11. </w:t>
            </w:r>
            <w:r>
              <w:rPr>
                <w:rFonts w:ascii="Arial" w:hAnsi="Arial" w:cs="Arial" w:hint="eastAsia"/>
                <w:color w:val="222222"/>
                <w:shd w:val="clear" w:color="auto" w:fill="FFFFFF"/>
              </w:rPr>
              <w:t>班機準時</w:t>
            </w:r>
          </w:p>
        </w:tc>
      </w:tr>
      <w:tr w:rsidR="00070031" w:rsidTr="00070031">
        <w:trPr>
          <w:trHeight w:val="446"/>
        </w:trPr>
        <w:tc>
          <w:tcPr>
            <w:tcW w:w="534" w:type="dxa"/>
          </w:tcPr>
          <w:p w:rsidR="00070031" w:rsidRDefault="00070031" w:rsidP="00070031">
            <w:pPr>
              <w:widowControl/>
              <w:spacing w:before="150" w:after="150" w:line="0" w:lineRule="atLeast"/>
              <w:ind w:leftChars="-50" w:left="-120" w:right="147"/>
              <w:jc w:val="center"/>
              <w:rPr>
                <w:rFonts w:ascii="Arial" w:hAnsi="Arial" w:cs="Arial"/>
                <w:b/>
                <w:color w:val="222222"/>
                <w:shd w:val="clear" w:color="auto" w:fill="FFFFFF"/>
              </w:rPr>
            </w:pPr>
          </w:p>
        </w:tc>
        <w:tc>
          <w:tcPr>
            <w:tcW w:w="4394" w:type="dxa"/>
          </w:tcPr>
          <w:p w:rsidR="00070031" w:rsidRDefault="00070031" w:rsidP="00070031">
            <w:pPr>
              <w:spacing w:before="150" w:after="150" w:line="0" w:lineRule="atLeast"/>
              <w:ind w:leftChars="-50" w:left="-120" w:right="147"/>
              <w:rPr>
                <w:rFonts w:ascii="Arial" w:hAnsi="Arial" w:cs="Arial"/>
                <w:b/>
                <w:color w:val="222222"/>
                <w:shd w:val="clear" w:color="auto" w:fill="FFFFFF"/>
              </w:rPr>
            </w:pPr>
            <w:r>
              <w:rPr>
                <w:rFonts w:ascii="Arial" w:hAnsi="Arial" w:cs="Arial"/>
                <w:color w:val="222222"/>
                <w:shd w:val="clear" w:color="auto" w:fill="FFFFFF"/>
              </w:rPr>
              <w:t> </w:t>
            </w:r>
          </w:p>
        </w:tc>
      </w:tr>
      <w:tr w:rsidR="00070031" w:rsidTr="00070031">
        <w:trPr>
          <w:trHeight w:val="2777"/>
        </w:trPr>
        <w:tc>
          <w:tcPr>
            <w:tcW w:w="534" w:type="dxa"/>
          </w:tcPr>
          <w:p w:rsidR="00070031" w:rsidRDefault="00070031" w:rsidP="00070031">
            <w:pPr>
              <w:widowControl/>
              <w:spacing w:before="150" w:after="150" w:line="0" w:lineRule="atLeast"/>
              <w:ind w:leftChars="-50" w:left="-120" w:right="147"/>
              <w:jc w:val="center"/>
              <w:rPr>
                <w:rFonts w:ascii="Arial" w:hAnsi="Arial" w:cs="Arial"/>
                <w:b/>
                <w:color w:val="222222"/>
                <w:shd w:val="clear" w:color="auto" w:fill="FFFFFF"/>
              </w:rPr>
            </w:pPr>
            <w:r w:rsidRPr="007E11F8">
              <w:rPr>
                <w:rFonts w:ascii="Arial" w:hAnsi="Arial" w:cs="Arial" w:hint="eastAsia"/>
                <w:b/>
                <w:color w:val="222222"/>
                <w:shd w:val="clear" w:color="auto" w:fill="FFFFFF"/>
              </w:rPr>
              <w:t>資</w:t>
            </w:r>
          </w:p>
          <w:p w:rsidR="00070031" w:rsidRDefault="00070031" w:rsidP="00070031">
            <w:pPr>
              <w:spacing w:before="150" w:after="150" w:line="0" w:lineRule="atLeast"/>
              <w:ind w:leftChars="-50" w:left="-120" w:right="147"/>
              <w:jc w:val="center"/>
              <w:rPr>
                <w:rFonts w:ascii="Arial" w:hAnsi="Arial" w:cs="Arial"/>
                <w:b/>
                <w:color w:val="222222"/>
                <w:shd w:val="clear" w:color="auto" w:fill="FFFFFF"/>
              </w:rPr>
            </w:pPr>
            <w:r w:rsidRPr="007E11F8">
              <w:rPr>
                <w:rFonts w:ascii="Arial" w:hAnsi="Arial" w:cs="Arial" w:hint="eastAsia"/>
                <w:b/>
                <w:color w:val="222222"/>
                <w:shd w:val="clear" w:color="auto" w:fill="FFFFFF"/>
              </w:rPr>
              <w:t>源</w:t>
            </w:r>
          </w:p>
        </w:tc>
        <w:tc>
          <w:tcPr>
            <w:tcW w:w="4394" w:type="dxa"/>
          </w:tcPr>
          <w:p w:rsidR="00070031" w:rsidRDefault="00070031" w:rsidP="00070031">
            <w:pPr>
              <w:spacing w:before="150" w:after="150" w:line="0" w:lineRule="atLeast"/>
              <w:ind w:leftChars="-50" w:left="-120" w:right="147"/>
              <w:rPr>
                <w:rFonts w:ascii="Arial" w:hAnsi="Arial" w:cs="Arial"/>
                <w:color w:val="222222"/>
                <w:shd w:val="clear" w:color="auto" w:fill="FFFFFF"/>
              </w:rPr>
            </w:pPr>
            <w:r>
              <w:rPr>
                <w:rFonts w:ascii="Arial" w:hAnsi="Arial" w:cs="Arial"/>
                <w:color w:val="222222"/>
                <w:shd w:val="clear" w:color="auto" w:fill="FFFFFF"/>
              </w:rPr>
              <w:t xml:space="preserve"> 1. </w:t>
            </w:r>
            <w:r>
              <w:rPr>
                <w:rFonts w:ascii="Arial" w:hAnsi="Arial" w:cs="Arial" w:hint="eastAsia"/>
                <w:color w:val="222222"/>
                <w:shd w:val="clear" w:color="auto" w:fill="FFFFFF"/>
              </w:rPr>
              <w:t>員工能力</w:t>
            </w:r>
            <w:r>
              <w:rPr>
                <w:rFonts w:ascii="Arial" w:hAnsi="Arial" w:cs="Arial"/>
                <w:color w:val="222222"/>
              </w:rPr>
              <w:br/>
            </w:r>
            <w:r>
              <w:rPr>
                <w:rFonts w:ascii="Arial" w:hAnsi="Arial" w:cs="Arial"/>
                <w:color w:val="222222"/>
                <w:shd w:val="clear" w:color="auto" w:fill="FFFFFF"/>
              </w:rPr>
              <w:t xml:space="preserve">  2. </w:t>
            </w:r>
            <w:r>
              <w:rPr>
                <w:rFonts w:ascii="Arial" w:hAnsi="Arial" w:cs="Arial" w:hint="eastAsia"/>
                <w:color w:val="222222"/>
                <w:shd w:val="clear" w:color="auto" w:fill="FFFFFF"/>
              </w:rPr>
              <w:t>單一</w:t>
            </w:r>
            <w:proofErr w:type="gramStart"/>
            <w:r>
              <w:rPr>
                <w:rFonts w:ascii="Arial" w:hAnsi="Arial" w:cs="Arial" w:hint="eastAsia"/>
                <w:color w:val="222222"/>
                <w:shd w:val="clear" w:color="auto" w:fill="FFFFFF"/>
              </w:rPr>
              <w:t>機隊化</w:t>
            </w:r>
            <w:proofErr w:type="gramEnd"/>
            <w:r>
              <w:rPr>
                <w:rFonts w:ascii="Arial" w:hAnsi="Arial" w:cs="Arial"/>
                <w:color w:val="222222"/>
                <w:shd w:val="clear" w:color="auto" w:fill="FFFFFF"/>
              </w:rPr>
              <w:t>(</w:t>
            </w:r>
            <w:r>
              <w:rPr>
                <w:rFonts w:ascii="Arial" w:hAnsi="Arial" w:cs="Arial" w:hint="eastAsia"/>
                <w:color w:val="222222"/>
                <w:shd w:val="clear" w:color="auto" w:fill="FFFFFF"/>
              </w:rPr>
              <w:t>波音</w:t>
            </w:r>
            <w:r>
              <w:rPr>
                <w:rFonts w:ascii="Arial" w:hAnsi="Arial" w:cs="Arial"/>
                <w:color w:val="222222"/>
                <w:shd w:val="clear" w:color="auto" w:fill="FFFFFF"/>
              </w:rPr>
              <w:t>737</w:t>
            </w:r>
            <w:r>
              <w:rPr>
                <w:rFonts w:ascii="Arial" w:hAnsi="Arial" w:cs="Arial" w:hint="eastAsia"/>
                <w:color w:val="222222"/>
                <w:shd w:val="clear" w:color="auto" w:fill="FFFFFF"/>
              </w:rPr>
              <w:t>系列</w:t>
            </w:r>
            <w:r>
              <w:rPr>
                <w:rFonts w:ascii="Arial" w:hAnsi="Arial" w:cs="Arial"/>
                <w:color w:val="222222"/>
                <w:shd w:val="clear" w:color="auto" w:fill="FFFFFF"/>
              </w:rPr>
              <w:t>)</w:t>
            </w:r>
            <w:r>
              <w:rPr>
                <w:rFonts w:ascii="Arial" w:hAnsi="Arial" w:cs="Arial"/>
                <w:color w:val="222222"/>
              </w:rPr>
              <w:br/>
            </w:r>
            <w:r>
              <w:rPr>
                <w:rFonts w:ascii="Arial" w:hAnsi="Arial" w:cs="Arial"/>
                <w:color w:val="222222"/>
                <w:shd w:val="clear" w:color="auto" w:fill="FFFFFF"/>
              </w:rPr>
              <w:t>  3. (</w:t>
            </w:r>
            <w:r>
              <w:rPr>
                <w:rFonts w:ascii="Arial" w:hAnsi="Arial" w:cs="Arial" w:hint="eastAsia"/>
                <w:color w:val="222222"/>
                <w:shd w:val="clear" w:color="auto" w:fill="FFFFFF"/>
              </w:rPr>
              <w:t>汰舊換新</w:t>
            </w:r>
            <w:r>
              <w:rPr>
                <w:rFonts w:ascii="Arial" w:hAnsi="Arial" w:cs="Arial"/>
                <w:color w:val="222222"/>
                <w:shd w:val="clear" w:color="auto" w:fill="FFFFFF"/>
              </w:rPr>
              <w:t>)</w:t>
            </w:r>
            <w:r>
              <w:rPr>
                <w:rFonts w:ascii="Arial" w:hAnsi="Arial" w:cs="Arial"/>
                <w:color w:val="222222"/>
              </w:rPr>
              <w:br/>
            </w:r>
            <w:r>
              <w:rPr>
                <w:rFonts w:ascii="Arial" w:hAnsi="Arial" w:cs="Arial"/>
                <w:color w:val="222222"/>
                <w:shd w:val="clear" w:color="auto" w:fill="FFFFFF"/>
              </w:rPr>
              <w:t>  4. (</w:t>
            </w:r>
            <w:r>
              <w:rPr>
                <w:rFonts w:ascii="Arial" w:hAnsi="Arial" w:cs="Arial" w:hint="eastAsia"/>
                <w:color w:val="222222"/>
                <w:shd w:val="clear" w:color="auto" w:fill="FFFFFF"/>
              </w:rPr>
              <w:t>增加國內航線</w:t>
            </w:r>
            <w:r>
              <w:rPr>
                <w:rFonts w:ascii="Arial" w:hAnsi="Arial" w:cs="Arial"/>
                <w:color w:val="222222"/>
                <w:shd w:val="clear" w:color="auto" w:fill="FFFFFF"/>
              </w:rPr>
              <w:t>)</w:t>
            </w:r>
            <w:r>
              <w:rPr>
                <w:rFonts w:ascii="Arial" w:hAnsi="Arial" w:cs="Arial"/>
                <w:color w:val="222222"/>
              </w:rPr>
              <w:br/>
            </w:r>
            <w:r>
              <w:rPr>
                <w:rFonts w:ascii="Arial" w:hAnsi="Arial" w:cs="Arial"/>
                <w:color w:val="222222"/>
                <w:shd w:val="clear" w:color="auto" w:fill="FFFFFF"/>
              </w:rPr>
              <w:t xml:space="preserve">  5. </w:t>
            </w:r>
            <w:r>
              <w:rPr>
                <w:rFonts w:ascii="Arial" w:hAnsi="Arial" w:cs="Arial" w:hint="eastAsia"/>
                <w:color w:val="222222"/>
                <w:shd w:val="clear" w:color="auto" w:fill="FFFFFF"/>
              </w:rPr>
              <w:t>機場管理：各機場公司</w:t>
            </w:r>
            <w:r>
              <w:rPr>
                <w:rFonts w:ascii="Arial" w:hAnsi="Arial" w:cs="Arial"/>
                <w:color w:val="222222"/>
              </w:rPr>
              <w:br/>
            </w:r>
            <w:r>
              <w:rPr>
                <w:rFonts w:ascii="Arial" w:hAnsi="Arial" w:cs="Arial"/>
                <w:color w:val="222222"/>
                <w:shd w:val="clear" w:color="auto" w:fill="FFFFFF"/>
              </w:rPr>
              <w:t xml:space="preserve">  6. </w:t>
            </w:r>
            <w:r>
              <w:rPr>
                <w:rFonts w:ascii="Arial" w:hAnsi="Arial" w:cs="Arial" w:hint="eastAsia"/>
                <w:color w:val="222222"/>
                <w:shd w:val="clear" w:color="auto" w:fill="FFFFFF"/>
              </w:rPr>
              <w:t>飛機配件維修：原設備製造商</w:t>
            </w:r>
            <w:r>
              <w:rPr>
                <w:rFonts w:ascii="Arial" w:hAnsi="Arial" w:cs="Arial"/>
                <w:color w:val="222222"/>
              </w:rPr>
              <w:br/>
            </w:r>
            <w:r>
              <w:rPr>
                <w:rFonts w:ascii="Arial" w:hAnsi="Arial" w:cs="Arial"/>
                <w:color w:val="222222"/>
                <w:shd w:val="clear" w:color="auto" w:fill="FFFFFF"/>
              </w:rPr>
              <w:t xml:space="preserve">  7. </w:t>
            </w:r>
            <w:proofErr w:type="gramStart"/>
            <w:r>
              <w:rPr>
                <w:rFonts w:ascii="Arial" w:hAnsi="Arial" w:cs="Arial" w:hint="eastAsia"/>
                <w:color w:val="222222"/>
                <w:shd w:val="clear" w:color="auto" w:fill="FFFFFF"/>
              </w:rPr>
              <w:t>飛航控管</w:t>
            </w:r>
            <w:proofErr w:type="gramEnd"/>
            <w:r>
              <w:rPr>
                <w:rFonts w:ascii="Arial" w:hAnsi="Arial" w:cs="Arial" w:hint="eastAsia"/>
                <w:color w:val="222222"/>
                <w:shd w:val="clear" w:color="auto" w:fill="FFFFFF"/>
              </w:rPr>
              <w:t>系統：航空交通管制中心</w:t>
            </w:r>
            <w:r>
              <w:rPr>
                <w:rFonts w:ascii="Arial" w:hAnsi="Arial" w:cs="Arial"/>
                <w:color w:val="222222"/>
              </w:rPr>
              <w:br/>
            </w:r>
            <w:r>
              <w:rPr>
                <w:rFonts w:ascii="Arial" w:hAnsi="Arial" w:cs="Arial"/>
                <w:color w:val="222222"/>
                <w:shd w:val="clear" w:color="auto" w:fill="FFFFFF"/>
              </w:rPr>
              <w:t xml:space="preserve">  8. </w:t>
            </w:r>
            <w:r>
              <w:rPr>
                <w:rFonts w:ascii="Arial" w:hAnsi="Arial" w:cs="Arial" w:hint="eastAsia"/>
                <w:color w:val="222222"/>
                <w:shd w:val="clear" w:color="auto" w:fill="FFFFFF"/>
              </w:rPr>
              <w:t>油料補給：油料供應商</w:t>
            </w:r>
          </w:p>
        </w:tc>
      </w:tr>
    </w:tbl>
    <w:p w:rsidR="00070031" w:rsidRDefault="00070031"/>
    <w:p w:rsidR="00070031" w:rsidRDefault="00070031"/>
    <w:p w:rsidR="00070031" w:rsidRDefault="00070031"/>
    <w:p w:rsidR="00070031" w:rsidRDefault="00070031"/>
    <w:p w:rsidR="00070031" w:rsidRDefault="00070031"/>
    <w:p w:rsidR="00070031" w:rsidRDefault="001D44A8">
      <w:r>
        <w:rPr>
          <w:rFonts w:hint="eastAsia"/>
          <w:noProof/>
        </w:rPr>
        <mc:AlternateContent>
          <mc:Choice Requires="wps">
            <w:drawing>
              <wp:anchor distT="0" distB="0" distL="114300" distR="114300" simplePos="0" relativeHeight="251666432" behindDoc="0" locked="0" layoutInCell="1" allowOverlap="1" wp14:anchorId="4530B826" wp14:editId="79155FBF">
                <wp:simplePos x="0" y="0"/>
                <wp:positionH relativeFrom="column">
                  <wp:posOffset>133350</wp:posOffset>
                </wp:positionH>
                <wp:positionV relativeFrom="paragraph">
                  <wp:posOffset>118745</wp:posOffset>
                </wp:positionV>
                <wp:extent cx="228600" cy="228600"/>
                <wp:effectExtent l="0" t="19050" r="38100" b="38100"/>
                <wp:wrapNone/>
                <wp:docPr id="1" name="向右箭號 1"/>
                <wp:cNvGraphicFramePr/>
                <a:graphic xmlns:a="http://schemas.openxmlformats.org/drawingml/2006/main">
                  <a:graphicData uri="http://schemas.microsoft.com/office/word/2010/wordprocessingShape">
                    <wps:wsp>
                      <wps:cNvSpPr/>
                      <wps:spPr>
                        <a:xfrm>
                          <a:off x="0" y="0"/>
                          <a:ext cx="228600" cy="2286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向右箭號 1" o:spid="_x0000_s1026" type="#_x0000_t13" style="position:absolute;margin-left:10.5pt;margin-top:9.35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" adj="10800" fillcolor="#4f81bd [3204]" strokecolor="#243f60 [1604]" strokeweight="2pt"/>
            </w:pict>
          </mc:Fallback>
        </mc:AlternateContent>
      </w:r>
    </w:p>
    <w:p w:rsidR="00070031" w:rsidRDefault="00070031"/>
    <w:p w:rsidR="00070031" w:rsidRDefault="00070031"/>
    <w:p w:rsidR="00070031" w:rsidRDefault="00070031"/>
    <w:p w:rsidR="00070031" w:rsidRDefault="00070031"/>
    <w:p w:rsidR="00473764" w:rsidRDefault="00473764"/>
    <w:tbl>
      <w:tblPr>
        <w:tblStyle w:val="a3"/>
        <w:tblpPr w:leftFromText="180" w:rightFromText="180" w:vertAnchor="page" w:horzAnchor="page" w:tblpX="6767" w:tblpY="2794"/>
        <w:tblW w:w="4687" w:type="dxa"/>
        <w:tblLayout w:type="fixed"/>
        <w:tblLook w:val="04A0" w:firstRow="1" w:lastRow="0" w:firstColumn="1" w:lastColumn="0" w:noHBand="0" w:noVBand="1"/>
      </w:tblPr>
      <w:tblGrid>
        <w:gridCol w:w="642"/>
        <w:gridCol w:w="4045"/>
      </w:tblGrid>
      <w:tr w:rsidR="00070031" w:rsidRPr="007E11F8" w:rsidTr="00070031">
        <w:trPr>
          <w:trHeight w:val="11297"/>
        </w:trPr>
        <w:tc>
          <w:tcPr>
            <w:tcW w:w="642" w:type="dxa"/>
          </w:tcPr>
          <w:p w:rsidR="00070031" w:rsidRDefault="00070031" w:rsidP="00070031">
            <w:pPr>
              <w:widowControl/>
              <w:spacing w:before="150" w:after="150" w:line="270" w:lineRule="atLeast"/>
              <w:ind w:right="150"/>
              <w:rPr>
                <w:rFonts w:ascii="Arial" w:hAnsi="Arial" w:cs="Arial"/>
                <w:b/>
                <w:color w:val="222222"/>
                <w:shd w:val="clear" w:color="auto" w:fill="FFFFFF"/>
              </w:rPr>
            </w:pPr>
          </w:p>
          <w:p w:rsidR="00070031" w:rsidRDefault="00070031" w:rsidP="00070031">
            <w:pPr>
              <w:widowControl/>
              <w:spacing w:before="150" w:after="150" w:line="270" w:lineRule="atLeast"/>
              <w:ind w:left="150" w:right="150"/>
              <w:rPr>
                <w:rFonts w:ascii="Arial" w:hAnsi="Arial" w:cs="Arial"/>
                <w:b/>
                <w:color w:val="222222"/>
                <w:shd w:val="clear" w:color="auto" w:fill="FFFFFF"/>
              </w:rPr>
            </w:pPr>
          </w:p>
          <w:p w:rsidR="00070031" w:rsidRDefault="00070031" w:rsidP="00070031">
            <w:pPr>
              <w:widowControl/>
              <w:spacing w:before="150" w:after="150" w:line="270" w:lineRule="atLeast"/>
              <w:ind w:left="150" w:right="150"/>
              <w:rPr>
                <w:rFonts w:ascii="Arial" w:hAnsi="Arial" w:cs="Arial"/>
                <w:b/>
                <w:color w:val="222222"/>
                <w:shd w:val="clear" w:color="auto" w:fill="FFFFFF"/>
              </w:rPr>
            </w:pPr>
          </w:p>
          <w:p w:rsidR="00070031" w:rsidRPr="00A82B4D" w:rsidRDefault="00070031" w:rsidP="00070031">
            <w:pPr>
              <w:widowControl/>
              <w:spacing w:before="150" w:after="150" w:line="270" w:lineRule="atLeast"/>
              <w:ind w:left="150" w:right="150"/>
              <w:rPr>
                <w:rFonts w:ascii="Arial" w:hAnsi="Arial" w:cs="Arial"/>
                <w:b/>
                <w:color w:val="222222"/>
                <w:shd w:val="clear" w:color="auto" w:fill="FFFFFF"/>
              </w:rPr>
            </w:pPr>
          </w:p>
          <w:p w:rsidR="00070031" w:rsidRDefault="00070031" w:rsidP="00070031">
            <w:pPr>
              <w:widowControl/>
              <w:spacing w:before="150" w:after="150" w:line="270" w:lineRule="atLeast"/>
              <w:ind w:left="150" w:right="150"/>
              <w:rPr>
                <w:rFonts w:ascii="Arial" w:hAnsi="Arial" w:cs="Arial"/>
                <w:b/>
                <w:color w:val="222222"/>
                <w:shd w:val="clear" w:color="auto" w:fill="FFFFFF"/>
              </w:rPr>
            </w:pPr>
          </w:p>
          <w:p w:rsidR="00070031" w:rsidRDefault="00070031" w:rsidP="00070031">
            <w:pPr>
              <w:widowControl/>
              <w:spacing w:before="150" w:after="150" w:line="270" w:lineRule="atLeast"/>
              <w:ind w:left="150" w:right="150"/>
              <w:rPr>
                <w:rFonts w:ascii="Arial" w:hAnsi="Arial" w:cs="Arial"/>
                <w:b/>
                <w:color w:val="222222"/>
                <w:shd w:val="clear" w:color="auto" w:fill="FFFFFF"/>
              </w:rPr>
            </w:pPr>
          </w:p>
          <w:p w:rsidR="00070031" w:rsidRDefault="00070031" w:rsidP="00070031">
            <w:pPr>
              <w:widowControl/>
              <w:spacing w:before="150" w:after="150" w:line="270" w:lineRule="atLeast"/>
              <w:ind w:left="150" w:right="150"/>
              <w:rPr>
                <w:rFonts w:ascii="Arial" w:hAnsi="Arial" w:cs="Arial"/>
                <w:b/>
                <w:color w:val="222222"/>
                <w:shd w:val="clear" w:color="auto" w:fill="FFFFFF"/>
              </w:rPr>
            </w:pPr>
          </w:p>
          <w:p w:rsidR="00070031" w:rsidRDefault="00070031" w:rsidP="00070031">
            <w:pPr>
              <w:widowControl/>
              <w:spacing w:before="150" w:after="150" w:line="270" w:lineRule="atLeast"/>
              <w:ind w:left="150" w:right="150"/>
              <w:rPr>
                <w:rFonts w:ascii="Arial" w:hAnsi="Arial" w:cs="Arial"/>
                <w:b/>
                <w:color w:val="222222"/>
                <w:shd w:val="clear" w:color="auto" w:fill="FFFFFF"/>
              </w:rPr>
            </w:pPr>
            <w:r>
              <w:rPr>
                <w:rFonts w:ascii="Arial" w:hAnsi="Arial" w:cs="Arial" w:hint="eastAsia"/>
                <w:b/>
                <w:color w:val="222222"/>
                <w:shd w:val="clear" w:color="auto" w:fill="FFFFFF"/>
              </w:rPr>
              <w:t>策</w:t>
            </w:r>
          </w:p>
          <w:p w:rsidR="00070031" w:rsidRDefault="00070031" w:rsidP="00070031">
            <w:pPr>
              <w:widowControl/>
              <w:spacing w:before="150" w:after="150" w:line="270" w:lineRule="atLeast"/>
              <w:ind w:left="150" w:right="150"/>
              <w:rPr>
                <w:rFonts w:ascii="Arial" w:hAnsi="Arial" w:cs="Arial"/>
                <w:b/>
                <w:color w:val="222222"/>
                <w:shd w:val="clear" w:color="auto" w:fill="FFFFFF"/>
              </w:rPr>
            </w:pPr>
            <w:r>
              <w:rPr>
                <w:rFonts w:ascii="Arial" w:hAnsi="Arial" w:cs="Arial" w:hint="eastAsia"/>
                <w:b/>
                <w:color w:val="222222"/>
                <w:shd w:val="clear" w:color="auto" w:fill="FFFFFF"/>
              </w:rPr>
              <w:t>略</w:t>
            </w:r>
          </w:p>
          <w:p w:rsidR="00070031" w:rsidRDefault="00070031" w:rsidP="00070031">
            <w:pPr>
              <w:widowControl/>
              <w:spacing w:before="150" w:after="150" w:line="270" w:lineRule="atLeast"/>
              <w:ind w:left="150" w:right="150"/>
              <w:rPr>
                <w:rFonts w:ascii="Arial" w:hAnsi="Arial" w:cs="Arial"/>
                <w:b/>
                <w:color w:val="222222"/>
                <w:shd w:val="clear" w:color="auto" w:fill="FFFFFF"/>
              </w:rPr>
            </w:pPr>
            <w:r>
              <w:rPr>
                <w:rFonts w:ascii="Arial" w:hAnsi="Arial" w:cs="Arial" w:hint="eastAsia"/>
                <w:b/>
                <w:color w:val="222222"/>
                <w:shd w:val="clear" w:color="auto" w:fill="FFFFFF"/>
              </w:rPr>
              <w:t>與</w:t>
            </w:r>
          </w:p>
          <w:p w:rsidR="00070031" w:rsidRDefault="00070031" w:rsidP="00070031">
            <w:pPr>
              <w:widowControl/>
              <w:spacing w:before="150" w:after="150" w:line="270" w:lineRule="atLeast"/>
              <w:ind w:left="150" w:right="150"/>
              <w:rPr>
                <w:rFonts w:ascii="Arial" w:hAnsi="Arial" w:cs="Arial"/>
                <w:b/>
                <w:color w:val="222222"/>
                <w:shd w:val="clear" w:color="auto" w:fill="FFFFFF"/>
              </w:rPr>
            </w:pPr>
            <w:r w:rsidRPr="007E11F8">
              <w:rPr>
                <w:rFonts w:ascii="Arial" w:hAnsi="Arial" w:cs="Arial" w:hint="eastAsia"/>
                <w:b/>
                <w:color w:val="222222"/>
                <w:shd w:val="clear" w:color="auto" w:fill="FFFFFF"/>
              </w:rPr>
              <w:t>競</w:t>
            </w:r>
          </w:p>
          <w:p w:rsidR="00070031" w:rsidRDefault="00070031" w:rsidP="00070031">
            <w:pPr>
              <w:widowControl/>
              <w:spacing w:before="150" w:after="150" w:line="270" w:lineRule="atLeast"/>
              <w:ind w:left="150" w:right="150"/>
              <w:rPr>
                <w:rFonts w:ascii="Arial" w:hAnsi="Arial" w:cs="Arial"/>
                <w:b/>
                <w:color w:val="222222"/>
                <w:shd w:val="clear" w:color="auto" w:fill="FFFFFF"/>
              </w:rPr>
            </w:pPr>
            <w:r w:rsidRPr="007E11F8">
              <w:rPr>
                <w:rFonts w:ascii="Arial" w:hAnsi="Arial" w:cs="Arial" w:hint="eastAsia"/>
                <w:b/>
                <w:color w:val="222222"/>
                <w:shd w:val="clear" w:color="auto" w:fill="FFFFFF"/>
              </w:rPr>
              <w:t>爭</w:t>
            </w:r>
          </w:p>
          <w:p w:rsidR="00070031" w:rsidRDefault="00070031" w:rsidP="00070031">
            <w:pPr>
              <w:widowControl/>
              <w:spacing w:before="150" w:after="150" w:line="270" w:lineRule="atLeast"/>
              <w:ind w:left="150" w:right="150"/>
              <w:rPr>
                <w:rFonts w:ascii="Arial" w:hAnsi="Arial" w:cs="Arial"/>
                <w:b/>
                <w:color w:val="222222"/>
                <w:shd w:val="clear" w:color="auto" w:fill="FFFFFF"/>
              </w:rPr>
            </w:pPr>
            <w:r w:rsidRPr="007E11F8">
              <w:rPr>
                <w:rFonts w:ascii="Arial" w:hAnsi="Arial" w:cs="Arial" w:hint="eastAsia"/>
                <w:b/>
                <w:color w:val="222222"/>
                <w:shd w:val="clear" w:color="auto" w:fill="FFFFFF"/>
              </w:rPr>
              <w:t>優</w:t>
            </w:r>
          </w:p>
          <w:p w:rsidR="00070031" w:rsidRDefault="00070031" w:rsidP="00070031">
            <w:pPr>
              <w:widowControl/>
              <w:spacing w:before="150" w:after="150" w:line="270" w:lineRule="atLeast"/>
              <w:ind w:left="150" w:right="150"/>
              <w:rPr>
                <w:rFonts w:asciiTheme="minorEastAsia" w:hAnsiTheme="minorEastAsia" w:cs="Arial"/>
                <w:color w:val="222222"/>
                <w:shd w:val="clear" w:color="auto" w:fill="FFFFFF"/>
              </w:rPr>
            </w:pPr>
            <w:r w:rsidRPr="007E11F8">
              <w:rPr>
                <w:rFonts w:ascii="Arial" w:hAnsi="Arial" w:cs="Arial" w:hint="eastAsia"/>
                <w:b/>
                <w:color w:val="222222"/>
                <w:shd w:val="clear" w:color="auto" w:fill="FFFFFF"/>
              </w:rPr>
              <w:t>勢</w:t>
            </w:r>
          </w:p>
          <w:p w:rsidR="00070031" w:rsidRDefault="00070031" w:rsidP="00070031">
            <w:pPr>
              <w:widowControl/>
              <w:spacing w:before="150" w:after="150" w:line="270" w:lineRule="atLeast"/>
              <w:ind w:right="150"/>
              <w:rPr>
                <w:rFonts w:ascii="Arial" w:hAnsi="Arial" w:cs="Arial"/>
                <w:b/>
                <w:color w:val="222222"/>
                <w:shd w:val="clear" w:color="auto" w:fill="FFFFFF"/>
              </w:rPr>
            </w:pPr>
          </w:p>
          <w:p w:rsidR="00070031" w:rsidRDefault="00070031" w:rsidP="00070031">
            <w:pPr>
              <w:widowControl/>
              <w:spacing w:before="150" w:after="150" w:line="270" w:lineRule="atLeast"/>
              <w:ind w:right="150"/>
              <w:rPr>
                <w:rFonts w:ascii="Arial" w:hAnsi="Arial" w:cs="Arial"/>
                <w:b/>
                <w:color w:val="222222"/>
                <w:shd w:val="clear" w:color="auto" w:fill="FFFFFF"/>
              </w:rPr>
            </w:pPr>
          </w:p>
          <w:p w:rsidR="00070031" w:rsidRPr="007E11F8" w:rsidRDefault="00070031" w:rsidP="00070031">
            <w:pPr>
              <w:widowControl/>
              <w:spacing w:before="150" w:after="150" w:line="270" w:lineRule="atLeast"/>
              <w:ind w:right="150"/>
              <w:rPr>
                <w:rFonts w:ascii="Arial" w:hAnsi="Arial" w:cs="Arial"/>
                <w:b/>
                <w:color w:val="222222"/>
                <w:shd w:val="clear" w:color="auto" w:fill="FFFFFF"/>
              </w:rPr>
            </w:pPr>
          </w:p>
        </w:tc>
        <w:tc>
          <w:tcPr>
            <w:tcW w:w="4045" w:type="dxa"/>
          </w:tcPr>
          <w:p w:rsidR="00070031" w:rsidRDefault="00070031" w:rsidP="00070031">
            <w:pPr>
              <w:widowControl/>
              <w:spacing w:before="150" w:after="150" w:line="270" w:lineRule="atLeast"/>
              <w:ind w:left="150" w:right="150"/>
              <w:rPr>
                <w:rFonts w:ascii="Arial" w:hAnsi="Arial" w:cs="Arial"/>
                <w:color w:val="222222"/>
                <w:shd w:val="clear" w:color="auto" w:fill="FFFFFF"/>
              </w:rPr>
            </w:pPr>
            <w:r>
              <w:rPr>
                <w:rFonts w:asciiTheme="minorEastAsia" w:hAnsiTheme="minorEastAsia" w:cs="Arial" w:hint="eastAsia"/>
                <w:color w:val="222222"/>
                <w:shd w:val="clear" w:color="auto" w:fill="FFFFFF"/>
              </w:rPr>
              <w:t>1.</w:t>
            </w:r>
            <w:r>
              <w:rPr>
                <w:rFonts w:ascii="Arial" w:hAnsi="Arial" w:cs="Arial" w:hint="eastAsia"/>
                <w:color w:val="222222"/>
                <w:shd w:val="clear" w:color="auto" w:fill="FFFFFF"/>
              </w:rPr>
              <w:t>由於西南航空本身的低成本營運策略，使其在資金方面的運作，能夠更自由地從營運、人事、轉運點和飛機等成本上解套。相對於其他的航空公司，西南航空在資金上擁有一種具有競爭優勢且良好的循環。</w:t>
            </w:r>
          </w:p>
          <w:p w:rsidR="00070031" w:rsidRDefault="00070031" w:rsidP="00070031">
            <w:pPr>
              <w:widowControl/>
              <w:spacing w:before="150" w:after="150" w:line="270" w:lineRule="atLeast"/>
              <w:ind w:left="150" w:right="150"/>
              <w:rPr>
                <w:rFonts w:ascii="Arial" w:hAnsi="Arial" w:cs="Arial"/>
                <w:color w:val="222222"/>
                <w:shd w:val="clear" w:color="auto" w:fill="FFFFFF"/>
              </w:rPr>
            </w:pPr>
            <w:r>
              <w:rPr>
                <w:rFonts w:ascii="Arial" w:hAnsi="Arial" w:cs="Arial" w:hint="eastAsia"/>
                <w:color w:val="222222"/>
                <w:shd w:val="clear" w:color="auto" w:fill="FFFFFF"/>
              </w:rPr>
              <w:t>2.</w:t>
            </w:r>
            <w:r>
              <w:rPr>
                <w:rFonts w:ascii="Arial" w:hAnsi="Arial" w:cs="Arial" w:hint="eastAsia"/>
                <w:color w:val="222222"/>
                <w:shd w:val="clear" w:color="auto" w:fill="FFFFFF"/>
              </w:rPr>
              <w:t>將顧客包含於此良好的循環之中，再藉由優惠且低廉的票價促銷、獲利、並佔有市場。兩策略雙管齊下的結果，大大的降低了財務方面的經營壓力。</w:t>
            </w:r>
          </w:p>
          <w:p w:rsidR="00070031" w:rsidRDefault="00070031" w:rsidP="00070031">
            <w:pPr>
              <w:widowControl/>
              <w:spacing w:before="150" w:after="150" w:line="270" w:lineRule="atLeast"/>
              <w:ind w:left="150" w:right="150"/>
              <w:rPr>
                <w:rFonts w:ascii="Arial" w:hAnsi="Arial" w:cs="Arial"/>
                <w:color w:val="222222"/>
                <w:shd w:val="clear" w:color="auto" w:fill="FFFFFF"/>
              </w:rPr>
            </w:pPr>
            <w:r>
              <w:rPr>
                <w:rFonts w:ascii="Arial" w:hAnsi="Arial" w:cs="Arial" w:hint="eastAsia"/>
                <w:color w:val="222222"/>
                <w:shd w:val="clear" w:color="auto" w:fill="FFFFFF"/>
              </w:rPr>
              <w:t>3.</w:t>
            </w:r>
            <w:r>
              <w:rPr>
                <w:rFonts w:ascii="Arial" w:hAnsi="Arial" w:cs="Arial" w:hint="eastAsia"/>
                <w:color w:val="222222"/>
                <w:shd w:val="clear" w:color="auto" w:fill="FFFFFF"/>
              </w:rPr>
              <w:t>員工入股分紅制度下所產生的高度員工服務意願，與員工向上層的回饋機制，也加強了顧客</w:t>
            </w:r>
            <w:r>
              <w:rPr>
                <w:rFonts w:ascii="Arial" w:hAnsi="Arial" w:cs="Arial"/>
                <w:color w:val="222222"/>
                <w:shd w:val="clear" w:color="auto" w:fill="FFFFFF"/>
              </w:rPr>
              <w:t>---</w:t>
            </w:r>
            <w:r>
              <w:rPr>
                <w:rFonts w:ascii="Arial" w:hAnsi="Arial" w:cs="Arial" w:hint="eastAsia"/>
                <w:color w:val="222222"/>
                <w:shd w:val="clear" w:color="auto" w:fill="FFFFFF"/>
              </w:rPr>
              <w:t>員工</w:t>
            </w:r>
            <w:r>
              <w:rPr>
                <w:rFonts w:ascii="Arial" w:hAnsi="Arial" w:cs="Arial"/>
                <w:color w:val="222222"/>
                <w:shd w:val="clear" w:color="auto" w:fill="FFFFFF"/>
              </w:rPr>
              <w:t>---</w:t>
            </w:r>
            <w:r>
              <w:rPr>
                <w:rFonts w:ascii="Arial" w:hAnsi="Arial" w:cs="Arial" w:hint="eastAsia"/>
                <w:color w:val="222222"/>
                <w:shd w:val="clear" w:color="auto" w:fill="FFFFFF"/>
              </w:rPr>
              <w:t>公司</w:t>
            </w:r>
            <w:proofErr w:type="gramStart"/>
            <w:r>
              <w:rPr>
                <w:rFonts w:ascii="Arial" w:hAnsi="Arial" w:cs="Arial" w:hint="eastAsia"/>
                <w:color w:val="222222"/>
                <w:shd w:val="clear" w:color="auto" w:fill="FFFFFF"/>
              </w:rPr>
              <w:t>三</w:t>
            </w:r>
            <w:proofErr w:type="gramEnd"/>
            <w:r>
              <w:rPr>
                <w:rFonts w:ascii="Arial" w:hAnsi="Arial" w:cs="Arial" w:hint="eastAsia"/>
                <w:color w:val="222222"/>
                <w:shd w:val="clear" w:color="auto" w:fill="FFFFFF"/>
              </w:rPr>
              <w:t>方面的緊密程度，讓顧客在低價位的優惠之下，仍可享受到較高的服務品質。因此儘管在其他的航空公司皆仍處於較糟的銷售情況之時，西南航空依然能夠透過這些競爭優勢，在較差的季度中擁有</w:t>
            </w:r>
            <w:r>
              <w:rPr>
                <w:rFonts w:ascii="Arial" w:hAnsi="Arial" w:cs="Arial"/>
                <w:color w:val="222222"/>
                <w:shd w:val="clear" w:color="auto" w:fill="FFFFFF"/>
              </w:rPr>
              <w:t>4~6%</w:t>
            </w:r>
            <w:r>
              <w:rPr>
                <w:rFonts w:ascii="Arial" w:hAnsi="Arial" w:cs="Arial" w:hint="eastAsia"/>
                <w:color w:val="222222"/>
                <w:shd w:val="clear" w:color="auto" w:fill="FFFFFF"/>
              </w:rPr>
              <w:t>的投資報酬率。</w:t>
            </w:r>
          </w:p>
          <w:p w:rsidR="00070031" w:rsidRPr="007E11F8" w:rsidRDefault="00070031" w:rsidP="00070031">
            <w:pPr>
              <w:widowControl/>
              <w:spacing w:before="150" w:after="150" w:line="270" w:lineRule="atLeast"/>
              <w:ind w:left="150" w:right="150"/>
              <w:rPr>
                <w:rFonts w:ascii="Arial" w:hAnsi="Arial" w:cs="Arial"/>
                <w:color w:val="222222"/>
                <w:shd w:val="clear" w:color="auto" w:fill="FFFFFF"/>
              </w:rPr>
            </w:pPr>
            <w:r>
              <w:rPr>
                <w:rFonts w:ascii="Arial" w:hAnsi="Arial" w:cs="Arial"/>
                <w:color w:val="222222"/>
              </w:rPr>
              <w:br/>
            </w:r>
            <w:r>
              <w:rPr>
                <w:rFonts w:ascii="Arial" w:hAnsi="Arial" w:cs="Arial" w:hint="eastAsia"/>
                <w:color w:val="222222"/>
                <w:shd w:val="clear" w:color="auto" w:fill="FFFFFF"/>
              </w:rPr>
              <w:t>4.</w:t>
            </w:r>
            <w:r>
              <w:rPr>
                <w:rFonts w:ascii="Arial" w:hAnsi="Arial" w:cs="Arial" w:hint="eastAsia"/>
                <w:color w:val="222222"/>
                <w:shd w:val="clear" w:color="auto" w:fill="FFFFFF"/>
              </w:rPr>
              <w:t>透過有效的降低成本、顧客為主的投資導向及有效的優惠與服務等措施，西南航空得以創造出其優於其他航空公司更佳的財務表現與利潤。</w:t>
            </w:r>
          </w:p>
        </w:tc>
      </w:tr>
    </w:tbl>
    <w:p w:rsidR="00473764" w:rsidRPr="00070031" w:rsidRDefault="00473764"/>
    <w:p w:rsidR="00473764" w:rsidRDefault="00473764"/>
    <w:p w:rsidR="00070031" w:rsidRDefault="00070031"/>
    <w:p w:rsidR="00070031" w:rsidRDefault="00070031"/>
    <w:p w:rsidR="001D44A8" w:rsidRDefault="001D44A8"/>
    <w:p w:rsidR="001D44A8" w:rsidRDefault="001D44A8"/>
    <w:p w:rsidR="001D44A8" w:rsidRDefault="001D44A8"/>
    <w:p w:rsidR="00070031" w:rsidRDefault="00070031"/>
    <w:p w:rsidR="00070031" w:rsidRDefault="00070031"/>
    <w:p w:rsidR="00070031" w:rsidRDefault="00070031"/>
    <w:p w:rsidR="00070031" w:rsidRDefault="00070031"/>
    <w:p w:rsidR="00070031" w:rsidRDefault="00070031"/>
    <w:p w:rsidR="00070031" w:rsidRDefault="00070031"/>
    <w:p w:rsidR="00070031" w:rsidRDefault="00070031"/>
    <w:p w:rsidR="00070031" w:rsidRDefault="00070031"/>
    <w:p w:rsidR="00070031" w:rsidRDefault="00070031"/>
    <w:p w:rsidR="00070031" w:rsidRDefault="00070031"/>
    <w:p w:rsidR="00C4520F" w:rsidRPr="00E43845" w:rsidRDefault="00C4520F" w:rsidP="00C4520F">
      <w:pPr>
        <w:spacing w:line="0" w:lineRule="atLeast"/>
        <w:rPr>
          <w:b/>
          <w:sz w:val="28"/>
        </w:rPr>
      </w:pPr>
      <w:r w:rsidRPr="00E43845">
        <w:rPr>
          <w:rFonts w:hint="eastAsia"/>
          <w:b/>
          <w:sz w:val="28"/>
        </w:rPr>
        <w:lastRenderedPageBreak/>
        <w:t>西南航空服務優惠方案</w:t>
      </w:r>
    </w:p>
    <w:p w:rsidR="00C4520F" w:rsidRDefault="00C4520F" w:rsidP="00C4520F">
      <w:pPr>
        <w:spacing w:line="0" w:lineRule="atLeast"/>
      </w:pPr>
    </w:p>
    <w:p w:rsidR="00C4520F" w:rsidRDefault="00C4520F" w:rsidP="00C4520F">
      <w:pPr>
        <w:spacing w:line="0" w:lineRule="atLeast"/>
        <w:rPr>
          <w:b/>
        </w:rPr>
      </w:pPr>
      <w:proofErr w:type="spellStart"/>
      <w:r w:rsidRPr="0002120E">
        <w:rPr>
          <w:rFonts w:hint="eastAsia"/>
          <w:b/>
        </w:rPr>
        <w:t>usiness</w:t>
      </w:r>
      <w:proofErr w:type="spellEnd"/>
      <w:r w:rsidRPr="0002120E">
        <w:rPr>
          <w:rFonts w:hint="eastAsia"/>
          <w:b/>
        </w:rPr>
        <w:t>選擇票價優惠</w:t>
      </w:r>
    </w:p>
    <w:tbl>
      <w:tblPr>
        <w:tblpPr w:leftFromText="180" w:rightFromText="180" w:vertAnchor="text" w:horzAnchor="margin" w:tblpY="690"/>
        <w:tblW w:w="5235" w:type="dxa"/>
        <w:tblCellSpacing w:w="0" w:type="dxa"/>
        <w:shd w:val="clear" w:color="auto" w:fill="FFFFFF"/>
        <w:tblCellMar>
          <w:left w:w="0" w:type="dxa"/>
          <w:right w:w="0" w:type="dxa"/>
        </w:tblCellMar>
        <w:tblLook w:val="04A0" w:firstRow="1" w:lastRow="0" w:firstColumn="1" w:lastColumn="0" w:noHBand="0" w:noVBand="1"/>
      </w:tblPr>
      <w:tblGrid>
        <w:gridCol w:w="3544"/>
        <w:gridCol w:w="188"/>
        <w:gridCol w:w="1503"/>
      </w:tblGrid>
      <w:tr w:rsidR="00C4520F" w:rsidTr="00C4520F">
        <w:trPr>
          <w:trHeight w:val="288"/>
          <w:tblCellSpacing w:w="0" w:type="dxa"/>
        </w:trPr>
        <w:tc>
          <w:tcPr>
            <w:tcW w:w="0" w:type="auto"/>
            <w:gridSpan w:val="3"/>
            <w:shd w:val="clear" w:color="auto" w:fill="F9F6E4"/>
            <w:vAlign w:val="center"/>
            <w:hideMark/>
          </w:tcPr>
          <w:p w:rsidR="00C4520F" w:rsidRDefault="00C4520F" w:rsidP="00C4520F">
            <w:pPr>
              <w:widowControl/>
              <w:spacing w:line="195" w:lineRule="atLeast"/>
              <w:jc w:val="center"/>
              <w:rPr>
                <w:rFonts w:ascii="Verdana" w:eastAsia="新細明體" w:hAnsi="Verdana" w:cs="新細明體"/>
                <w:b/>
                <w:bCs/>
                <w:color w:val="000000" w:themeColor="text1"/>
                <w:kern w:val="0"/>
                <w:sz w:val="18"/>
                <w:szCs w:val="18"/>
              </w:rPr>
            </w:pPr>
            <w:r>
              <w:rPr>
                <w:rFonts w:ascii="Verdana" w:eastAsia="新細明體" w:hAnsi="Verdana" w:cs="新細明體" w:hint="eastAsia"/>
                <w:b/>
                <w:bCs/>
                <w:color w:val="000000" w:themeColor="text1"/>
                <w:kern w:val="0"/>
                <w:sz w:val="18"/>
                <w:szCs w:val="18"/>
              </w:rPr>
              <w:t>托</w:t>
            </w:r>
            <w:proofErr w:type="gramStart"/>
            <w:r>
              <w:rPr>
                <w:rFonts w:ascii="Verdana" w:eastAsia="新細明體" w:hAnsi="Verdana" w:cs="新細明體" w:hint="eastAsia"/>
                <w:b/>
                <w:bCs/>
                <w:color w:val="000000" w:themeColor="text1"/>
                <w:kern w:val="0"/>
                <w:sz w:val="18"/>
                <w:szCs w:val="18"/>
              </w:rPr>
              <w:t>運行李費比較</w:t>
            </w:r>
            <w:proofErr w:type="gramEnd"/>
            <w:r>
              <w:rPr>
                <w:rFonts w:ascii="Verdana" w:eastAsia="新細明體" w:hAnsi="Verdana" w:cs="新細明體" w:hint="eastAsia"/>
                <w:b/>
                <w:bCs/>
                <w:color w:val="000000" w:themeColor="text1"/>
                <w:kern w:val="0"/>
                <w:sz w:val="18"/>
                <w:szCs w:val="18"/>
              </w:rPr>
              <w:t>圖</w:t>
            </w:r>
          </w:p>
        </w:tc>
      </w:tr>
      <w:tr w:rsidR="00C4520F" w:rsidTr="00C4520F">
        <w:trPr>
          <w:trHeight w:val="300"/>
          <w:tblCellSpacing w:w="0" w:type="dxa"/>
        </w:trPr>
        <w:tc>
          <w:tcPr>
            <w:tcW w:w="3544" w:type="dxa"/>
            <w:shd w:val="clear" w:color="auto" w:fill="FEF0B2"/>
            <w:vAlign w:val="center"/>
            <w:hideMark/>
          </w:tcPr>
          <w:p w:rsidR="00C4520F" w:rsidRDefault="00C4520F" w:rsidP="00C4520F">
            <w:pPr>
              <w:widowControl/>
              <w:spacing w:line="195" w:lineRule="atLeast"/>
              <w:jc w:val="center"/>
              <w:rPr>
                <w:rFonts w:ascii="Verdana" w:eastAsia="新細明體" w:hAnsi="Verdana" w:cs="新細明體"/>
                <w:color w:val="000000" w:themeColor="text1"/>
                <w:kern w:val="0"/>
                <w:sz w:val="17"/>
                <w:szCs w:val="17"/>
              </w:rPr>
            </w:pPr>
            <w:r>
              <w:rPr>
                <w:rFonts w:ascii="Verdana" w:eastAsia="新細明體" w:hAnsi="Verdana" w:cs="新細明體"/>
                <w:color w:val="000000" w:themeColor="text1"/>
                <w:kern w:val="0"/>
                <w:sz w:val="17"/>
                <w:szCs w:val="17"/>
              </w:rPr>
              <w:t> </w:t>
            </w:r>
          </w:p>
        </w:tc>
        <w:tc>
          <w:tcPr>
            <w:tcW w:w="188" w:type="dxa"/>
            <w:shd w:val="clear" w:color="auto" w:fill="FEF0B2"/>
            <w:vAlign w:val="center"/>
            <w:hideMark/>
          </w:tcPr>
          <w:p w:rsidR="00C4520F" w:rsidRDefault="00C4520F" w:rsidP="00C4520F">
            <w:pPr>
              <w:widowControl/>
              <w:spacing w:line="195" w:lineRule="atLeast"/>
              <w:jc w:val="center"/>
              <w:rPr>
                <w:rFonts w:ascii="Verdana" w:eastAsia="新細明體" w:hAnsi="Verdana" w:cs="新細明體"/>
                <w:b/>
                <w:bCs/>
                <w:color w:val="000000" w:themeColor="text1"/>
                <w:kern w:val="0"/>
                <w:sz w:val="17"/>
                <w:szCs w:val="17"/>
              </w:rPr>
            </w:pPr>
            <w:r>
              <w:rPr>
                <w:rFonts w:ascii="Verdana" w:eastAsia="新細明體" w:hAnsi="Verdana" w:cs="新細明體" w:hint="eastAsia"/>
                <w:b/>
                <w:bCs/>
                <w:color w:val="000000" w:themeColor="text1"/>
                <w:kern w:val="0"/>
                <w:sz w:val="17"/>
                <w:szCs w:val="17"/>
              </w:rPr>
              <w:t>西南</w:t>
            </w:r>
          </w:p>
        </w:tc>
        <w:tc>
          <w:tcPr>
            <w:tcW w:w="1503" w:type="dxa"/>
            <w:shd w:val="clear" w:color="auto" w:fill="FEF0B2"/>
            <w:vAlign w:val="center"/>
            <w:hideMark/>
          </w:tcPr>
          <w:p w:rsidR="00C4520F" w:rsidRDefault="00C4520F" w:rsidP="00C4520F">
            <w:pPr>
              <w:widowControl/>
              <w:spacing w:line="195" w:lineRule="atLeast"/>
              <w:jc w:val="center"/>
              <w:rPr>
                <w:rFonts w:ascii="Verdana" w:eastAsia="新細明體" w:hAnsi="Verdana" w:cs="新細明體"/>
                <w:b/>
                <w:bCs/>
                <w:color w:val="000000" w:themeColor="text1"/>
                <w:kern w:val="0"/>
                <w:sz w:val="17"/>
                <w:szCs w:val="17"/>
              </w:rPr>
            </w:pPr>
            <w:r>
              <w:rPr>
                <w:rFonts w:ascii="Verdana" w:eastAsia="新細明體" w:hAnsi="Verdana" w:cs="新細明體" w:hint="eastAsia"/>
                <w:b/>
                <w:bCs/>
                <w:color w:val="000000" w:themeColor="text1"/>
                <w:kern w:val="0"/>
                <w:sz w:val="17"/>
                <w:szCs w:val="17"/>
              </w:rPr>
              <w:t>其他航空</w:t>
            </w:r>
          </w:p>
        </w:tc>
      </w:tr>
      <w:tr w:rsidR="00C4520F" w:rsidTr="00C4520F">
        <w:trPr>
          <w:trHeight w:val="348"/>
          <w:tblCellSpacing w:w="0" w:type="dxa"/>
        </w:trPr>
        <w:tc>
          <w:tcPr>
            <w:tcW w:w="3544" w:type="dxa"/>
            <w:shd w:val="clear" w:color="auto" w:fill="FFFFFF"/>
            <w:vAlign w:val="center"/>
            <w:hideMark/>
          </w:tcPr>
          <w:p w:rsidR="00C4520F" w:rsidRDefault="00C4520F" w:rsidP="00C4520F">
            <w:pPr>
              <w:widowControl/>
              <w:spacing w:line="195" w:lineRule="atLeast"/>
              <w:jc w:val="center"/>
              <w:rPr>
                <w:rFonts w:ascii="Verdana" w:eastAsia="新細明體" w:hAnsi="Verdana" w:cs="新細明體"/>
                <w:color w:val="000000" w:themeColor="text1"/>
                <w:kern w:val="0"/>
                <w:sz w:val="17"/>
                <w:szCs w:val="17"/>
              </w:rPr>
            </w:pPr>
            <w:r>
              <w:rPr>
                <w:rFonts w:ascii="Verdana" w:eastAsia="新細明體" w:hAnsi="Verdana" w:cs="新細明體"/>
                <w:color w:val="000000" w:themeColor="text1"/>
                <w:kern w:val="0"/>
                <w:sz w:val="17"/>
                <w:szCs w:val="17"/>
              </w:rPr>
              <w:t>1st Bag</w:t>
            </w:r>
          </w:p>
        </w:tc>
        <w:tc>
          <w:tcPr>
            <w:tcW w:w="188" w:type="dxa"/>
            <w:shd w:val="clear" w:color="auto" w:fill="FFFFFF"/>
            <w:vAlign w:val="center"/>
            <w:hideMark/>
          </w:tcPr>
          <w:p w:rsidR="00C4520F" w:rsidRDefault="00C4520F" w:rsidP="00C4520F">
            <w:pPr>
              <w:widowControl/>
              <w:spacing w:line="195" w:lineRule="atLeast"/>
              <w:jc w:val="center"/>
              <w:rPr>
                <w:rFonts w:ascii="Verdana" w:eastAsia="新細明體" w:hAnsi="Verdana" w:cs="新細明體"/>
                <w:b/>
                <w:bCs/>
                <w:color w:val="000000" w:themeColor="text1"/>
                <w:kern w:val="0"/>
                <w:sz w:val="18"/>
                <w:szCs w:val="18"/>
              </w:rPr>
            </w:pPr>
            <w:r>
              <w:rPr>
                <w:rFonts w:ascii="Verdana" w:eastAsia="新細明體" w:hAnsi="Verdana" w:cs="新細明體" w:hint="eastAsia"/>
                <w:b/>
                <w:bCs/>
                <w:color w:val="000000" w:themeColor="text1"/>
                <w:kern w:val="0"/>
                <w:sz w:val="18"/>
                <w:szCs w:val="18"/>
              </w:rPr>
              <w:t>免費</w:t>
            </w:r>
          </w:p>
        </w:tc>
        <w:tc>
          <w:tcPr>
            <w:tcW w:w="0" w:type="auto"/>
            <w:shd w:val="clear" w:color="auto" w:fill="FFFFFF"/>
            <w:vAlign w:val="center"/>
            <w:hideMark/>
          </w:tcPr>
          <w:p w:rsidR="00C4520F" w:rsidRDefault="00C4520F" w:rsidP="00C4520F">
            <w:pPr>
              <w:widowControl/>
              <w:spacing w:line="195" w:lineRule="atLeast"/>
              <w:jc w:val="center"/>
              <w:rPr>
                <w:rFonts w:ascii="Verdana" w:eastAsia="新細明體" w:hAnsi="Verdana" w:cs="新細明體"/>
                <w:color w:val="000000" w:themeColor="text1"/>
                <w:kern w:val="0"/>
                <w:sz w:val="17"/>
                <w:szCs w:val="17"/>
              </w:rPr>
            </w:pPr>
            <w:r>
              <w:rPr>
                <w:rFonts w:ascii="Verdana" w:eastAsia="新細明體" w:hAnsi="Verdana" w:cs="新細明體"/>
                <w:color w:val="000000" w:themeColor="text1"/>
                <w:kern w:val="0"/>
                <w:sz w:val="17"/>
                <w:szCs w:val="17"/>
              </w:rPr>
              <w:t>$25/one-way</w:t>
            </w:r>
          </w:p>
        </w:tc>
      </w:tr>
      <w:tr w:rsidR="00C4520F" w:rsidTr="00C4520F">
        <w:trPr>
          <w:trHeight w:val="360"/>
          <w:tblCellSpacing w:w="0" w:type="dxa"/>
        </w:trPr>
        <w:tc>
          <w:tcPr>
            <w:tcW w:w="3544" w:type="dxa"/>
            <w:shd w:val="clear" w:color="auto" w:fill="FFFFFF"/>
            <w:vAlign w:val="center"/>
            <w:hideMark/>
          </w:tcPr>
          <w:p w:rsidR="00C4520F" w:rsidRDefault="00C4520F" w:rsidP="00C4520F">
            <w:pPr>
              <w:widowControl/>
              <w:spacing w:line="195" w:lineRule="atLeast"/>
              <w:jc w:val="center"/>
              <w:rPr>
                <w:rFonts w:ascii="Verdana" w:eastAsia="新細明體" w:hAnsi="Verdana" w:cs="新細明體"/>
                <w:color w:val="000000" w:themeColor="text1"/>
                <w:kern w:val="0"/>
                <w:sz w:val="17"/>
                <w:szCs w:val="17"/>
              </w:rPr>
            </w:pPr>
            <w:r>
              <w:rPr>
                <w:rFonts w:ascii="Verdana" w:eastAsia="新細明體" w:hAnsi="Verdana" w:cs="新細明體"/>
                <w:color w:val="000000" w:themeColor="text1"/>
                <w:kern w:val="0"/>
                <w:sz w:val="17"/>
                <w:szCs w:val="17"/>
              </w:rPr>
              <w:t>2nd Bag</w:t>
            </w:r>
          </w:p>
        </w:tc>
        <w:tc>
          <w:tcPr>
            <w:tcW w:w="188" w:type="dxa"/>
            <w:shd w:val="clear" w:color="auto" w:fill="FFFFFF"/>
            <w:vAlign w:val="center"/>
            <w:hideMark/>
          </w:tcPr>
          <w:p w:rsidR="00C4520F" w:rsidRDefault="00C4520F" w:rsidP="00C4520F">
            <w:pPr>
              <w:widowControl/>
              <w:spacing w:line="195" w:lineRule="atLeast"/>
              <w:jc w:val="center"/>
              <w:rPr>
                <w:rFonts w:ascii="Verdana" w:eastAsia="新細明體" w:hAnsi="Verdana" w:cs="新細明體"/>
                <w:color w:val="000000" w:themeColor="text1"/>
                <w:kern w:val="0"/>
                <w:sz w:val="17"/>
                <w:szCs w:val="17"/>
              </w:rPr>
            </w:pPr>
            <w:r>
              <w:rPr>
                <w:rFonts w:ascii="Verdana" w:eastAsia="新細明體" w:hAnsi="Verdana" w:cs="新細明體" w:hint="eastAsia"/>
                <w:b/>
                <w:bCs/>
                <w:color w:val="000000" w:themeColor="text1"/>
                <w:kern w:val="0"/>
                <w:sz w:val="18"/>
                <w:szCs w:val="18"/>
              </w:rPr>
              <w:t>免費</w:t>
            </w:r>
          </w:p>
        </w:tc>
        <w:tc>
          <w:tcPr>
            <w:tcW w:w="0" w:type="auto"/>
            <w:shd w:val="clear" w:color="auto" w:fill="FFFFFF"/>
            <w:vAlign w:val="center"/>
            <w:hideMark/>
          </w:tcPr>
          <w:p w:rsidR="00C4520F" w:rsidRDefault="00C4520F" w:rsidP="00C4520F">
            <w:pPr>
              <w:widowControl/>
              <w:spacing w:line="195" w:lineRule="atLeast"/>
              <w:jc w:val="center"/>
              <w:rPr>
                <w:rFonts w:ascii="Verdana" w:eastAsia="新細明體" w:hAnsi="Verdana" w:cs="新細明體"/>
                <w:color w:val="000000" w:themeColor="text1"/>
                <w:kern w:val="0"/>
                <w:sz w:val="17"/>
                <w:szCs w:val="17"/>
              </w:rPr>
            </w:pPr>
            <w:r>
              <w:rPr>
                <w:rFonts w:ascii="Verdana" w:eastAsia="新細明體" w:hAnsi="Verdana" w:cs="新細明體"/>
                <w:color w:val="000000" w:themeColor="text1"/>
                <w:kern w:val="0"/>
                <w:sz w:val="17"/>
                <w:szCs w:val="17"/>
              </w:rPr>
              <w:t>$35/one-way</w:t>
            </w:r>
          </w:p>
        </w:tc>
      </w:tr>
      <w:tr w:rsidR="00C4520F" w:rsidTr="00C4520F">
        <w:trPr>
          <w:trHeight w:val="408"/>
          <w:tblCellSpacing w:w="0" w:type="dxa"/>
        </w:trPr>
        <w:tc>
          <w:tcPr>
            <w:tcW w:w="3544" w:type="dxa"/>
            <w:shd w:val="clear" w:color="auto" w:fill="FFFFFF"/>
            <w:vAlign w:val="center"/>
            <w:hideMark/>
          </w:tcPr>
          <w:p w:rsidR="00C4520F" w:rsidRDefault="00C4520F" w:rsidP="00C4520F">
            <w:pPr>
              <w:widowControl/>
              <w:spacing w:line="195" w:lineRule="atLeast"/>
              <w:jc w:val="center"/>
              <w:rPr>
                <w:rFonts w:ascii="Verdana" w:eastAsia="新細明體" w:hAnsi="Verdana" w:cs="新細明體"/>
                <w:color w:val="000000" w:themeColor="text1"/>
                <w:kern w:val="0"/>
                <w:sz w:val="17"/>
                <w:szCs w:val="17"/>
              </w:rPr>
            </w:pPr>
            <w:r>
              <w:rPr>
                <w:rFonts w:ascii="Verdana" w:eastAsia="新細明體" w:hAnsi="Verdana" w:cs="新細明體"/>
                <w:color w:val="000000" w:themeColor="text1"/>
                <w:kern w:val="0"/>
                <w:sz w:val="17"/>
                <w:szCs w:val="17"/>
              </w:rPr>
              <w:t>2 Bags</w:t>
            </w:r>
          </w:p>
        </w:tc>
        <w:tc>
          <w:tcPr>
            <w:tcW w:w="188" w:type="dxa"/>
            <w:shd w:val="clear" w:color="auto" w:fill="FFFFFF"/>
            <w:vAlign w:val="center"/>
            <w:hideMark/>
          </w:tcPr>
          <w:p w:rsidR="00C4520F" w:rsidRDefault="00C4520F" w:rsidP="00C4520F">
            <w:pPr>
              <w:widowControl/>
              <w:spacing w:line="195" w:lineRule="atLeast"/>
              <w:jc w:val="center"/>
              <w:rPr>
                <w:rFonts w:ascii="Verdana" w:eastAsia="新細明體" w:hAnsi="Verdana" w:cs="新細明體"/>
                <w:b/>
                <w:bCs/>
                <w:color w:val="000000" w:themeColor="text1"/>
                <w:kern w:val="0"/>
                <w:sz w:val="18"/>
                <w:szCs w:val="18"/>
              </w:rPr>
            </w:pPr>
            <w:r>
              <w:rPr>
                <w:rFonts w:ascii="Verdana" w:eastAsia="新細明體" w:hAnsi="Verdana" w:cs="新細明體" w:hint="eastAsia"/>
                <w:b/>
                <w:bCs/>
                <w:color w:val="000000" w:themeColor="text1"/>
                <w:kern w:val="0"/>
                <w:sz w:val="18"/>
                <w:szCs w:val="18"/>
              </w:rPr>
              <w:t>免費</w:t>
            </w:r>
          </w:p>
        </w:tc>
        <w:tc>
          <w:tcPr>
            <w:tcW w:w="0" w:type="auto"/>
            <w:shd w:val="clear" w:color="auto" w:fill="FFFFFF"/>
            <w:vAlign w:val="center"/>
            <w:hideMark/>
          </w:tcPr>
          <w:p w:rsidR="00C4520F" w:rsidRDefault="00C4520F" w:rsidP="00C4520F">
            <w:pPr>
              <w:widowControl/>
              <w:spacing w:line="195" w:lineRule="atLeast"/>
              <w:jc w:val="center"/>
              <w:rPr>
                <w:rFonts w:ascii="Verdana" w:eastAsia="新細明體" w:hAnsi="Verdana" w:cs="新細明體"/>
                <w:color w:val="000000" w:themeColor="text1"/>
                <w:kern w:val="0"/>
                <w:sz w:val="17"/>
                <w:szCs w:val="17"/>
              </w:rPr>
            </w:pPr>
            <w:r>
              <w:rPr>
                <w:rFonts w:ascii="Verdana" w:eastAsia="新細明體" w:hAnsi="Verdana" w:cs="新細明體"/>
                <w:color w:val="000000" w:themeColor="text1"/>
                <w:kern w:val="0"/>
                <w:sz w:val="17"/>
                <w:szCs w:val="17"/>
              </w:rPr>
              <w:t>$60/one-way</w:t>
            </w:r>
            <w:r>
              <w:rPr>
                <w:rFonts w:ascii="Verdana" w:eastAsia="新細明體" w:hAnsi="Verdana" w:cs="新細明體"/>
                <w:color w:val="000000" w:themeColor="text1"/>
                <w:kern w:val="0"/>
                <w:sz w:val="17"/>
                <w:szCs w:val="17"/>
              </w:rPr>
              <w:br/>
              <w:t>$120/roundtrip</w:t>
            </w:r>
          </w:p>
        </w:tc>
      </w:tr>
    </w:tbl>
    <w:p w:rsidR="00C4520F" w:rsidRDefault="00C4520F" w:rsidP="00C4520F">
      <w:pPr>
        <w:spacing w:line="0" w:lineRule="atLeast"/>
        <w:rPr>
          <w:b/>
        </w:rPr>
      </w:pPr>
    </w:p>
    <w:p w:rsidR="00C4520F" w:rsidRDefault="00C4520F" w:rsidP="00C4520F">
      <w:pPr>
        <w:spacing w:line="0" w:lineRule="atLeast"/>
      </w:pPr>
      <w:r w:rsidRPr="00E43845">
        <w:rPr>
          <w:rFonts w:hint="eastAsia"/>
          <w:b/>
        </w:rPr>
        <w:t>1.</w:t>
      </w:r>
      <w:r w:rsidRPr="00165156">
        <w:rPr>
          <w:rFonts w:ascii="Verdana" w:eastAsia="新細明體" w:hAnsi="Verdana" w:cs="新細明體" w:hint="eastAsia"/>
          <w:b/>
          <w:bCs/>
          <w:color w:val="000000" w:themeColor="text1"/>
          <w:kern w:val="0"/>
          <w:sz w:val="18"/>
          <w:szCs w:val="18"/>
        </w:rPr>
        <w:t xml:space="preserve"> </w:t>
      </w:r>
      <w:r>
        <w:rPr>
          <w:rFonts w:ascii="Verdana" w:eastAsia="新細明體" w:hAnsi="Verdana" w:cs="新細明體" w:hint="eastAsia"/>
          <w:b/>
          <w:bCs/>
          <w:color w:val="000000" w:themeColor="text1"/>
          <w:kern w:val="0"/>
          <w:sz w:val="18"/>
          <w:szCs w:val="18"/>
        </w:rPr>
        <w:t>托</w:t>
      </w:r>
      <w:proofErr w:type="gramStart"/>
      <w:r>
        <w:rPr>
          <w:rFonts w:ascii="Verdana" w:eastAsia="新細明體" w:hAnsi="Verdana" w:cs="新細明體" w:hint="eastAsia"/>
          <w:b/>
          <w:bCs/>
          <w:color w:val="000000" w:themeColor="text1"/>
          <w:kern w:val="0"/>
          <w:sz w:val="18"/>
          <w:szCs w:val="18"/>
        </w:rPr>
        <w:t>運行李費免費</w:t>
      </w:r>
      <w:proofErr w:type="gramEnd"/>
    </w:p>
    <w:p w:rsidR="00C4520F" w:rsidRPr="0002120E" w:rsidRDefault="00C4520F" w:rsidP="00C4520F">
      <w:pPr>
        <w:spacing w:line="0" w:lineRule="atLeast"/>
        <w:rPr>
          <w:b/>
        </w:rPr>
      </w:pPr>
    </w:p>
    <w:p w:rsidR="00C4520F" w:rsidRDefault="00C4520F" w:rsidP="00C4520F">
      <w:pPr>
        <w:spacing w:line="0" w:lineRule="atLeast"/>
        <w:rPr>
          <w:b/>
        </w:rPr>
      </w:pPr>
    </w:p>
    <w:p w:rsidR="00C4520F" w:rsidRDefault="00C4520F" w:rsidP="00C4520F">
      <w:pPr>
        <w:spacing w:line="0" w:lineRule="atLeast"/>
        <w:rPr>
          <w:b/>
        </w:rPr>
      </w:pPr>
    </w:p>
    <w:p w:rsidR="00C4520F" w:rsidRDefault="00C4520F" w:rsidP="00C4520F">
      <w:pPr>
        <w:spacing w:line="0" w:lineRule="atLeast"/>
        <w:rPr>
          <w:b/>
        </w:rPr>
      </w:pPr>
    </w:p>
    <w:p w:rsidR="00C4520F" w:rsidRDefault="00C4520F" w:rsidP="00C4520F">
      <w:pPr>
        <w:spacing w:line="0" w:lineRule="atLeast"/>
        <w:rPr>
          <w:b/>
        </w:rPr>
      </w:pPr>
    </w:p>
    <w:p w:rsidR="00C4520F" w:rsidRDefault="00C4520F" w:rsidP="00C4520F">
      <w:pPr>
        <w:spacing w:line="0" w:lineRule="atLeast"/>
        <w:rPr>
          <w:b/>
        </w:rPr>
      </w:pPr>
    </w:p>
    <w:p w:rsidR="00C4520F" w:rsidRDefault="00C4520F" w:rsidP="00C4520F">
      <w:pPr>
        <w:spacing w:line="0" w:lineRule="atLeast"/>
        <w:rPr>
          <w:b/>
        </w:rPr>
      </w:pPr>
    </w:p>
    <w:p w:rsidR="00C4520F" w:rsidRDefault="00C4520F" w:rsidP="00C4520F">
      <w:pPr>
        <w:spacing w:line="0" w:lineRule="atLeast"/>
        <w:rPr>
          <w:b/>
        </w:rPr>
      </w:pPr>
    </w:p>
    <w:p w:rsidR="00C4520F" w:rsidRDefault="00C4520F" w:rsidP="00C4520F">
      <w:pPr>
        <w:spacing w:line="0" w:lineRule="atLeast"/>
        <w:rPr>
          <w:b/>
        </w:rPr>
      </w:pPr>
    </w:p>
    <w:p w:rsidR="00C4520F" w:rsidRDefault="00C4520F" w:rsidP="00C4520F">
      <w:pPr>
        <w:spacing w:line="0" w:lineRule="atLeast"/>
        <w:rPr>
          <w:b/>
        </w:rPr>
      </w:pPr>
    </w:p>
    <w:p w:rsidR="00C4520F" w:rsidRDefault="00C4520F" w:rsidP="00C4520F">
      <w:pPr>
        <w:spacing w:line="0" w:lineRule="atLeast"/>
        <w:rPr>
          <w:b/>
        </w:rPr>
      </w:pPr>
    </w:p>
    <w:p w:rsidR="00C4520F" w:rsidRDefault="00C4520F" w:rsidP="00C4520F">
      <w:pPr>
        <w:spacing w:line="0" w:lineRule="atLeast"/>
        <w:rPr>
          <w:b/>
        </w:rPr>
      </w:pPr>
    </w:p>
    <w:p w:rsidR="00C4520F" w:rsidRDefault="00C4520F" w:rsidP="00C4520F">
      <w:pPr>
        <w:spacing w:line="0" w:lineRule="atLeast"/>
        <w:rPr>
          <w:b/>
        </w:rPr>
      </w:pPr>
    </w:p>
    <w:p w:rsidR="00C4520F" w:rsidRPr="00E43845" w:rsidRDefault="00C4520F" w:rsidP="00C4520F">
      <w:pPr>
        <w:spacing w:line="0" w:lineRule="atLeast"/>
      </w:pPr>
    </w:p>
    <w:p w:rsidR="00C4520F" w:rsidRPr="00E43845" w:rsidRDefault="00C4520F" w:rsidP="00C4520F">
      <w:pPr>
        <w:spacing w:line="0" w:lineRule="atLeast"/>
        <w:rPr>
          <w:b/>
        </w:rPr>
      </w:pPr>
      <w:r w:rsidRPr="00E43845">
        <w:rPr>
          <w:rFonts w:hint="eastAsia"/>
          <w:b/>
        </w:rPr>
        <w:t>2.</w:t>
      </w:r>
      <w:r w:rsidRPr="00E43845">
        <w:rPr>
          <w:rFonts w:hint="eastAsia"/>
          <w:b/>
        </w:rPr>
        <w:t>高級飲料</w:t>
      </w:r>
    </w:p>
    <w:p w:rsidR="00C4520F" w:rsidRDefault="00C4520F" w:rsidP="00C4520F">
      <w:pPr>
        <w:spacing w:line="0" w:lineRule="atLeast"/>
      </w:pPr>
      <w:r>
        <w:rPr>
          <w:rFonts w:hint="eastAsia"/>
        </w:rPr>
        <w:t>隨著業務的購買選擇票價，您會收到溢價飲料</w:t>
      </w:r>
      <w:proofErr w:type="gramStart"/>
      <w:r>
        <w:rPr>
          <w:rFonts w:hint="eastAsia"/>
        </w:rPr>
        <w:t>券</w:t>
      </w:r>
      <w:proofErr w:type="gramEnd"/>
      <w:r>
        <w:rPr>
          <w:rFonts w:hint="eastAsia"/>
        </w:rPr>
        <w:t>，有效的為您一天的行程。</w:t>
      </w:r>
    </w:p>
    <w:p w:rsidR="00C4520F" w:rsidRDefault="00C4520F" w:rsidP="00C4520F">
      <w:pPr>
        <w:spacing w:line="0" w:lineRule="atLeast"/>
      </w:pPr>
    </w:p>
    <w:p w:rsidR="00C4520F" w:rsidRPr="00E43845" w:rsidRDefault="00C4520F" w:rsidP="00C4520F">
      <w:pPr>
        <w:spacing w:line="0" w:lineRule="atLeast"/>
        <w:rPr>
          <w:b/>
        </w:rPr>
      </w:pPr>
      <w:r w:rsidRPr="00E43845">
        <w:rPr>
          <w:rFonts w:hint="eastAsia"/>
          <w:b/>
        </w:rPr>
        <w:t>3.</w:t>
      </w:r>
      <w:r w:rsidRPr="00E43845">
        <w:rPr>
          <w:rFonts w:hint="eastAsia"/>
          <w:b/>
        </w:rPr>
        <w:t>超快速獎勵</w:t>
      </w:r>
      <w:r w:rsidRPr="00E43845">
        <w:rPr>
          <w:rFonts w:hint="eastAsia"/>
          <w:b/>
        </w:rPr>
        <w:t>®</w:t>
      </w:r>
      <w:r w:rsidRPr="00E43845">
        <w:rPr>
          <w:rFonts w:hint="eastAsia"/>
          <w:b/>
        </w:rPr>
        <w:t>積分</w:t>
      </w:r>
    </w:p>
    <w:p w:rsidR="00C4520F" w:rsidRDefault="00C4520F" w:rsidP="00C4520F">
      <w:pPr>
        <w:spacing w:line="0" w:lineRule="atLeast"/>
      </w:pPr>
      <w:r>
        <w:rPr>
          <w:rFonts w:hint="eastAsia"/>
        </w:rPr>
        <w:t>當你購買一個商業選擇票價，您將獲得雙倍的分美元，想擺脫票價。這是我們最有價值的票價！成為一個快速的獎勵計劃會員，這樣您就可以開始賺取額外的快速積分。</w:t>
      </w:r>
    </w:p>
    <w:p w:rsidR="00C4520F" w:rsidRPr="00E43845" w:rsidRDefault="00C4520F" w:rsidP="00C4520F">
      <w:pPr>
        <w:spacing w:line="0" w:lineRule="atLeast"/>
        <w:rPr>
          <w:b/>
        </w:rPr>
      </w:pPr>
    </w:p>
    <w:p w:rsidR="00C4520F" w:rsidRPr="00E43845" w:rsidRDefault="00C4520F" w:rsidP="00C4520F">
      <w:pPr>
        <w:spacing w:line="0" w:lineRule="atLeast"/>
        <w:rPr>
          <w:b/>
        </w:rPr>
      </w:pPr>
      <w:r w:rsidRPr="00E43845">
        <w:rPr>
          <w:rFonts w:hint="eastAsia"/>
          <w:b/>
        </w:rPr>
        <w:t>4.</w:t>
      </w:r>
      <w:r w:rsidRPr="00E43845">
        <w:rPr>
          <w:rFonts w:hint="eastAsia"/>
          <w:b/>
        </w:rPr>
        <w:t>租車服務</w:t>
      </w:r>
    </w:p>
    <w:p w:rsidR="00C4520F" w:rsidRDefault="00C4520F" w:rsidP="00C4520F">
      <w:pPr>
        <w:spacing w:line="0" w:lineRule="atLeast"/>
      </w:pPr>
      <w:r>
        <w:rPr>
          <w:rFonts w:hint="eastAsia"/>
        </w:rPr>
        <w:t>當你購買商業選擇的票價，你可以通過售票櫃檯和安全檢查點</w:t>
      </w:r>
      <w:proofErr w:type="gramStart"/>
      <w:r>
        <w:rPr>
          <w:rFonts w:hint="eastAsia"/>
        </w:rPr>
        <w:t>線微使</w:t>
      </w:r>
      <w:proofErr w:type="gramEnd"/>
      <w:r>
        <w:rPr>
          <w:rFonts w:hint="eastAsia"/>
        </w:rPr>
        <w:t>旅程得更快</w:t>
      </w:r>
      <w:r>
        <w:rPr>
          <w:rFonts w:hint="eastAsia"/>
        </w:rPr>
        <w:t>®</w:t>
      </w:r>
      <w:r>
        <w:rPr>
          <w:rFonts w:hint="eastAsia"/>
        </w:rPr>
        <w:t>雙線接入</w:t>
      </w:r>
      <w:r>
        <w:rPr>
          <w:rFonts w:hint="eastAsia"/>
        </w:rPr>
        <w:t>*</w:t>
      </w:r>
      <w:r>
        <w:rPr>
          <w:rFonts w:hint="eastAsia"/>
        </w:rPr>
        <w:t>。快速獎勵</w:t>
      </w:r>
      <w:r>
        <w:rPr>
          <w:rFonts w:hint="eastAsia"/>
        </w:rPr>
        <w:t>®A-List</w:t>
      </w:r>
      <w:r>
        <w:rPr>
          <w:rFonts w:hint="eastAsia"/>
        </w:rPr>
        <w:t>和</w:t>
      </w:r>
      <w:r>
        <w:rPr>
          <w:rFonts w:hint="eastAsia"/>
        </w:rPr>
        <w:t>A-</w:t>
      </w:r>
      <w:r>
        <w:rPr>
          <w:rFonts w:hint="eastAsia"/>
        </w:rPr>
        <w:t>名單優先會員還可以訪問飛的優先車道。</w:t>
      </w:r>
    </w:p>
    <w:p w:rsidR="00C4520F" w:rsidRDefault="00C4520F" w:rsidP="00C4520F">
      <w:pPr>
        <w:spacing w:line="0" w:lineRule="atLeast"/>
      </w:pPr>
      <w:r>
        <w:rPr>
          <w:rFonts w:hint="eastAsia"/>
        </w:rPr>
        <w:t>根據不同的地點，車輛類型可能會有所不同。</w:t>
      </w:r>
    </w:p>
    <w:p w:rsidR="00C4520F" w:rsidRDefault="00C4520F" w:rsidP="00C4520F">
      <w:pPr>
        <w:spacing w:line="0" w:lineRule="atLeast"/>
      </w:pPr>
    </w:p>
    <w:p w:rsidR="00C4520F" w:rsidRPr="0002120E" w:rsidRDefault="00C4520F" w:rsidP="00C4520F">
      <w:pPr>
        <w:spacing w:line="0" w:lineRule="atLeast"/>
        <w:rPr>
          <w:b/>
        </w:rPr>
      </w:pPr>
      <w:r>
        <w:rPr>
          <w:rFonts w:hint="eastAsia"/>
          <w:b/>
        </w:rPr>
        <w:t xml:space="preserve">  </w:t>
      </w:r>
      <w:r w:rsidRPr="0002120E">
        <w:rPr>
          <w:rFonts w:hint="eastAsia"/>
          <w:b/>
        </w:rPr>
        <w:t>汽車特價</w:t>
      </w:r>
      <w:r>
        <w:rPr>
          <w:rFonts w:hint="eastAsia"/>
          <w:b/>
        </w:rPr>
        <w:t>紅利</w:t>
      </w:r>
    </w:p>
    <w:p w:rsidR="00C4520F" w:rsidRDefault="00C4520F" w:rsidP="00C4520F">
      <w:pPr>
        <w:spacing w:line="0" w:lineRule="atLeast"/>
      </w:pPr>
      <w:r w:rsidRPr="00282399">
        <w:rPr>
          <w:rFonts w:hint="eastAsia"/>
        </w:rPr>
        <w:t>由</w:t>
      </w:r>
      <w:r w:rsidRPr="00282399">
        <w:rPr>
          <w:rFonts w:hint="eastAsia"/>
        </w:rPr>
        <w:t>2013</w:t>
      </w:r>
      <w:r w:rsidRPr="00282399">
        <w:rPr>
          <w:rFonts w:hint="eastAsia"/>
        </w:rPr>
        <w:t>年</w:t>
      </w:r>
      <w:r w:rsidRPr="00282399">
        <w:rPr>
          <w:rFonts w:hint="eastAsia"/>
        </w:rPr>
        <w:t>1</w:t>
      </w:r>
      <w:r w:rsidRPr="00282399">
        <w:rPr>
          <w:rFonts w:hint="eastAsia"/>
        </w:rPr>
        <w:t>月</w:t>
      </w:r>
      <w:r w:rsidRPr="00282399">
        <w:rPr>
          <w:rFonts w:hint="eastAsia"/>
        </w:rPr>
        <w:t>31</w:t>
      </w:r>
      <w:r w:rsidRPr="00282399">
        <w:rPr>
          <w:rFonts w:hint="eastAsia"/>
        </w:rPr>
        <w:t>日只需租一輛緊湊型轎車或更大的至少</w:t>
      </w:r>
      <w:r w:rsidRPr="00282399">
        <w:rPr>
          <w:rFonts w:hint="eastAsia"/>
        </w:rPr>
        <w:t>2</w:t>
      </w:r>
      <w:r w:rsidRPr="00282399">
        <w:rPr>
          <w:rFonts w:hint="eastAsia"/>
        </w:rPr>
        <w:t>天，</w:t>
      </w:r>
    </w:p>
    <w:p w:rsidR="00C4520F" w:rsidRDefault="00C4520F" w:rsidP="00C4520F">
      <w:pPr>
        <w:spacing w:line="0" w:lineRule="atLeast"/>
      </w:pPr>
      <w:r w:rsidRPr="00282399">
        <w:rPr>
          <w:rFonts w:hint="eastAsia"/>
        </w:rPr>
        <w:t>節省你的租金高達</w:t>
      </w:r>
      <w:r w:rsidRPr="00282399">
        <w:rPr>
          <w:rFonts w:hint="eastAsia"/>
        </w:rPr>
        <w:t>30</w:t>
      </w:r>
      <w:r w:rsidRPr="00282399">
        <w:rPr>
          <w:rFonts w:hint="eastAsia"/>
        </w:rPr>
        <w:t>％的折扣或收到的最好的可用率。</w:t>
      </w:r>
    </w:p>
    <w:p w:rsidR="00C4520F" w:rsidRDefault="00C4520F" w:rsidP="00C4520F">
      <w:pPr>
        <w:spacing w:line="0" w:lineRule="atLeast"/>
      </w:pPr>
      <w:r w:rsidRPr="00282399">
        <w:rPr>
          <w:rFonts w:hint="eastAsia"/>
        </w:rPr>
        <w:t>此優惠是在美國阿拉莫位置。請務必使您的預訂提前</w:t>
      </w:r>
      <w:r w:rsidRPr="00282399">
        <w:rPr>
          <w:rFonts w:hint="eastAsia"/>
        </w:rPr>
        <w:t>24</w:t>
      </w:r>
      <w:r w:rsidRPr="00282399">
        <w:rPr>
          <w:rFonts w:hint="eastAsia"/>
        </w:rPr>
        <w:t>小時。</w:t>
      </w:r>
    </w:p>
    <w:p w:rsidR="00C4520F" w:rsidRDefault="00C4520F" w:rsidP="00C4520F">
      <w:pPr>
        <w:spacing w:line="0" w:lineRule="atLeast"/>
      </w:pPr>
      <w:r w:rsidRPr="00282399">
        <w:rPr>
          <w:rFonts w:hint="eastAsia"/>
        </w:rPr>
        <w:t>每天或</w:t>
      </w:r>
      <w:r w:rsidRPr="00282399">
        <w:rPr>
          <w:rFonts w:hint="eastAsia"/>
        </w:rPr>
        <w:t>$19</w:t>
      </w:r>
      <w:r w:rsidRPr="00282399">
        <w:rPr>
          <w:rFonts w:hint="eastAsia"/>
        </w:rPr>
        <w:t>日美國每出租，加油，額外的驅動程序費，</w:t>
      </w:r>
    </w:p>
    <w:p w:rsidR="00C4520F" w:rsidRDefault="00C4520F" w:rsidP="00C4520F">
      <w:pPr>
        <w:spacing w:line="0" w:lineRule="atLeast"/>
      </w:pPr>
      <w:r w:rsidRPr="00282399">
        <w:rPr>
          <w:rFonts w:hint="eastAsia"/>
        </w:rPr>
        <w:t>單向出租充電和</w:t>
      </w:r>
      <w:proofErr w:type="gramStart"/>
      <w:r w:rsidRPr="00282399">
        <w:rPr>
          <w:rFonts w:hint="eastAsia"/>
        </w:rPr>
        <w:t>可</w:t>
      </w:r>
      <w:proofErr w:type="gramEnd"/>
      <w:r w:rsidRPr="00282399">
        <w:rPr>
          <w:rFonts w:hint="eastAsia"/>
        </w:rPr>
        <w:t>選的項目處理器最高到</w:t>
      </w:r>
      <w:r w:rsidRPr="00282399">
        <w:rPr>
          <w:rFonts w:hint="eastAsia"/>
        </w:rPr>
        <w:t>$30</w:t>
      </w:r>
      <w:r>
        <w:rPr>
          <w:rFonts w:hint="eastAsia"/>
        </w:rPr>
        <w:t>美元每天是額外的</w:t>
      </w:r>
      <w:r w:rsidRPr="00282399">
        <w:rPr>
          <w:rFonts w:hint="eastAsia"/>
        </w:rPr>
        <w:t>，</w:t>
      </w:r>
    </w:p>
    <w:p w:rsidR="00C4520F" w:rsidRDefault="00C4520F" w:rsidP="00C4520F">
      <w:pPr>
        <w:spacing w:line="0" w:lineRule="atLeast"/>
      </w:pPr>
      <w:r w:rsidRPr="00282399">
        <w:rPr>
          <w:rFonts w:hint="eastAsia"/>
        </w:rPr>
        <w:t>阿拉莫收集一個常旅客服務費，每天</w:t>
      </w:r>
      <w:r w:rsidRPr="00282399">
        <w:rPr>
          <w:rFonts w:hint="eastAsia"/>
        </w:rPr>
        <w:t>1.50</w:t>
      </w:r>
      <w:r w:rsidRPr="00282399">
        <w:rPr>
          <w:rFonts w:hint="eastAsia"/>
        </w:rPr>
        <w:t>美元，上漲</w:t>
      </w:r>
      <w:r w:rsidRPr="00282399">
        <w:rPr>
          <w:rFonts w:hint="eastAsia"/>
        </w:rPr>
        <w:t>7.50</w:t>
      </w:r>
      <w:r w:rsidRPr="00282399">
        <w:rPr>
          <w:rFonts w:hint="eastAsia"/>
        </w:rPr>
        <w:t>美元租金。</w:t>
      </w:r>
    </w:p>
    <w:p w:rsidR="00C4520F" w:rsidRDefault="00C4520F" w:rsidP="00C4520F">
      <w:pPr>
        <w:spacing w:line="0" w:lineRule="atLeast"/>
      </w:pPr>
      <w:r>
        <w:rPr>
          <w:rFonts w:hint="eastAsia"/>
        </w:rPr>
        <w:t>特許權恢復費，車輛牌照恢復費，客戶設施的費用（在</w:t>
      </w:r>
      <w:r>
        <w:rPr>
          <w:rFonts w:hint="eastAsia"/>
        </w:rPr>
        <w:t>CA 10/contract</w:t>
      </w:r>
      <w:r>
        <w:rPr>
          <w:rFonts w:hint="eastAsia"/>
        </w:rPr>
        <w:t>美元）</w:t>
      </w:r>
    </w:p>
    <w:p w:rsidR="00C4520F" w:rsidRDefault="00C4520F" w:rsidP="00C4520F">
      <w:pPr>
        <w:spacing w:line="0" w:lineRule="atLeast"/>
      </w:pPr>
      <w:proofErr w:type="gramStart"/>
      <w:r>
        <w:rPr>
          <w:rFonts w:hint="eastAsia"/>
        </w:rPr>
        <w:t>和燃油費</w:t>
      </w:r>
      <w:proofErr w:type="gramEnd"/>
      <w:r>
        <w:rPr>
          <w:rFonts w:hint="eastAsia"/>
        </w:rPr>
        <w:t>是額外的。</w:t>
      </w:r>
    </w:p>
    <w:p w:rsidR="00C4520F" w:rsidRDefault="00C4520F" w:rsidP="00C4520F">
      <w:pPr>
        <w:spacing w:line="0" w:lineRule="atLeast"/>
      </w:pPr>
      <w:r>
        <w:rPr>
          <w:rFonts w:hint="eastAsia"/>
        </w:rPr>
        <w:t>可選項目如</w:t>
      </w:r>
      <w:r>
        <w:rPr>
          <w:rFonts w:hint="eastAsia"/>
        </w:rPr>
        <w:t>LDW</w:t>
      </w:r>
      <w:r>
        <w:rPr>
          <w:rFonts w:hint="eastAsia"/>
        </w:rPr>
        <w:t>（或更少</w:t>
      </w:r>
      <w:r>
        <w:rPr>
          <w:rFonts w:hint="eastAsia"/>
        </w:rPr>
        <w:t>29.99/day</w:t>
      </w:r>
      <w:r>
        <w:rPr>
          <w:rFonts w:hint="eastAsia"/>
        </w:rPr>
        <w:t>美元除了在路易斯安那州</w:t>
      </w:r>
      <w:r>
        <w:rPr>
          <w:rFonts w:hint="eastAsia"/>
        </w:rPr>
        <w:t>$ 49.99/day</w:t>
      </w:r>
      <w:r>
        <w:rPr>
          <w:rFonts w:hint="eastAsia"/>
        </w:rPr>
        <w:t>）和其他附加費適用的是額外的。</w:t>
      </w:r>
    </w:p>
    <w:p w:rsidR="00C4520F" w:rsidRDefault="00C4520F" w:rsidP="00C4520F">
      <w:pPr>
        <w:spacing w:line="0" w:lineRule="atLeast"/>
      </w:pPr>
      <w:r>
        <w:rPr>
          <w:rFonts w:hint="eastAsia"/>
        </w:rPr>
        <w:t>飛行常客每天</w:t>
      </w:r>
      <w:r>
        <w:rPr>
          <w:rFonts w:hint="eastAsia"/>
        </w:rPr>
        <w:t>1.00</w:t>
      </w:r>
      <w:r>
        <w:rPr>
          <w:rFonts w:hint="eastAsia"/>
        </w:rPr>
        <w:t>美元的附加費申請。</w:t>
      </w:r>
    </w:p>
    <w:p w:rsidR="00C4520F" w:rsidRDefault="00C4520F" w:rsidP="00C4520F">
      <w:pPr>
        <w:spacing w:line="0" w:lineRule="atLeast"/>
      </w:pPr>
    </w:p>
    <w:p w:rsidR="00C4520F" w:rsidRPr="00BC4D1E" w:rsidRDefault="00C4520F" w:rsidP="00C4520F">
      <w:pPr>
        <w:widowControl/>
        <w:spacing w:before="75" w:after="75"/>
        <w:rPr>
          <w:rFonts w:ascii="Arial" w:eastAsia="新細明體" w:hAnsi="Arial" w:cs="Arial"/>
          <w:color w:val="000000"/>
          <w:kern w:val="0"/>
          <w:szCs w:val="18"/>
        </w:rPr>
      </w:pPr>
      <w:r w:rsidRPr="00E43845">
        <w:rPr>
          <w:rFonts w:ascii="Arial" w:eastAsia="新細明體" w:hAnsi="Arial" w:cs="Arial" w:hint="eastAsia"/>
          <w:b/>
          <w:bCs/>
          <w:color w:val="000000"/>
          <w:kern w:val="0"/>
          <w:szCs w:val="18"/>
        </w:rPr>
        <w:t>5.</w:t>
      </w:r>
      <w:r w:rsidRPr="00E43845">
        <w:rPr>
          <w:rFonts w:ascii="Arial" w:eastAsia="新細明體" w:hAnsi="Arial" w:cs="Arial"/>
          <w:b/>
          <w:bCs/>
          <w:color w:val="000000"/>
          <w:kern w:val="0"/>
          <w:szCs w:val="18"/>
        </w:rPr>
        <w:t>穿梭巴士提供安全可靠的運輸和酒店</w:t>
      </w:r>
    </w:p>
    <w:p w:rsidR="00C4520F" w:rsidRPr="00BC4D1E" w:rsidRDefault="00C4520F" w:rsidP="00C4520F">
      <w:pPr>
        <w:widowControl/>
        <w:numPr>
          <w:ilvl w:val="0"/>
          <w:numId w:val="16"/>
        </w:numPr>
        <w:spacing w:before="75" w:after="75"/>
        <w:rPr>
          <w:rFonts w:ascii="Arial" w:eastAsia="新細明體" w:hAnsi="Arial" w:cs="Arial"/>
          <w:color w:val="000000"/>
          <w:kern w:val="0"/>
          <w:szCs w:val="18"/>
        </w:rPr>
      </w:pPr>
      <w:r w:rsidRPr="00BC4D1E">
        <w:rPr>
          <w:rFonts w:ascii="Arial" w:eastAsia="新細明體" w:hAnsi="Arial" w:cs="Arial"/>
          <w:b/>
          <w:bCs/>
          <w:color w:val="000000"/>
          <w:kern w:val="0"/>
          <w:szCs w:val="18"/>
        </w:rPr>
        <w:t>便利，這將有助於你避免起</w:t>
      </w:r>
      <w:proofErr w:type="gramStart"/>
      <w:r w:rsidRPr="00BC4D1E">
        <w:rPr>
          <w:rFonts w:ascii="Arial" w:eastAsia="新細明體" w:hAnsi="Arial" w:cs="Arial"/>
          <w:b/>
          <w:bCs/>
          <w:color w:val="000000"/>
          <w:kern w:val="0"/>
          <w:szCs w:val="18"/>
        </w:rPr>
        <w:t>了長隊等待</w:t>
      </w:r>
      <w:proofErr w:type="gramEnd"/>
      <w:r w:rsidRPr="00BC4D1E">
        <w:rPr>
          <w:rFonts w:ascii="Arial" w:eastAsia="新細明體" w:hAnsi="Arial" w:cs="Arial"/>
          <w:b/>
          <w:bCs/>
          <w:color w:val="000000"/>
          <w:kern w:val="0"/>
          <w:szCs w:val="18"/>
        </w:rPr>
        <w:t>或擔心付出太多的出租車。</w:t>
      </w:r>
    </w:p>
    <w:p w:rsidR="00C4520F" w:rsidRPr="00BC4D1E" w:rsidRDefault="00C4520F" w:rsidP="00C4520F">
      <w:pPr>
        <w:widowControl/>
        <w:numPr>
          <w:ilvl w:val="0"/>
          <w:numId w:val="16"/>
        </w:numPr>
        <w:spacing w:before="75" w:after="75"/>
        <w:rPr>
          <w:rFonts w:ascii="Arial" w:eastAsia="新細明體" w:hAnsi="Arial" w:cs="Arial"/>
          <w:color w:val="000000"/>
          <w:kern w:val="0"/>
          <w:szCs w:val="18"/>
        </w:rPr>
      </w:pPr>
      <w:r w:rsidRPr="00BC4D1E">
        <w:rPr>
          <w:rFonts w:ascii="Arial" w:eastAsia="新細明體" w:hAnsi="Arial" w:cs="Arial"/>
          <w:b/>
          <w:bCs/>
          <w:color w:val="000000"/>
          <w:kern w:val="0"/>
          <w:szCs w:val="18"/>
          <w:shd w:val="clear" w:color="auto" w:fill="C9D7F1"/>
        </w:rPr>
        <w:lastRenderedPageBreak/>
        <w:t>現在預訂，並得到了最好的可用率。</w:t>
      </w:r>
    </w:p>
    <w:p w:rsidR="00C4520F" w:rsidRPr="00BC4D1E" w:rsidRDefault="00C4520F" w:rsidP="00C4520F">
      <w:pPr>
        <w:spacing w:line="0" w:lineRule="atLeast"/>
      </w:pPr>
    </w:p>
    <w:p w:rsidR="00C4520F" w:rsidRDefault="00C4520F" w:rsidP="00C4520F">
      <w:pPr>
        <w:spacing w:line="0" w:lineRule="atLeast"/>
        <w:rPr>
          <w:b/>
        </w:rPr>
      </w:pPr>
      <w:r>
        <w:rPr>
          <w:rFonts w:hint="eastAsia"/>
          <w:b/>
        </w:rPr>
        <w:t>6.</w:t>
      </w:r>
      <w:r w:rsidRPr="0002120E">
        <w:rPr>
          <w:rFonts w:hint="eastAsia"/>
          <w:b/>
        </w:rPr>
        <w:t>酒店特惠</w:t>
      </w:r>
      <w:r>
        <w:rPr>
          <w:rFonts w:hint="eastAsia"/>
          <w:b/>
        </w:rPr>
        <w:t>酒店</w:t>
      </w:r>
      <w:r>
        <w:rPr>
          <w:rFonts w:hint="eastAsia"/>
          <w:b/>
        </w:rPr>
        <w:t xml:space="preserve"> </w:t>
      </w:r>
      <w:r>
        <w:rPr>
          <w:rFonts w:hint="eastAsia"/>
          <w:b/>
        </w:rPr>
        <w:t>免費運輸優惠</w:t>
      </w:r>
    </w:p>
    <w:p w:rsidR="00C4520F" w:rsidRPr="0002120E" w:rsidRDefault="00C4520F" w:rsidP="00C4520F">
      <w:pPr>
        <w:spacing w:line="0" w:lineRule="atLeast"/>
        <w:rPr>
          <w:b/>
        </w:rPr>
      </w:pPr>
      <w:r w:rsidRPr="0002120E">
        <w:rPr>
          <w:rFonts w:hint="eastAsia"/>
          <w:b/>
        </w:rPr>
        <w:t xml:space="preserve">BEST WESTERN </w:t>
      </w:r>
      <w:proofErr w:type="spellStart"/>
      <w:r w:rsidRPr="0002120E">
        <w:rPr>
          <w:rFonts w:hint="eastAsia"/>
          <w:b/>
        </w:rPr>
        <w:t>InnSuites</w:t>
      </w:r>
      <w:proofErr w:type="spellEnd"/>
      <w:r w:rsidRPr="0002120E">
        <w:rPr>
          <w:rFonts w:hint="eastAsia"/>
          <w:b/>
        </w:rPr>
        <w:t>阿爾伯克基機場酒店</w:t>
      </w:r>
    </w:p>
    <w:p w:rsidR="00C4520F" w:rsidRDefault="00C4520F" w:rsidP="00C4520F">
      <w:pPr>
        <w:spacing w:line="0" w:lineRule="atLeast"/>
      </w:pPr>
      <w:r>
        <w:rPr>
          <w:rFonts w:hint="eastAsia"/>
        </w:rPr>
        <w:t>價格從每晚</w:t>
      </w:r>
      <w:r>
        <w:rPr>
          <w:rFonts w:hint="eastAsia"/>
        </w:rPr>
        <w:t xml:space="preserve">$ 65 </w:t>
      </w:r>
    </w:p>
    <w:p w:rsidR="00C4520F" w:rsidRPr="0002120E" w:rsidRDefault="00C4520F" w:rsidP="00C4520F">
      <w:pPr>
        <w:spacing w:line="0" w:lineRule="atLeast"/>
        <w:rPr>
          <w:b/>
        </w:rPr>
      </w:pPr>
      <w:r>
        <w:rPr>
          <w:rFonts w:hint="eastAsia"/>
        </w:rPr>
        <w:t>無論您是商務或休閒旅遊，最佳西方</w:t>
      </w:r>
      <w:proofErr w:type="spellStart"/>
      <w:r>
        <w:rPr>
          <w:rFonts w:hint="eastAsia"/>
        </w:rPr>
        <w:t>InnSuites</w:t>
      </w:r>
      <w:proofErr w:type="spellEnd"/>
      <w:r>
        <w:rPr>
          <w:rFonts w:hint="eastAsia"/>
        </w:rPr>
        <w:t>會給所有遊客留在最佳西方</w:t>
      </w:r>
      <w:proofErr w:type="spellStart"/>
      <w:r>
        <w:rPr>
          <w:rFonts w:hint="eastAsia"/>
        </w:rPr>
        <w:t>InnSuites</w:t>
      </w:r>
      <w:proofErr w:type="spellEnd"/>
      <w:r>
        <w:rPr>
          <w:rFonts w:hint="eastAsia"/>
        </w:rPr>
        <w:t>阿爾伯克基機場的位置，房價為每晚</w:t>
      </w:r>
      <w:r>
        <w:rPr>
          <w:rFonts w:hint="eastAsia"/>
        </w:rPr>
        <w:t>65</w:t>
      </w:r>
      <w:r>
        <w:rPr>
          <w:rFonts w:hint="eastAsia"/>
        </w:rPr>
        <w:t>美元的舒適與輕鬆。我們提供卓越的住宿環境和服務屢獲殊榮的價值在阿爾伯克基國際機場。</w:t>
      </w:r>
      <w:r>
        <w:rPr>
          <w:rFonts w:hint="eastAsia"/>
        </w:rPr>
        <w:t xml:space="preserve"> BEST WESTERN</w:t>
      </w:r>
      <w:r>
        <w:rPr>
          <w:rFonts w:hint="eastAsia"/>
        </w:rPr>
        <w:t>機場阿爾伯克基</w:t>
      </w:r>
      <w:proofErr w:type="spellStart"/>
      <w:r>
        <w:rPr>
          <w:rFonts w:hint="eastAsia"/>
        </w:rPr>
        <w:t>InnSuites</w:t>
      </w:r>
      <w:proofErr w:type="spellEnd"/>
      <w:r>
        <w:rPr>
          <w:rFonts w:hint="eastAsia"/>
        </w:rPr>
        <w:t>酒店套房是一定會請繁忙的行政和休閒旅客的設施，</w:t>
      </w:r>
      <w:r w:rsidRPr="0002120E">
        <w:rPr>
          <w:rFonts w:hint="eastAsia"/>
          <w:b/>
        </w:rPr>
        <w:t>包括：</w:t>
      </w:r>
    </w:p>
    <w:p w:rsidR="00C4520F" w:rsidRDefault="00C4520F" w:rsidP="00C4520F">
      <w:pPr>
        <w:spacing w:line="0" w:lineRule="atLeast"/>
      </w:pPr>
      <w:r>
        <w:rPr>
          <w:rFonts w:hint="eastAsia"/>
        </w:rPr>
        <w:t>免費班車服務，從阿爾伯克基國際機場</w:t>
      </w:r>
    </w:p>
    <w:p w:rsidR="00C4520F" w:rsidRDefault="00C4520F" w:rsidP="00C4520F">
      <w:pPr>
        <w:spacing w:line="0" w:lineRule="atLeast"/>
      </w:pPr>
      <w:r>
        <w:rPr>
          <w:rFonts w:hint="eastAsia"/>
        </w:rPr>
        <w:t>免費的熱自助早餐</w:t>
      </w:r>
    </w:p>
    <w:p w:rsidR="00C4520F" w:rsidRDefault="00C4520F" w:rsidP="00C4520F">
      <w:pPr>
        <w:spacing w:line="0" w:lineRule="atLeast"/>
      </w:pPr>
      <w:r>
        <w:rPr>
          <w:rFonts w:hint="eastAsia"/>
        </w:rPr>
        <w:t>免費高速網絡</w:t>
      </w:r>
      <w:r>
        <w:rPr>
          <w:rFonts w:hint="eastAsia"/>
        </w:rPr>
        <w:t xml:space="preserve">/ </w:t>
      </w:r>
      <w:proofErr w:type="spellStart"/>
      <w:r>
        <w:rPr>
          <w:rFonts w:hint="eastAsia"/>
        </w:rPr>
        <w:t>WiFi</w:t>
      </w:r>
      <w:proofErr w:type="spellEnd"/>
    </w:p>
    <w:p w:rsidR="00C4520F" w:rsidRDefault="00C4520F" w:rsidP="00C4520F">
      <w:pPr>
        <w:spacing w:line="0" w:lineRule="atLeast"/>
      </w:pPr>
      <w:r>
        <w:rPr>
          <w:rFonts w:hint="eastAsia"/>
        </w:rPr>
        <w:t>免費華爾街日報</w:t>
      </w:r>
    </w:p>
    <w:p w:rsidR="00C4520F" w:rsidRDefault="00C4520F" w:rsidP="00C4520F">
      <w:pPr>
        <w:spacing w:line="0" w:lineRule="atLeast"/>
      </w:pPr>
      <w:r>
        <w:rPr>
          <w:rFonts w:hint="eastAsia"/>
        </w:rPr>
        <w:t>免費下載西雅圖最佳咖啡</w:t>
      </w:r>
      <w:r>
        <w:rPr>
          <w:rFonts w:hint="eastAsia"/>
        </w:rPr>
        <w:t>/</w:t>
      </w:r>
      <w:proofErr w:type="gramStart"/>
      <w:r>
        <w:rPr>
          <w:rFonts w:hint="eastAsia"/>
        </w:rPr>
        <w:t>泰舒茶</w:t>
      </w:r>
      <w:proofErr w:type="gramEnd"/>
    </w:p>
    <w:p w:rsidR="00C4520F" w:rsidRDefault="00C4520F" w:rsidP="00C4520F">
      <w:pPr>
        <w:spacing w:line="0" w:lineRule="atLeast"/>
      </w:pPr>
      <w:r>
        <w:rPr>
          <w:rFonts w:hint="eastAsia"/>
        </w:rPr>
        <w:t>步行距離許多餐館和企業</w:t>
      </w:r>
    </w:p>
    <w:p w:rsidR="00C4520F" w:rsidRDefault="00C4520F" w:rsidP="00C4520F">
      <w:pPr>
        <w:spacing w:line="0" w:lineRule="atLeast"/>
      </w:pPr>
      <w:r>
        <w:rPr>
          <w:rFonts w:hint="eastAsia"/>
        </w:rPr>
        <w:t>免費的</w:t>
      </w:r>
      <w:r>
        <w:rPr>
          <w:rFonts w:hint="eastAsia"/>
        </w:rPr>
        <w:t>24</w:t>
      </w:r>
      <w:r>
        <w:rPr>
          <w:rFonts w:hint="eastAsia"/>
        </w:rPr>
        <w:t>小時商務中心，</w:t>
      </w:r>
    </w:p>
    <w:p w:rsidR="00C4520F" w:rsidRDefault="00C4520F" w:rsidP="00C4520F">
      <w:pPr>
        <w:spacing w:line="0" w:lineRule="atLeast"/>
      </w:pPr>
      <w:r>
        <w:rPr>
          <w:rFonts w:hint="eastAsia"/>
        </w:rPr>
        <w:t>健身中心</w:t>
      </w:r>
    </w:p>
    <w:p w:rsidR="00C4520F" w:rsidRDefault="00C4520F" w:rsidP="00C4520F">
      <w:pPr>
        <w:spacing w:line="0" w:lineRule="atLeast"/>
      </w:pPr>
      <w:r>
        <w:rPr>
          <w:rFonts w:hint="eastAsia"/>
        </w:rPr>
        <w:t>全年的戶外游泳池</w:t>
      </w:r>
      <w:r>
        <w:rPr>
          <w:rFonts w:hint="eastAsia"/>
        </w:rPr>
        <w:t>/</w:t>
      </w:r>
      <w:r>
        <w:rPr>
          <w:rFonts w:hint="eastAsia"/>
        </w:rPr>
        <w:t>漩渦水療中心的</w:t>
      </w:r>
    </w:p>
    <w:p w:rsidR="00C4520F" w:rsidRDefault="00C4520F" w:rsidP="00C4520F">
      <w:pPr>
        <w:spacing w:line="0" w:lineRule="atLeast"/>
      </w:pPr>
      <w:r>
        <w:rPr>
          <w:rFonts w:hint="eastAsia"/>
        </w:rPr>
        <w:t>冰箱和微波爐，每間套房</w:t>
      </w:r>
    </w:p>
    <w:p w:rsidR="00C4520F" w:rsidRDefault="00C4520F" w:rsidP="00C4520F">
      <w:pPr>
        <w:spacing w:line="0" w:lineRule="atLeast"/>
      </w:pPr>
      <w:r>
        <w:rPr>
          <w:rFonts w:hint="eastAsia"/>
        </w:rPr>
        <w:t>代客泊車和投幣式洗衣房</w:t>
      </w:r>
    </w:p>
    <w:p w:rsidR="00C4520F" w:rsidRDefault="00C4520F" w:rsidP="00C4520F">
      <w:pPr>
        <w:spacing w:line="0" w:lineRule="atLeast"/>
      </w:pPr>
      <w:r>
        <w:rPr>
          <w:rFonts w:hint="eastAsia"/>
        </w:rPr>
        <w:t>雲</w:t>
      </w:r>
      <w:r>
        <w:rPr>
          <w:rFonts w:hint="eastAsia"/>
        </w:rPr>
        <w:t>9</w:t>
      </w:r>
      <w:proofErr w:type="gramStart"/>
      <w:r>
        <w:rPr>
          <w:rFonts w:hint="eastAsia"/>
        </w:rPr>
        <w:t>枕頭頂床</w:t>
      </w:r>
      <w:proofErr w:type="gramEnd"/>
      <w:r>
        <w:rPr>
          <w:rFonts w:hint="eastAsia"/>
        </w:rPr>
        <w:t>，豪華床上用品，收集</w:t>
      </w:r>
    </w:p>
    <w:p w:rsidR="00C4520F" w:rsidRDefault="00C4520F" w:rsidP="00C4520F">
      <w:pPr>
        <w:spacing w:line="0" w:lineRule="atLeast"/>
      </w:pPr>
      <w:r>
        <w:rPr>
          <w:rFonts w:hint="eastAsia"/>
        </w:rPr>
        <w:t>如果你正在尋找最好的交易阿爾伯克基酒店，來保持在最佳的西方</w:t>
      </w:r>
      <w:proofErr w:type="spellStart"/>
      <w:r>
        <w:rPr>
          <w:rFonts w:hint="eastAsia"/>
        </w:rPr>
        <w:t>InnSuites</w:t>
      </w:r>
      <w:proofErr w:type="spellEnd"/>
      <w:r>
        <w:rPr>
          <w:rFonts w:hint="eastAsia"/>
        </w:rPr>
        <w:t>您的套房選擇值的一室公寓套房，兩房的行政</w:t>
      </w:r>
      <w:r>
        <w:rPr>
          <w:rFonts w:hint="eastAsia"/>
        </w:rPr>
        <w:t>/</w:t>
      </w:r>
      <w:r>
        <w:rPr>
          <w:rFonts w:hint="eastAsia"/>
        </w:rPr>
        <w:t>家庭套房和浪漫的總統按摩浴缸的套房。</w:t>
      </w:r>
    </w:p>
    <w:p w:rsidR="00C4520F" w:rsidRDefault="00C4520F" w:rsidP="00C4520F">
      <w:pPr>
        <w:spacing w:line="0" w:lineRule="atLeast"/>
      </w:pPr>
    </w:p>
    <w:p w:rsidR="00C4520F" w:rsidRPr="00E43845" w:rsidRDefault="00C4520F" w:rsidP="00C4520F">
      <w:pPr>
        <w:spacing w:line="0" w:lineRule="atLeast"/>
        <w:rPr>
          <w:b/>
        </w:rPr>
      </w:pPr>
      <w:r>
        <w:rPr>
          <w:rFonts w:hint="eastAsia"/>
          <w:b/>
        </w:rPr>
        <w:t>7.</w:t>
      </w:r>
      <w:r>
        <w:rPr>
          <w:rFonts w:hint="eastAsia"/>
          <w:b/>
        </w:rPr>
        <w:t>機票</w:t>
      </w:r>
      <w:r>
        <w:rPr>
          <w:rFonts w:hint="eastAsia"/>
          <w:b/>
        </w:rPr>
        <w:t>+</w:t>
      </w:r>
      <w:r w:rsidRPr="0002120E">
        <w:rPr>
          <w:rFonts w:hint="eastAsia"/>
          <w:b/>
        </w:rPr>
        <w:t>旅遊</w:t>
      </w:r>
      <w:r>
        <w:rPr>
          <w:rFonts w:hint="eastAsia"/>
          <w:b/>
        </w:rPr>
        <w:t>優惠</w:t>
      </w:r>
    </w:p>
    <w:p w:rsidR="00C4520F" w:rsidRDefault="00C4520F" w:rsidP="00C4520F">
      <w:pPr>
        <w:spacing w:line="0" w:lineRule="atLeast"/>
      </w:pPr>
    </w:p>
    <w:p w:rsidR="00C4520F" w:rsidRPr="00E43845" w:rsidRDefault="00C4520F" w:rsidP="00C4520F">
      <w:pPr>
        <w:spacing w:line="0" w:lineRule="atLeast"/>
        <w:rPr>
          <w:b/>
        </w:rPr>
      </w:pPr>
      <w:r w:rsidRPr="00E43845">
        <w:rPr>
          <w:rFonts w:hint="eastAsia"/>
          <w:b/>
        </w:rPr>
        <w:t>在沃爾特·迪斯尼世界</w:t>
      </w:r>
      <w:r w:rsidRPr="00E43845">
        <w:rPr>
          <w:rFonts w:hint="eastAsia"/>
          <w:b/>
        </w:rPr>
        <w:t>®</w:t>
      </w:r>
      <w:r w:rsidRPr="00E43845">
        <w:rPr>
          <w:rFonts w:hint="eastAsia"/>
          <w:b/>
        </w:rPr>
        <w:t>度假村</w:t>
      </w:r>
    </w:p>
    <w:p w:rsidR="00C4520F" w:rsidRDefault="00C4520F" w:rsidP="00C4520F">
      <w:pPr>
        <w:spacing w:line="0" w:lineRule="atLeast"/>
      </w:pPr>
      <w:r>
        <w:rPr>
          <w:rFonts w:hint="eastAsia"/>
        </w:rPr>
        <w:t>預訂機票</w:t>
      </w:r>
      <w:r>
        <w:rPr>
          <w:rFonts w:hint="eastAsia"/>
        </w:rPr>
        <w:t>+</w:t>
      </w:r>
      <w:r>
        <w:rPr>
          <w:rFonts w:hint="eastAsia"/>
        </w:rPr>
        <w:t>酒店套餐，並在所有迪士尼度假酒店節省</w:t>
      </w:r>
      <w:r>
        <w:rPr>
          <w:rFonts w:hint="eastAsia"/>
        </w:rPr>
        <w:t>35</w:t>
      </w:r>
      <w:r>
        <w:rPr>
          <w:rFonts w:hint="eastAsia"/>
        </w:rPr>
        <w:t>％！</w:t>
      </w:r>
      <w:proofErr w:type="gramStart"/>
      <w:r>
        <w:rPr>
          <w:rFonts w:hint="eastAsia"/>
        </w:rPr>
        <w:t>此外，</w:t>
      </w:r>
      <w:proofErr w:type="gramEnd"/>
      <w:r>
        <w:rPr>
          <w:rFonts w:hint="eastAsia"/>
        </w:rPr>
        <w:t>收到高達</w:t>
      </w:r>
      <w:r>
        <w:rPr>
          <w:rFonts w:hint="eastAsia"/>
        </w:rPr>
        <w:t>150</w:t>
      </w:r>
      <w:r>
        <w:rPr>
          <w:rFonts w:hint="eastAsia"/>
        </w:rPr>
        <w:t>美元的額外節省您的度假套餐。</w:t>
      </w:r>
    </w:p>
    <w:p w:rsidR="00C4520F" w:rsidRDefault="00C4520F" w:rsidP="00C4520F">
      <w:pPr>
        <w:spacing w:line="0" w:lineRule="atLeast"/>
      </w:pPr>
    </w:p>
    <w:p w:rsidR="00C4520F" w:rsidRPr="00E43845" w:rsidRDefault="00C4520F" w:rsidP="00C4520F">
      <w:pPr>
        <w:spacing w:line="0" w:lineRule="atLeast"/>
        <w:rPr>
          <w:b/>
        </w:rPr>
      </w:pPr>
      <w:r w:rsidRPr="00E43845">
        <w:rPr>
          <w:rFonts w:hint="eastAsia"/>
          <w:b/>
        </w:rPr>
        <w:t>在拉斯維加斯您的最佳賭注</w:t>
      </w:r>
    </w:p>
    <w:p w:rsidR="00C4520F" w:rsidRDefault="00C4520F" w:rsidP="00C4520F">
      <w:pPr>
        <w:spacing w:line="0" w:lineRule="atLeast"/>
      </w:pPr>
      <w:r>
        <w:rPr>
          <w:rFonts w:hint="eastAsia"/>
        </w:rPr>
        <w:t>預訂機票</w:t>
      </w:r>
      <w:r>
        <w:rPr>
          <w:rFonts w:hint="eastAsia"/>
        </w:rPr>
        <w:t>+</w:t>
      </w:r>
      <w:r>
        <w:rPr>
          <w:rFonts w:hint="eastAsia"/>
        </w:rPr>
        <w:t>酒店度假套餐拉斯維加斯保存大！度假套餐，</w:t>
      </w:r>
      <w:r>
        <w:rPr>
          <w:rFonts w:hint="eastAsia"/>
        </w:rPr>
        <w:t>20</w:t>
      </w:r>
      <w:r>
        <w:rPr>
          <w:rFonts w:hint="eastAsia"/>
        </w:rPr>
        <w:t>％的酒店，和</w:t>
      </w:r>
      <w:r>
        <w:rPr>
          <w:rFonts w:hint="eastAsia"/>
        </w:rPr>
        <w:t>100</w:t>
      </w:r>
      <w:r>
        <w:rPr>
          <w:rFonts w:hint="eastAsia"/>
        </w:rPr>
        <w:t>美元的瘋狂購物</w:t>
      </w:r>
      <w:r>
        <w:rPr>
          <w:rFonts w:hint="eastAsia"/>
        </w:rPr>
        <w:t>75</w:t>
      </w:r>
      <w:r>
        <w:rPr>
          <w:rFonts w:hint="eastAsia"/>
        </w:rPr>
        <w:t>折。</w:t>
      </w:r>
    </w:p>
    <w:p w:rsidR="00C4520F" w:rsidRDefault="00C4520F" w:rsidP="00C4520F">
      <w:pPr>
        <w:spacing w:line="0" w:lineRule="atLeast"/>
      </w:pPr>
    </w:p>
    <w:p w:rsidR="00C4520F" w:rsidRDefault="00C4520F" w:rsidP="00C4520F">
      <w:pPr>
        <w:pStyle w:val="Web"/>
        <w:shd w:val="clear" w:color="auto" w:fill="FFFFFF"/>
        <w:spacing w:before="96" w:beforeAutospacing="0" w:after="120" w:afterAutospacing="0" w:line="331" w:lineRule="atLeast"/>
        <w:rPr>
          <w:rFonts w:ascii="Arial" w:hAnsi="Arial" w:cs="Arial"/>
          <w:color w:val="000000"/>
          <w:sz w:val="23"/>
          <w:szCs w:val="23"/>
        </w:rPr>
      </w:pPr>
      <w:r>
        <w:rPr>
          <w:rFonts w:ascii="Arial" w:hAnsi="Arial" w:cs="Arial" w:hint="eastAsia"/>
          <w:color w:val="000000"/>
          <w:sz w:val="23"/>
          <w:szCs w:val="23"/>
        </w:rPr>
        <w:t>8.</w:t>
      </w:r>
      <w:hyperlink r:id="rId46" w:tooltip="廉價航空公司" w:history="1">
        <w:r w:rsidRPr="00F0276D">
          <w:rPr>
            <w:rFonts w:ascii="Arial" w:hAnsi="Arial" w:cs="Arial"/>
            <w:color w:val="0B0080"/>
            <w:sz w:val="23"/>
            <w:szCs w:val="23"/>
            <w:u w:val="single"/>
          </w:rPr>
          <w:t>廉價航空公司</w:t>
        </w:r>
      </w:hyperlink>
      <w:r w:rsidRPr="00F0276D">
        <w:rPr>
          <w:rFonts w:ascii="Arial" w:hAnsi="Arial" w:cs="Arial"/>
          <w:color w:val="000000"/>
          <w:sz w:val="23"/>
          <w:szCs w:val="23"/>
        </w:rPr>
        <w:t>因票價較低廉，只提供經濟艙的座位，座位較擁擠，沒有餐點的服務或是雜誌可供閱讀，</w:t>
      </w:r>
      <w:r>
        <w:rPr>
          <w:rFonts w:ascii="Arial" w:hAnsi="Arial" w:cs="Arial"/>
          <w:color w:val="000000"/>
          <w:sz w:val="23"/>
          <w:szCs w:val="23"/>
        </w:rPr>
        <w:t>經濟艙前面座椅背後設有一個折疊式的餐桌外還設有口袋可放置以下物品：</w:t>
      </w:r>
    </w:p>
    <w:p w:rsidR="00C4520F" w:rsidRDefault="007060B9" w:rsidP="00C4520F">
      <w:pPr>
        <w:widowControl/>
        <w:numPr>
          <w:ilvl w:val="0"/>
          <w:numId w:val="20"/>
        </w:numPr>
        <w:shd w:val="clear" w:color="auto" w:fill="FFFFFF"/>
        <w:spacing w:before="100" w:beforeAutospacing="1" w:after="24" w:line="331" w:lineRule="atLeast"/>
        <w:ind w:left="384"/>
        <w:rPr>
          <w:rFonts w:ascii="Arial" w:hAnsi="Arial" w:cs="Arial"/>
          <w:color w:val="000000"/>
          <w:sz w:val="23"/>
          <w:szCs w:val="23"/>
        </w:rPr>
      </w:pPr>
      <w:hyperlink r:id="rId47" w:tooltip="嘔吐袋 (頁面不存在)" w:history="1">
        <w:r w:rsidR="00C4520F">
          <w:rPr>
            <w:rStyle w:val="ab"/>
            <w:rFonts w:ascii="Arial" w:hAnsi="Arial" w:cs="Arial"/>
            <w:color w:val="A55858"/>
            <w:sz w:val="23"/>
            <w:szCs w:val="23"/>
          </w:rPr>
          <w:t>嘔吐袋</w:t>
        </w:r>
      </w:hyperlink>
    </w:p>
    <w:p w:rsidR="00C4520F" w:rsidRDefault="00C4520F" w:rsidP="00C4520F">
      <w:pPr>
        <w:widowControl/>
        <w:numPr>
          <w:ilvl w:val="0"/>
          <w:numId w:val="20"/>
        </w:numPr>
        <w:shd w:val="clear" w:color="auto" w:fill="FFFFFF"/>
        <w:spacing w:before="100" w:beforeAutospacing="1" w:after="24" w:line="331" w:lineRule="atLeast"/>
        <w:ind w:left="384"/>
        <w:rPr>
          <w:rFonts w:ascii="Arial" w:hAnsi="Arial" w:cs="Arial"/>
          <w:color w:val="000000"/>
          <w:sz w:val="23"/>
          <w:szCs w:val="23"/>
        </w:rPr>
      </w:pPr>
      <w:r>
        <w:rPr>
          <w:rFonts w:ascii="Arial" w:hAnsi="Arial" w:cs="Arial"/>
          <w:color w:val="000000"/>
          <w:sz w:val="23"/>
          <w:szCs w:val="23"/>
        </w:rPr>
        <w:t>航空</w:t>
      </w:r>
      <w:hyperlink r:id="rId48" w:tooltip="雜誌" w:history="1">
        <w:r>
          <w:rPr>
            <w:rStyle w:val="ab"/>
            <w:rFonts w:ascii="Arial" w:hAnsi="Arial" w:cs="Arial"/>
            <w:color w:val="0B0080"/>
            <w:sz w:val="23"/>
            <w:szCs w:val="23"/>
          </w:rPr>
          <w:t>雜誌</w:t>
        </w:r>
      </w:hyperlink>
    </w:p>
    <w:p w:rsidR="00C4520F" w:rsidRDefault="00C4520F" w:rsidP="00C4520F">
      <w:pPr>
        <w:widowControl/>
        <w:numPr>
          <w:ilvl w:val="0"/>
          <w:numId w:val="20"/>
        </w:numPr>
        <w:shd w:val="clear" w:color="auto" w:fill="FFFFFF"/>
        <w:spacing w:before="100" w:beforeAutospacing="1" w:after="24" w:line="331" w:lineRule="atLeast"/>
        <w:ind w:left="384"/>
        <w:rPr>
          <w:rFonts w:ascii="Arial" w:hAnsi="Arial" w:cs="Arial"/>
          <w:color w:val="000000"/>
          <w:sz w:val="23"/>
          <w:szCs w:val="23"/>
        </w:rPr>
      </w:pPr>
      <w:r>
        <w:rPr>
          <w:rFonts w:ascii="Arial" w:hAnsi="Arial" w:cs="Arial"/>
          <w:color w:val="000000"/>
          <w:sz w:val="23"/>
          <w:szCs w:val="23"/>
        </w:rPr>
        <w:t>免稅商品目錄</w:t>
      </w:r>
    </w:p>
    <w:p w:rsidR="00C4520F" w:rsidRDefault="00C4520F" w:rsidP="00C4520F">
      <w:pPr>
        <w:widowControl/>
        <w:numPr>
          <w:ilvl w:val="0"/>
          <w:numId w:val="20"/>
        </w:numPr>
        <w:shd w:val="clear" w:color="auto" w:fill="FFFFFF"/>
        <w:spacing w:before="100" w:beforeAutospacing="1" w:after="24" w:line="331" w:lineRule="atLeast"/>
        <w:ind w:left="384"/>
        <w:rPr>
          <w:rFonts w:ascii="Arial" w:hAnsi="Arial" w:cs="Arial"/>
          <w:color w:val="000000"/>
          <w:sz w:val="23"/>
          <w:szCs w:val="23"/>
        </w:rPr>
      </w:pPr>
      <w:r>
        <w:rPr>
          <w:rFonts w:ascii="Arial" w:hAnsi="Arial" w:cs="Arial"/>
          <w:color w:val="000000"/>
          <w:sz w:val="23"/>
          <w:szCs w:val="23"/>
        </w:rPr>
        <w:t>安全逃生措施卡</w:t>
      </w:r>
    </w:p>
    <w:p w:rsidR="00C4520F" w:rsidRPr="00747F9E" w:rsidRDefault="00747F9E" w:rsidP="00747F9E">
      <w:pPr>
        <w:widowControl/>
        <w:shd w:val="clear" w:color="auto" w:fill="FFFFFF"/>
        <w:spacing w:before="96" w:after="120" w:line="331" w:lineRule="atLeast"/>
        <w:rPr>
          <w:rFonts w:ascii="Arial" w:eastAsia="新細明體" w:hAnsi="Arial" w:cs="Arial"/>
          <w:color w:val="000000"/>
          <w:kern w:val="0"/>
          <w:sz w:val="23"/>
          <w:szCs w:val="23"/>
        </w:rPr>
      </w:pPr>
      <w:r w:rsidRPr="00747F9E">
        <w:rPr>
          <w:rFonts w:ascii="Arial" w:eastAsia="新細明體" w:hAnsi="Arial" w:cs="Arial"/>
          <w:color w:val="000000"/>
          <w:kern w:val="0"/>
          <w:sz w:val="23"/>
          <w:szCs w:val="23"/>
        </w:rPr>
        <w:t>許多短程的航線為了減低成本而停止供應餐點，只提供</w:t>
      </w:r>
      <w:r w:rsidRPr="00747F9E">
        <w:rPr>
          <w:rFonts w:ascii="Arial" w:eastAsia="新細明體" w:hAnsi="Arial" w:cs="Arial"/>
          <w:color w:val="000000"/>
          <w:kern w:val="0"/>
          <w:sz w:val="23"/>
          <w:szCs w:val="23"/>
        </w:rPr>
        <w:fldChar w:fldCharType="begin"/>
      </w:r>
      <w:r w:rsidRPr="00747F9E">
        <w:rPr>
          <w:rFonts w:ascii="Arial" w:eastAsia="新細明體" w:hAnsi="Arial" w:cs="Arial"/>
          <w:color w:val="000000"/>
          <w:kern w:val="0"/>
          <w:sz w:val="23"/>
          <w:szCs w:val="23"/>
        </w:rPr>
        <w:instrText xml:space="preserve"> </w:instrText>
      </w:r>
      <w:r w:rsidRPr="00747F9E">
        <w:rPr>
          <w:rFonts w:ascii="Arial" w:eastAsia="新細明體" w:hAnsi="Arial" w:cs="Arial" w:hint="eastAsia"/>
          <w:color w:val="000000"/>
          <w:kern w:val="0"/>
          <w:sz w:val="23"/>
          <w:szCs w:val="23"/>
        </w:rPr>
        <w:instrText>HYPERLINK "http://zh.wikipedia.org/wiki/%E8%BB%9F%E6%80%A7%E9%A3%B2%E6%96%99" \o "</w:instrText>
      </w:r>
      <w:r w:rsidRPr="00747F9E">
        <w:rPr>
          <w:rFonts w:ascii="Arial" w:eastAsia="新細明體" w:hAnsi="Arial" w:cs="Arial" w:hint="eastAsia"/>
          <w:color w:val="000000"/>
          <w:kern w:val="0"/>
          <w:sz w:val="23"/>
          <w:szCs w:val="23"/>
        </w:rPr>
        <w:instrText>軟性飲料</w:instrText>
      </w:r>
      <w:r w:rsidRPr="00747F9E">
        <w:rPr>
          <w:rFonts w:ascii="Arial" w:eastAsia="新細明體" w:hAnsi="Arial" w:cs="Arial" w:hint="eastAsia"/>
          <w:color w:val="000000"/>
          <w:kern w:val="0"/>
          <w:sz w:val="23"/>
          <w:szCs w:val="23"/>
        </w:rPr>
        <w:instrText>"</w:instrText>
      </w:r>
      <w:r w:rsidRPr="00747F9E">
        <w:rPr>
          <w:rFonts w:ascii="Arial" w:eastAsia="新細明體" w:hAnsi="Arial" w:cs="Arial"/>
          <w:color w:val="000000"/>
          <w:kern w:val="0"/>
          <w:sz w:val="23"/>
          <w:szCs w:val="23"/>
        </w:rPr>
        <w:instrText xml:space="preserve"> </w:instrText>
      </w:r>
      <w:r w:rsidRPr="00747F9E">
        <w:rPr>
          <w:rFonts w:ascii="Arial" w:eastAsia="新細明體" w:hAnsi="Arial" w:cs="Arial"/>
          <w:color w:val="000000"/>
          <w:kern w:val="0"/>
          <w:sz w:val="23"/>
          <w:szCs w:val="23"/>
        </w:rPr>
        <w:fldChar w:fldCharType="separate"/>
      </w:r>
      <w:r w:rsidRPr="00747F9E">
        <w:rPr>
          <w:rFonts w:ascii="Arial" w:eastAsia="新細明體" w:hAnsi="Arial" w:cs="Arial"/>
          <w:color w:val="0B0080"/>
          <w:kern w:val="0"/>
          <w:sz w:val="23"/>
          <w:szCs w:val="23"/>
          <w:u w:val="single"/>
        </w:rPr>
        <w:t>軟性飲料</w:t>
      </w:r>
      <w:r w:rsidRPr="00747F9E">
        <w:rPr>
          <w:rFonts w:ascii="Arial" w:eastAsia="新細明體" w:hAnsi="Arial" w:cs="Arial"/>
          <w:color w:val="000000"/>
          <w:kern w:val="0"/>
          <w:sz w:val="23"/>
          <w:szCs w:val="23"/>
        </w:rPr>
        <w:fldChar w:fldCharType="end"/>
      </w:r>
      <w:proofErr w:type="gramStart"/>
      <w:r w:rsidRPr="00747F9E">
        <w:rPr>
          <w:rFonts w:ascii="Arial" w:eastAsia="新細明體" w:hAnsi="Arial" w:cs="Arial"/>
          <w:color w:val="000000"/>
          <w:kern w:val="0"/>
          <w:sz w:val="23"/>
          <w:szCs w:val="23"/>
        </w:rPr>
        <w:t>和小食</w:t>
      </w:r>
      <w:proofErr w:type="gramEnd"/>
      <w:r w:rsidRPr="00747F9E">
        <w:rPr>
          <w:rFonts w:ascii="Arial" w:eastAsia="新細明體" w:hAnsi="Arial" w:cs="Arial"/>
          <w:color w:val="000000"/>
          <w:kern w:val="0"/>
          <w:sz w:val="23"/>
          <w:szCs w:val="23"/>
        </w:rPr>
        <w:t>（例如精製</w:t>
      </w:r>
      <w:r w:rsidRPr="00747F9E">
        <w:rPr>
          <w:rFonts w:ascii="Arial" w:eastAsia="新細明體" w:hAnsi="Arial" w:cs="Arial"/>
          <w:color w:val="000000"/>
          <w:kern w:val="0"/>
          <w:sz w:val="23"/>
          <w:szCs w:val="23"/>
        </w:rPr>
        <w:fldChar w:fldCharType="begin"/>
      </w:r>
      <w:r w:rsidRPr="00747F9E">
        <w:rPr>
          <w:rFonts w:ascii="Arial" w:eastAsia="新細明體" w:hAnsi="Arial" w:cs="Arial"/>
          <w:color w:val="000000"/>
          <w:kern w:val="0"/>
          <w:sz w:val="23"/>
          <w:szCs w:val="23"/>
        </w:rPr>
        <w:instrText xml:space="preserve"> </w:instrText>
      </w:r>
      <w:r w:rsidRPr="00747F9E">
        <w:rPr>
          <w:rFonts w:ascii="Arial" w:eastAsia="新細明體" w:hAnsi="Arial" w:cs="Arial" w:hint="eastAsia"/>
          <w:color w:val="000000"/>
          <w:kern w:val="0"/>
          <w:sz w:val="23"/>
          <w:szCs w:val="23"/>
        </w:rPr>
        <w:instrText>HYPERLINK "http://zh.wikipedia.org/wiki/%E9%BB%9E%E5%BF%83" \o "</w:instrText>
      </w:r>
      <w:r w:rsidRPr="00747F9E">
        <w:rPr>
          <w:rFonts w:ascii="Arial" w:eastAsia="新細明體" w:hAnsi="Arial" w:cs="Arial" w:hint="eastAsia"/>
          <w:color w:val="000000"/>
          <w:kern w:val="0"/>
          <w:sz w:val="23"/>
          <w:szCs w:val="23"/>
        </w:rPr>
        <w:instrText>點心</w:instrText>
      </w:r>
      <w:r w:rsidRPr="00747F9E">
        <w:rPr>
          <w:rFonts w:ascii="Arial" w:eastAsia="新細明體" w:hAnsi="Arial" w:cs="Arial" w:hint="eastAsia"/>
          <w:color w:val="000000"/>
          <w:kern w:val="0"/>
          <w:sz w:val="23"/>
          <w:szCs w:val="23"/>
        </w:rPr>
        <w:instrText>"</w:instrText>
      </w:r>
      <w:r w:rsidRPr="00747F9E">
        <w:rPr>
          <w:rFonts w:ascii="Arial" w:eastAsia="新細明體" w:hAnsi="Arial" w:cs="Arial"/>
          <w:color w:val="000000"/>
          <w:kern w:val="0"/>
          <w:sz w:val="23"/>
          <w:szCs w:val="23"/>
        </w:rPr>
        <w:instrText xml:space="preserve"> </w:instrText>
      </w:r>
      <w:r w:rsidRPr="00747F9E">
        <w:rPr>
          <w:rFonts w:ascii="Arial" w:eastAsia="新細明體" w:hAnsi="Arial" w:cs="Arial"/>
          <w:color w:val="000000"/>
          <w:kern w:val="0"/>
          <w:sz w:val="23"/>
          <w:szCs w:val="23"/>
        </w:rPr>
        <w:fldChar w:fldCharType="separate"/>
      </w:r>
      <w:r w:rsidRPr="00747F9E">
        <w:rPr>
          <w:rFonts w:ascii="Arial" w:eastAsia="新細明體" w:hAnsi="Arial" w:cs="Arial"/>
          <w:color w:val="0B0080"/>
          <w:kern w:val="0"/>
          <w:sz w:val="23"/>
          <w:szCs w:val="23"/>
          <w:u w:val="single"/>
        </w:rPr>
        <w:t>點心</w:t>
      </w:r>
      <w:r w:rsidRPr="00747F9E">
        <w:rPr>
          <w:rFonts w:ascii="Arial" w:eastAsia="新細明體" w:hAnsi="Arial" w:cs="Arial"/>
          <w:color w:val="000000"/>
          <w:kern w:val="0"/>
          <w:sz w:val="23"/>
          <w:szCs w:val="23"/>
        </w:rPr>
        <w:fldChar w:fldCharType="end"/>
      </w:r>
      <w:r w:rsidRPr="00747F9E">
        <w:rPr>
          <w:rFonts w:ascii="Arial" w:eastAsia="新細明體" w:hAnsi="Arial" w:cs="Arial"/>
          <w:color w:val="000000"/>
          <w:kern w:val="0"/>
          <w:sz w:val="23"/>
          <w:szCs w:val="23"/>
        </w:rPr>
        <w:t>、</w:t>
      </w:r>
      <w:hyperlink r:id="rId49" w:tooltip="椒鹽卷餅" w:history="1">
        <w:r w:rsidRPr="00747F9E">
          <w:rPr>
            <w:rFonts w:ascii="Arial" w:eastAsia="新細明體" w:hAnsi="Arial" w:cs="Arial"/>
            <w:color w:val="0B0080"/>
            <w:kern w:val="0"/>
            <w:sz w:val="23"/>
            <w:szCs w:val="23"/>
            <w:u w:val="single"/>
          </w:rPr>
          <w:t>椒鹽卷餅</w:t>
        </w:r>
      </w:hyperlink>
      <w:r w:rsidRPr="00747F9E">
        <w:rPr>
          <w:rFonts w:ascii="Arial" w:eastAsia="新細明體" w:hAnsi="Arial" w:cs="Arial"/>
          <w:color w:val="000000"/>
          <w:kern w:val="0"/>
          <w:sz w:val="23"/>
          <w:szCs w:val="23"/>
        </w:rPr>
        <w:t>或</w:t>
      </w:r>
      <w:hyperlink r:id="rId50" w:tooltip="花生" w:history="1">
        <w:r w:rsidRPr="00747F9E">
          <w:rPr>
            <w:rFonts w:ascii="Arial" w:eastAsia="新細明體" w:hAnsi="Arial" w:cs="Arial"/>
            <w:color w:val="0B0080"/>
            <w:kern w:val="0"/>
            <w:sz w:val="23"/>
            <w:szCs w:val="23"/>
            <w:u w:val="single"/>
          </w:rPr>
          <w:t>花生</w:t>
        </w:r>
      </w:hyperlink>
      <w:r w:rsidRPr="00747F9E">
        <w:rPr>
          <w:rFonts w:ascii="Arial" w:eastAsia="新細明體" w:hAnsi="Arial" w:cs="Arial"/>
          <w:color w:val="000000"/>
          <w:kern w:val="0"/>
          <w:sz w:val="23"/>
          <w:szCs w:val="23"/>
        </w:rPr>
        <w:t>）。甚至是</w:t>
      </w:r>
      <w:proofErr w:type="gramStart"/>
      <w:r w:rsidRPr="00747F9E">
        <w:rPr>
          <w:rFonts w:ascii="Arial" w:eastAsia="新細明體" w:hAnsi="Arial" w:cs="Arial"/>
          <w:color w:val="000000"/>
          <w:kern w:val="0"/>
          <w:sz w:val="23"/>
          <w:szCs w:val="23"/>
        </w:rPr>
        <w:t>採</w:t>
      </w:r>
      <w:proofErr w:type="gramEnd"/>
      <w:r w:rsidRPr="00747F9E">
        <w:rPr>
          <w:rFonts w:ascii="Arial" w:eastAsia="新細明體" w:hAnsi="Arial" w:cs="Arial"/>
          <w:color w:val="000000"/>
          <w:kern w:val="0"/>
          <w:sz w:val="23"/>
          <w:szCs w:val="23"/>
        </w:rPr>
        <w:t>販賣的方式販售食品和特別飲料。</w:t>
      </w:r>
    </w:p>
    <w:p w:rsidR="00AA2CF9" w:rsidRPr="00473764" w:rsidRDefault="001D44A8">
      <w:pPr>
        <w:rPr>
          <w:b/>
        </w:rPr>
      </w:pPr>
      <w:r>
        <w:rPr>
          <w:rFonts w:hint="eastAsia"/>
          <w:b/>
        </w:rPr>
        <w:lastRenderedPageBreak/>
        <w:t>(</w:t>
      </w:r>
      <w:r w:rsidR="00473764" w:rsidRPr="00473764">
        <w:rPr>
          <w:rFonts w:hint="eastAsia"/>
          <w:b/>
        </w:rPr>
        <w:t>1</w:t>
      </w:r>
      <w:r>
        <w:rPr>
          <w:rFonts w:hint="eastAsia"/>
          <w:b/>
        </w:rPr>
        <w:t>)</w:t>
      </w:r>
      <w:r w:rsidR="00473764" w:rsidRPr="00473764">
        <w:rPr>
          <w:rFonts w:hint="eastAsia"/>
          <w:b/>
        </w:rPr>
        <w:t>西南航空服務競爭優勢圖</w:t>
      </w:r>
    </w:p>
    <w:p w:rsidR="00AA2CF9" w:rsidRDefault="00473764">
      <w:r>
        <w:rPr>
          <w:noProof/>
        </w:rPr>
        <w:drawing>
          <wp:anchor distT="0" distB="0" distL="114300" distR="114300" simplePos="0" relativeHeight="251659264" behindDoc="0" locked="0" layoutInCell="1" allowOverlap="1" wp14:anchorId="276642A8" wp14:editId="1917E7FF">
            <wp:simplePos x="0" y="0"/>
            <wp:positionH relativeFrom="column">
              <wp:posOffset>19050</wp:posOffset>
            </wp:positionH>
            <wp:positionV relativeFrom="paragraph">
              <wp:posOffset>38100</wp:posOffset>
            </wp:positionV>
            <wp:extent cx="4790691" cy="3476625"/>
            <wp:effectExtent l="0" t="0" r="0" b="0"/>
            <wp:wrapNone/>
            <wp:docPr id="121" name="圖片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1" cstate="print">
                      <a:extLst>
                        <a:ext uri="{28A0092B-C50C-407E-A947-70E740481C1C}">
                          <a14:useLocalDpi xmlns:a14="http://schemas.microsoft.com/office/drawing/2010/main" val="0"/>
                        </a:ext>
                      </a:extLst>
                    </a:blip>
                    <a:srcRect l="15534" t="7225" r="17991" b="15896"/>
                    <a:stretch/>
                  </pic:blipFill>
                  <pic:spPr bwMode="auto">
                    <a:xfrm>
                      <a:off x="0" y="0"/>
                      <a:ext cx="4791082" cy="347690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A2CF9" w:rsidRDefault="00AA2CF9"/>
    <w:p w:rsidR="00AA2CF9" w:rsidRDefault="00AA2CF9"/>
    <w:p w:rsidR="00AA2CF9" w:rsidRDefault="00AA2CF9"/>
    <w:p w:rsidR="00AA2CF9" w:rsidRDefault="00AA2CF9"/>
    <w:p w:rsidR="00AA2CF9" w:rsidRDefault="00AA2CF9">
      <w:r>
        <w:rPr>
          <w:rFonts w:hint="eastAsia"/>
        </w:rPr>
        <w:t>.</w:t>
      </w:r>
    </w:p>
    <w:p w:rsidR="00473764" w:rsidRDefault="00473764"/>
    <w:p w:rsidR="00473764" w:rsidRDefault="00473764"/>
    <w:p w:rsidR="00473764" w:rsidRDefault="00473764"/>
    <w:p w:rsidR="00473764" w:rsidRDefault="00473764"/>
    <w:p w:rsidR="00473764" w:rsidRDefault="00473764"/>
    <w:p w:rsidR="00473764" w:rsidRDefault="00473764"/>
    <w:p w:rsidR="00473764" w:rsidRDefault="00473764"/>
    <w:p w:rsidR="00473764" w:rsidRDefault="00473764"/>
    <w:p w:rsidR="00473764" w:rsidRDefault="00473764"/>
    <w:p w:rsidR="00473764" w:rsidRDefault="00473764"/>
    <w:p w:rsidR="00473764" w:rsidRPr="00473764" w:rsidRDefault="001D44A8">
      <w:pPr>
        <w:rPr>
          <w:b/>
        </w:rPr>
      </w:pPr>
      <w:r>
        <w:rPr>
          <w:rFonts w:hint="eastAsia"/>
          <w:b/>
        </w:rPr>
        <w:t>(2)</w:t>
      </w:r>
      <w:r w:rsidR="00473764" w:rsidRPr="00473764">
        <w:rPr>
          <w:rFonts w:hint="eastAsia"/>
          <w:b/>
        </w:rPr>
        <w:t>西南航空</w:t>
      </w:r>
      <w:r w:rsidR="00473764" w:rsidRPr="00473764">
        <w:rPr>
          <w:rFonts w:hint="eastAsia"/>
          <w:b/>
        </w:rPr>
        <w:t>SW</w:t>
      </w:r>
      <w:r w:rsidR="00473764" w:rsidRPr="00473764">
        <w:rPr>
          <w:b/>
          <w:noProof/>
        </w:rPr>
        <w:t xml:space="preserve"> </w:t>
      </w:r>
      <w:r w:rsidR="00473764" w:rsidRPr="00473764">
        <w:rPr>
          <w:rFonts w:hint="eastAsia"/>
          <w:b/>
        </w:rPr>
        <w:t>OT</w:t>
      </w:r>
      <w:r w:rsidR="00473764" w:rsidRPr="00473764">
        <w:rPr>
          <w:rFonts w:hint="eastAsia"/>
          <w:b/>
        </w:rPr>
        <w:t>分析圖</w:t>
      </w:r>
    </w:p>
    <w:p w:rsidR="00473764" w:rsidRDefault="00473764">
      <w:r>
        <w:rPr>
          <w:noProof/>
        </w:rPr>
        <w:drawing>
          <wp:anchor distT="0" distB="0" distL="114300" distR="114300" simplePos="0" relativeHeight="251661312" behindDoc="0" locked="0" layoutInCell="1" allowOverlap="1" wp14:anchorId="6C2DFF62" wp14:editId="3BAB5307">
            <wp:simplePos x="0" y="0"/>
            <wp:positionH relativeFrom="column">
              <wp:posOffset>19685</wp:posOffset>
            </wp:positionH>
            <wp:positionV relativeFrom="paragraph">
              <wp:posOffset>209550</wp:posOffset>
            </wp:positionV>
            <wp:extent cx="4857750" cy="3800475"/>
            <wp:effectExtent l="0" t="0" r="0" b="9525"/>
            <wp:wrapNone/>
            <wp:docPr id="141" name="圖片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2">
                      <a:extLst>
                        <a:ext uri="{28A0092B-C50C-407E-A947-70E740481C1C}">
                          <a14:useLocalDpi xmlns:a14="http://schemas.microsoft.com/office/drawing/2010/main" val="0"/>
                        </a:ext>
                      </a:extLst>
                    </a:blip>
                    <a:srcRect l="16438" t="10404" r="16545" b="9538"/>
                    <a:stretch/>
                  </pic:blipFill>
                  <pic:spPr bwMode="auto">
                    <a:xfrm>
                      <a:off x="0" y="0"/>
                      <a:ext cx="4857750" cy="3800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73764" w:rsidRDefault="00473764"/>
    <w:p w:rsidR="00473764" w:rsidRDefault="00473764"/>
    <w:p w:rsidR="00473764" w:rsidRDefault="00473764"/>
    <w:p w:rsidR="00473764" w:rsidRDefault="00473764"/>
    <w:p w:rsidR="00473764" w:rsidRDefault="00473764"/>
    <w:p w:rsidR="00473764" w:rsidRDefault="00473764"/>
    <w:p w:rsidR="00473764" w:rsidRDefault="00473764"/>
    <w:p w:rsidR="00473764" w:rsidRDefault="00473764"/>
    <w:p w:rsidR="00473764" w:rsidRDefault="00473764"/>
    <w:p w:rsidR="00473764" w:rsidRDefault="00473764"/>
    <w:p w:rsidR="00473764" w:rsidRDefault="00473764"/>
    <w:p w:rsidR="00473764" w:rsidRDefault="00473764"/>
    <w:p w:rsidR="00473764" w:rsidRDefault="00473764"/>
    <w:p w:rsidR="00473764" w:rsidRDefault="00473764"/>
    <w:p w:rsidR="00473764" w:rsidRDefault="00473764"/>
    <w:p w:rsidR="00473764" w:rsidRDefault="00473764"/>
    <w:p w:rsidR="001D44A8" w:rsidRDefault="001D44A8">
      <w:pPr>
        <w:rPr>
          <w:b/>
        </w:rPr>
      </w:pPr>
    </w:p>
    <w:p w:rsidR="001D44A8" w:rsidRDefault="001D44A8">
      <w:pPr>
        <w:rPr>
          <w:b/>
        </w:rPr>
      </w:pPr>
    </w:p>
    <w:p w:rsidR="0050060C" w:rsidRDefault="0050060C">
      <w:pPr>
        <w:rPr>
          <w:b/>
        </w:rPr>
      </w:pPr>
    </w:p>
    <w:p w:rsidR="00C4520F" w:rsidRDefault="00C4520F">
      <w:pPr>
        <w:rPr>
          <w:b/>
        </w:rPr>
      </w:pPr>
    </w:p>
    <w:p w:rsidR="00473764" w:rsidRPr="00473764" w:rsidRDefault="001D44A8">
      <w:pPr>
        <w:rPr>
          <w:b/>
        </w:rPr>
      </w:pPr>
      <w:r>
        <w:rPr>
          <w:rFonts w:hint="eastAsia"/>
          <w:b/>
        </w:rPr>
        <w:lastRenderedPageBreak/>
        <w:t xml:space="preserve"> (</w:t>
      </w:r>
      <w:r w:rsidR="00473764" w:rsidRPr="00473764">
        <w:rPr>
          <w:rFonts w:hint="eastAsia"/>
          <w:b/>
        </w:rPr>
        <w:t>3</w:t>
      </w:r>
      <w:r>
        <w:rPr>
          <w:rFonts w:hint="eastAsia"/>
          <w:b/>
        </w:rPr>
        <w:t>)</w:t>
      </w:r>
      <w:r w:rsidR="00473764" w:rsidRPr="00473764">
        <w:rPr>
          <w:rFonts w:hint="eastAsia"/>
          <w:b/>
        </w:rPr>
        <w:t>西南航空卓越績效及競爭能力分析</w:t>
      </w:r>
    </w:p>
    <w:p w:rsidR="00473764" w:rsidRDefault="00473764">
      <w:r>
        <w:rPr>
          <w:noProof/>
        </w:rPr>
        <w:drawing>
          <wp:anchor distT="0" distB="0" distL="114300" distR="114300" simplePos="0" relativeHeight="251665408" behindDoc="0" locked="0" layoutInCell="1" allowOverlap="1" wp14:anchorId="73E6AB9B" wp14:editId="73525B02">
            <wp:simplePos x="0" y="0"/>
            <wp:positionH relativeFrom="column">
              <wp:posOffset>236066</wp:posOffset>
            </wp:positionH>
            <wp:positionV relativeFrom="paragraph">
              <wp:posOffset>47625</wp:posOffset>
            </wp:positionV>
            <wp:extent cx="5372100" cy="3524250"/>
            <wp:effectExtent l="0" t="0" r="0" b="0"/>
            <wp:wrapNone/>
            <wp:docPr id="140" name="圖片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3" cstate="print">
                      <a:extLst>
                        <a:ext uri="{28A0092B-C50C-407E-A947-70E740481C1C}">
                          <a14:useLocalDpi xmlns:a14="http://schemas.microsoft.com/office/drawing/2010/main" val="0"/>
                        </a:ext>
                      </a:extLst>
                    </a:blip>
                    <a:srcRect l="17521" t="15318" r="17630" b="8382"/>
                    <a:stretch/>
                  </pic:blipFill>
                  <pic:spPr bwMode="auto">
                    <a:xfrm>
                      <a:off x="0" y="0"/>
                      <a:ext cx="5372100" cy="35242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73764" w:rsidRDefault="00473764"/>
    <w:p w:rsidR="00473764" w:rsidRDefault="00473764"/>
    <w:p w:rsidR="00473764" w:rsidRDefault="00473764"/>
    <w:p w:rsidR="00473764" w:rsidRDefault="00473764"/>
    <w:p w:rsidR="00473764" w:rsidRDefault="00473764"/>
    <w:p w:rsidR="00473764" w:rsidRDefault="00473764"/>
    <w:p w:rsidR="00473764" w:rsidRDefault="00473764"/>
    <w:p w:rsidR="00473764" w:rsidRDefault="00473764"/>
    <w:p w:rsidR="00473764" w:rsidRDefault="00473764"/>
    <w:p w:rsidR="00473764" w:rsidRDefault="00473764"/>
    <w:p w:rsidR="00473764" w:rsidRDefault="00473764"/>
    <w:p w:rsidR="00473764" w:rsidRDefault="00473764"/>
    <w:p w:rsidR="00473764" w:rsidRDefault="00473764"/>
    <w:p w:rsidR="00473764" w:rsidRDefault="00473764"/>
    <w:p w:rsidR="00473764" w:rsidRDefault="00473764"/>
    <w:p w:rsidR="00473764" w:rsidRPr="00473764" w:rsidRDefault="001D44A8">
      <w:pPr>
        <w:rPr>
          <w:b/>
        </w:rPr>
      </w:pPr>
      <w:r>
        <w:rPr>
          <w:rFonts w:hint="eastAsia"/>
          <w:b/>
        </w:rPr>
        <w:t>(</w:t>
      </w:r>
      <w:r w:rsidR="00473764" w:rsidRPr="00473764">
        <w:rPr>
          <w:rFonts w:hint="eastAsia"/>
          <w:b/>
        </w:rPr>
        <w:t>4</w:t>
      </w:r>
      <w:r>
        <w:rPr>
          <w:rFonts w:hint="eastAsia"/>
          <w:b/>
        </w:rPr>
        <w:t>)</w:t>
      </w:r>
      <w:r w:rsidR="00473764" w:rsidRPr="00473764">
        <w:rPr>
          <w:rFonts w:hint="eastAsia"/>
          <w:b/>
        </w:rPr>
        <w:t>西南航空競爭能力營運模式</w:t>
      </w:r>
    </w:p>
    <w:p w:rsidR="00473764" w:rsidRDefault="00473764"/>
    <w:p w:rsidR="00473764" w:rsidRDefault="00891404">
      <w:r>
        <w:rPr>
          <w:noProof/>
        </w:rPr>
        <w:drawing>
          <wp:anchor distT="0" distB="0" distL="114300" distR="114300" simplePos="0" relativeHeight="251663360" behindDoc="0" locked="0" layoutInCell="1" allowOverlap="1" wp14:anchorId="110D560A" wp14:editId="47AA8650">
            <wp:simplePos x="0" y="0"/>
            <wp:positionH relativeFrom="column">
              <wp:posOffset>321626</wp:posOffset>
            </wp:positionH>
            <wp:positionV relativeFrom="paragraph">
              <wp:posOffset>41275</wp:posOffset>
            </wp:positionV>
            <wp:extent cx="5016843" cy="3632103"/>
            <wp:effectExtent l="0" t="0" r="0" b="6985"/>
            <wp:wrapNone/>
            <wp:docPr id="139" name="圖片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4" cstate="print">
                      <a:extLst>
                        <a:ext uri="{28A0092B-C50C-407E-A947-70E740481C1C}">
                          <a14:useLocalDpi xmlns:a14="http://schemas.microsoft.com/office/drawing/2010/main" val="0"/>
                        </a:ext>
                      </a:extLst>
                    </a:blip>
                    <a:srcRect l="19328" t="12139" r="18172" b="13584"/>
                    <a:stretch/>
                  </pic:blipFill>
                  <pic:spPr bwMode="auto">
                    <a:xfrm>
                      <a:off x="0" y="0"/>
                      <a:ext cx="5016843" cy="363210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73764" w:rsidRDefault="00473764"/>
    <w:p w:rsidR="00473764" w:rsidRDefault="00473764"/>
    <w:p w:rsidR="00473764" w:rsidRDefault="00473764"/>
    <w:p w:rsidR="00473764" w:rsidRDefault="00473764"/>
    <w:p w:rsidR="00473764" w:rsidRDefault="00473764"/>
    <w:p w:rsidR="00473764" w:rsidRDefault="00473764"/>
    <w:p w:rsidR="00473764" w:rsidRDefault="00473764"/>
    <w:p w:rsidR="00473764" w:rsidRDefault="00473764"/>
    <w:p w:rsidR="00473764" w:rsidRDefault="00473764"/>
    <w:p w:rsidR="00473764" w:rsidRDefault="00473764"/>
    <w:p w:rsidR="00473764" w:rsidRDefault="00473764"/>
    <w:p w:rsidR="00473764" w:rsidRDefault="00473764"/>
    <w:p w:rsidR="00473764" w:rsidRDefault="00473764"/>
    <w:p w:rsidR="00473764" w:rsidRDefault="00473764"/>
    <w:p w:rsidR="00891404" w:rsidRDefault="00891404"/>
    <w:p w:rsidR="00473764" w:rsidRDefault="00473764"/>
    <w:p w:rsidR="001D44A8" w:rsidRDefault="001D44A8" w:rsidP="00891404">
      <w:pPr>
        <w:widowControl/>
        <w:spacing w:before="100" w:beforeAutospacing="1" w:after="100" w:afterAutospacing="1"/>
        <w:textAlignment w:val="baseline"/>
        <w:rPr>
          <w:rFonts w:ascii="Arial" w:eastAsia="新細明體" w:hAnsi="Arial" w:cs="Arial"/>
          <w:b/>
          <w:bCs/>
          <w:color w:val="000000" w:themeColor="text1"/>
          <w:kern w:val="0"/>
          <w:sz w:val="28"/>
          <w:szCs w:val="24"/>
        </w:rPr>
      </w:pPr>
    </w:p>
    <w:p w:rsidR="00C4520F" w:rsidRDefault="00C4520F" w:rsidP="00891404">
      <w:pPr>
        <w:widowControl/>
        <w:spacing w:before="100" w:beforeAutospacing="1" w:after="100" w:afterAutospacing="1"/>
        <w:textAlignment w:val="baseline"/>
        <w:rPr>
          <w:rFonts w:ascii="Arial" w:eastAsia="新細明體" w:hAnsi="Arial" w:cs="Arial"/>
          <w:b/>
          <w:bCs/>
          <w:color w:val="000000" w:themeColor="text1"/>
          <w:kern w:val="0"/>
          <w:sz w:val="28"/>
          <w:szCs w:val="24"/>
        </w:rPr>
      </w:pPr>
    </w:p>
    <w:p w:rsidR="00891404" w:rsidRPr="001D44A8" w:rsidRDefault="0050060C" w:rsidP="00891404">
      <w:pPr>
        <w:widowControl/>
        <w:spacing w:before="100" w:beforeAutospacing="1" w:after="100" w:afterAutospacing="1"/>
        <w:textAlignment w:val="baseline"/>
        <w:rPr>
          <w:rFonts w:ascii="Arial" w:eastAsia="新細明體" w:hAnsi="Arial" w:cs="Arial"/>
          <w:b/>
          <w:bCs/>
          <w:color w:val="000000" w:themeColor="text1"/>
          <w:kern w:val="0"/>
          <w:sz w:val="32"/>
          <w:szCs w:val="24"/>
        </w:rPr>
      </w:pPr>
      <w:r>
        <w:rPr>
          <w:rFonts w:ascii="Arial" w:eastAsia="新細明體" w:hAnsi="Arial" w:cs="Arial" w:hint="eastAsia"/>
          <w:b/>
          <w:bCs/>
          <w:color w:val="000000" w:themeColor="text1"/>
          <w:kern w:val="0"/>
          <w:sz w:val="32"/>
          <w:szCs w:val="24"/>
        </w:rPr>
        <w:lastRenderedPageBreak/>
        <w:t>3</w:t>
      </w:r>
      <w:r w:rsidR="001D44A8" w:rsidRPr="001D44A8">
        <w:rPr>
          <w:rFonts w:ascii="Arial" w:eastAsia="新細明體" w:hAnsi="Arial" w:cs="Arial" w:hint="eastAsia"/>
          <w:b/>
          <w:bCs/>
          <w:color w:val="000000" w:themeColor="text1"/>
          <w:kern w:val="0"/>
          <w:sz w:val="32"/>
          <w:szCs w:val="24"/>
        </w:rPr>
        <w:t>.</w:t>
      </w:r>
      <w:r w:rsidR="00891404" w:rsidRPr="001D44A8">
        <w:rPr>
          <w:rFonts w:ascii="Arial" w:eastAsia="新細明體" w:hAnsi="Arial" w:cs="Arial" w:hint="eastAsia"/>
          <w:b/>
          <w:bCs/>
          <w:color w:val="000000" w:themeColor="text1"/>
          <w:kern w:val="0"/>
          <w:sz w:val="32"/>
          <w:szCs w:val="24"/>
        </w:rPr>
        <w:t>美國航空高度差異化策略</w:t>
      </w:r>
    </w:p>
    <w:p w:rsidR="00891404" w:rsidRPr="00891404" w:rsidRDefault="00891404" w:rsidP="00891404">
      <w:pPr>
        <w:widowControl/>
        <w:shd w:val="clear" w:color="auto" w:fill="FFFFFF"/>
        <w:spacing w:after="100" w:afterAutospacing="1"/>
        <w:rPr>
          <w:rFonts w:ascii="Arial" w:eastAsia="新細明體" w:hAnsi="Arial" w:cs="Arial"/>
          <w:color w:val="000000"/>
          <w:kern w:val="0"/>
          <w:szCs w:val="24"/>
        </w:rPr>
      </w:pPr>
      <w:r w:rsidRPr="00891404">
        <w:rPr>
          <w:rFonts w:ascii="Arial" w:eastAsia="新細明體" w:hAnsi="Arial" w:cs="Arial" w:hint="eastAsia"/>
          <w:color w:val="000000"/>
          <w:kern w:val="0"/>
          <w:szCs w:val="24"/>
        </w:rPr>
        <w:t>波音</w:t>
      </w:r>
      <w:r w:rsidRPr="00891404">
        <w:rPr>
          <w:rFonts w:ascii="Arial" w:eastAsia="新細明體" w:hAnsi="Arial" w:cs="Arial"/>
          <w:color w:val="000000"/>
          <w:kern w:val="0"/>
          <w:szCs w:val="24"/>
        </w:rPr>
        <w:t>777</w:t>
      </w:r>
      <w:r w:rsidRPr="00891404">
        <w:rPr>
          <w:rFonts w:ascii="Arial" w:eastAsia="新細明體" w:hAnsi="Arial" w:cs="Arial" w:hint="eastAsia"/>
          <w:color w:val="000000"/>
          <w:kern w:val="0"/>
          <w:szCs w:val="24"/>
        </w:rPr>
        <w:t>航班的</w:t>
      </w:r>
      <w:r w:rsidRPr="00891404">
        <w:rPr>
          <w:rFonts w:ascii="Arial" w:eastAsia="新細明體" w:hAnsi="Arial" w:cs="Arial"/>
          <w:color w:val="000000"/>
          <w:kern w:val="0"/>
          <w:szCs w:val="24"/>
        </w:rPr>
        <w:t>Flagship Suite®</w:t>
      </w:r>
      <w:r w:rsidRPr="00891404">
        <w:rPr>
          <w:rFonts w:ascii="Arial" w:eastAsia="新細明體" w:hAnsi="Arial" w:cs="Arial" w:hint="eastAsia"/>
          <w:color w:val="000000"/>
          <w:kern w:val="0"/>
          <w:szCs w:val="24"/>
        </w:rPr>
        <w:t>旗艦套間能為頭等艙旅客提供前所未有的旅行體驗。正是這一服務，盡顯美國航空之本色。我們將竭盡全力為您在旅途中提供更多意料之外的驚喜。</w:t>
      </w:r>
    </w:p>
    <w:p w:rsidR="00891404" w:rsidRPr="00891404" w:rsidRDefault="00891404" w:rsidP="00891404">
      <w:pPr>
        <w:widowControl/>
        <w:spacing w:before="100" w:beforeAutospacing="1" w:after="100" w:afterAutospacing="1"/>
        <w:textAlignment w:val="baseline"/>
        <w:rPr>
          <w:rFonts w:ascii="Arial" w:eastAsia="新細明體" w:hAnsi="Arial" w:cs="Arial"/>
          <w:kern w:val="0"/>
          <w:szCs w:val="24"/>
        </w:rPr>
      </w:pPr>
      <w:r w:rsidRPr="00891404">
        <w:rPr>
          <w:rFonts w:ascii="Arial" w:eastAsia="新細明體" w:hAnsi="Arial" w:cs="Arial" w:hint="eastAsia"/>
          <w:b/>
          <w:bCs/>
          <w:color w:val="2A648E"/>
          <w:kern w:val="0"/>
          <w:szCs w:val="24"/>
        </w:rPr>
        <w:t>品質和創新</w:t>
      </w:r>
    </w:p>
    <w:p w:rsidR="00891404" w:rsidRPr="00891404" w:rsidRDefault="00891404" w:rsidP="00891404">
      <w:pPr>
        <w:widowControl/>
        <w:numPr>
          <w:ilvl w:val="0"/>
          <w:numId w:val="13"/>
        </w:numPr>
        <w:spacing w:before="100" w:beforeAutospacing="1" w:after="100" w:afterAutospacing="1"/>
        <w:textAlignment w:val="baseline"/>
        <w:rPr>
          <w:rFonts w:ascii="Arial" w:eastAsia="新細明體" w:hAnsi="Arial" w:cs="Arial"/>
          <w:kern w:val="0"/>
          <w:szCs w:val="24"/>
        </w:rPr>
      </w:pPr>
      <w:r w:rsidRPr="00891404">
        <w:rPr>
          <w:rFonts w:ascii="Arial" w:eastAsia="新細明體" w:hAnsi="Arial" w:cs="Arial" w:hint="eastAsia"/>
          <w:kern w:val="0"/>
          <w:szCs w:val="24"/>
        </w:rPr>
        <w:t>第一個引入</w:t>
      </w:r>
      <w:r w:rsidRPr="00891404">
        <w:rPr>
          <w:rFonts w:ascii="Arial" w:eastAsia="新細明體" w:hAnsi="Arial" w:cs="Arial"/>
          <w:kern w:val="0"/>
          <w:szCs w:val="24"/>
        </w:rPr>
        <w:t>VIP</w:t>
      </w:r>
      <w:r w:rsidRPr="00891404">
        <w:rPr>
          <w:rFonts w:ascii="Arial" w:eastAsia="新細明體" w:hAnsi="Arial" w:cs="Arial" w:hint="eastAsia"/>
          <w:kern w:val="0"/>
          <w:szCs w:val="24"/>
        </w:rPr>
        <w:t>休息室的航空公司首家開通女性網站的航空公司</w:t>
      </w:r>
    </w:p>
    <w:p w:rsidR="00891404" w:rsidRPr="00891404" w:rsidRDefault="00891404" w:rsidP="00891404">
      <w:pPr>
        <w:widowControl/>
        <w:numPr>
          <w:ilvl w:val="0"/>
          <w:numId w:val="13"/>
        </w:numPr>
        <w:spacing w:before="100" w:beforeAutospacing="1" w:after="100" w:afterAutospacing="1"/>
        <w:textAlignment w:val="baseline"/>
        <w:rPr>
          <w:rFonts w:ascii="Arial" w:eastAsia="新細明體" w:hAnsi="Arial" w:cs="Arial"/>
          <w:kern w:val="0"/>
          <w:szCs w:val="24"/>
        </w:rPr>
      </w:pPr>
      <w:r w:rsidRPr="00891404">
        <w:rPr>
          <w:rFonts w:ascii="Arial" w:eastAsia="新細明體" w:hAnsi="Arial" w:cs="Arial" w:hint="eastAsia"/>
          <w:kern w:val="0"/>
          <w:szCs w:val="24"/>
        </w:rPr>
        <w:t>第一個在歐洲（希思羅機場）設立到達旅客休息室的美國航空公司，提供點心，沐浴，商務設施和健身設備</w:t>
      </w:r>
    </w:p>
    <w:p w:rsidR="00C4520F" w:rsidRDefault="00891404" w:rsidP="00C4520F">
      <w:pPr>
        <w:widowControl/>
        <w:numPr>
          <w:ilvl w:val="0"/>
          <w:numId w:val="13"/>
        </w:numPr>
        <w:spacing w:before="100" w:beforeAutospacing="1" w:after="100" w:afterAutospacing="1"/>
        <w:textAlignment w:val="baseline"/>
        <w:rPr>
          <w:rFonts w:ascii="Arial" w:eastAsia="新細明體" w:hAnsi="Arial" w:cs="Arial"/>
          <w:kern w:val="0"/>
          <w:szCs w:val="24"/>
        </w:rPr>
      </w:pPr>
      <w:r w:rsidRPr="00891404">
        <w:rPr>
          <w:rFonts w:ascii="Arial" w:eastAsia="新細明體" w:hAnsi="Arial" w:cs="Arial" w:hint="eastAsia"/>
          <w:kern w:val="0"/>
          <w:szCs w:val="24"/>
        </w:rPr>
        <w:t>廣受讚譽的公司網站，不僅登載有最新活動，特惠精選，</w:t>
      </w:r>
      <w:r w:rsidRPr="00891404">
        <w:rPr>
          <w:rFonts w:ascii="Arial" w:eastAsia="新細明體" w:hAnsi="Arial" w:cs="Arial"/>
          <w:kern w:val="0"/>
          <w:szCs w:val="24"/>
        </w:rPr>
        <w:t xml:space="preserve"> </w:t>
      </w:r>
      <w:r w:rsidRPr="00891404">
        <w:rPr>
          <w:rFonts w:ascii="Arial" w:eastAsia="新細明體" w:hAnsi="Arial" w:cs="Arial" w:hint="eastAsia"/>
          <w:kern w:val="0"/>
          <w:szCs w:val="24"/>
        </w:rPr>
        <w:t>還具有方便預訂功能（被世界旅遊獎選為</w:t>
      </w:r>
      <w:r w:rsidRPr="00891404">
        <w:rPr>
          <w:rFonts w:ascii="Arial" w:eastAsia="新細明體" w:hAnsi="Arial" w:cs="Arial"/>
          <w:kern w:val="0"/>
          <w:szCs w:val="24"/>
        </w:rPr>
        <w:t>2005</w:t>
      </w:r>
      <w:r w:rsidRPr="00891404">
        <w:rPr>
          <w:rFonts w:ascii="Arial" w:eastAsia="新細明體" w:hAnsi="Arial" w:cs="Arial" w:hint="eastAsia"/>
          <w:kern w:val="0"/>
          <w:szCs w:val="24"/>
        </w:rPr>
        <w:t>年度</w:t>
      </w:r>
      <w:r w:rsidRPr="00891404">
        <w:rPr>
          <w:rFonts w:ascii="Arial" w:eastAsia="新細明體" w:hAnsi="Arial" w:cs="Arial"/>
          <w:kern w:val="0"/>
          <w:szCs w:val="24"/>
        </w:rPr>
        <w:t>"</w:t>
      </w:r>
      <w:r w:rsidRPr="00891404">
        <w:rPr>
          <w:rFonts w:ascii="Arial" w:eastAsia="新細明體" w:hAnsi="Arial" w:cs="Arial" w:hint="eastAsia"/>
          <w:kern w:val="0"/>
          <w:szCs w:val="24"/>
        </w:rPr>
        <w:t>世界領先航空網際網路站</w:t>
      </w:r>
      <w:r w:rsidRPr="00891404">
        <w:rPr>
          <w:rFonts w:ascii="Arial" w:eastAsia="新細明體" w:hAnsi="Arial" w:cs="Arial"/>
          <w:kern w:val="0"/>
          <w:szCs w:val="24"/>
        </w:rPr>
        <w:t>"</w:t>
      </w:r>
      <w:r w:rsidRPr="00891404">
        <w:rPr>
          <w:rFonts w:ascii="Arial" w:eastAsia="新細明體" w:hAnsi="Arial" w:cs="Arial" w:hint="eastAsia"/>
          <w:kern w:val="0"/>
          <w:szCs w:val="24"/>
        </w:rPr>
        <w:t>）</w:t>
      </w:r>
    </w:p>
    <w:p w:rsidR="00C4520F" w:rsidRPr="00C4520F" w:rsidRDefault="00C4520F" w:rsidP="00C4520F">
      <w:pPr>
        <w:pStyle w:val="a4"/>
        <w:widowControl/>
        <w:spacing w:before="100" w:beforeAutospacing="1" w:after="100" w:afterAutospacing="1"/>
        <w:ind w:leftChars="0" w:left="720"/>
        <w:textAlignment w:val="baseline"/>
        <w:rPr>
          <w:rFonts w:ascii="Arial" w:eastAsia="新細明體" w:hAnsi="Arial" w:cs="Arial"/>
          <w:b/>
          <w:kern w:val="0"/>
          <w:szCs w:val="24"/>
        </w:rPr>
      </w:pPr>
      <w:r w:rsidRPr="00C4520F">
        <w:rPr>
          <w:rFonts w:ascii="Arial" w:hAnsi="Arial" w:cs="Arial" w:hint="eastAsia"/>
          <w:b/>
          <w:color w:val="222222"/>
          <w:szCs w:val="24"/>
          <w:shd w:val="clear" w:color="auto" w:fill="FFFFFF"/>
        </w:rPr>
        <w:t>廣泛差異化服務提供不同市場區隔不同的服務需求</w:t>
      </w:r>
      <w:r w:rsidRPr="00C4520F">
        <w:rPr>
          <w:rFonts w:asciiTheme="minorEastAsia" w:hAnsiTheme="minorEastAsia" w:cs="Arial" w:hint="eastAsia"/>
          <w:b/>
          <w:color w:val="222222"/>
          <w:szCs w:val="24"/>
          <w:shd w:val="clear" w:color="auto" w:fill="FFFFFF"/>
        </w:rPr>
        <w:t>：</w:t>
      </w:r>
    </w:p>
    <w:p w:rsidR="00C4520F" w:rsidRPr="00BC4F77" w:rsidRDefault="00C4520F" w:rsidP="00C4520F">
      <w:pPr>
        <w:pStyle w:val="a4"/>
        <w:widowControl/>
        <w:numPr>
          <w:ilvl w:val="0"/>
          <w:numId w:val="13"/>
        </w:numPr>
        <w:ind w:leftChars="0"/>
        <w:rPr>
          <w:rFonts w:ascii="新細明體" w:eastAsia="新細明體" w:hAnsi="新細明體" w:cs="新細明體"/>
          <w:kern w:val="0"/>
          <w:szCs w:val="24"/>
        </w:rPr>
      </w:pPr>
      <w:r w:rsidRPr="00BC4F77">
        <w:rPr>
          <w:rFonts w:ascii="Arial" w:eastAsia="新細明體" w:hAnsi="Arial" w:cs="Arial"/>
          <w:b/>
          <w:bCs/>
          <w:color w:val="333333"/>
          <w:spacing w:val="15"/>
          <w:kern w:val="0"/>
          <w:sz w:val="20"/>
          <w:szCs w:val="20"/>
          <w:shd w:val="clear" w:color="auto" w:fill="A4C9F6"/>
        </w:rPr>
        <w:t>波音</w:t>
      </w:r>
      <w:r w:rsidRPr="00BC4F77">
        <w:rPr>
          <w:rFonts w:ascii="Arial" w:eastAsia="新細明體" w:hAnsi="Arial" w:cs="Arial"/>
          <w:b/>
          <w:bCs/>
          <w:color w:val="333333"/>
          <w:spacing w:val="15"/>
          <w:kern w:val="0"/>
          <w:sz w:val="20"/>
          <w:szCs w:val="20"/>
          <w:shd w:val="clear" w:color="auto" w:fill="A4C9F6"/>
        </w:rPr>
        <w:t xml:space="preserve">777-200 </w:t>
      </w:r>
      <w:r w:rsidRPr="00BC4F77">
        <w:rPr>
          <w:rFonts w:ascii="Arial" w:eastAsia="新細明體" w:hAnsi="Arial" w:cs="Arial"/>
          <w:b/>
          <w:bCs/>
          <w:color w:val="333333"/>
          <w:spacing w:val="15"/>
          <w:kern w:val="0"/>
          <w:sz w:val="20"/>
          <w:szCs w:val="20"/>
          <w:shd w:val="clear" w:color="auto" w:fill="A4C9F6"/>
        </w:rPr>
        <w:t>座位呎吋</w:t>
      </w:r>
    </w:p>
    <w:tbl>
      <w:tblPr>
        <w:tblW w:w="5121" w:type="pct"/>
        <w:tblCellSpacing w:w="0" w:type="dxa"/>
        <w:tblInd w:w="-105" w:type="dxa"/>
        <w:tblBorders>
          <w:top w:val="outset" w:sz="6" w:space="0" w:color="auto"/>
          <w:left w:val="outset" w:sz="6" w:space="0" w:color="auto"/>
          <w:bottom w:val="outset" w:sz="6" w:space="0" w:color="auto"/>
          <w:right w:val="outset" w:sz="6" w:space="0" w:color="auto"/>
        </w:tblBorders>
        <w:shd w:val="clear" w:color="auto" w:fill="A4C9F6"/>
        <w:tblCellMar>
          <w:left w:w="0" w:type="dxa"/>
          <w:right w:w="0" w:type="dxa"/>
        </w:tblCellMar>
        <w:tblLook w:val="04A0" w:firstRow="1" w:lastRow="0" w:firstColumn="1" w:lastColumn="0" w:noHBand="0" w:noVBand="1"/>
      </w:tblPr>
      <w:tblGrid>
        <w:gridCol w:w="1331"/>
        <w:gridCol w:w="1503"/>
        <w:gridCol w:w="1786"/>
        <w:gridCol w:w="3045"/>
        <w:gridCol w:w="2237"/>
      </w:tblGrid>
      <w:tr w:rsidR="00C4520F" w:rsidRPr="00BC4F77" w:rsidTr="00C4520F">
        <w:trPr>
          <w:tblCellSpacing w:w="0" w:type="dxa"/>
        </w:trPr>
        <w:tc>
          <w:tcPr>
            <w:tcW w:w="1295" w:type="dxa"/>
            <w:tcBorders>
              <w:top w:val="outset" w:sz="6" w:space="0" w:color="auto"/>
              <w:left w:val="outset" w:sz="6" w:space="0" w:color="auto"/>
              <w:bottom w:val="outset" w:sz="6" w:space="0" w:color="auto"/>
              <w:right w:val="outset" w:sz="6" w:space="0" w:color="auto"/>
            </w:tcBorders>
            <w:shd w:val="clear" w:color="auto" w:fill="003366"/>
            <w:vAlign w:val="center"/>
            <w:hideMark/>
          </w:tcPr>
          <w:p w:rsidR="00C4520F" w:rsidRPr="00BC4F77" w:rsidRDefault="00C4520F" w:rsidP="00C4520F">
            <w:pPr>
              <w:widowControl/>
              <w:spacing w:line="315" w:lineRule="atLeast"/>
              <w:jc w:val="center"/>
              <w:rPr>
                <w:rFonts w:ascii="Arial" w:eastAsia="新細明體" w:hAnsi="Arial" w:cs="Arial"/>
                <w:b/>
                <w:bCs/>
                <w:color w:val="333333"/>
                <w:spacing w:val="24"/>
                <w:kern w:val="0"/>
                <w:sz w:val="20"/>
                <w:szCs w:val="20"/>
              </w:rPr>
            </w:pPr>
            <w:r w:rsidRPr="00BC4F77">
              <w:rPr>
                <w:rFonts w:ascii="Arial" w:eastAsia="新細明體" w:hAnsi="Arial" w:cs="Arial"/>
                <w:b/>
                <w:bCs/>
                <w:color w:val="FFFFFF"/>
                <w:spacing w:val="24"/>
                <w:kern w:val="0"/>
                <w:sz w:val="20"/>
                <w:szCs w:val="20"/>
              </w:rPr>
              <w:t>艙等</w:t>
            </w:r>
          </w:p>
        </w:tc>
        <w:tc>
          <w:tcPr>
            <w:tcW w:w="1462" w:type="dxa"/>
            <w:tcBorders>
              <w:top w:val="outset" w:sz="6" w:space="0" w:color="auto"/>
              <w:left w:val="outset" w:sz="6" w:space="0" w:color="auto"/>
              <w:bottom w:val="outset" w:sz="6" w:space="0" w:color="auto"/>
              <w:right w:val="outset" w:sz="6" w:space="0" w:color="auto"/>
            </w:tcBorders>
            <w:shd w:val="clear" w:color="auto" w:fill="003366"/>
            <w:vAlign w:val="center"/>
            <w:hideMark/>
          </w:tcPr>
          <w:p w:rsidR="00C4520F" w:rsidRPr="00BC4F77" w:rsidRDefault="00C4520F" w:rsidP="00C4520F">
            <w:pPr>
              <w:widowControl/>
              <w:spacing w:line="315" w:lineRule="atLeast"/>
              <w:jc w:val="center"/>
              <w:rPr>
                <w:rFonts w:ascii="Arial" w:eastAsia="新細明體" w:hAnsi="Arial" w:cs="Arial"/>
                <w:b/>
                <w:bCs/>
                <w:color w:val="333333"/>
                <w:spacing w:val="24"/>
                <w:kern w:val="0"/>
                <w:sz w:val="20"/>
                <w:szCs w:val="20"/>
              </w:rPr>
            </w:pPr>
            <w:r w:rsidRPr="00BC4F77">
              <w:rPr>
                <w:rFonts w:ascii="Arial" w:eastAsia="新細明體" w:hAnsi="Arial" w:cs="Arial"/>
                <w:b/>
                <w:bCs/>
                <w:color w:val="FFFFFF"/>
                <w:spacing w:val="24"/>
                <w:kern w:val="0"/>
                <w:sz w:val="20"/>
                <w:szCs w:val="20"/>
              </w:rPr>
              <w:t>座位數</w:t>
            </w:r>
          </w:p>
        </w:tc>
        <w:tc>
          <w:tcPr>
            <w:tcW w:w="1738" w:type="dxa"/>
            <w:tcBorders>
              <w:top w:val="outset" w:sz="6" w:space="0" w:color="auto"/>
              <w:left w:val="outset" w:sz="6" w:space="0" w:color="auto"/>
              <w:bottom w:val="outset" w:sz="6" w:space="0" w:color="auto"/>
              <w:right w:val="outset" w:sz="6" w:space="0" w:color="auto"/>
            </w:tcBorders>
            <w:shd w:val="clear" w:color="auto" w:fill="003366"/>
            <w:vAlign w:val="center"/>
            <w:hideMark/>
          </w:tcPr>
          <w:p w:rsidR="00C4520F" w:rsidRPr="00BC4F77" w:rsidRDefault="00C4520F" w:rsidP="00C4520F">
            <w:pPr>
              <w:widowControl/>
              <w:spacing w:line="315" w:lineRule="atLeast"/>
              <w:jc w:val="center"/>
              <w:rPr>
                <w:rFonts w:ascii="Arial" w:eastAsia="新細明體" w:hAnsi="Arial" w:cs="Arial"/>
                <w:b/>
                <w:bCs/>
                <w:color w:val="333333"/>
                <w:spacing w:val="24"/>
                <w:kern w:val="0"/>
                <w:sz w:val="20"/>
                <w:szCs w:val="20"/>
              </w:rPr>
            </w:pPr>
            <w:proofErr w:type="gramStart"/>
            <w:r w:rsidRPr="00BC4F77">
              <w:rPr>
                <w:rFonts w:ascii="Arial" w:eastAsia="新細明體" w:hAnsi="Arial" w:cs="Arial"/>
                <w:b/>
                <w:bCs/>
                <w:color w:val="FFFFFF"/>
                <w:spacing w:val="24"/>
                <w:kern w:val="0"/>
                <w:sz w:val="20"/>
                <w:szCs w:val="20"/>
              </w:rPr>
              <w:t>椅寬</w:t>
            </w:r>
            <w:proofErr w:type="gramEnd"/>
          </w:p>
        </w:tc>
        <w:tc>
          <w:tcPr>
            <w:tcW w:w="2963" w:type="dxa"/>
            <w:tcBorders>
              <w:top w:val="outset" w:sz="6" w:space="0" w:color="auto"/>
              <w:left w:val="outset" w:sz="6" w:space="0" w:color="auto"/>
              <w:bottom w:val="outset" w:sz="6" w:space="0" w:color="auto"/>
              <w:right w:val="outset" w:sz="6" w:space="0" w:color="auto"/>
            </w:tcBorders>
            <w:shd w:val="clear" w:color="auto" w:fill="003366"/>
            <w:vAlign w:val="center"/>
            <w:hideMark/>
          </w:tcPr>
          <w:p w:rsidR="00C4520F" w:rsidRPr="00BC4F77" w:rsidRDefault="00C4520F" w:rsidP="00C4520F">
            <w:pPr>
              <w:widowControl/>
              <w:spacing w:line="315" w:lineRule="atLeast"/>
              <w:jc w:val="center"/>
              <w:rPr>
                <w:rFonts w:ascii="Arial" w:eastAsia="新細明體" w:hAnsi="Arial" w:cs="Arial"/>
                <w:b/>
                <w:bCs/>
                <w:color w:val="333333"/>
                <w:spacing w:val="24"/>
                <w:kern w:val="0"/>
                <w:sz w:val="20"/>
                <w:szCs w:val="20"/>
              </w:rPr>
            </w:pPr>
            <w:r w:rsidRPr="00BC4F77">
              <w:rPr>
                <w:rFonts w:ascii="Arial" w:eastAsia="新細明體" w:hAnsi="Arial" w:cs="Arial"/>
                <w:b/>
                <w:bCs/>
                <w:color w:val="FFFFFF"/>
                <w:spacing w:val="24"/>
                <w:kern w:val="0"/>
                <w:sz w:val="20"/>
                <w:szCs w:val="20"/>
              </w:rPr>
              <w:t>前後間距</w:t>
            </w:r>
          </w:p>
        </w:tc>
        <w:tc>
          <w:tcPr>
            <w:tcW w:w="2177" w:type="dxa"/>
            <w:tcBorders>
              <w:top w:val="outset" w:sz="6" w:space="0" w:color="auto"/>
              <w:left w:val="outset" w:sz="6" w:space="0" w:color="auto"/>
              <w:bottom w:val="outset" w:sz="6" w:space="0" w:color="auto"/>
              <w:right w:val="outset" w:sz="6" w:space="0" w:color="auto"/>
            </w:tcBorders>
            <w:shd w:val="clear" w:color="auto" w:fill="003366"/>
            <w:vAlign w:val="center"/>
            <w:hideMark/>
          </w:tcPr>
          <w:p w:rsidR="00C4520F" w:rsidRPr="00BC4F77" w:rsidRDefault="00C4520F" w:rsidP="00C4520F">
            <w:pPr>
              <w:widowControl/>
              <w:spacing w:line="315" w:lineRule="atLeast"/>
              <w:jc w:val="center"/>
              <w:rPr>
                <w:rFonts w:ascii="Arial" w:eastAsia="新細明體" w:hAnsi="Arial" w:cs="Arial"/>
                <w:b/>
                <w:bCs/>
                <w:color w:val="333333"/>
                <w:spacing w:val="24"/>
                <w:kern w:val="0"/>
                <w:sz w:val="20"/>
                <w:szCs w:val="20"/>
              </w:rPr>
            </w:pPr>
            <w:r w:rsidRPr="00BC4F77">
              <w:rPr>
                <w:rFonts w:ascii="Arial" w:eastAsia="新細明體" w:hAnsi="Arial" w:cs="Arial"/>
                <w:b/>
                <w:bCs/>
                <w:color w:val="FFFFFF"/>
                <w:spacing w:val="24"/>
                <w:kern w:val="0"/>
                <w:sz w:val="20"/>
                <w:szCs w:val="20"/>
              </w:rPr>
              <w:t>傾斜度</w:t>
            </w:r>
          </w:p>
        </w:tc>
      </w:tr>
      <w:tr w:rsidR="00C4520F" w:rsidRPr="00BC4F77" w:rsidTr="00C4520F">
        <w:trPr>
          <w:tblCellSpacing w:w="0" w:type="dxa"/>
        </w:trPr>
        <w:tc>
          <w:tcPr>
            <w:tcW w:w="129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4520F" w:rsidRPr="00BC4F77" w:rsidRDefault="00C4520F" w:rsidP="00C4520F">
            <w:pPr>
              <w:widowControl/>
              <w:spacing w:line="315" w:lineRule="atLeast"/>
              <w:jc w:val="center"/>
              <w:rPr>
                <w:rFonts w:ascii="Arial" w:eastAsia="新細明體" w:hAnsi="Arial" w:cs="Arial"/>
                <w:color w:val="333333"/>
                <w:spacing w:val="24"/>
                <w:kern w:val="0"/>
                <w:sz w:val="20"/>
                <w:szCs w:val="20"/>
              </w:rPr>
            </w:pPr>
            <w:r w:rsidRPr="00BC4F77">
              <w:rPr>
                <w:rFonts w:ascii="Arial" w:eastAsia="新細明體" w:hAnsi="Arial" w:cs="Arial"/>
                <w:color w:val="333333"/>
                <w:spacing w:val="24"/>
                <w:kern w:val="0"/>
                <w:sz w:val="20"/>
                <w:szCs w:val="20"/>
              </w:rPr>
              <w:t>頭等艙</w:t>
            </w:r>
          </w:p>
        </w:tc>
        <w:tc>
          <w:tcPr>
            <w:tcW w:w="146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4520F" w:rsidRPr="00BC4F77" w:rsidRDefault="00C4520F" w:rsidP="00C4520F">
            <w:pPr>
              <w:widowControl/>
              <w:spacing w:line="315" w:lineRule="atLeast"/>
              <w:jc w:val="center"/>
              <w:rPr>
                <w:rFonts w:ascii="Arial" w:eastAsia="新細明體" w:hAnsi="Arial" w:cs="Arial"/>
                <w:color w:val="333333"/>
                <w:spacing w:val="24"/>
                <w:kern w:val="0"/>
                <w:sz w:val="20"/>
                <w:szCs w:val="20"/>
              </w:rPr>
            </w:pPr>
            <w:r w:rsidRPr="00BC4F77">
              <w:rPr>
                <w:rFonts w:ascii="Arial" w:eastAsia="新細明體" w:hAnsi="Arial" w:cs="Arial"/>
                <w:color w:val="333333"/>
                <w:spacing w:val="24"/>
                <w:kern w:val="0"/>
                <w:sz w:val="20"/>
                <w:szCs w:val="20"/>
              </w:rPr>
              <w:t>16</w:t>
            </w:r>
          </w:p>
        </w:tc>
        <w:tc>
          <w:tcPr>
            <w:tcW w:w="17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4520F" w:rsidRPr="00BC4F77" w:rsidRDefault="00C4520F" w:rsidP="00C4520F">
            <w:pPr>
              <w:widowControl/>
              <w:spacing w:line="315" w:lineRule="atLeast"/>
              <w:jc w:val="center"/>
              <w:rPr>
                <w:rFonts w:ascii="Arial" w:eastAsia="新細明體" w:hAnsi="Arial" w:cs="Arial"/>
                <w:color w:val="333333"/>
                <w:spacing w:val="24"/>
                <w:kern w:val="0"/>
                <w:sz w:val="20"/>
                <w:szCs w:val="20"/>
              </w:rPr>
            </w:pPr>
            <w:r w:rsidRPr="00BC4F77">
              <w:rPr>
                <w:rFonts w:ascii="Arial" w:eastAsia="新細明體" w:hAnsi="Arial" w:cs="Arial"/>
                <w:color w:val="333333"/>
                <w:spacing w:val="24"/>
                <w:kern w:val="0"/>
                <w:sz w:val="20"/>
                <w:szCs w:val="20"/>
              </w:rPr>
              <w:t>21</w:t>
            </w:r>
            <w:r w:rsidRPr="00BC4F77">
              <w:rPr>
                <w:rFonts w:ascii="Arial" w:eastAsia="新細明體" w:hAnsi="Arial" w:cs="Arial"/>
                <w:color w:val="333333"/>
                <w:spacing w:val="24"/>
                <w:kern w:val="0"/>
                <w:sz w:val="20"/>
                <w:szCs w:val="20"/>
              </w:rPr>
              <w:t>英吋</w:t>
            </w:r>
          </w:p>
        </w:tc>
        <w:tc>
          <w:tcPr>
            <w:tcW w:w="29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4520F" w:rsidRPr="00BC4F77" w:rsidRDefault="00C4520F" w:rsidP="00C4520F">
            <w:pPr>
              <w:widowControl/>
              <w:spacing w:line="315" w:lineRule="atLeast"/>
              <w:jc w:val="center"/>
              <w:rPr>
                <w:rFonts w:ascii="Arial" w:eastAsia="新細明體" w:hAnsi="Arial" w:cs="Arial"/>
                <w:color w:val="333333"/>
                <w:spacing w:val="24"/>
                <w:kern w:val="0"/>
                <w:sz w:val="20"/>
                <w:szCs w:val="20"/>
              </w:rPr>
            </w:pPr>
            <w:r w:rsidRPr="00BC4F77">
              <w:rPr>
                <w:rFonts w:ascii="Arial" w:eastAsia="新細明體" w:hAnsi="Arial" w:cs="Arial"/>
                <w:color w:val="333333"/>
                <w:spacing w:val="24"/>
                <w:kern w:val="0"/>
                <w:sz w:val="20"/>
                <w:szCs w:val="20"/>
              </w:rPr>
              <w:t>64</w:t>
            </w:r>
            <w:r w:rsidRPr="00BC4F77">
              <w:rPr>
                <w:rFonts w:ascii="Arial" w:eastAsia="新細明體" w:hAnsi="Arial" w:cs="Arial"/>
                <w:color w:val="333333"/>
                <w:spacing w:val="24"/>
                <w:kern w:val="0"/>
                <w:sz w:val="20"/>
                <w:szCs w:val="20"/>
              </w:rPr>
              <w:t>英吋</w:t>
            </w:r>
          </w:p>
        </w:tc>
        <w:tc>
          <w:tcPr>
            <w:tcW w:w="217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4520F" w:rsidRPr="00BC4F77" w:rsidRDefault="00C4520F" w:rsidP="00C4520F">
            <w:pPr>
              <w:widowControl/>
              <w:spacing w:line="315" w:lineRule="atLeast"/>
              <w:jc w:val="center"/>
              <w:rPr>
                <w:rFonts w:ascii="Arial" w:eastAsia="新細明體" w:hAnsi="Arial" w:cs="Arial"/>
                <w:color w:val="333333"/>
                <w:spacing w:val="24"/>
                <w:kern w:val="0"/>
                <w:sz w:val="20"/>
                <w:szCs w:val="20"/>
              </w:rPr>
            </w:pPr>
            <w:r w:rsidRPr="00BC4F77">
              <w:rPr>
                <w:rFonts w:ascii="Arial" w:eastAsia="新細明體" w:hAnsi="Arial" w:cs="Arial"/>
                <w:color w:val="333333"/>
                <w:spacing w:val="24"/>
                <w:kern w:val="0"/>
                <w:sz w:val="20"/>
                <w:szCs w:val="20"/>
              </w:rPr>
              <w:t>完全平躺</w:t>
            </w:r>
          </w:p>
        </w:tc>
      </w:tr>
      <w:tr w:rsidR="00C4520F" w:rsidRPr="00BC4F77" w:rsidTr="00C4520F">
        <w:trPr>
          <w:tblCellSpacing w:w="0" w:type="dxa"/>
        </w:trPr>
        <w:tc>
          <w:tcPr>
            <w:tcW w:w="129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4520F" w:rsidRPr="00BC4F77" w:rsidRDefault="00C4520F" w:rsidP="00C4520F">
            <w:pPr>
              <w:widowControl/>
              <w:spacing w:line="315" w:lineRule="atLeast"/>
              <w:jc w:val="center"/>
              <w:rPr>
                <w:rFonts w:ascii="Arial" w:eastAsia="新細明體" w:hAnsi="Arial" w:cs="Arial"/>
                <w:color w:val="333333"/>
                <w:spacing w:val="24"/>
                <w:kern w:val="0"/>
                <w:sz w:val="20"/>
                <w:szCs w:val="20"/>
              </w:rPr>
            </w:pPr>
            <w:r w:rsidRPr="00BC4F77">
              <w:rPr>
                <w:rFonts w:ascii="Arial" w:eastAsia="新細明體" w:hAnsi="Arial" w:cs="Arial"/>
                <w:color w:val="333333"/>
                <w:spacing w:val="24"/>
                <w:kern w:val="0"/>
                <w:sz w:val="20"/>
                <w:szCs w:val="20"/>
              </w:rPr>
              <w:t>商務艙</w:t>
            </w:r>
          </w:p>
        </w:tc>
        <w:tc>
          <w:tcPr>
            <w:tcW w:w="146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4520F" w:rsidRPr="00BC4F77" w:rsidRDefault="00C4520F" w:rsidP="00C4520F">
            <w:pPr>
              <w:widowControl/>
              <w:spacing w:line="315" w:lineRule="atLeast"/>
              <w:jc w:val="center"/>
              <w:rPr>
                <w:rFonts w:ascii="Arial" w:eastAsia="新細明體" w:hAnsi="Arial" w:cs="Arial"/>
                <w:color w:val="333333"/>
                <w:spacing w:val="24"/>
                <w:kern w:val="0"/>
                <w:sz w:val="20"/>
                <w:szCs w:val="20"/>
              </w:rPr>
            </w:pPr>
            <w:r w:rsidRPr="00BC4F77">
              <w:rPr>
                <w:rFonts w:ascii="Arial" w:eastAsia="新細明體" w:hAnsi="Arial" w:cs="Arial"/>
                <w:color w:val="333333"/>
                <w:spacing w:val="24"/>
                <w:kern w:val="0"/>
                <w:sz w:val="20"/>
                <w:szCs w:val="20"/>
              </w:rPr>
              <w:t>37</w:t>
            </w:r>
          </w:p>
        </w:tc>
        <w:tc>
          <w:tcPr>
            <w:tcW w:w="17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4520F" w:rsidRPr="00BC4F77" w:rsidRDefault="00C4520F" w:rsidP="00C4520F">
            <w:pPr>
              <w:widowControl/>
              <w:spacing w:line="315" w:lineRule="atLeast"/>
              <w:jc w:val="center"/>
              <w:rPr>
                <w:rFonts w:ascii="Arial" w:eastAsia="新細明體" w:hAnsi="Arial" w:cs="Arial"/>
                <w:color w:val="333333"/>
                <w:spacing w:val="24"/>
                <w:kern w:val="0"/>
                <w:sz w:val="20"/>
                <w:szCs w:val="20"/>
              </w:rPr>
            </w:pPr>
            <w:r w:rsidRPr="00BC4F77">
              <w:rPr>
                <w:rFonts w:ascii="Arial" w:eastAsia="新細明體" w:hAnsi="Arial" w:cs="Arial"/>
                <w:color w:val="333333"/>
                <w:spacing w:val="24"/>
                <w:kern w:val="0"/>
                <w:sz w:val="20"/>
                <w:szCs w:val="20"/>
              </w:rPr>
              <w:t>21</w:t>
            </w:r>
            <w:r w:rsidRPr="00BC4F77">
              <w:rPr>
                <w:rFonts w:ascii="Arial" w:eastAsia="新細明體" w:hAnsi="Arial" w:cs="Arial"/>
                <w:color w:val="333333"/>
                <w:spacing w:val="24"/>
                <w:kern w:val="0"/>
                <w:sz w:val="20"/>
                <w:szCs w:val="20"/>
              </w:rPr>
              <w:t>英吋</w:t>
            </w:r>
          </w:p>
        </w:tc>
        <w:tc>
          <w:tcPr>
            <w:tcW w:w="29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4520F" w:rsidRPr="00BC4F77" w:rsidRDefault="00C4520F" w:rsidP="00C4520F">
            <w:pPr>
              <w:widowControl/>
              <w:spacing w:line="315" w:lineRule="atLeast"/>
              <w:jc w:val="center"/>
              <w:rPr>
                <w:rFonts w:ascii="Arial" w:eastAsia="新細明體" w:hAnsi="Arial" w:cs="Arial"/>
                <w:color w:val="333333"/>
                <w:spacing w:val="24"/>
                <w:kern w:val="0"/>
                <w:sz w:val="20"/>
                <w:szCs w:val="20"/>
              </w:rPr>
            </w:pPr>
            <w:r w:rsidRPr="00BC4F77">
              <w:rPr>
                <w:rFonts w:ascii="Arial" w:eastAsia="新細明體" w:hAnsi="Arial" w:cs="Arial"/>
                <w:color w:val="333333"/>
                <w:spacing w:val="24"/>
                <w:kern w:val="0"/>
                <w:sz w:val="20"/>
                <w:szCs w:val="20"/>
              </w:rPr>
              <w:t>60-61</w:t>
            </w:r>
            <w:r w:rsidRPr="00BC4F77">
              <w:rPr>
                <w:rFonts w:ascii="Arial" w:eastAsia="新細明體" w:hAnsi="Arial" w:cs="Arial"/>
                <w:color w:val="333333"/>
                <w:spacing w:val="24"/>
                <w:kern w:val="0"/>
                <w:sz w:val="20"/>
                <w:szCs w:val="20"/>
              </w:rPr>
              <w:t>英吋</w:t>
            </w:r>
          </w:p>
        </w:tc>
        <w:tc>
          <w:tcPr>
            <w:tcW w:w="217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4520F" w:rsidRPr="00BC4F77" w:rsidRDefault="00C4520F" w:rsidP="00C4520F">
            <w:pPr>
              <w:widowControl/>
              <w:spacing w:line="315" w:lineRule="atLeast"/>
              <w:jc w:val="center"/>
              <w:rPr>
                <w:rFonts w:ascii="Arial" w:eastAsia="新細明體" w:hAnsi="Arial" w:cs="Arial"/>
                <w:color w:val="333333"/>
                <w:spacing w:val="24"/>
                <w:kern w:val="0"/>
                <w:sz w:val="20"/>
                <w:szCs w:val="20"/>
              </w:rPr>
            </w:pPr>
            <w:r w:rsidRPr="00BC4F77">
              <w:rPr>
                <w:rFonts w:ascii="Arial" w:eastAsia="新細明體" w:hAnsi="Arial" w:cs="Arial"/>
                <w:color w:val="333333"/>
                <w:spacing w:val="24"/>
                <w:kern w:val="0"/>
                <w:sz w:val="20"/>
                <w:szCs w:val="20"/>
              </w:rPr>
              <w:t>有角度平躺</w:t>
            </w:r>
            <w:r w:rsidRPr="00BC4F77">
              <w:rPr>
                <w:rFonts w:ascii="Arial" w:eastAsia="新細明體" w:hAnsi="Arial" w:cs="Arial"/>
                <w:color w:val="333333"/>
                <w:spacing w:val="24"/>
                <w:kern w:val="0"/>
                <w:sz w:val="20"/>
                <w:szCs w:val="20"/>
              </w:rPr>
              <w:t>(9</w:t>
            </w:r>
            <w:r w:rsidRPr="00BC4F77">
              <w:rPr>
                <w:rFonts w:ascii="Arial" w:eastAsia="新細明體" w:hAnsi="Arial" w:cs="Arial"/>
                <w:color w:val="333333"/>
                <w:spacing w:val="24"/>
                <w:kern w:val="0"/>
                <w:sz w:val="20"/>
                <w:szCs w:val="20"/>
              </w:rPr>
              <w:t>度</w:t>
            </w:r>
            <w:r w:rsidRPr="00BC4F77">
              <w:rPr>
                <w:rFonts w:ascii="Arial" w:eastAsia="新細明體" w:hAnsi="Arial" w:cs="Arial"/>
                <w:color w:val="333333"/>
                <w:spacing w:val="24"/>
                <w:kern w:val="0"/>
                <w:sz w:val="20"/>
                <w:szCs w:val="20"/>
              </w:rPr>
              <w:t>)</w:t>
            </w:r>
          </w:p>
        </w:tc>
      </w:tr>
      <w:tr w:rsidR="00C4520F" w:rsidRPr="00BC4F77" w:rsidTr="00C4520F">
        <w:trPr>
          <w:tblCellSpacing w:w="0" w:type="dxa"/>
        </w:trPr>
        <w:tc>
          <w:tcPr>
            <w:tcW w:w="129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4520F" w:rsidRPr="00BC4F77" w:rsidRDefault="00C4520F" w:rsidP="00C4520F">
            <w:pPr>
              <w:widowControl/>
              <w:spacing w:line="315" w:lineRule="atLeast"/>
              <w:jc w:val="center"/>
              <w:rPr>
                <w:rFonts w:ascii="Arial" w:eastAsia="新細明體" w:hAnsi="Arial" w:cs="Arial"/>
                <w:color w:val="333333"/>
                <w:spacing w:val="24"/>
                <w:kern w:val="0"/>
                <w:sz w:val="20"/>
                <w:szCs w:val="20"/>
              </w:rPr>
            </w:pPr>
            <w:r w:rsidRPr="00BC4F77">
              <w:rPr>
                <w:rFonts w:ascii="Arial" w:eastAsia="新細明體" w:hAnsi="Arial" w:cs="Arial"/>
                <w:color w:val="333333"/>
                <w:spacing w:val="24"/>
                <w:kern w:val="0"/>
                <w:sz w:val="20"/>
                <w:szCs w:val="20"/>
              </w:rPr>
              <w:t>經濟艙</w:t>
            </w:r>
          </w:p>
        </w:tc>
        <w:tc>
          <w:tcPr>
            <w:tcW w:w="146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4520F" w:rsidRPr="00BC4F77" w:rsidRDefault="00C4520F" w:rsidP="00C4520F">
            <w:pPr>
              <w:widowControl/>
              <w:spacing w:line="315" w:lineRule="atLeast"/>
              <w:jc w:val="center"/>
              <w:rPr>
                <w:rFonts w:ascii="Arial" w:eastAsia="新細明體" w:hAnsi="Arial" w:cs="Arial"/>
                <w:color w:val="333333"/>
                <w:spacing w:val="24"/>
                <w:kern w:val="0"/>
                <w:sz w:val="20"/>
                <w:szCs w:val="20"/>
              </w:rPr>
            </w:pPr>
            <w:r w:rsidRPr="00BC4F77">
              <w:rPr>
                <w:rFonts w:ascii="Arial" w:eastAsia="新細明體" w:hAnsi="Arial" w:cs="Arial"/>
                <w:color w:val="333333"/>
                <w:spacing w:val="24"/>
                <w:kern w:val="0"/>
                <w:sz w:val="20"/>
                <w:szCs w:val="20"/>
              </w:rPr>
              <w:t>194</w:t>
            </w:r>
          </w:p>
        </w:tc>
        <w:tc>
          <w:tcPr>
            <w:tcW w:w="17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4520F" w:rsidRPr="00BC4F77" w:rsidRDefault="00C4520F" w:rsidP="00C4520F">
            <w:pPr>
              <w:widowControl/>
              <w:spacing w:line="315" w:lineRule="atLeast"/>
              <w:jc w:val="center"/>
              <w:rPr>
                <w:rFonts w:ascii="Arial" w:eastAsia="新細明體" w:hAnsi="Arial" w:cs="Arial"/>
                <w:color w:val="333333"/>
                <w:spacing w:val="24"/>
                <w:kern w:val="0"/>
                <w:sz w:val="20"/>
                <w:szCs w:val="20"/>
              </w:rPr>
            </w:pPr>
            <w:r w:rsidRPr="00BC4F77">
              <w:rPr>
                <w:rFonts w:ascii="Arial" w:eastAsia="新細明體" w:hAnsi="Arial" w:cs="Arial"/>
                <w:color w:val="333333"/>
                <w:spacing w:val="24"/>
                <w:kern w:val="0"/>
                <w:sz w:val="20"/>
                <w:szCs w:val="20"/>
              </w:rPr>
              <w:t>17</w:t>
            </w:r>
            <w:r w:rsidRPr="00BC4F77">
              <w:rPr>
                <w:rFonts w:ascii="Arial" w:eastAsia="新細明體" w:hAnsi="Arial" w:cs="Arial"/>
                <w:color w:val="333333"/>
                <w:spacing w:val="24"/>
                <w:kern w:val="0"/>
                <w:sz w:val="20"/>
                <w:szCs w:val="20"/>
              </w:rPr>
              <w:t>英吋</w:t>
            </w:r>
          </w:p>
        </w:tc>
        <w:tc>
          <w:tcPr>
            <w:tcW w:w="29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4520F" w:rsidRPr="00BC4F77" w:rsidRDefault="00C4520F" w:rsidP="00C4520F">
            <w:pPr>
              <w:widowControl/>
              <w:spacing w:line="315" w:lineRule="atLeast"/>
              <w:jc w:val="center"/>
              <w:rPr>
                <w:rFonts w:ascii="Arial" w:eastAsia="新細明體" w:hAnsi="Arial" w:cs="Arial"/>
                <w:color w:val="333333"/>
                <w:spacing w:val="24"/>
                <w:kern w:val="0"/>
                <w:sz w:val="20"/>
                <w:szCs w:val="20"/>
              </w:rPr>
            </w:pPr>
            <w:r w:rsidRPr="00BC4F77">
              <w:rPr>
                <w:rFonts w:ascii="Arial" w:eastAsia="新細明體" w:hAnsi="Arial" w:cs="Arial"/>
                <w:color w:val="333333"/>
                <w:spacing w:val="24"/>
                <w:kern w:val="0"/>
                <w:sz w:val="20"/>
                <w:szCs w:val="20"/>
              </w:rPr>
              <w:t>31-32</w:t>
            </w:r>
            <w:r w:rsidRPr="00BC4F77">
              <w:rPr>
                <w:rFonts w:ascii="Arial" w:eastAsia="新細明體" w:hAnsi="Arial" w:cs="Arial"/>
                <w:color w:val="333333"/>
                <w:spacing w:val="24"/>
                <w:kern w:val="0"/>
                <w:sz w:val="20"/>
                <w:szCs w:val="20"/>
              </w:rPr>
              <w:t>英吋</w:t>
            </w:r>
          </w:p>
        </w:tc>
        <w:tc>
          <w:tcPr>
            <w:tcW w:w="217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4520F" w:rsidRPr="00BC4F77" w:rsidRDefault="00C4520F" w:rsidP="00C4520F">
            <w:pPr>
              <w:widowControl/>
              <w:spacing w:line="315" w:lineRule="atLeast"/>
              <w:jc w:val="center"/>
              <w:rPr>
                <w:rFonts w:ascii="Arial" w:eastAsia="新細明體" w:hAnsi="Arial" w:cs="Arial"/>
                <w:color w:val="333333"/>
                <w:spacing w:val="24"/>
                <w:kern w:val="0"/>
                <w:sz w:val="20"/>
                <w:szCs w:val="20"/>
              </w:rPr>
            </w:pPr>
            <w:r w:rsidRPr="00BC4F77">
              <w:rPr>
                <w:rFonts w:ascii="Arial" w:eastAsia="新細明體" w:hAnsi="Arial" w:cs="Arial"/>
                <w:color w:val="333333"/>
                <w:spacing w:val="24"/>
                <w:kern w:val="0"/>
                <w:sz w:val="20"/>
                <w:szCs w:val="20"/>
              </w:rPr>
              <w:t>18</w:t>
            </w:r>
            <w:r w:rsidRPr="00BC4F77">
              <w:rPr>
                <w:rFonts w:ascii="Arial" w:eastAsia="新細明體" w:hAnsi="Arial" w:cs="Arial"/>
                <w:color w:val="333333"/>
                <w:spacing w:val="24"/>
                <w:kern w:val="0"/>
                <w:sz w:val="20"/>
                <w:szCs w:val="20"/>
              </w:rPr>
              <w:t>度</w:t>
            </w:r>
          </w:p>
        </w:tc>
      </w:tr>
    </w:tbl>
    <w:p w:rsidR="00C4520F" w:rsidRPr="00C4520F" w:rsidRDefault="00C4520F" w:rsidP="00C4520F">
      <w:pPr>
        <w:widowControl/>
        <w:spacing w:before="100" w:beforeAutospacing="1" w:after="100" w:afterAutospacing="1"/>
        <w:ind w:left="720"/>
        <w:textAlignment w:val="baseline"/>
        <w:rPr>
          <w:rFonts w:ascii="Arial" w:eastAsia="新細明體" w:hAnsi="Arial" w:cs="Arial"/>
          <w:kern w:val="0"/>
          <w:szCs w:val="24"/>
        </w:rPr>
      </w:pPr>
    </w:p>
    <w:p w:rsidR="00C4520F" w:rsidRPr="00C4520F" w:rsidRDefault="00C4520F" w:rsidP="00C4520F">
      <w:pPr>
        <w:pStyle w:val="Web"/>
        <w:numPr>
          <w:ilvl w:val="0"/>
          <w:numId w:val="13"/>
        </w:numPr>
        <w:rPr>
          <w:rFonts w:asciiTheme="minorHAnsi" w:eastAsiaTheme="minorEastAsia" w:hAnsiTheme="minorHAnsi" w:cstheme="minorBidi"/>
          <w:b/>
          <w:kern w:val="2"/>
          <w:szCs w:val="22"/>
        </w:rPr>
      </w:pPr>
      <w:r w:rsidRPr="00C4520F">
        <w:rPr>
          <w:rFonts w:asciiTheme="minorHAnsi" w:eastAsiaTheme="minorEastAsia" w:hAnsiTheme="minorHAnsi" w:cstheme="minorBidi" w:hint="eastAsia"/>
          <w:b/>
          <w:kern w:val="2"/>
          <w:szCs w:val="22"/>
        </w:rPr>
        <w:t>2012/9</w:t>
      </w:r>
      <w:r w:rsidRPr="00C4520F">
        <w:rPr>
          <w:rFonts w:ascii="Times New Roman" w:hAnsi="Times New Roman" w:cs="Times New Roman"/>
          <w:b/>
          <w:color w:val="000000"/>
        </w:rPr>
        <w:t xml:space="preserve">　美國航空公司宣佈大幅縮小國際航班頭等艙規模</w:t>
      </w:r>
    </w:p>
    <w:p w:rsidR="00C4520F" w:rsidRDefault="007060B9" w:rsidP="00C4520F">
      <w:pPr>
        <w:pStyle w:val="Web"/>
        <w:numPr>
          <w:ilvl w:val="0"/>
          <w:numId w:val="13"/>
        </w:numPr>
        <w:rPr>
          <w:rFonts w:ascii="Times New Roman" w:hAnsi="Times New Roman" w:cs="Times New Roman"/>
          <w:color w:val="000000"/>
        </w:rPr>
      </w:pPr>
      <w:hyperlink r:id="rId55" w:history="1">
        <w:r w:rsidR="00C4520F" w:rsidRPr="00C4520F">
          <w:rPr>
            <w:rFonts w:asciiTheme="minorHAnsi" w:eastAsiaTheme="minorEastAsia" w:hAnsiTheme="minorHAnsi" w:cstheme="minorBidi"/>
            <w:color w:val="0000FF"/>
            <w:kern w:val="2"/>
            <w:szCs w:val="22"/>
            <w:u w:val="single"/>
          </w:rPr>
          <w:t>http://big5.news365.com.cn:82/gate/big5/xinmin.news365.com.cn/xmhq/201209/t20120914_677379.html</w:t>
        </w:r>
      </w:hyperlink>
    </w:p>
    <w:p w:rsidR="00C4520F" w:rsidRDefault="00C4520F" w:rsidP="00C4520F">
      <w:pPr>
        <w:pStyle w:val="Web"/>
        <w:numPr>
          <w:ilvl w:val="0"/>
          <w:numId w:val="13"/>
        </w:numPr>
        <w:rPr>
          <w:rFonts w:ascii="Times New Roman" w:hAnsi="Times New Roman" w:cs="Times New Roman"/>
          <w:color w:val="000000"/>
        </w:rPr>
      </w:pPr>
      <w:r>
        <w:rPr>
          <w:rFonts w:ascii="Times New Roman" w:hAnsi="Times New Roman" w:cs="Times New Roman"/>
          <w:color w:val="000000"/>
        </w:rPr>
        <w:t xml:space="preserve">　　美國航空公司宣佈大幅縮小國際航班頭等艙規模，預計將現有</w:t>
      </w:r>
      <w:r>
        <w:rPr>
          <w:rFonts w:ascii="Times New Roman" w:hAnsi="Times New Roman" w:cs="Times New Roman"/>
          <w:color w:val="000000"/>
        </w:rPr>
        <w:t>950</w:t>
      </w:r>
      <w:r>
        <w:rPr>
          <w:rFonts w:ascii="Times New Roman" w:hAnsi="Times New Roman" w:cs="Times New Roman"/>
          <w:color w:val="000000"/>
        </w:rPr>
        <w:t>個頭等艙座位減至</w:t>
      </w:r>
      <w:r>
        <w:rPr>
          <w:rFonts w:ascii="Times New Roman" w:hAnsi="Times New Roman" w:cs="Times New Roman"/>
          <w:color w:val="000000"/>
        </w:rPr>
        <w:t>80</w:t>
      </w:r>
      <w:r>
        <w:rPr>
          <w:rFonts w:ascii="Times New Roman" w:hAnsi="Times New Roman" w:cs="Times New Roman"/>
          <w:color w:val="000000"/>
        </w:rPr>
        <w:t>個，降幅高達</w:t>
      </w:r>
      <w:r>
        <w:rPr>
          <w:rFonts w:ascii="Times New Roman" w:hAnsi="Times New Roman" w:cs="Times New Roman"/>
          <w:color w:val="000000"/>
        </w:rPr>
        <w:t>90%</w:t>
      </w:r>
      <w:r>
        <w:rPr>
          <w:rFonts w:ascii="Times New Roman" w:hAnsi="Times New Roman" w:cs="Times New Roman"/>
          <w:color w:val="000000"/>
        </w:rPr>
        <w:t>。</w:t>
      </w:r>
    </w:p>
    <w:p w:rsidR="00C4520F" w:rsidRPr="00C4520F" w:rsidRDefault="00C4520F" w:rsidP="00C4520F">
      <w:pPr>
        <w:pStyle w:val="Web"/>
        <w:numPr>
          <w:ilvl w:val="0"/>
          <w:numId w:val="13"/>
        </w:numPr>
        <w:rPr>
          <w:rFonts w:ascii="Times New Roman" w:hAnsi="Times New Roman" w:cs="Times New Roman"/>
          <w:b/>
          <w:color w:val="000000"/>
        </w:rPr>
      </w:pPr>
      <w:r>
        <w:rPr>
          <w:rFonts w:ascii="Times New Roman" w:hAnsi="Times New Roman" w:cs="Times New Roman"/>
          <w:color w:val="000000"/>
        </w:rPr>
        <w:t xml:space="preserve">　</w:t>
      </w:r>
      <w:r w:rsidRPr="00C4520F">
        <w:rPr>
          <w:rFonts w:ascii="Times New Roman" w:hAnsi="Times New Roman" w:cs="Times New Roman"/>
          <w:b/>
          <w:color w:val="000000"/>
        </w:rPr>
        <w:t xml:space="preserve">　票價：頭等艙</w:t>
      </w:r>
      <w:r w:rsidRPr="00C4520F">
        <w:rPr>
          <w:rFonts w:ascii="Times New Roman" w:hAnsi="Times New Roman" w:cs="Times New Roman"/>
          <w:b/>
          <w:color w:val="000000"/>
        </w:rPr>
        <w:t>7244</w:t>
      </w:r>
      <w:r w:rsidRPr="00C4520F">
        <w:rPr>
          <w:rFonts w:ascii="Times New Roman" w:hAnsi="Times New Roman" w:cs="Times New Roman"/>
          <w:b/>
          <w:color w:val="000000"/>
        </w:rPr>
        <w:t>美元</w:t>
      </w:r>
      <w:r>
        <w:rPr>
          <w:rFonts w:ascii="Times New Roman" w:hAnsi="Times New Roman" w:cs="Times New Roman" w:hint="eastAsia"/>
          <w:b/>
          <w:color w:val="000000"/>
        </w:rPr>
        <w:t xml:space="preserve">  </w:t>
      </w:r>
      <w:r w:rsidRPr="00C4520F">
        <w:rPr>
          <w:rFonts w:ascii="Times New Roman" w:hAnsi="Times New Roman" w:cs="Times New Roman"/>
          <w:b/>
          <w:color w:val="000000"/>
        </w:rPr>
        <w:t>；商務艙</w:t>
      </w:r>
      <w:r w:rsidRPr="00C4520F">
        <w:rPr>
          <w:rFonts w:ascii="Times New Roman" w:hAnsi="Times New Roman" w:cs="Times New Roman"/>
          <w:b/>
          <w:color w:val="000000"/>
        </w:rPr>
        <w:t>4644</w:t>
      </w:r>
      <w:r w:rsidRPr="00C4520F">
        <w:rPr>
          <w:rFonts w:ascii="Times New Roman" w:hAnsi="Times New Roman" w:cs="Times New Roman"/>
          <w:b/>
          <w:color w:val="000000"/>
        </w:rPr>
        <w:t>美元。</w:t>
      </w:r>
    </w:p>
    <w:p w:rsidR="00C4520F" w:rsidRDefault="00C4520F" w:rsidP="00C4520F">
      <w:pPr>
        <w:pStyle w:val="Web"/>
        <w:numPr>
          <w:ilvl w:val="0"/>
          <w:numId w:val="13"/>
        </w:numPr>
        <w:rPr>
          <w:rFonts w:ascii="Times New Roman" w:hAnsi="Times New Roman" w:cs="Times New Roman"/>
          <w:color w:val="000000"/>
        </w:rPr>
      </w:pPr>
      <w:r>
        <w:rPr>
          <w:rFonts w:ascii="Times New Roman" w:hAnsi="Times New Roman" w:cs="Times New Roman"/>
          <w:color w:val="000000"/>
        </w:rPr>
        <w:t xml:space="preserve">　　</w:t>
      </w:r>
      <w:r w:rsidRPr="00C4520F">
        <w:rPr>
          <w:rFonts w:ascii="Times New Roman" w:hAnsi="Times New Roman" w:cs="Times New Roman"/>
          <w:b/>
          <w:color w:val="000000"/>
        </w:rPr>
        <w:t>餐食：</w:t>
      </w:r>
      <w:r>
        <w:rPr>
          <w:rFonts w:ascii="Times New Roman" w:hAnsi="Times New Roman" w:cs="Times New Roman"/>
          <w:color w:val="000000"/>
        </w:rPr>
        <w:t>頭等艙乘客的菜一道道上，主菜有烤</w:t>
      </w:r>
      <w:proofErr w:type="gramStart"/>
      <w:r>
        <w:rPr>
          <w:rFonts w:ascii="Times New Roman" w:hAnsi="Times New Roman" w:cs="Times New Roman"/>
          <w:color w:val="000000"/>
        </w:rPr>
        <w:t>牛腰肉大牛排</w:t>
      </w:r>
      <w:proofErr w:type="gramEnd"/>
      <w:r>
        <w:rPr>
          <w:rFonts w:ascii="Times New Roman" w:hAnsi="Times New Roman" w:cs="Times New Roman"/>
          <w:color w:val="000000"/>
        </w:rPr>
        <w:t>可供選擇；商務艙乘客的菜</w:t>
      </w:r>
      <w:proofErr w:type="gramStart"/>
      <w:r>
        <w:rPr>
          <w:rFonts w:ascii="Times New Roman" w:hAnsi="Times New Roman" w:cs="Times New Roman"/>
          <w:color w:val="000000"/>
        </w:rPr>
        <w:t>一次上齊</w:t>
      </w:r>
      <w:proofErr w:type="gramEnd"/>
      <w:r>
        <w:rPr>
          <w:rFonts w:ascii="Times New Roman" w:hAnsi="Times New Roman" w:cs="Times New Roman"/>
          <w:color w:val="000000"/>
        </w:rPr>
        <w:t>，主菜有菲力牛排可供選擇。</w:t>
      </w:r>
    </w:p>
    <w:p w:rsidR="00C4520F" w:rsidRDefault="00C4520F" w:rsidP="00C4520F">
      <w:pPr>
        <w:pStyle w:val="Web"/>
        <w:numPr>
          <w:ilvl w:val="0"/>
          <w:numId w:val="13"/>
        </w:numPr>
        <w:rPr>
          <w:rFonts w:ascii="Times New Roman" w:hAnsi="Times New Roman" w:cs="Times New Roman"/>
          <w:color w:val="000000"/>
        </w:rPr>
      </w:pPr>
      <w:r>
        <w:rPr>
          <w:rFonts w:ascii="Times New Roman" w:hAnsi="Times New Roman" w:cs="Times New Roman"/>
          <w:color w:val="000000"/>
        </w:rPr>
        <w:t xml:space="preserve">　　座椅：頭等艙座椅寬</w:t>
      </w:r>
      <w:r>
        <w:rPr>
          <w:rFonts w:ascii="Times New Roman" w:hAnsi="Times New Roman" w:cs="Times New Roman"/>
          <w:color w:val="000000"/>
        </w:rPr>
        <w:t>76</w:t>
      </w:r>
      <w:proofErr w:type="gramStart"/>
      <w:r>
        <w:rPr>
          <w:rFonts w:ascii="Times New Roman" w:hAnsi="Times New Roman" w:cs="Times New Roman"/>
          <w:color w:val="000000"/>
        </w:rPr>
        <w:t>釐</w:t>
      </w:r>
      <w:proofErr w:type="gramEnd"/>
      <w:r>
        <w:rPr>
          <w:rFonts w:ascii="Times New Roman" w:hAnsi="Times New Roman" w:cs="Times New Roman"/>
          <w:color w:val="000000"/>
        </w:rPr>
        <w:t>米，有</w:t>
      </w:r>
      <w:r>
        <w:rPr>
          <w:rFonts w:ascii="Times New Roman" w:hAnsi="Times New Roman" w:cs="Times New Roman"/>
          <w:color w:val="000000"/>
        </w:rPr>
        <w:t>162</w:t>
      </w:r>
      <w:proofErr w:type="gramStart"/>
      <w:r>
        <w:rPr>
          <w:rFonts w:ascii="Times New Roman" w:hAnsi="Times New Roman" w:cs="Times New Roman"/>
          <w:color w:val="000000"/>
        </w:rPr>
        <w:t>釐米腿部</w:t>
      </w:r>
      <w:proofErr w:type="gramEnd"/>
      <w:r>
        <w:rPr>
          <w:rFonts w:ascii="Times New Roman" w:hAnsi="Times New Roman" w:cs="Times New Roman"/>
          <w:color w:val="000000"/>
        </w:rPr>
        <w:t>伸展空間，可</w:t>
      </w:r>
      <w:r>
        <w:rPr>
          <w:rFonts w:ascii="Times New Roman" w:hAnsi="Times New Roman" w:cs="Times New Roman"/>
          <w:color w:val="000000"/>
        </w:rPr>
        <w:t>180</w:t>
      </w:r>
      <w:r>
        <w:rPr>
          <w:rFonts w:ascii="Times New Roman" w:hAnsi="Times New Roman" w:cs="Times New Roman"/>
          <w:color w:val="000000"/>
        </w:rPr>
        <w:t>度放平當</w:t>
      </w:r>
      <w:proofErr w:type="gramStart"/>
      <w:r>
        <w:rPr>
          <w:rFonts w:ascii="Times New Roman" w:hAnsi="Times New Roman" w:cs="Times New Roman"/>
          <w:color w:val="000000"/>
        </w:rPr>
        <w:t>床躺；</w:t>
      </w:r>
      <w:proofErr w:type="gramEnd"/>
      <w:r>
        <w:rPr>
          <w:rFonts w:ascii="Times New Roman" w:hAnsi="Times New Roman" w:cs="Times New Roman"/>
          <w:color w:val="000000"/>
        </w:rPr>
        <w:t>商務艙座椅寬</w:t>
      </w:r>
      <w:r>
        <w:rPr>
          <w:rFonts w:ascii="Times New Roman" w:hAnsi="Times New Roman" w:cs="Times New Roman"/>
          <w:color w:val="000000"/>
        </w:rPr>
        <w:t>53</w:t>
      </w:r>
      <w:proofErr w:type="gramStart"/>
      <w:r>
        <w:rPr>
          <w:rFonts w:ascii="Times New Roman" w:hAnsi="Times New Roman" w:cs="Times New Roman"/>
          <w:color w:val="000000"/>
        </w:rPr>
        <w:t>釐</w:t>
      </w:r>
      <w:proofErr w:type="gramEnd"/>
      <w:r>
        <w:rPr>
          <w:rFonts w:ascii="Times New Roman" w:hAnsi="Times New Roman" w:cs="Times New Roman"/>
          <w:color w:val="000000"/>
        </w:rPr>
        <w:t>米至</w:t>
      </w:r>
      <w:r>
        <w:rPr>
          <w:rFonts w:ascii="Times New Roman" w:hAnsi="Times New Roman" w:cs="Times New Roman"/>
          <w:color w:val="000000"/>
        </w:rPr>
        <w:t>66</w:t>
      </w:r>
      <w:proofErr w:type="gramStart"/>
      <w:r>
        <w:rPr>
          <w:rFonts w:ascii="Times New Roman" w:hAnsi="Times New Roman" w:cs="Times New Roman"/>
          <w:color w:val="000000"/>
        </w:rPr>
        <w:t>釐</w:t>
      </w:r>
      <w:proofErr w:type="gramEnd"/>
      <w:r>
        <w:rPr>
          <w:rFonts w:ascii="Times New Roman" w:hAnsi="Times New Roman" w:cs="Times New Roman"/>
          <w:color w:val="000000"/>
        </w:rPr>
        <w:t>米，有</w:t>
      </w:r>
      <w:r>
        <w:rPr>
          <w:rFonts w:ascii="Times New Roman" w:hAnsi="Times New Roman" w:cs="Times New Roman"/>
          <w:color w:val="000000"/>
        </w:rPr>
        <w:t>152</w:t>
      </w:r>
      <w:r>
        <w:rPr>
          <w:rFonts w:ascii="Times New Roman" w:hAnsi="Times New Roman" w:cs="Times New Roman"/>
          <w:color w:val="000000"/>
        </w:rPr>
        <w:t>到</w:t>
      </w:r>
      <w:r>
        <w:rPr>
          <w:rFonts w:ascii="Times New Roman" w:hAnsi="Times New Roman" w:cs="Times New Roman"/>
          <w:color w:val="000000"/>
        </w:rPr>
        <w:t>155</w:t>
      </w:r>
      <w:proofErr w:type="gramStart"/>
      <w:r>
        <w:rPr>
          <w:rFonts w:ascii="Times New Roman" w:hAnsi="Times New Roman" w:cs="Times New Roman"/>
          <w:color w:val="000000"/>
        </w:rPr>
        <w:t>釐米腿部</w:t>
      </w:r>
      <w:proofErr w:type="gramEnd"/>
      <w:r>
        <w:rPr>
          <w:rFonts w:ascii="Times New Roman" w:hAnsi="Times New Roman" w:cs="Times New Roman"/>
          <w:color w:val="000000"/>
        </w:rPr>
        <w:t>伸展空間，可</w:t>
      </w:r>
      <w:proofErr w:type="gramStart"/>
      <w:r>
        <w:rPr>
          <w:rFonts w:ascii="Times New Roman" w:hAnsi="Times New Roman" w:cs="Times New Roman"/>
          <w:color w:val="000000"/>
        </w:rPr>
        <w:t>放倒當床躺，</w:t>
      </w:r>
      <w:proofErr w:type="gramEnd"/>
      <w:r>
        <w:rPr>
          <w:rFonts w:ascii="Times New Roman" w:hAnsi="Times New Roman" w:cs="Times New Roman"/>
          <w:color w:val="000000"/>
        </w:rPr>
        <w:t>與機艙地板最小夾角</w:t>
      </w:r>
      <w:r>
        <w:rPr>
          <w:rFonts w:ascii="Times New Roman" w:hAnsi="Times New Roman" w:cs="Times New Roman"/>
          <w:color w:val="000000"/>
        </w:rPr>
        <w:t>9</w:t>
      </w:r>
      <w:r>
        <w:rPr>
          <w:rFonts w:ascii="Times New Roman" w:hAnsi="Times New Roman" w:cs="Times New Roman"/>
          <w:color w:val="000000"/>
        </w:rPr>
        <w:t>度。</w:t>
      </w:r>
    </w:p>
    <w:p w:rsidR="00C4520F" w:rsidRDefault="00C4520F" w:rsidP="00C4520F">
      <w:pPr>
        <w:pStyle w:val="Web"/>
        <w:numPr>
          <w:ilvl w:val="0"/>
          <w:numId w:val="13"/>
        </w:numPr>
        <w:rPr>
          <w:rFonts w:ascii="Times New Roman" w:hAnsi="Times New Roman" w:cs="Times New Roman"/>
          <w:color w:val="000000"/>
        </w:rPr>
      </w:pPr>
      <w:r>
        <w:rPr>
          <w:rFonts w:ascii="Times New Roman" w:hAnsi="Times New Roman" w:cs="Times New Roman"/>
          <w:color w:val="000000"/>
        </w:rPr>
        <w:t xml:space="preserve">　　</w:t>
      </w:r>
      <w:r w:rsidRPr="00C4520F">
        <w:rPr>
          <w:rFonts w:ascii="Times New Roman" w:hAnsi="Times New Roman" w:cs="Times New Roman"/>
          <w:b/>
          <w:color w:val="000000"/>
        </w:rPr>
        <w:t>睡眠：</w:t>
      </w:r>
      <w:r>
        <w:rPr>
          <w:rFonts w:ascii="Times New Roman" w:hAnsi="Times New Roman" w:cs="Times New Roman"/>
          <w:color w:val="000000"/>
        </w:rPr>
        <w:t>頭等艙有鋪床服務，睡前由</w:t>
      </w:r>
      <w:proofErr w:type="gramStart"/>
      <w:r>
        <w:rPr>
          <w:rFonts w:ascii="Times New Roman" w:hAnsi="Times New Roman" w:cs="Times New Roman"/>
          <w:color w:val="000000"/>
        </w:rPr>
        <w:t>空乘為</w:t>
      </w:r>
      <w:proofErr w:type="gramEnd"/>
      <w:r>
        <w:rPr>
          <w:rFonts w:ascii="Times New Roman" w:hAnsi="Times New Roman" w:cs="Times New Roman"/>
          <w:color w:val="000000"/>
        </w:rPr>
        <w:t>客人放平座椅、鋪好床褥，同時提供床罩、毯子、羽絨被、枕頭、拖鞋和睡衣；</w:t>
      </w:r>
      <w:proofErr w:type="gramStart"/>
      <w:r>
        <w:rPr>
          <w:rFonts w:ascii="Times New Roman" w:hAnsi="Times New Roman" w:cs="Times New Roman"/>
          <w:color w:val="000000"/>
        </w:rPr>
        <w:t>商務艙只提供</w:t>
      </w:r>
      <w:proofErr w:type="gramEnd"/>
      <w:r>
        <w:rPr>
          <w:rFonts w:ascii="Times New Roman" w:hAnsi="Times New Roman" w:cs="Times New Roman"/>
          <w:color w:val="000000"/>
        </w:rPr>
        <w:t>羽絨被、枕頭和拖鞋。</w:t>
      </w:r>
    </w:p>
    <w:p w:rsidR="00C4520F" w:rsidRPr="00C4520F" w:rsidRDefault="00C4520F" w:rsidP="00C4520F">
      <w:pPr>
        <w:pStyle w:val="Web"/>
        <w:numPr>
          <w:ilvl w:val="0"/>
          <w:numId w:val="13"/>
        </w:numPr>
        <w:rPr>
          <w:rFonts w:ascii="Times New Roman" w:hAnsi="Times New Roman" w:cs="Times New Roman"/>
          <w:color w:val="000000"/>
        </w:rPr>
      </w:pPr>
      <w:r>
        <w:rPr>
          <w:rFonts w:ascii="Times New Roman" w:hAnsi="Times New Roman" w:cs="Times New Roman"/>
          <w:color w:val="000000"/>
        </w:rPr>
        <w:t xml:space="preserve">　　除此之外，頭等艙與商務艙乘客飛行</w:t>
      </w:r>
      <w:proofErr w:type="gramStart"/>
      <w:r>
        <w:rPr>
          <w:rFonts w:ascii="Times New Roman" w:hAnsi="Times New Roman" w:cs="Times New Roman"/>
          <w:color w:val="000000"/>
        </w:rPr>
        <w:t>餐均由同一</w:t>
      </w:r>
      <w:proofErr w:type="gramEnd"/>
      <w:r>
        <w:rPr>
          <w:rFonts w:ascii="Times New Roman" w:hAnsi="Times New Roman" w:cs="Times New Roman"/>
          <w:color w:val="000000"/>
        </w:rPr>
        <w:t>廚師烹調，都享有免費酒水、個人電視和同一品牌耳機。與商務艙乘客相比，頭等艙乘客能享受的特殊服務無外乎使用更正規</w:t>
      </w:r>
      <w:proofErr w:type="gramStart"/>
      <w:r>
        <w:rPr>
          <w:rFonts w:ascii="Times New Roman" w:hAnsi="Times New Roman" w:cs="Times New Roman"/>
          <w:color w:val="000000"/>
        </w:rPr>
        <w:t>的瓷質食具</w:t>
      </w:r>
      <w:proofErr w:type="gramEnd"/>
      <w:r>
        <w:rPr>
          <w:rFonts w:ascii="Times New Roman" w:hAnsi="Times New Roman" w:cs="Times New Roman"/>
          <w:color w:val="000000"/>
        </w:rPr>
        <w:t>、有更多的沙拉和餐後冰淇淋口味可供選擇。</w:t>
      </w:r>
    </w:p>
    <w:tbl>
      <w:tblPr>
        <w:tblW w:w="9498" w:type="dxa"/>
        <w:tblCellSpacing w:w="0" w:type="dxa"/>
        <w:shd w:val="clear" w:color="auto" w:fill="FFFFFF"/>
        <w:tblCellMar>
          <w:left w:w="0" w:type="dxa"/>
          <w:right w:w="0" w:type="dxa"/>
        </w:tblCellMar>
        <w:tblLook w:val="04A0" w:firstRow="1" w:lastRow="0" w:firstColumn="1" w:lastColumn="0" w:noHBand="0" w:noVBand="1"/>
      </w:tblPr>
      <w:tblGrid>
        <w:gridCol w:w="9498"/>
      </w:tblGrid>
      <w:tr w:rsidR="00891404" w:rsidRPr="00891404" w:rsidTr="00C4520F">
        <w:trPr>
          <w:trHeight w:val="6445"/>
          <w:tblCellSpacing w:w="0" w:type="dxa"/>
        </w:trPr>
        <w:tc>
          <w:tcPr>
            <w:tcW w:w="9498" w:type="dxa"/>
            <w:shd w:val="clear" w:color="auto" w:fill="FFFFFF"/>
            <w:hideMark/>
          </w:tcPr>
          <w:tbl>
            <w:tblPr>
              <w:tblW w:w="9498" w:type="dxa"/>
              <w:tblCellSpacing w:w="0" w:type="dxa"/>
              <w:shd w:val="clear" w:color="auto" w:fill="A4C9F6"/>
              <w:tblCellMar>
                <w:top w:w="120" w:type="dxa"/>
                <w:left w:w="120" w:type="dxa"/>
                <w:bottom w:w="120" w:type="dxa"/>
                <w:right w:w="120" w:type="dxa"/>
              </w:tblCellMar>
              <w:tblLook w:val="04A0" w:firstRow="1" w:lastRow="0" w:firstColumn="1" w:lastColumn="0" w:noHBand="0" w:noVBand="1"/>
            </w:tblPr>
            <w:tblGrid>
              <w:gridCol w:w="3649"/>
              <w:gridCol w:w="5849"/>
            </w:tblGrid>
            <w:tr w:rsidR="00223489" w:rsidRPr="00223489" w:rsidTr="00C4520F">
              <w:trPr>
                <w:tblCellSpacing w:w="0" w:type="dxa"/>
              </w:trPr>
              <w:tc>
                <w:tcPr>
                  <w:tcW w:w="3649" w:type="dxa"/>
                  <w:shd w:val="clear" w:color="auto" w:fill="A4C9F6"/>
                  <w:vAlign w:val="center"/>
                  <w:hideMark/>
                </w:tcPr>
                <w:p w:rsidR="00223489" w:rsidRPr="00223489" w:rsidRDefault="00223489" w:rsidP="00223489">
                  <w:pPr>
                    <w:widowControl/>
                    <w:spacing w:line="315" w:lineRule="atLeast"/>
                    <w:jc w:val="center"/>
                    <w:rPr>
                      <w:rFonts w:ascii="Arial" w:eastAsia="新細明體" w:hAnsi="Arial" w:cs="Arial"/>
                      <w:color w:val="333333"/>
                      <w:spacing w:val="24"/>
                      <w:kern w:val="0"/>
                      <w:sz w:val="20"/>
                      <w:szCs w:val="20"/>
                    </w:rPr>
                  </w:pPr>
                  <w:r>
                    <w:rPr>
                      <w:rFonts w:ascii="Arial" w:eastAsia="新細明體" w:hAnsi="Arial" w:cs="Arial"/>
                      <w:noProof/>
                      <w:color w:val="333333"/>
                      <w:spacing w:val="24"/>
                      <w:kern w:val="0"/>
                      <w:sz w:val="20"/>
                      <w:szCs w:val="20"/>
                    </w:rPr>
                    <w:lastRenderedPageBreak/>
                    <w:drawing>
                      <wp:inline distT="0" distB="0" distL="0" distR="0" wp14:anchorId="300E8A36" wp14:editId="38D90752">
                        <wp:extent cx="1719580" cy="1292225"/>
                        <wp:effectExtent l="0" t="0" r="0" b="3175"/>
                        <wp:docPr id="13" name="圖片 13" descr="http://www.chinaexpresstw.com.tw/im/intlFirstClassSeats_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chinaexpresstw.com.tw/im/intlFirstClassSeats_b.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719580" cy="1292225"/>
                                </a:xfrm>
                                <a:prstGeom prst="rect">
                                  <a:avLst/>
                                </a:prstGeom>
                                <a:noFill/>
                                <a:ln>
                                  <a:noFill/>
                                </a:ln>
                              </pic:spPr>
                            </pic:pic>
                          </a:graphicData>
                        </a:graphic>
                      </wp:inline>
                    </w:drawing>
                  </w:r>
                </w:p>
              </w:tc>
              <w:tc>
                <w:tcPr>
                  <w:tcW w:w="5849" w:type="dxa"/>
                  <w:shd w:val="clear" w:color="auto" w:fill="A4C9F6"/>
                  <w:hideMark/>
                </w:tcPr>
                <w:p w:rsidR="00223489" w:rsidRPr="00223489" w:rsidRDefault="00223489" w:rsidP="00223489">
                  <w:pPr>
                    <w:widowControl/>
                    <w:spacing w:before="100" w:beforeAutospacing="1" w:after="100" w:afterAutospacing="1" w:line="315" w:lineRule="atLeast"/>
                    <w:rPr>
                      <w:rFonts w:ascii="Arial" w:eastAsia="新細明體" w:hAnsi="Arial" w:cs="Arial"/>
                      <w:color w:val="333333"/>
                      <w:spacing w:val="24"/>
                      <w:kern w:val="0"/>
                      <w:sz w:val="20"/>
                      <w:szCs w:val="20"/>
                    </w:rPr>
                  </w:pPr>
                  <w:r w:rsidRPr="00223489">
                    <w:rPr>
                      <w:rFonts w:ascii="Arial" w:eastAsia="新細明體" w:hAnsi="Arial" w:cs="Arial"/>
                      <w:b/>
                      <w:bCs/>
                      <w:color w:val="333333"/>
                      <w:spacing w:val="24"/>
                      <w:kern w:val="0"/>
                      <w:sz w:val="20"/>
                      <w:szCs w:val="20"/>
                    </w:rPr>
                    <w:t>777</w:t>
                  </w:r>
                  <w:r w:rsidRPr="00223489">
                    <w:rPr>
                      <w:rFonts w:ascii="Arial" w:eastAsia="新細明體" w:hAnsi="Arial" w:cs="Arial"/>
                      <w:b/>
                      <w:bCs/>
                      <w:color w:val="333333"/>
                      <w:spacing w:val="24"/>
                      <w:kern w:val="0"/>
                      <w:sz w:val="20"/>
                      <w:szCs w:val="20"/>
                    </w:rPr>
                    <w:t>頭等艙</w:t>
                  </w:r>
                  <w:r w:rsidRPr="00223489">
                    <w:rPr>
                      <w:rFonts w:ascii="Arial" w:eastAsia="新細明體" w:hAnsi="Arial" w:cs="Arial"/>
                      <w:b/>
                      <w:bCs/>
                      <w:color w:val="333333"/>
                      <w:spacing w:val="24"/>
                      <w:kern w:val="0"/>
                      <w:sz w:val="20"/>
                      <w:szCs w:val="20"/>
                    </w:rPr>
                    <w:br/>
                  </w:r>
                  <w:r w:rsidRPr="00223489">
                    <w:rPr>
                      <w:rFonts w:ascii="Arial" w:eastAsia="新細明體" w:hAnsi="Arial" w:cs="Arial"/>
                      <w:color w:val="333333"/>
                      <w:spacing w:val="24"/>
                      <w:kern w:val="0"/>
                      <w:sz w:val="20"/>
                      <w:szCs w:val="20"/>
                    </w:rPr>
                    <w:t>180</w:t>
                  </w:r>
                  <w:r w:rsidRPr="00223489">
                    <w:rPr>
                      <w:rFonts w:ascii="Arial" w:eastAsia="新細明體" w:hAnsi="Arial" w:cs="Arial"/>
                      <w:color w:val="333333"/>
                      <w:spacing w:val="24"/>
                      <w:kern w:val="0"/>
                      <w:sz w:val="20"/>
                      <w:szCs w:val="20"/>
                    </w:rPr>
                    <w:t>度平躺之座椅、六段可調</w:t>
                  </w:r>
                  <w:proofErr w:type="gramStart"/>
                  <w:r w:rsidRPr="00223489">
                    <w:rPr>
                      <w:rFonts w:ascii="Arial" w:eastAsia="新細明體" w:hAnsi="Arial" w:cs="Arial"/>
                      <w:color w:val="333333"/>
                      <w:spacing w:val="24"/>
                      <w:kern w:val="0"/>
                      <w:sz w:val="20"/>
                      <w:szCs w:val="20"/>
                    </w:rPr>
                    <w:t>式皮製頭</w:t>
                  </w:r>
                  <w:proofErr w:type="gramEnd"/>
                  <w:r w:rsidRPr="00223489">
                    <w:rPr>
                      <w:rFonts w:ascii="Arial" w:eastAsia="新細明體" w:hAnsi="Arial" w:cs="Arial"/>
                      <w:color w:val="333333"/>
                      <w:spacing w:val="24"/>
                      <w:kern w:val="0"/>
                      <w:sz w:val="20"/>
                      <w:szCs w:val="20"/>
                    </w:rPr>
                    <w:t>枕、電動充氣式椅背、及個人專屬液晶電視、筆記型電腦電源插座、個人衛星通訊電話、個人閱讀燈、座椅電動控制裝置、現代風格之隱密隔間、額外的私人</w:t>
                  </w:r>
                  <w:proofErr w:type="gramStart"/>
                  <w:r w:rsidRPr="00223489">
                    <w:rPr>
                      <w:rFonts w:ascii="Arial" w:eastAsia="新細明體" w:hAnsi="Arial" w:cs="Arial"/>
                      <w:color w:val="333333"/>
                      <w:spacing w:val="24"/>
                      <w:kern w:val="0"/>
                      <w:sz w:val="20"/>
                      <w:szCs w:val="20"/>
                    </w:rPr>
                    <w:t>置物室</w:t>
                  </w:r>
                  <w:proofErr w:type="gramEnd"/>
                  <w:r w:rsidRPr="00223489">
                    <w:rPr>
                      <w:rFonts w:ascii="Arial" w:eastAsia="新細明體" w:hAnsi="Arial" w:cs="Arial"/>
                      <w:color w:val="333333"/>
                      <w:spacing w:val="24"/>
                      <w:kern w:val="0"/>
                      <w:sz w:val="20"/>
                      <w:szCs w:val="20"/>
                    </w:rPr>
                    <w:t>、</w:t>
                  </w:r>
                  <w:proofErr w:type="spellStart"/>
                  <w:r w:rsidRPr="00223489">
                    <w:rPr>
                      <w:rFonts w:ascii="Arial" w:eastAsia="新細明體" w:hAnsi="Arial" w:cs="Arial"/>
                      <w:color w:val="333333"/>
                      <w:spacing w:val="24"/>
                      <w:kern w:val="0"/>
                      <w:sz w:val="20"/>
                      <w:szCs w:val="20"/>
                    </w:rPr>
                    <w:t>BoseR</w:t>
                  </w:r>
                  <w:proofErr w:type="spellEnd"/>
                  <w:r w:rsidRPr="00223489">
                    <w:rPr>
                      <w:rFonts w:ascii="Arial" w:eastAsia="新細明體" w:hAnsi="Arial" w:cs="Arial"/>
                      <w:color w:val="333333"/>
                      <w:spacing w:val="24"/>
                      <w:kern w:val="0"/>
                      <w:sz w:val="20"/>
                      <w:szCs w:val="20"/>
                    </w:rPr>
                    <w:t xml:space="preserve"> Acoustic Noise </w:t>
                  </w:r>
                  <w:proofErr w:type="spellStart"/>
                  <w:r w:rsidRPr="00223489">
                    <w:rPr>
                      <w:rFonts w:ascii="Arial" w:eastAsia="新細明體" w:hAnsi="Arial" w:cs="Arial"/>
                      <w:color w:val="333333"/>
                      <w:spacing w:val="24"/>
                      <w:kern w:val="0"/>
                      <w:sz w:val="20"/>
                      <w:szCs w:val="20"/>
                    </w:rPr>
                    <w:t>CancellingR</w:t>
                  </w:r>
                  <w:proofErr w:type="spellEnd"/>
                  <w:r w:rsidRPr="00223489">
                    <w:rPr>
                      <w:rFonts w:ascii="Arial" w:eastAsia="新細明體" w:hAnsi="Arial" w:cs="Arial"/>
                      <w:color w:val="333333"/>
                      <w:spacing w:val="24"/>
                      <w:kern w:val="0"/>
                      <w:sz w:val="20"/>
                      <w:szCs w:val="20"/>
                    </w:rPr>
                    <w:t xml:space="preserve"> </w:t>
                  </w:r>
                  <w:r w:rsidRPr="00223489">
                    <w:rPr>
                      <w:rFonts w:ascii="Arial" w:eastAsia="新細明體" w:hAnsi="Arial" w:cs="Arial"/>
                      <w:color w:val="333333"/>
                      <w:spacing w:val="24"/>
                      <w:kern w:val="0"/>
                      <w:sz w:val="20"/>
                      <w:szCs w:val="20"/>
                    </w:rPr>
                    <w:t>抑噪音耳機</w:t>
                  </w:r>
                  <w:r w:rsidRPr="00223489">
                    <w:rPr>
                      <w:rFonts w:ascii="Arial" w:eastAsia="新細明體" w:hAnsi="Arial" w:cs="Arial"/>
                      <w:color w:val="333333"/>
                      <w:spacing w:val="24"/>
                      <w:kern w:val="0"/>
                      <w:sz w:val="20"/>
                      <w:szCs w:val="20"/>
                    </w:rPr>
                    <w:t>(</w:t>
                  </w:r>
                  <w:r w:rsidRPr="00223489">
                    <w:rPr>
                      <w:rFonts w:ascii="Arial" w:eastAsia="新細明體" w:hAnsi="Arial" w:cs="Arial"/>
                      <w:color w:val="333333"/>
                      <w:spacing w:val="24"/>
                      <w:kern w:val="0"/>
                      <w:sz w:val="20"/>
                      <w:szCs w:val="20"/>
                    </w:rPr>
                    <w:t>獨家提供</w:t>
                  </w:r>
                  <w:r w:rsidRPr="00223489">
                    <w:rPr>
                      <w:rFonts w:ascii="Arial" w:eastAsia="新細明體" w:hAnsi="Arial" w:cs="Arial"/>
                      <w:color w:val="333333"/>
                      <w:spacing w:val="24"/>
                      <w:kern w:val="0"/>
                      <w:sz w:val="20"/>
                      <w:szCs w:val="20"/>
                    </w:rPr>
                    <w:t xml:space="preserve">) </w:t>
                  </w:r>
                  <w:r w:rsidRPr="00223489">
                    <w:rPr>
                      <w:rFonts w:ascii="Arial" w:eastAsia="新細明體" w:hAnsi="Arial" w:cs="Arial"/>
                      <w:color w:val="333333"/>
                      <w:spacing w:val="24"/>
                      <w:kern w:val="0"/>
                      <w:sz w:val="20"/>
                      <w:szCs w:val="20"/>
                    </w:rPr>
                    <w:t>。</w:t>
                  </w:r>
                </w:p>
              </w:tc>
            </w:tr>
            <w:tr w:rsidR="00223489" w:rsidRPr="00223489" w:rsidTr="00C4520F">
              <w:trPr>
                <w:tblCellSpacing w:w="0" w:type="dxa"/>
              </w:trPr>
              <w:tc>
                <w:tcPr>
                  <w:tcW w:w="0" w:type="auto"/>
                  <w:shd w:val="clear" w:color="auto" w:fill="A4C9F6"/>
                  <w:vAlign w:val="center"/>
                  <w:hideMark/>
                </w:tcPr>
                <w:p w:rsidR="00223489" w:rsidRPr="00223489" w:rsidRDefault="00223489" w:rsidP="00223489">
                  <w:pPr>
                    <w:widowControl/>
                    <w:spacing w:line="315" w:lineRule="atLeast"/>
                    <w:jc w:val="center"/>
                    <w:rPr>
                      <w:rFonts w:ascii="Arial" w:eastAsia="新細明體" w:hAnsi="Arial" w:cs="Arial"/>
                      <w:color w:val="333333"/>
                      <w:spacing w:val="24"/>
                      <w:kern w:val="0"/>
                      <w:sz w:val="20"/>
                      <w:szCs w:val="20"/>
                    </w:rPr>
                  </w:pPr>
                  <w:r>
                    <w:rPr>
                      <w:rFonts w:ascii="Arial" w:eastAsia="新細明體" w:hAnsi="Arial" w:cs="Arial"/>
                      <w:noProof/>
                      <w:color w:val="333333"/>
                      <w:spacing w:val="24"/>
                      <w:kern w:val="0"/>
                      <w:sz w:val="20"/>
                      <w:szCs w:val="20"/>
                    </w:rPr>
                    <w:drawing>
                      <wp:inline distT="0" distB="0" distL="0" distR="0" wp14:anchorId="78FA9620" wp14:editId="405E3273">
                        <wp:extent cx="1619885" cy="1073150"/>
                        <wp:effectExtent l="0" t="0" r="0" b="0"/>
                        <wp:docPr id="12" name="圖片 12" descr="http://www.chinaexpresstw.com.tw/im/AA_bizclass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chinaexpresstw.com.tw/im/AA_bizclass_m.jpg"/>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619885" cy="1073150"/>
                                </a:xfrm>
                                <a:prstGeom prst="rect">
                                  <a:avLst/>
                                </a:prstGeom>
                                <a:noFill/>
                                <a:ln>
                                  <a:noFill/>
                                </a:ln>
                              </pic:spPr>
                            </pic:pic>
                          </a:graphicData>
                        </a:graphic>
                      </wp:inline>
                    </w:drawing>
                  </w:r>
                </w:p>
              </w:tc>
              <w:tc>
                <w:tcPr>
                  <w:tcW w:w="5849" w:type="dxa"/>
                  <w:shd w:val="clear" w:color="auto" w:fill="A4C9F6"/>
                  <w:hideMark/>
                </w:tcPr>
                <w:p w:rsidR="00223489" w:rsidRPr="00223489" w:rsidRDefault="00223489" w:rsidP="00223489">
                  <w:pPr>
                    <w:widowControl/>
                    <w:spacing w:before="100" w:beforeAutospacing="1" w:after="100" w:afterAutospacing="1" w:line="315" w:lineRule="atLeast"/>
                    <w:rPr>
                      <w:rFonts w:ascii="Arial" w:eastAsia="新細明體" w:hAnsi="Arial" w:cs="Arial"/>
                      <w:color w:val="333333"/>
                      <w:spacing w:val="24"/>
                      <w:kern w:val="0"/>
                      <w:sz w:val="20"/>
                      <w:szCs w:val="20"/>
                    </w:rPr>
                  </w:pPr>
                  <w:r w:rsidRPr="00223489">
                    <w:rPr>
                      <w:rFonts w:ascii="Arial" w:eastAsia="新細明體" w:hAnsi="Arial" w:cs="Arial"/>
                      <w:b/>
                      <w:bCs/>
                      <w:color w:val="333333"/>
                      <w:spacing w:val="24"/>
                      <w:kern w:val="0"/>
                      <w:sz w:val="20"/>
                      <w:szCs w:val="20"/>
                    </w:rPr>
                    <w:t>777</w:t>
                  </w:r>
                  <w:r w:rsidRPr="00223489">
                    <w:rPr>
                      <w:rFonts w:ascii="Arial" w:eastAsia="新細明體" w:hAnsi="Arial" w:cs="Arial"/>
                      <w:b/>
                      <w:bCs/>
                      <w:color w:val="333333"/>
                      <w:spacing w:val="24"/>
                      <w:kern w:val="0"/>
                      <w:sz w:val="20"/>
                      <w:szCs w:val="20"/>
                    </w:rPr>
                    <w:t>商務艙</w:t>
                  </w:r>
                  <w:r w:rsidRPr="00223489">
                    <w:rPr>
                      <w:rFonts w:ascii="Arial" w:eastAsia="新細明體" w:hAnsi="Arial" w:cs="Arial"/>
                      <w:b/>
                      <w:bCs/>
                      <w:color w:val="333333"/>
                      <w:spacing w:val="24"/>
                      <w:kern w:val="0"/>
                      <w:sz w:val="20"/>
                      <w:szCs w:val="20"/>
                    </w:rPr>
                    <w:br/>
                  </w:r>
                  <w:proofErr w:type="gramStart"/>
                  <w:r w:rsidRPr="00223489">
                    <w:rPr>
                      <w:rFonts w:ascii="Arial" w:eastAsia="新細明體" w:hAnsi="Arial" w:cs="Arial"/>
                      <w:color w:val="333333"/>
                      <w:spacing w:val="24"/>
                      <w:kern w:val="0"/>
                      <w:sz w:val="20"/>
                      <w:szCs w:val="20"/>
                    </w:rPr>
                    <w:t>人體工學護腰</w:t>
                  </w:r>
                  <w:proofErr w:type="gramEnd"/>
                  <w:r w:rsidRPr="00223489">
                    <w:rPr>
                      <w:rFonts w:ascii="Arial" w:eastAsia="新細明體" w:hAnsi="Arial" w:cs="Arial"/>
                      <w:color w:val="333333"/>
                      <w:spacing w:val="24"/>
                      <w:kern w:val="0"/>
                      <w:sz w:val="20"/>
                      <w:szCs w:val="20"/>
                    </w:rPr>
                    <w:t>、適合體型之座椅控制、可</w:t>
                  </w:r>
                  <w:proofErr w:type="gramStart"/>
                  <w:r w:rsidRPr="00223489">
                    <w:rPr>
                      <w:rFonts w:ascii="Arial" w:eastAsia="新細明體" w:hAnsi="Arial" w:cs="Arial"/>
                      <w:color w:val="333333"/>
                      <w:spacing w:val="24"/>
                      <w:kern w:val="0"/>
                      <w:sz w:val="20"/>
                      <w:szCs w:val="20"/>
                    </w:rPr>
                    <w:t>調式頭靠</w:t>
                  </w:r>
                  <w:proofErr w:type="gramEnd"/>
                  <w:r w:rsidRPr="00223489">
                    <w:rPr>
                      <w:rFonts w:ascii="Arial" w:eastAsia="新細明體" w:hAnsi="Arial" w:cs="Arial"/>
                      <w:color w:val="333333"/>
                      <w:spacing w:val="24"/>
                      <w:kern w:val="0"/>
                      <w:sz w:val="20"/>
                      <w:szCs w:val="20"/>
                    </w:rPr>
                    <w:t>、加寬</w:t>
                  </w:r>
                  <w:proofErr w:type="gramStart"/>
                  <w:r w:rsidRPr="00223489">
                    <w:rPr>
                      <w:rFonts w:ascii="Arial" w:eastAsia="新細明體" w:hAnsi="Arial" w:cs="Arial"/>
                      <w:color w:val="333333"/>
                      <w:spacing w:val="24"/>
                      <w:kern w:val="0"/>
                      <w:sz w:val="20"/>
                      <w:szCs w:val="20"/>
                    </w:rPr>
                    <w:t>的置腳空間</w:t>
                  </w:r>
                  <w:proofErr w:type="gramEnd"/>
                  <w:r w:rsidRPr="00223489">
                    <w:rPr>
                      <w:rFonts w:ascii="Arial" w:eastAsia="新細明體" w:hAnsi="Arial" w:cs="Arial"/>
                      <w:color w:val="333333"/>
                      <w:spacing w:val="24"/>
                      <w:kern w:val="0"/>
                      <w:sz w:val="20"/>
                      <w:szCs w:val="20"/>
                    </w:rPr>
                    <w:t>與可接近平躺之座椅。另外個人專屬液晶電視、筆記型電腦電源插座、以及六段可調</w:t>
                  </w:r>
                  <w:proofErr w:type="gramStart"/>
                  <w:r w:rsidRPr="00223489">
                    <w:rPr>
                      <w:rFonts w:ascii="Arial" w:eastAsia="新細明體" w:hAnsi="Arial" w:cs="Arial"/>
                      <w:color w:val="333333"/>
                      <w:spacing w:val="24"/>
                      <w:kern w:val="0"/>
                      <w:sz w:val="20"/>
                      <w:szCs w:val="20"/>
                    </w:rPr>
                    <w:t>式皮製頭</w:t>
                  </w:r>
                  <w:proofErr w:type="gramEnd"/>
                  <w:r w:rsidRPr="00223489">
                    <w:rPr>
                      <w:rFonts w:ascii="Arial" w:eastAsia="新細明體" w:hAnsi="Arial" w:cs="Arial"/>
                      <w:color w:val="333333"/>
                      <w:spacing w:val="24"/>
                      <w:kern w:val="0"/>
                      <w:sz w:val="20"/>
                      <w:szCs w:val="20"/>
                    </w:rPr>
                    <w:t>枕、個人閱讀燈、個人衛星通訊電話</w:t>
                  </w:r>
                  <w:proofErr w:type="spellStart"/>
                  <w:r w:rsidRPr="00223489">
                    <w:rPr>
                      <w:rFonts w:ascii="Arial" w:eastAsia="新細明體" w:hAnsi="Arial" w:cs="Arial"/>
                      <w:color w:val="333333"/>
                      <w:spacing w:val="24"/>
                      <w:kern w:val="0"/>
                      <w:sz w:val="20"/>
                      <w:szCs w:val="20"/>
                    </w:rPr>
                    <w:t>BoseRAcoustic</w:t>
                  </w:r>
                  <w:proofErr w:type="spellEnd"/>
                  <w:r w:rsidRPr="00223489">
                    <w:rPr>
                      <w:rFonts w:ascii="Arial" w:eastAsia="新細明體" w:hAnsi="Arial" w:cs="Arial"/>
                      <w:color w:val="333333"/>
                      <w:spacing w:val="24"/>
                      <w:kern w:val="0"/>
                      <w:sz w:val="20"/>
                      <w:szCs w:val="20"/>
                    </w:rPr>
                    <w:t xml:space="preserve"> Noise </w:t>
                  </w:r>
                  <w:proofErr w:type="spellStart"/>
                  <w:r w:rsidRPr="00223489">
                    <w:rPr>
                      <w:rFonts w:ascii="Arial" w:eastAsia="新細明體" w:hAnsi="Arial" w:cs="Arial"/>
                      <w:color w:val="333333"/>
                      <w:spacing w:val="24"/>
                      <w:kern w:val="0"/>
                      <w:sz w:val="20"/>
                      <w:szCs w:val="20"/>
                    </w:rPr>
                    <w:t>CancellingR</w:t>
                  </w:r>
                  <w:proofErr w:type="spellEnd"/>
                  <w:r w:rsidRPr="00223489">
                    <w:rPr>
                      <w:rFonts w:ascii="Arial" w:eastAsia="新細明體" w:hAnsi="Arial" w:cs="Arial"/>
                      <w:color w:val="333333"/>
                      <w:spacing w:val="24"/>
                      <w:kern w:val="0"/>
                      <w:sz w:val="20"/>
                      <w:szCs w:val="20"/>
                    </w:rPr>
                    <w:t xml:space="preserve"> </w:t>
                  </w:r>
                  <w:r w:rsidRPr="00223489">
                    <w:rPr>
                      <w:rFonts w:ascii="Arial" w:eastAsia="新細明體" w:hAnsi="Arial" w:cs="Arial"/>
                      <w:color w:val="333333"/>
                      <w:spacing w:val="24"/>
                      <w:kern w:val="0"/>
                      <w:sz w:val="20"/>
                      <w:szCs w:val="20"/>
                    </w:rPr>
                    <w:t>抑噪音耳機</w:t>
                  </w:r>
                  <w:r w:rsidRPr="00223489">
                    <w:rPr>
                      <w:rFonts w:ascii="Arial" w:eastAsia="新細明體" w:hAnsi="Arial" w:cs="Arial"/>
                      <w:color w:val="333333"/>
                      <w:spacing w:val="24"/>
                      <w:kern w:val="0"/>
                      <w:sz w:val="20"/>
                      <w:szCs w:val="20"/>
                    </w:rPr>
                    <w:t>(</w:t>
                  </w:r>
                  <w:r w:rsidRPr="00223489">
                    <w:rPr>
                      <w:rFonts w:ascii="Arial" w:eastAsia="新細明體" w:hAnsi="Arial" w:cs="Arial"/>
                      <w:color w:val="333333"/>
                      <w:spacing w:val="24"/>
                      <w:kern w:val="0"/>
                      <w:sz w:val="20"/>
                      <w:szCs w:val="20"/>
                    </w:rPr>
                    <w:t>獨家提供</w:t>
                  </w:r>
                  <w:r w:rsidRPr="00223489">
                    <w:rPr>
                      <w:rFonts w:ascii="Arial" w:eastAsia="新細明體" w:hAnsi="Arial" w:cs="Arial"/>
                      <w:color w:val="333333"/>
                      <w:spacing w:val="24"/>
                      <w:kern w:val="0"/>
                      <w:sz w:val="20"/>
                      <w:szCs w:val="20"/>
                    </w:rPr>
                    <w:t xml:space="preserve">) </w:t>
                  </w:r>
                  <w:r w:rsidRPr="00223489">
                    <w:rPr>
                      <w:rFonts w:ascii="Arial" w:eastAsia="新細明體" w:hAnsi="Arial" w:cs="Arial"/>
                      <w:color w:val="333333"/>
                      <w:spacing w:val="24"/>
                      <w:kern w:val="0"/>
                      <w:sz w:val="20"/>
                      <w:szCs w:val="20"/>
                    </w:rPr>
                    <w:t>。</w:t>
                  </w:r>
                </w:p>
              </w:tc>
            </w:tr>
            <w:tr w:rsidR="00223489" w:rsidRPr="00223489" w:rsidTr="00C4520F">
              <w:trPr>
                <w:tblCellSpacing w:w="0" w:type="dxa"/>
              </w:trPr>
              <w:tc>
                <w:tcPr>
                  <w:tcW w:w="0" w:type="auto"/>
                  <w:shd w:val="clear" w:color="auto" w:fill="A4C9F6"/>
                  <w:vAlign w:val="center"/>
                  <w:hideMark/>
                </w:tcPr>
                <w:p w:rsidR="00223489" w:rsidRPr="00223489" w:rsidRDefault="00223489" w:rsidP="00223489">
                  <w:pPr>
                    <w:widowControl/>
                    <w:spacing w:line="315" w:lineRule="atLeast"/>
                    <w:jc w:val="center"/>
                    <w:rPr>
                      <w:rFonts w:ascii="Arial" w:eastAsia="新細明體" w:hAnsi="Arial" w:cs="Arial"/>
                      <w:color w:val="333333"/>
                      <w:spacing w:val="24"/>
                      <w:kern w:val="0"/>
                      <w:sz w:val="20"/>
                      <w:szCs w:val="20"/>
                    </w:rPr>
                  </w:pPr>
                  <w:r>
                    <w:rPr>
                      <w:rFonts w:ascii="Arial" w:eastAsia="新細明體" w:hAnsi="Arial" w:cs="Arial"/>
                      <w:noProof/>
                      <w:color w:val="333333"/>
                      <w:spacing w:val="24"/>
                      <w:kern w:val="0"/>
                      <w:sz w:val="20"/>
                      <w:szCs w:val="20"/>
                    </w:rPr>
                    <w:drawing>
                      <wp:inline distT="0" distB="0" distL="0" distR="0" wp14:anchorId="78C2441C" wp14:editId="4FBBDA4F">
                        <wp:extent cx="2127250" cy="765175"/>
                        <wp:effectExtent l="0" t="0" r="6350" b="0"/>
                        <wp:docPr id="11" name="圖片 11" descr="http://www.chinaexpresstw.com.tw/im/economy_class_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chinaexpresstw.com.tw/im/economy_class_main.jpg"/>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2127250" cy="765175"/>
                                </a:xfrm>
                                <a:prstGeom prst="rect">
                                  <a:avLst/>
                                </a:prstGeom>
                                <a:noFill/>
                                <a:ln>
                                  <a:noFill/>
                                </a:ln>
                              </pic:spPr>
                            </pic:pic>
                          </a:graphicData>
                        </a:graphic>
                      </wp:inline>
                    </w:drawing>
                  </w:r>
                </w:p>
              </w:tc>
              <w:tc>
                <w:tcPr>
                  <w:tcW w:w="5849" w:type="dxa"/>
                  <w:shd w:val="clear" w:color="auto" w:fill="A4C9F6"/>
                  <w:hideMark/>
                </w:tcPr>
                <w:p w:rsidR="00223489" w:rsidRPr="00223489" w:rsidRDefault="00223489" w:rsidP="00223489">
                  <w:pPr>
                    <w:widowControl/>
                    <w:spacing w:before="100" w:beforeAutospacing="1" w:after="100" w:afterAutospacing="1" w:line="315" w:lineRule="atLeast"/>
                    <w:rPr>
                      <w:rFonts w:ascii="Arial" w:eastAsia="新細明體" w:hAnsi="Arial" w:cs="Arial"/>
                      <w:color w:val="333333"/>
                      <w:spacing w:val="24"/>
                      <w:kern w:val="0"/>
                      <w:sz w:val="20"/>
                      <w:szCs w:val="20"/>
                    </w:rPr>
                  </w:pPr>
                  <w:r w:rsidRPr="00223489">
                    <w:rPr>
                      <w:rFonts w:ascii="Arial" w:eastAsia="新細明體" w:hAnsi="Arial" w:cs="Arial"/>
                      <w:b/>
                      <w:bCs/>
                      <w:color w:val="333333"/>
                      <w:spacing w:val="24"/>
                      <w:kern w:val="0"/>
                      <w:sz w:val="20"/>
                      <w:szCs w:val="20"/>
                    </w:rPr>
                    <w:t>777</w:t>
                  </w:r>
                  <w:r w:rsidRPr="00223489">
                    <w:rPr>
                      <w:rFonts w:ascii="Arial" w:eastAsia="新細明體" w:hAnsi="Arial" w:cs="Arial"/>
                      <w:b/>
                      <w:bCs/>
                      <w:color w:val="333333"/>
                      <w:spacing w:val="24"/>
                      <w:kern w:val="0"/>
                      <w:sz w:val="20"/>
                      <w:szCs w:val="20"/>
                    </w:rPr>
                    <w:t>經濟艙</w:t>
                  </w:r>
                  <w:r w:rsidRPr="00223489">
                    <w:rPr>
                      <w:rFonts w:ascii="Arial" w:eastAsia="新細明體" w:hAnsi="Arial" w:cs="Arial"/>
                      <w:b/>
                      <w:bCs/>
                      <w:color w:val="333333"/>
                      <w:spacing w:val="24"/>
                      <w:kern w:val="0"/>
                      <w:sz w:val="20"/>
                      <w:szCs w:val="20"/>
                    </w:rPr>
                    <w:br/>
                  </w:r>
                  <w:r w:rsidRPr="00223489">
                    <w:rPr>
                      <w:rFonts w:ascii="Arial" w:eastAsia="新細明體" w:hAnsi="Arial" w:cs="Arial"/>
                      <w:color w:val="333333"/>
                      <w:spacing w:val="24"/>
                      <w:kern w:val="0"/>
                      <w:sz w:val="20"/>
                      <w:szCs w:val="20"/>
                    </w:rPr>
                    <w:t>擁有豪華與優雅的環境，包括經設計</w:t>
                  </w:r>
                  <w:proofErr w:type="gramStart"/>
                  <w:r w:rsidRPr="00223489">
                    <w:rPr>
                      <w:rFonts w:ascii="Arial" w:eastAsia="新細明體" w:hAnsi="Arial" w:cs="Arial"/>
                      <w:color w:val="333333"/>
                      <w:spacing w:val="24"/>
                      <w:kern w:val="0"/>
                      <w:sz w:val="20"/>
                      <w:szCs w:val="20"/>
                    </w:rPr>
                    <w:t>改良護腰功能</w:t>
                  </w:r>
                  <w:proofErr w:type="gramEnd"/>
                  <w:r w:rsidRPr="00223489">
                    <w:rPr>
                      <w:rFonts w:ascii="Arial" w:eastAsia="新細明體" w:hAnsi="Arial" w:cs="Arial"/>
                      <w:color w:val="333333"/>
                      <w:spacing w:val="24"/>
                      <w:kern w:val="0"/>
                      <w:sz w:val="20"/>
                      <w:szCs w:val="20"/>
                    </w:rPr>
                    <w:t>之座椅和頭枕。且於椅背安裝可調式電視並附屬個人遙控器、部份座椅設有筆記型電腦電源插座、艙內設有衛星通訊電話；當然我們更有已超越其它航空公司之傲人的座位空間。</w:t>
                  </w:r>
                </w:p>
              </w:tc>
            </w:tr>
          </w:tbl>
          <w:p w:rsidR="00891404" w:rsidRPr="00891404" w:rsidRDefault="00891404" w:rsidP="00C4520F">
            <w:pPr>
              <w:widowControl/>
              <w:spacing w:before="75"/>
              <w:outlineLvl w:val="0"/>
              <w:rPr>
                <w:rFonts w:ascii="Arial" w:eastAsia="新細明體" w:hAnsi="Arial" w:cs="Arial"/>
                <w:b/>
                <w:bCs/>
                <w:color w:val="000A7A"/>
                <w:kern w:val="36"/>
                <w:sz w:val="28"/>
                <w:szCs w:val="24"/>
              </w:rPr>
            </w:pPr>
            <w:r w:rsidRPr="00891404">
              <w:rPr>
                <w:rFonts w:ascii="Arial" w:eastAsia="新細明體" w:hAnsi="Arial" w:cs="Arial" w:hint="eastAsia"/>
                <w:b/>
                <w:bCs/>
                <w:color w:val="000A7A"/>
                <w:kern w:val="36"/>
                <w:sz w:val="28"/>
                <w:szCs w:val="24"/>
              </w:rPr>
              <w:t>頭等艙</w:t>
            </w:r>
            <w:r w:rsidRPr="00891404">
              <w:rPr>
                <w:rFonts w:ascii="Arial" w:eastAsia="新細明體" w:hAnsi="Arial" w:cs="Arial"/>
                <w:b/>
                <w:bCs/>
                <w:color w:val="000A7A"/>
                <w:kern w:val="36"/>
                <w:sz w:val="28"/>
                <w:szCs w:val="24"/>
              </w:rPr>
              <w:t xml:space="preserve"> --- </w:t>
            </w:r>
            <w:r w:rsidRPr="00891404">
              <w:rPr>
                <w:rFonts w:ascii="Arial" w:eastAsia="新細明體" w:hAnsi="Arial" w:cs="Arial" w:hint="eastAsia"/>
                <w:b/>
                <w:bCs/>
                <w:color w:val="000A7A"/>
                <w:kern w:val="36"/>
                <w:sz w:val="28"/>
                <w:szCs w:val="24"/>
              </w:rPr>
              <w:t>旗艦套間</w:t>
            </w:r>
          </w:p>
          <w:p w:rsidR="00891404" w:rsidRPr="00891404" w:rsidRDefault="007060B9" w:rsidP="00C4520F">
            <w:pPr>
              <w:widowControl/>
              <w:rPr>
                <w:rFonts w:ascii="Arial" w:eastAsia="新細明體" w:hAnsi="Arial" w:cs="Arial"/>
                <w:kern w:val="0"/>
                <w:szCs w:val="24"/>
              </w:rPr>
            </w:pPr>
            <w:r>
              <w:rPr>
                <w:rFonts w:ascii="Arial" w:eastAsia="新細明體" w:hAnsi="Arial" w:cs="Arial"/>
                <w:kern w:val="0"/>
                <w:szCs w:val="24"/>
              </w:rPr>
              <w:pict>
                <v:rect id="_x0000_i1025" style="width:333pt;height:1.5pt" o:hrpct="0" o:hrstd="t" o:hrnoshade="t" o:hr="t" fillcolor="#000a7a" stroked="f"/>
              </w:pict>
            </w:r>
          </w:p>
          <w:p w:rsidR="00891404" w:rsidRPr="00891404" w:rsidRDefault="00891404" w:rsidP="00C4520F">
            <w:pPr>
              <w:widowControl/>
              <w:spacing w:after="150"/>
              <w:outlineLvl w:val="1"/>
              <w:rPr>
                <w:rFonts w:ascii="Arial" w:eastAsia="新細明體" w:hAnsi="Arial" w:cs="Arial"/>
                <w:b/>
                <w:bCs/>
                <w:color w:val="0A3876"/>
                <w:kern w:val="0"/>
                <w:szCs w:val="24"/>
              </w:rPr>
            </w:pPr>
            <w:r w:rsidRPr="00891404">
              <w:rPr>
                <w:rFonts w:ascii="Arial" w:eastAsia="新細明體" w:hAnsi="Arial" w:cs="Arial" w:hint="eastAsia"/>
                <w:b/>
                <w:bCs/>
                <w:color w:val="0A3876"/>
                <w:kern w:val="0"/>
                <w:szCs w:val="24"/>
              </w:rPr>
              <w:t>頭等艙享受</w:t>
            </w:r>
          </w:p>
          <w:p w:rsidR="00891404" w:rsidRPr="00891404" w:rsidRDefault="00891404" w:rsidP="00891404">
            <w:pPr>
              <w:widowControl/>
              <w:numPr>
                <w:ilvl w:val="0"/>
                <w:numId w:val="9"/>
              </w:numPr>
              <w:spacing w:before="100" w:beforeAutospacing="1" w:after="100" w:afterAutospacing="1"/>
              <w:textAlignment w:val="baseline"/>
              <w:rPr>
                <w:rFonts w:ascii="Arial" w:eastAsia="新細明體" w:hAnsi="Arial" w:cs="Arial"/>
                <w:kern w:val="0"/>
                <w:szCs w:val="24"/>
              </w:rPr>
            </w:pPr>
            <w:proofErr w:type="gramStart"/>
            <w:r w:rsidRPr="00891404">
              <w:rPr>
                <w:rFonts w:ascii="Arial" w:eastAsia="新細明體" w:hAnsi="Arial" w:cs="Arial" w:hint="eastAsia"/>
                <w:kern w:val="0"/>
                <w:szCs w:val="24"/>
              </w:rPr>
              <w:t>豪華艙</w:t>
            </w:r>
            <w:proofErr w:type="gramEnd"/>
            <w:r w:rsidRPr="00891404">
              <w:rPr>
                <w:rFonts w:ascii="Arial" w:eastAsia="新細明體" w:hAnsi="Arial" w:cs="Arial" w:hint="eastAsia"/>
                <w:kern w:val="0"/>
                <w:szCs w:val="24"/>
              </w:rPr>
              <w:t>棉被</w:t>
            </w:r>
          </w:p>
          <w:p w:rsidR="00891404" w:rsidRPr="00891404" w:rsidRDefault="00891404" w:rsidP="00891404">
            <w:pPr>
              <w:widowControl/>
              <w:numPr>
                <w:ilvl w:val="0"/>
                <w:numId w:val="9"/>
              </w:numPr>
              <w:spacing w:before="100" w:beforeAutospacing="1" w:after="100" w:afterAutospacing="1"/>
              <w:textAlignment w:val="baseline"/>
              <w:rPr>
                <w:rFonts w:ascii="Arial" w:eastAsia="新細明體" w:hAnsi="Arial" w:cs="Arial"/>
                <w:kern w:val="0"/>
                <w:szCs w:val="24"/>
              </w:rPr>
            </w:pPr>
            <w:proofErr w:type="spellStart"/>
            <w:r w:rsidRPr="00891404">
              <w:rPr>
                <w:rFonts w:ascii="Arial" w:eastAsia="新細明體" w:hAnsi="Arial" w:cs="Arial"/>
                <w:kern w:val="0"/>
                <w:szCs w:val="24"/>
              </w:rPr>
              <w:t>SpAA</w:t>
            </w:r>
            <w:proofErr w:type="spellEnd"/>
            <w:r w:rsidRPr="00891404">
              <w:rPr>
                <w:rFonts w:ascii="Arial" w:eastAsia="新細明體" w:hAnsi="Arial" w:cs="Arial"/>
                <w:kern w:val="0"/>
                <w:szCs w:val="24"/>
              </w:rPr>
              <w:t xml:space="preserve"> in Flight® </w:t>
            </w:r>
            <w:r w:rsidRPr="00891404">
              <w:rPr>
                <w:rFonts w:ascii="Arial" w:eastAsia="新細明體" w:hAnsi="Arial" w:cs="Arial" w:hint="eastAsia"/>
                <w:kern w:val="0"/>
                <w:szCs w:val="24"/>
              </w:rPr>
              <w:t>可擕式旅行套裝</w:t>
            </w:r>
          </w:p>
          <w:p w:rsidR="00891404" w:rsidRPr="00891404" w:rsidRDefault="00891404" w:rsidP="00891404">
            <w:pPr>
              <w:widowControl/>
              <w:numPr>
                <w:ilvl w:val="0"/>
                <w:numId w:val="9"/>
              </w:numPr>
              <w:spacing w:before="100" w:beforeAutospacing="1" w:after="100" w:afterAutospacing="1"/>
              <w:textAlignment w:val="baseline"/>
              <w:rPr>
                <w:rFonts w:ascii="Arial" w:eastAsia="新細明體" w:hAnsi="Arial" w:cs="Arial"/>
                <w:kern w:val="0"/>
                <w:szCs w:val="24"/>
              </w:rPr>
            </w:pPr>
            <w:r w:rsidRPr="00891404">
              <w:rPr>
                <w:rFonts w:ascii="Arial" w:eastAsia="新細明體" w:hAnsi="Arial" w:cs="Arial" w:hint="eastAsia"/>
                <w:kern w:val="0"/>
                <w:szCs w:val="24"/>
              </w:rPr>
              <w:t>私密隔板，提供更大的私人空間</w:t>
            </w:r>
          </w:p>
          <w:p w:rsidR="00891404" w:rsidRPr="00891404" w:rsidRDefault="00891404" w:rsidP="00891404">
            <w:pPr>
              <w:widowControl/>
              <w:numPr>
                <w:ilvl w:val="0"/>
                <w:numId w:val="9"/>
              </w:numPr>
              <w:spacing w:before="100" w:beforeAutospacing="1" w:after="100" w:afterAutospacing="1"/>
              <w:textAlignment w:val="baseline"/>
              <w:rPr>
                <w:rFonts w:ascii="Arial" w:eastAsia="新細明體" w:hAnsi="Arial" w:cs="Arial"/>
                <w:kern w:val="0"/>
                <w:szCs w:val="24"/>
              </w:rPr>
            </w:pPr>
            <w:r w:rsidRPr="00891404">
              <w:rPr>
                <w:rFonts w:ascii="Arial" w:eastAsia="新細明體" w:hAnsi="Arial" w:cs="Arial" w:hint="eastAsia"/>
                <w:kern w:val="0"/>
                <w:szCs w:val="24"/>
              </w:rPr>
              <w:t>電子調節座椅角度、腰部支撐及頭枕位置</w:t>
            </w:r>
          </w:p>
          <w:p w:rsidR="00891404" w:rsidRPr="00891404" w:rsidRDefault="00891404" w:rsidP="00891404">
            <w:pPr>
              <w:widowControl/>
              <w:numPr>
                <w:ilvl w:val="0"/>
                <w:numId w:val="9"/>
              </w:numPr>
              <w:spacing w:before="100" w:beforeAutospacing="1" w:after="100" w:afterAutospacing="1"/>
              <w:textAlignment w:val="baseline"/>
              <w:rPr>
                <w:rFonts w:ascii="Arial" w:eastAsia="新細明體" w:hAnsi="Arial" w:cs="Arial"/>
                <w:kern w:val="0"/>
                <w:szCs w:val="24"/>
              </w:rPr>
            </w:pPr>
            <w:r w:rsidRPr="00891404">
              <w:rPr>
                <w:rFonts w:ascii="Arial" w:eastAsia="新細明體" w:hAnsi="Arial" w:cs="Arial" w:hint="eastAsia"/>
                <w:kern w:val="0"/>
                <w:szCs w:val="24"/>
              </w:rPr>
              <w:t>個人可擕式電腦電源插座</w:t>
            </w:r>
          </w:p>
          <w:p w:rsidR="00891404" w:rsidRPr="00891404" w:rsidRDefault="00891404" w:rsidP="00891404">
            <w:pPr>
              <w:widowControl/>
              <w:numPr>
                <w:ilvl w:val="0"/>
                <w:numId w:val="9"/>
              </w:numPr>
              <w:spacing w:before="100" w:beforeAutospacing="1" w:after="100" w:afterAutospacing="1"/>
              <w:textAlignment w:val="baseline"/>
              <w:rPr>
                <w:rFonts w:ascii="Arial" w:eastAsia="新細明體" w:hAnsi="Arial" w:cs="Arial"/>
                <w:kern w:val="0"/>
                <w:szCs w:val="24"/>
              </w:rPr>
            </w:pPr>
            <w:r w:rsidRPr="00891404">
              <w:rPr>
                <w:rFonts w:ascii="Arial" w:eastAsia="新細明體" w:hAnsi="Arial" w:cs="Arial" w:hint="eastAsia"/>
                <w:kern w:val="0"/>
                <w:szCs w:val="24"/>
              </w:rPr>
              <w:t>個人閱讀燈</w:t>
            </w:r>
          </w:p>
          <w:p w:rsidR="00891404" w:rsidRPr="00891404" w:rsidRDefault="00891404" w:rsidP="00891404">
            <w:pPr>
              <w:widowControl/>
              <w:numPr>
                <w:ilvl w:val="0"/>
                <w:numId w:val="9"/>
              </w:numPr>
              <w:spacing w:before="100" w:beforeAutospacing="1" w:after="100" w:afterAutospacing="1"/>
              <w:textAlignment w:val="baseline"/>
              <w:rPr>
                <w:rFonts w:ascii="Arial" w:eastAsia="新細明體" w:hAnsi="Arial" w:cs="Arial"/>
                <w:kern w:val="0"/>
                <w:szCs w:val="24"/>
              </w:rPr>
            </w:pPr>
            <w:r w:rsidRPr="00891404">
              <w:rPr>
                <w:rFonts w:ascii="Arial" w:eastAsia="新細明體" w:hAnsi="Arial" w:cs="Arial" w:hint="eastAsia"/>
                <w:kern w:val="0"/>
                <w:szCs w:val="24"/>
              </w:rPr>
              <w:t>私人衛星接收電話</w:t>
            </w:r>
          </w:p>
          <w:p w:rsidR="00891404" w:rsidRPr="00891404" w:rsidRDefault="00891404" w:rsidP="00891404">
            <w:pPr>
              <w:widowControl/>
              <w:numPr>
                <w:ilvl w:val="0"/>
                <w:numId w:val="9"/>
              </w:numPr>
              <w:spacing w:before="100" w:beforeAutospacing="1" w:after="100" w:afterAutospacing="1"/>
              <w:textAlignment w:val="baseline"/>
              <w:rPr>
                <w:rFonts w:ascii="Arial" w:eastAsia="新細明體" w:hAnsi="Arial" w:cs="Arial"/>
                <w:kern w:val="0"/>
                <w:szCs w:val="24"/>
              </w:rPr>
            </w:pPr>
            <w:r w:rsidRPr="00891404">
              <w:rPr>
                <w:rFonts w:ascii="Arial" w:eastAsia="新細明體" w:hAnsi="Arial" w:cs="Arial" w:hint="eastAsia"/>
                <w:kern w:val="0"/>
                <w:szCs w:val="24"/>
              </w:rPr>
              <w:t>座位下寬敞的存儲空間</w:t>
            </w:r>
          </w:p>
          <w:p w:rsidR="00891404" w:rsidRPr="00891404" w:rsidRDefault="00891404" w:rsidP="00891404">
            <w:pPr>
              <w:widowControl/>
              <w:numPr>
                <w:ilvl w:val="0"/>
                <w:numId w:val="9"/>
              </w:numPr>
              <w:spacing w:before="100" w:beforeAutospacing="1" w:after="100" w:afterAutospacing="1"/>
              <w:textAlignment w:val="baseline"/>
              <w:rPr>
                <w:rFonts w:ascii="Arial" w:eastAsia="新細明體" w:hAnsi="Arial" w:cs="Arial"/>
                <w:kern w:val="0"/>
                <w:szCs w:val="24"/>
              </w:rPr>
            </w:pPr>
            <w:r w:rsidRPr="00891404">
              <w:rPr>
                <w:rFonts w:ascii="Arial" w:eastAsia="新細明體" w:hAnsi="Arial" w:cs="Arial"/>
                <w:kern w:val="0"/>
                <w:szCs w:val="24"/>
              </w:rPr>
              <w:t xml:space="preserve">Bose® </w:t>
            </w:r>
            <w:proofErr w:type="spellStart"/>
            <w:r w:rsidRPr="00891404">
              <w:rPr>
                <w:rFonts w:ascii="Arial" w:eastAsia="新細明體" w:hAnsi="Arial" w:cs="Arial"/>
                <w:kern w:val="0"/>
                <w:szCs w:val="24"/>
              </w:rPr>
              <w:t>QuietComfort</w:t>
            </w:r>
            <w:proofErr w:type="spellEnd"/>
            <w:r w:rsidRPr="00891404">
              <w:rPr>
                <w:rFonts w:ascii="Arial" w:eastAsia="新細明體" w:hAnsi="Arial" w:cs="Arial"/>
                <w:kern w:val="0"/>
                <w:szCs w:val="24"/>
              </w:rPr>
              <w:t xml:space="preserve">® 3 </w:t>
            </w:r>
            <w:proofErr w:type="gramStart"/>
            <w:r w:rsidRPr="00891404">
              <w:rPr>
                <w:rFonts w:ascii="Arial" w:eastAsia="新細明體" w:hAnsi="Arial" w:cs="Arial" w:hint="eastAsia"/>
                <w:kern w:val="0"/>
                <w:szCs w:val="24"/>
              </w:rPr>
              <w:t>有源消噪</w:t>
            </w:r>
            <w:proofErr w:type="gramEnd"/>
            <w:r w:rsidRPr="00891404">
              <w:rPr>
                <w:rFonts w:ascii="Arial" w:eastAsia="新細明體" w:hAnsi="Arial" w:cs="Arial" w:hint="eastAsia"/>
                <w:kern w:val="0"/>
                <w:szCs w:val="24"/>
              </w:rPr>
              <w:t>耳機</w:t>
            </w:r>
            <w:r w:rsidRPr="00891404">
              <w:rPr>
                <w:rFonts w:ascii="Arial" w:eastAsia="新細明體" w:hAnsi="Arial" w:cs="Arial"/>
                <w:kern w:val="0"/>
                <w:szCs w:val="24"/>
              </w:rPr>
              <w:br/>
            </w:r>
            <w:proofErr w:type="gramStart"/>
            <w:r w:rsidRPr="00891404">
              <w:rPr>
                <w:rFonts w:ascii="Arial" w:eastAsia="新細明體" w:hAnsi="Arial" w:cs="Arial" w:hint="eastAsia"/>
                <w:kern w:val="0"/>
                <w:szCs w:val="24"/>
              </w:rPr>
              <w:t>（</w:t>
            </w:r>
            <w:proofErr w:type="gramEnd"/>
            <w:r w:rsidRPr="00891404">
              <w:rPr>
                <w:rFonts w:ascii="Arial" w:eastAsia="新細明體" w:hAnsi="Arial" w:cs="Arial"/>
                <w:kern w:val="0"/>
                <w:szCs w:val="24"/>
              </w:rPr>
              <w:fldChar w:fldCharType="begin"/>
            </w:r>
            <w:r w:rsidRPr="00891404">
              <w:rPr>
                <w:rFonts w:ascii="Arial" w:eastAsia="新細明體" w:hAnsi="Arial" w:cs="Arial"/>
                <w:kern w:val="0"/>
                <w:szCs w:val="24"/>
              </w:rPr>
              <w:instrText xml:space="preserve"> HYPERLINK "javascript:;" </w:instrText>
            </w:r>
            <w:r w:rsidRPr="00891404">
              <w:rPr>
                <w:rFonts w:ascii="Arial" w:eastAsia="新細明體" w:hAnsi="Arial" w:cs="Arial"/>
                <w:kern w:val="0"/>
                <w:szCs w:val="24"/>
              </w:rPr>
              <w:fldChar w:fldCharType="separate"/>
            </w:r>
            <w:r w:rsidRPr="00891404">
              <w:rPr>
                <w:rFonts w:ascii="Arial" w:eastAsia="新細明體" w:hAnsi="Arial" w:cs="Arial" w:hint="eastAsia"/>
                <w:color w:val="5F95E4"/>
                <w:kern w:val="0"/>
                <w:szCs w:val="24"/>
                <w:u w:val="single"/>
              </w:rPr>
              <w:t>瞭解更多</w:t>
            </w:r>
            <w:r w:rsidRPr="00891404">
              <w:rPr>
                <w:rFonts w:ascii="Arial" w:eastAsia="新細明體" w:hAnsi="Arial" w:cs="Arial"/>
                <w:kern w:val="0"/>
                <w:szCs w:val="24"/>
              </w:rPr>
              <w:fldChar w:fldCharType="end"/>
            </w:r>
            <w:r w:rsidRPr="00891404">
              <w:rPr>
                <w:rFonts w:ascii="Arial" w:eastAsia="新細明體" w:hAnsi="Arial" w:cs="Arial"/>
                <w:kern w:val="0"/>
                <w:szCs w:val="24"/>
              </w:rPr>
              <w:t> </w:t>
            </w:r>
            <w:r w:rsidRPr="00891404">
              <w:rPr>
                <w:rFonts w:ascii="Arial" w:eastAsia="新細明體" w:hAnsi="Arial" w:cs="Arial" w:hint="eastAsia"/>
                <w:kern w:val="0"/>
                <w:szCs w:val="24"/>
              </w:rPr>
              <w:t>有關此</w:t>
            </w:r>
            <w:r w:rsidRPr="00891404">
              <w:rPr>
                <w:rFonts w:ascii="Arial" w:eastAsia="新細明體" w:hAnsi="Arial" w:cs="Arial"/>
                <w:kern w:val="0"/>
                <w:szCs w:val="24"/>
              </w:rPr>
              <w:t>AA</w:t>
            </w:r>
            <w:r w:rsidRPr="00891404">
              <w:rPr>
                <w:rFonts w:ascii="Arial" w:eastAsia="新細明體" w:hAnsi="Arial" w:cs="Arial" w:hint="eastAsia"/>
                <w:kern w:val="0"/>
                <w:szCs w:val="24"/>
              </w:rPr>
              <w:t>專有服務的資訊）</w:t>
            </w:r>
          </w:p>
          <w:p w:rsidR="00891404" w:rsidRPr="00891404" w:rsidRDefault="00891404" w:rsidP="00C4520F">
            <w:pPr>
              <w:widowControl/>
              <w:spacing w:after="100" w:afterAutospacing="1"/>
              <w:rPr>
                <w:rFonts w:ascii="Arial" w:eastAsia="新細明體" w:hAnsi="Arial" w:cs="Arial"/>
                <w:kern w:val="0"/>
                <w:szCs w:val="24"/>
              </w:rPr>
            </w:pPr>
            <w:r w:rsidRPr="00891404">
              <w:rPr>
                <w:rFonts w:ascii="Arial" w:eastAsia="新細明體" w:hAnsi="Arial" w:cs="Arial" w:hint="eastAsia"/>
                <w:kern w:val="0"/>
                <w:szCs w:val="24"/>
              </w:rPr>
              <w:t>波音</w:t>
            </w:r>
            <w:r w:rsidRPr="00891404">
              <w:rPr>
                <w:rFonts w:ascii="Arial" w:eastAsia="新細明體" w:hAnsi="Arial" w:cs="Arial"/>
                <w:kern w:val="0"/>
                <w:szCs w:val="24"/>
              </w:rPr>
              <w:t>777</w:t>
            </w:r>
            <w:r w:rsidRPr="00891404">
              <w:rPr>
                <w:rFonts w:ascii="Arial" w:eastAsia="新細明體" w:hAnsi="Arial" w:cs="Arial" w:hint="eastAsia"/>
                <w:kern w:val="0"/>
                <w:szCs w:val="24"/>
              </w:rPr>
              <w:t>航班的</w:t>
            </w:r>
            <w:r w:rsidRPr="00891404">
              <w:rPr>
                <w:rFonts w:ascii="Arial" w:eastAsia="新細明體" w:hAnsi="Arial" w:cs="Arial"/>
                <w:kern w:val="0"/>
                <w:szCs w:val="24"/>
              </w:rPr>
              <w:t>Flagship Suite®</w:t>
            </w:r>
            <w:r w:rsidRPr="00891404">
              <w:rPr>
                <w:rFonts w:ascii="Arial" w:eastAsia="新細明體" w:hAnsi="Arial" w:cs="Arial" w:hint="eastAsia"/>
                <w:kern w:val="0"/>
                <w:szCs w:val="24"/>
              </w:rPr>
              <w:t>旗艦套間能為頭等艙旅客提供前所未有的旅行體驗。正是這一服務，盡顯美國航空之本色。我們將竭盡全力為您在旅途中提供更多意料之外的驚喜。</w:t>
            </w:r>
          </w:p>
        </w:tc>
      </w:tr>
    </w:tbl>
    <w:p w:rsidR="00C4520F" w:rsidRPr="00C4520F" w:rsidRDefault="00C4520F" w:rsidP="00C4520F">
      <w:pPr>
        <w:widowControl/>
        <w:pBdr>
          <w:bottom w:val="single" w:sz="6" w:space="2" w:color="AAAAAA"/>
        </w:pBdr>
        <w:shd w:val="clear" w:color="auto" w:fill="FFFFFF"/>
        <w:spacing w:after="144" w:line="331" w:lineRule="atLeast"/>
        <w:outlineLvl w:val="1"/>
        <w:rPr>
          <w:rFonts w:ascii="Arial" w:eastAsia="新細明體" w:hAnsi="Arial" w:cs="Arial"/>
          <w:color w:val="000000"/>
          <w:kern w:val="0"/>
          <w:sz w:val="28"/>
          <w:szCs w:val="33"/>
        </w:rPr>
      </w:pPr>
      <w:r w:rsidRPr="00C4520F">
        <w:rPr>
          <w:rFonts w:ascii="Arial" w:eastAsia="新細明體" w:hAnsi="Arial" w:cs="Arial"/>
          <w:color w:val="000000"/>
          <w:kern w:val="0"/>
          <w:sz w:val="28"/>
          <w:szCs w:val="33"/>
        </w:rPr>
        <w:lastRenderedPageBreak/>
        <w:t>座位</w:t>
      </w:r>
    </w:p>
    <w:p w:rsidR="00C4520F" w:rsidRPr="00C4520F" w:rsidRDefault="00C4520F" w:rsidP="00C4520F">
      <w:pPr>
        <w:widowControl/>
        <w:shd w:val="clear" w:color="auto" w:fill="FFFFFF"/>
        <w:spacing w:before="96" w:after="120" w:line="331" w:lineRule="atLeast"/>
        <w:rPr>
          <w:rFonts w:ascii="Arial" w:eastAsia="新細明體" w:hAnsi="Arial" w:cs="Arial"/>
          <w:color w:val="000000"/>
          <w:kern w:val="0"/>
          <w:sz w:val="23"/>
          <w:szCs w:val="23"/>
        </w:rPr>
      </w:pPr>
      <w:r w:rsidRPr="00C4520F">
        <w:rPr>
          <w:rFonts w:ascii="Arial" w:eastAsia="新細明體" w:hAnsi="Arial" w:cs="Arial"/>
          <w:color w:val="000000"/>
          <w:kern w:val="0"/>
          <w:sz w:val="23"/>
          <w:szCs w:val="23"/>
        </w:rPr>
        <w:t>對於許多人來說，搭乘頭等艙最大的好處就是</w:t>
      </w:r>
      <w:r w:rsidR="007060B9">
        <w:fldChar w:fldCharType="begin"/>
      </w:r>
      <w:r w:rsidR="007060B9">
        <w:instrText xml:space="preserve"> HYPERLINK "http://zh.wikipedia.org/w/index.php?title=%E9%A3%9B%E6%A9%9F%E5%BA%A7%E6%A4%85&amp;action=edit&amp;redlink=1" \o "</w:instrText>
      </w:r>
      <w:r w:rsidR="007060B9">
        <w:instrText>飛機座椅（頁面不存在）</w:instrText>
      </w:r>
      <w:r w:rsidR="007060B9">
        <w:instrText xml:space="preserve">" </w:instrText>
      </w:r>
      <w:r w:rsidR="007060B9">
        <w:fldChar w:fldCharType="separate"/>
      </w:r>
      <w:r w:rsidRPr="00C4520F">
        <w:rPr>
          <w:rFonts w:ascii="Arial" w:eastAsia="新細明體" w:hAnsi="Arial" w:cs="Arial"/>
          <w:color w:val="A55858"/>
          <w:kern w:val="0"/>
          <w:sz w:val="23"/>
          <w:szCs w:val="23"/>
          <w:u w:val="single"/>
        </w:rPr>
        <w:t>座椅</w:t>
      </w:r>
      <w:r w:rsidR="007060B9">
        <w:rPr>
          <w:rFonts w:ascii="Arial" w:eastAsia="新細明體" w:hAnsi="Arial" w:cs="Arial"/>
          <w:color w:val="A55858"/>
          <w:kern w:val="0"/>
          <w:sz w:val="23"/>
          <w:szCs w:val="23"/>
          <w:u w:val="single"/>
        </w:rPr>
        <w:fldChar w:fldCharType="end"/>
      </w:r>
      <w:r w:rsidRPr="00C4520F">
        <w:rPr>
          <w:rFonts w:ascii="Arial" w:eastAsia="新細明體" w:hAnsi="Arial" w:cs="Arial"/>
          <w:color w:val="000000"/>
          <w:kern w:val="0"/>
          <w:sz w:val="23"/>
          <w:szCs w:val="23"/>
        </w:rPr>
        <w:t>又大又寬，有足夠的空間移動。長程的頭等艙座椅椅背通常有</w:t>
      </w:r>
      <w:r w:rsidRPr="00C4520F">
        <w:rPr>
          <w:rFonts w:ascii="Arial" w:eastAsia="新細明體" w:hAnsi="Arial" w:cs="Arial"/>
          <w:color w:val="000000"/>
          <w:kern w:val="0"/>
          <w:sz w:val="23"/>
          <w:szCs w:val="23"/>
        </w:rPr>
        <w:t>50</w:t>
      </w:r>
      <w:r w:rsidRPr="00C4520F">
        <w:rPr>
          <w:rFonts w:ascii="Arial" w:eastAsia="新細明體" w:hAnsi="Arial" w:cs="Arial"/>
          <w:color w:val="000000"/>
          <w:kern w:val="0"/>
          <w:sz w:val="23"/>
          <w:szCs w:val="23"/>
        </w:rPr>
        <w:t>至</w:t>
      </w:r>
      <w:r w:rsidRPr="00C4520F">
        <w:rPr>
          <w:rFonts w:ascii="Arial" w:eastAsia="新細明體" w:hAnsi="Arial" w:cs="Arial"/>
          <w:color w:val="000000"/>
          <w:kern w:val="0"/>
          <w:sz w:val="23"/>
          <w:szCs w:val="23"/>
        </w:rPr>
        <w:t>80</w:t>
      </w:r>
      <w:r w:rsidRPr="00C4520F">
        <w:rPr>
          <w:rFonts w:ascii="Arial" w:eastAsia="新細明體" w:hAnsi="Arial" w:cs="Arial"/>
          <w:color w:val="000000"/>
          <w:kern w:val="0"/>
          <w:sz w:val="23"/>
          <w:szCs w:val="23"/>
        </w:rPr>
        <w:t>吋的前後移動空間，有些航空（如</w:t>
      </w:r>
      <w:r w:rsidRPr="00C4520F">
        <w:rPr>
          <w:rFonts w:ascii="Arial" w:eastAsia="新細明體" w:hAnsi="Arial" w:cs="Arial"/>
          <w:color w:val="000000"/>
          <w:kern w:val="0"/>
          <w:sz w:val="23"/>
          <w:szCs w:val="23"/>
        </w:rPr>
        <w:fldChar w:fldCharType="begin"/>
      </w:r>
      <w:r w:rsidRPr="00C4520F">
        <w:rPr>
          <w:rFonts w:ascii="Arial" w:eastAsia="新細明體" w:hAnsi="Arial" w:cs="Arial"/>
          <w:color w:val="000000"/>
          <w:kern w:val="0"/>
          <w:sz w:val="23"/>
          <w:szCs w:val="23"/>
        </w:rPr>
        <w:instrText xml:space="preserve"> </w:instrText>
      </w:r>
      <w:r w:rsidRPr="00C4520F">
        <w:rPr>
          <w:rFonts w:ascii="Arial" w:eastAsia="新細明體" w:hAnsi="Arial" w:cs="Arial" w:hint="eastAsia"/>
          <w:color w:val="000000"/>
          <w:kern w:val="0"/>
          <w:sz w:val="23"/>
          <w:szCs w:val="23"/>
        </w:rPr>
        <w:instrText>HYPERLINK "http://zh.wikipedia.org/wiki/%E9%98%BF%E8%81%AF%E9%85%8B%E5%9C%8B%E9%9A%9B%E8%88%AA%E7%A9%BA" \o "</w:instrText>
      </w:r>
      <w:r w:rsidRPr="00C4520F">
        <w:rPr>
          <w:rFonts w:ascii="Arial" w:eastAsia="新細明體" w:hAnsi="Arial" w:cs="Arial" w:hint="eastAsia"/>
          <w:color w:val="000000"/>
          <w:kern w:val="0"/>
          <w:sz w:val="23"/>
          <w:szCs w:val="23"/>
        </w:rPr>
        <w:instrText>阿聯國際航空</w:instrText>
      </w:r>
      <w:r w:rsidRPr="00C4520F">
        <w:rPr>
          <w:rFonts w:ascii="Arial" w:eastAsia="新細明體" w:hAnsi="Arial" w:cs="Arial" w:hint="eastAsia"/>
          <w:color w:val="000000"/>
          <w:kern w:val="0"/>
          <w:sz w:val="23"/>
          <w:szCs w:val="23"/>
        </w:rPr>
        <w:instrText>"</w:instrText>
      </w:r>
      <w:r w:rsidRPr="00C4520F">
        <w:rPr>
          <w:rFonts w:ascii="Arial" w:eastAsia="新細明體" w:hAnsi="Arial" w:cs="Arial"/>
          <w:color w:val="000000"/>
          <w:kern w:val="0"/>
          <w:sz w:val="23"/>
          <w:szCs w:val="23"/>
        </w:rPr>
        <w:instrText xml:space="preserve"> </w:instrText>
      </w:r>
      <w:r w:rsidRPr="00C4520F">
        <w:rPr>
          <w:rFonts w:ascii="Arial" w:eastAsia="新細明體" w:hAnsi="Arial" w:cs="Arial"/>
          <w:color w:val="000000"/>
          <w:kern w:val="0"/>
          <w:sz w:val="23"/>
          <w:szCs w:val="23"/>
        </w:rPr>
        <w:fldChar w:fldCharType="separate"/>
      </w:r>
      <w:r w:rsidRPr="00C4520F">
        <w:rPr>
          <w:rFonts w:ascii="Arial" w:eastAsia="新細明體" w:hAnsi="Arial" w:cs="Arial"/>
          <w:color w:val="0B0080"/>
          <w:kern w:val="0"/>
          <w:sz w:val="23"/>
          <w:szCs w:val="23"/>
          <w:u w:val="single"/>
        </w:rPr>
        <w:t>阿聯國際航空</w:t>
      </w:r>
      <w:r w:rsidRPr="00C4520F">
        <w:rPr>
          <w:rFonts w:ascii="Arial" w:eastAsia="新細明體" w:hAnsi="Arial" w:cs="Arial"/>
          <w:color w:val="000000"/>
          <w:kern w:val="0"/>
          <w:sz w:val="23"/>
          <w:szCs w:val="23"/>
        </w:rPr>
        <w:fldChar w:fldCharType="end"/>
      </w:r>
      <w:r w:rsidRPr="00C4520F">
        <w:rPr>
          <w:rFonts w:ascii="Arial" w:eastAsia="新細明體" w:hAnsi="Arial" w:cs="Arial"/>
          <w:color w:val="000000"/>
          <w:kern w:val="0"/>
          <w:sz w:val="23"/>
          <w:szCs w:val="23"/>
        </w:rPr>
        <w:t>和</w:t>
      </w:r>
      <w:hyperlink r:id="rId59" w:tooltip="新加坡航空" w:history="1">
        <w:r w:rsidRPr="00C4520F">
          <w:rPr>
            <w:rFonts w:ascii="Arial" w:eastAsia="新細明體" w:hAnsi="Arial" w:cs="Arial"/>
            <w:color w:val="0B0080"/>
            <w:kern w:val="0"/>
            <w:sz w:val="23"/>
            <w:szCs w:val="23"/>
            <w:u w:val="single"/>
          </w:rPr>
          <w:t>新加坡航空</w:t>
        </w:r>
      </w:hyperlink>
      <w:r w:rsidRPr="00C4520F">
        <w:rPr>
          <w:rFonts w:ascii="Arial" w:eastAsia="新細明體" w:hAnsi="Arial" w:cs="Arial"/>
          <w:color w:val="000000"/>
          <w:kern w:val="0"/>
          <w:sz w:val="23"/>
          <w:szCs w:val="23"/>
        </w:rPr>
        <w:t>）更提供個人套房。由於航空以及飛機型號的不同，頭等艙座椅共有</w:t>
      </w:r>
      <w:r w:rsidRPr="00C4520F">
        <w:rPr>
          <w:rFonts w:ascii="Arial" w:eastAsia="新細明體" w:hAnsi="Arial" w:cs="Arial"/>
          <w:color w:val="000000"/>
          <w:kern w:val="0"/>
          <w:sz w:val="23"/>
          <w:szCs w:val="23"/>
        </w:rPr>
        <w:t>4</w:t>
      </w:r>
      <w:r w:rsidRPr="00C4520F">
        <w:rPr>
          <w:rFonts w:ascii="Arial" w:eastAsia="新細明體" w:hAnsi="Arial" w:cs="Arial"/>
          <w:color w:val="000000"/>
          <w:kern w:val="0"/>
          <w:sz w:val="23"/>
          <w:szCs w:val="23"/>
        </w:rPr>
        <w:t>種：</w:t>
      </w:r>
    </w:p>
    <w:p w:rsidR="00C4520F" w:rsidRPr="00C4520F" w:rsidRDefault="007060B9" w:rsidP="00C4520F">
      <w:pPr>
        <w:widowControl/>
        <w:numPr>
          <w:ilvl w:val="0"/>
          <w:numId w:val="17"/>
        </w:numPr>
        <w:shd w:val="clear" w:color="auto" w:fill="FFFFFF"/>
        <w:spacing w:before="100" w:beforeAutospacing="1" w:after="24" w:line="331" w:lineRule="atLeast"/>
        <w:ind w:left="384"/>
        <w:rPr>
          <w:rFonts w:ascii="Arial" w:eastAsia="新細明體" w:hAnsi="Arial" w:cs="Arial"/>
          <w:color w:val="000000"/>
          <w:kern w:val="0"/>
          <w:sz w:val="23"/>
          <w:szCs w:val="23"/>
        </w:rPr>
      </w:pPr>
      <w:hyperlink r:id="rId60" w:tooltip="平躺座椅（頁面不存在）" w:history="1">
        <w:r w:rsidR="00C4520F" w:rsidRPr="00C4520F">
          <w:rPr>
            <w:rFonts w:ascii="Arial" w:eastAsia="新細明體" w:hAnsi="Arial" w:cs="Arial"/>
            <w:color w:val="A55858"/>
            <w:kern w:val="0"/>
            <w:sz w:val="23"/>
            <w:szCs w:val="23"/>
            <w:u w:val="single"/>
          </w:rPr>
          <w:t>平躺座椅</w:t>
        </w:r>
      </w:hyperlink>
      <w:r w:rsidR="00C4520F" w:rsidRPr="00C4520F">
        <w:rPr>
          <w:rFonts w:ascii="Arial" w:eastAsia="新細明體" w:hAnsi="Arial" w:cs="Arial"/>
          <w:color w:val="000000"/>
          <w:kern w:val="0"/>
          <w:sz w:val="23"/>
          <w:szCs w:val="23"/>
        </w:rPr>
        <w:t>（</w:t>
      </w:r>
      <w:r w:rsidR="00C4520F" w:rsidRPr="00C4520F">
        <w:rPr>
          <w:rFonts w:ascii="Arial" w:eastAsia="新細明體" w:hAnsi="Arial" w:cs="Arial"/>
          <w:color w:val="000000"/>
          <w:kern w:val="0"/>
          <w:sz w:val="23"/>
          <w:szCs w:val="23"/>
        </w:rPr>
        <w:t>Lie Flat Seats</w:t>
      </w:r>
      <w:r w:rsidR="00C4520F" w:rsidRPr="00C4520F">
        <w:rPr>
          <w:rFonts w:ascii="Arial" w:eastAsia="新細明體" w:hAnsi="Arial" w:cs="Arial"/>
          <w:color w:val="000000"/>
          <w:kern w:val="0"/>
          <w:sz w:val="23"/>
          <w:szCs w:val="23"/>
        </w:rPr>
        <w:t>）：廣告上聲稱可以傾斜至</w:t>
      </w:r>
      <w:r w:rsidR="00C4520F" w:rsidRPr="00C4520F">
        <w:rPr>
          <w:rFonts w:ascii="Arial" w:eastAsia="新細明體" w:hAnsi="Arial" w:cs="Arial"/>
          <w:color w:val="000000"/>
          <w:kern w:val="0"/>
          <w:sz w:val="23"/>
          <w:szCs w:val="23"/>
        </w:rPr>
        <w:t>180</w:t>
      </w:r>
      <w:r w:rsidR="00C4520F" w:rsidRPr="00C4520F">
        <w:rPr>
          <w:rFonts w:ascii="Arial" w:eastAsia="新細明體" w:hAnsi="Arial" w:cs="Arial"/>
          <w:color w:val="000000"/>
          <w:kern w:val="0"/>
          <w:sz w:val="23"/>
          <w:szCs w:val="23"/>
        </w:rPr>
        <w:t>度平角（或將近</w:t>
      </w:r>
      <w:r w:rsidR="00C4520F" w:rsidRPr="00C4520F">
        <w:rPr>
          <w:rFonts w:ascii="Arial" w:eastAsia="新細明體" w:hAnsi="Arial" w:cs="Arial"/>
          <w:color w:val="000000"/>
          <w:kern w:val="0"/>
          <w:sz w:val="23"/>
          <w:szCs w:val="23"/>
        </w:rPr>
        <w:t>180</w:t>
      </w:r>
      <w:r w:rsidR="00C4520F" w:rsidRPr="00C4520F">
        <w:rPr>
          <w:rFonts w:ascii="Arial" w:eastAsia="新細明體" w:hAnsi="Arial" w:cs="Arial"/>
          <w:color w:val="000000"/>
          <w:kern w:val="0"/>
          <w:sz w:val="23"/>
          <w:szCs w:val="23"/>
        </w:rPr>
        <w:t>度），但實際上傾斜的角度過大，乘客不容易入睡。座椅相當的舒適，所以許多中長程的乘客偏好此種座椅。</w:t>
      </w:r>
    </w:p>
    <w:p w:rsidR="00C4520F" w:rsidRPr="00C4520F" w:rsidRDefault="007060B9" w:rsidP="00C4520F">
      <w:pPr>
        <w:widowControl/>
        <w:numPr>
          <w:ilvl w:val="0"/>
          <w:numId w:val="17"/>
        </w:numPr>
        <w:shd w:val="clear" w:color="auto" w:fill="FFFFFF"/>
        <w:spacing w:before="100" w:beforeAutospacing="1" w:after="24" w:line="331" w:lineRule="atLeast"/>
        <w:ind w:left="384"/>
        <w:rPr>
          <w:rFonts w:ascii="Arial" w:eastAsia="新細明體" w:hAnsi="Arial" w:cs="Arial"/>
          <w:color w:val="000000"/>
          <w:kern w:val="0"/>
          <w:sz w:val="23"/>
          <w:szCs w:val="23"/>
        </w:rPr>
      </w:pPr>
      <w:hyperlink r:id="rId61" w:tooltip="迷你套房（頁面不存在）" w:history="1">
        <w:r w:rsidR="00C4520F" w:rsidRPr="00C4520F">
          <w:rPr>
            <w:rFonts w:ascii="Arial" w:eastAsia="新細明體" w:hAnsi="Arial" w:cs="Arial"/>
            <w:color w:val="A55858"/>
            <w:kern w:val="0"/>
            <w:sz w:val="23"/>
            <w:szCs w:val="23"/>
            <w:u w:val="single"/>
          </w:rPr>
          <w:t>迷你套房</w:t>
        </w:r>
      </w:hyperlink>
      <w:r w:rsidR="00C4520F" w:rsidRPr="00C4520F">
        <w:rPr>
          <w:rFonts w:ascii="Arial" w:eastAsia="新細明體" w:hAnsi="Arial" w:cs="Arial"/>
          <w:color w:val="000000"/>
          <w:kern w:val="0"/>
          <w:sz w:val="23"/>
          <w:szCs w:val="23"/>
        </w:rPr>
        <w:t>（</w:t>
      </w:r>
      <w:r w:rsidR="00C4520F" w:rsidRPr="00C4520F">
        <w:rPr>
          <w:rFonts w:ascii="Arial" w:eastAsia="新細明體" w:hAnsi="Arial" w:cs="Arial"/>
          <w:color w:val="000000"/>
          <w:kern w:val="0"/>
          <w:sz w:val="23"/>
          <w:szCs w:val="23"/>
        </w:rPr>
        <w:t>Mini-suite</w:t>
      </w:r>
      <w:r w:rsidR="00C4520F" w:rsidRPr="00C4520F">
        <w:rPr>
          <w:rFonts w:ascii="Arial" w:eastAsia="新細明體" w:hAnsi="Arial" w:cs="Arial"/>
          <w:color w:val="000000"/>
          <w:kern w:val="0"/>
          <w:sz w:val="23"/>
          <w:szCs w:val="23"/>
        </w:rPr>
        <w:t>）：附有床、工作</w:t>
      </w:r>
      <w:proofErr w:type="gramStart"/>
      <w:r w:rsidR="00C4520F" w:rsidRPr="00C4520F">
        <w:rPr>
          <w:rFonts w:ascii="Arial" w:eastAsia="新細明體" w:hAnsi="Arial" w:cs="Arial"/>
          <w:color w:val="000000"/>
          <w:kern w:val="0"/>
          <w:sz w:val="23"/>
          <w:szCs w:val="23"/>
        </w:rPr>
        <w:t>檯</w:t>
      </w:r>
      <w:proofErr w:type="gramEnd"/>
      <w:r w:rsidR="00C4520F" w:rsidRPr="00C4520F">
        <w:rPr>
          <w:rFonts w:ascii="Arial" w:eastAsia="新細明體" w:hAnsi="Arial" w:cs="Arial"/>
          <w:color w:val="000000"/>
          <w:kern w:val="0"/>
          <w:sz w:val="23"/>
          <w:szCs w:val="23"/>
        </w:rPr>
        <w:t>、以及電視；有越來越多航空提供這樣的座椅。</w:t>
      </w:r>
    </w:p>
    <w:p w:rsidR="00C4520F" w:rsidRPr="00C4520F" w:rsidRDefault="00C4520F" w:rsidP="00C4520F">
      <w:pPr>
        <w:widowControl/>
        <w:pBdr>
          <w:bottom w:val="single" w:sz="6" w:space="2" w:color="AAAAAA"/>
        </w:pBdr>
        <w:shd w:val="clear" w:color="auto" w:fill="FFFFFF"/>
        <w:spacing w:after="144" w:line="331" w:lineRule="atLeast"/>
        <w:outlineLvl w:val="1"/>
        <w:rPr>
          <w:rFonts w:ascii="Arial" w:eastAsia="新細明體" w:hAnsi="Arial" w:cs="Arial"/>
          <w:color w:val="000000"/>
          <w:kern w:val="0"/>
          <w:sz w:val="33"/>
          <w:szCs w:val="33"/>
        </w:rPr>
      </w:pPr>
      <w:r w:rsidRPr="00C4520F">
        <w:rPr>
          <w:rFonts w:ascii="Arial" w:eastAsia="新細明體" w:hAnsi="Arial" w:cs="Arial"/>
          <w:color w:val="000000"/>
          <w:kern w:val="0"/>
          <w:sz w:val="33"/>
          <w:szCs w:val="33"/>
        </w:rPr>
        <w:t>頭等艙的禮遇服務</w:t>
      </w:r>
    </w:p>
    <w:p w:rsidR="00C4520F" w:rsidRPr="00C4520F" w:rsidRDefault="00C4520F" w:rsidP="00C4520F">
      <w:pPr>
        <w:widowControl/>
        <w:shd w:val="clear" w:color="auto" w:fill="F9F9F9"/>
        <w:spacing w:line="331" w:lineRule="atLeast"/>
        <w:jc w:val="center"/>
        <w:rPr>
          <w:rFonts w:ascii="Arial" w:eastAsia="新細明體" w:hAnsi="Arial" w:cs="Arial"/>
          <w:color w:val="000000"/>
          <w:kern w:val="0"/>
          <w:sz w:val="21"/>
          <w:szCs w:val="21"/>
        </w:rPr>
      </w:pPr>
      <w:r w:rsidRPr="00C4520F">
        <w:rPr>
          <w:rFonts w:ascii="Arial" w:eastAsia="新細明體" w:hAnsi="Arial" w:cs="Arial"/>
          <w:noProof/>
          <w:color w:val="0B0080"/>
          <w:kern w:val="0"/>
          <w:sz w:val="21"/>
          <w:szCs w:val="21"/>
        </w:rPr>
        <w:drawing>
          <wp:inline distT="0" distB="0" distL="0" distR="0" wp14:anchorId="5954C771" wp14:editId="2474134B">
            <wp:extent cx="2097405" cy="1570355"/>
            <wp:effectExtent l="0" t="0" r="0" b="0"/>
            <wp:docPr id="14" name="圖片 14" descr="http://upload.wikimedia.org/wikipedia/commons/thumb/5/5f/FRA_LH_Lounge_First_seating.jpg/220px-FRA_LH_Lounge_First_seating.jpg">
              <a:hlinkClick xmlns:a="http://schemas.openxmlformats.org/drawingml/2006/main" r:id="rId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upload.wikimedia.org/wikipedia/commons/thumb/5/5f/FRA_LH_Lounge_First_seating.jpg/220px-FRA_LH_Lounge_First_seating.jpg">
                      <a:hlinkClick r:id="rId62"/>
                    </pic:cNvPr>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097405" cy="1570355"/>
                    </a:xfrm>
                    <a:prstGeom prst="rect">
                      <a:avLst/>
                    </a:prstGeom>
                    <a:noFill/>
                    <a:ln>
                      <a:noFill/>
                    </a:ln>
                  </pic:spPr>
                </pic:pic>
              </a:graphicData>
            </a:graphic>
          </wp:inline>
        </w:drawing>
      </w:r>
      <w:r w:rsidRPr="00C4520F">
        <w:rPr>
          <w:rFonts w:ascii="Arial" w:eastAsia="新細明體" w:hAnsi="Arial" w:cs="Arial"/>
          <w:noProof/>
          <w:color w:val="0B0080"/>
          <w:kern w:val="0"/>
          <w:sz w:val="21"/>
          <w:szCs w:val="21"/>
        </w:rPr>
        <w:drawing>
          <wp:inline distT="0" distB="0" distL="0" distR="0" wp14:anchorId="1414E48A" wp14:editId="00902FC5">
            <wp:extent cx="2097405" cy="1570355"/>
            <wp:effectExtent l="0" t="0" r="0" b="0"/>
            <wp:docPr id="15" name="圖片 15" descr="http://upload.wikimedia.org/wikipedia/commons/thumb/0/0e/FRA_LH_Lounge_First.jpg/220px-FRA_LH_Lounge_First.jpg">
              <a:hlinkClick xmlns:a="http://schemas.openxmlformats.org/drawingml/2006/main" r:id="rId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upload.wikimedia.org/wikipedia/commons/thumb/0/0e/FRA_LH_Lounge_First.jpg/220px-FRA_LH_Lounge_First.jpg">
                      <a:hlinkClick r:id="rId64"/>
                    </pic:cNvPr>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2097405" cy="1570355"/>
                    </a:xfrm>
                    <a:prstGeom prst="rect">
                      <a:avLst/>
                    </a:prstGeom>
                    <a:noFill/>
                    <a:ln>
                      <a:noFill/>
                    </a:ln>
                  </pic:spPr>
                </pic:pic>
              </a:graphicData>
            </a:graphic>
          </wp:inline>
        </w:drawing>
      </w:r>
    </w:p>
    <w:p w:rsidR="00C4520F" w:rsidRPr="00C4520F" w:rsidRDefault="00C4520F" w:rsidP="00C4520F">
      <w:pPr>
        <w:widowControl/>
        <w:shd w:val="clear" w:color="auto" w:fill="F9F9F9"/>
        <w:spacing w:line="336" w:lineRule="atLeast"/>
        <w:rPr>
          <w:rFonts w:ascii="Arial" w:eastAsia="新細明體" w:hAnsi="Arial" w:cs="Arial"/>
          <w:color w:val="000000"/>
          <w:kern w:val="0"/>
          <w:sz w:val="20"/>
          <w:szCs w:val="20"/>
        </w:rPr>
      </w:pPr>
      <w:r w:rsidRPr="00C4520F">
        <w:rPr>
          <w:rFonts w:ascii="Arial" w:eastAsia="新細明體" w:hAnsi="Arial" w:cs="Arial"/>
          <w:noProof/>
          <w:color w:val="0B0080"/>
          <w:kern w:val="0"/>
          <w:sz w:val="20"/>
          <w:szCs w:val="20"/>
        </w:rPr>
        <w:drawing>
          <wp:inline distT="0" distB="0" distL="0" distR="0" wp14:anchorId="7AB8F59D" wp14:editId="24B37B47">
            <wp:extent cx="139065" cy="99695"/>
            <wp:effectExtent l="0" t="0" r="0" b="0"/>
            <wp:docPr id="16" name="圖片 16" descr="http://bits.wikimedia.org/static-1.20wmf12/skins/common/images/magnify-clip.png">
              <a:hlinkClick xmlns:a="http://schemas.openxmlformats.org/drawingml/2006/main" r:id="rId62" tooltip="&quot;放大&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bits.wikimedia.org/static-1.20wmf12/skins/common/images/magnify-clip.png">
                      <a:hlinkClick r:id="rId62" tooltip="&quot;放大&quot;"/>
                    </pic:cNvPr>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39065" cy="99695"/>
                    </a:xfrm>
                    <a:prstGeom prst="rect">
                      <a:avLst/>
                    </a:prstGeom>
                    <a:noFill/>
                    <a:ln>
                      <a:noFill/>
                    </a:ln>
                  </pic:spPr>
                </pic:pic>
              </a:graphicData>
            </a:graphic>
          </wp:inline>
        </w:drawing>
      </w:r>
    </w:p>
    <w:p w:rsidR="00C4520F" w:rsidRPr="00C4520F" w:rsidRDefault="007060B9" w:rsidP="00C4520F">
      <w:pPr>
        <w:widowControl/>
        <w:numPr>
          <w:ilvl w:val="0"/>
          <w:numId w:val="18"/>
        </w:numPr>
        <w:shd w:val="clear" w:color="auto" w:fill="FFFFFF"/>
        <w:spacing w:before="100" w:beforeAutospacing="1" w:after="24" w:line="331" w:lineRule="atLeast"/>
        <w:ind w:left="384"/>
        <w:rPr>
          <w:rFonts w:ascii="Arial" w:eastAsia="新細明體" w:hAnsi="Arial" w:cs="Arial"/>
          <w:color w:val="000000"/>
          <w:kern w:val="0"/>
          <w:sz w:val="23"/>
          <w:szCs w:val="23"/>
        </w:rPr>
      </w:pPr>
      <w:hyperlink r:id="rId67" w:tooltip="機場" w:history="1">
        <w:r w:rsidR="00C4520F" w:rsidRPr="00C4520F">
          <w:rPr>
            <w:rFonts w:ascii="Arial" w:eastAsia="新細明體" w:hAnsi="Arial" w:cs="Arial"/>
            <w:color w:val="0B0080"/>
            <w:kern w:val="0"/>
            <w:sz w:val="23"/>
            <w:szCs w:val="23"/>
            <w:u w:val="single"/>
          </w:rPr>
          <w:t>機場</w:t>
        </w:r>
      </w:hyperlink>
      <w:r w:rsidR="00C4520F" w:rsidRPr="00C4520F">
        <w:rPr>
          <w:rFonts w:ascii="Arial" w:eastAsia="新細明體" w:hAnsi="Arial" w:cs="Arial"/>
          <w:color w:val="000000"/>
          <w:kern w:val="0"/>
          <w:sz w:val="23"/>
          <w:szCs w:val="23"/>
        </w:rPr>
        <w:t>和</w:t>
      </w:r>
      <w:hyperlink r:id="rId68" w:tooltip="飯店" w:history="1">
        <w:r w:rsidR="00C4520F" w:rsidRPr="00C4520F">
          <w:rPr>
            <w:rFonts w:ascii="Arial" w:eastAsia="新細明體" w:hAnsi="Arial" w:cs="Arial"/>
            <w:color w:val="0B0080"/>
            <w:kern w:val="0"/>
            <w:sz w:val="23"/>
            <w:szCs w:val="23"/>
            <w:u w:val="single"/>
          </w:rPr>
          <w:t>飯店</w:t>
        </w:r>
      </w:hyperlink>
      <w:r w:rsidR="00C4520F" w:rsidRPr="00C4520F">
        <w:rPr>
          <w:rFonts w:ascii="Arial" w:eastAsia="新細明體" w:hAnsi="Arial" w:cs="Arial"/>
          <w:color w:val="000000"/>
          <w:kern w:val="0"/>
          <w:sz w:val="23"/>
          <w:szCs w:val="23"/>
        </w:rPr>
        <w:t>、</w:t>
      </w:r>
      <w:hyperlink r:id="rId69" w:tooltip="市區" w:history="1">
        <w:r w:rsidR="00C4520F" w:rsidRPr="00C4520F">
          <w:rPr>
            <w:rFonts w:ascii="Arial" w:eastAsia="新細明體" w:hAnsi="Arial" w:cs="Arial"/>
            <w:color w:val="0B0080"/>
            <w:kern w:val="0"/>
            <w:sz w:val="23"/>
            <w:szCs w:val="23"/>
            <w:u w:val="single"/>
          </w:rPr>
          <w:t>市區</w:t>
        </w:r>
      </w:hyperlink>
      <w:proofErr w:type="gramStart"/>
      <w:r w:rsidR="00C4520F" w:rsidRPr="00C4520F">
        <w:rPr>
          <w:rFonts w:ascii="Arial" w:eastAsia="新細明體" w:hAnsi="Arial" w:cs="Arial"/>
          <w:color w:val="000000"/>
          <w:kern w:val="0"/>
          <w:sz w:val="23"/>
          <w:szCs w:val="23"/>
        </w:rPr>
        <w:t>間的免費</w:t>
      </w:r>
      <w:proofErr w:type="gramEnd"/>
      <w:r w:rsidR="00C4520F" w:rsidRPr="00C4520F">
        <w:rPr>
          <w:rFonts w:ascii="Arial" w:eastAsia="新細明體" w:hAnsi="Arial" w:cs="Arial"/>
          <w:color w:val="000000"/>
          <w:kern w:val="0"/>
          <w:sz w:val="23"/>
          <w:szCs w:val="23"/>
        </w:rPr>
        <w:t>接送</w:t>
      </w:r>
    </w:p>
    <w:p w:rsidR="00C4520F" w:rsidRPr="00C4520F" w:rsidRDefault="00C4520F" w:rsidP="00C4520F">
      <w:pPr>
        <w:widowControl/>
        <w:numPr>
          <w:ilvl w:val="0"/>
          <w:numId w:val="18"/>
        </w:numPr>
        <w:shd w:val="clear" w:color="auto" w:fill="FFFFFF"/>
        <w:spacing w:before="100" w:beforeAutospacing="1" w:after="24" w:line="331" w:lineRule="atLeast"/>
        <w:ind w:left="384"/>
        <w:rPr>
          <w:rFonts w:ascii="Arial" w:eastAsia="新細明體" w:hAnsi="Arial" w:cs="Arial"/>
          <w:color w:val="000000"/>
          <w:kern w:val="0"/>
          <w:sz w:val="23"/>
          <w:szCs w:val="23"/>
        </w:rPr>
      </w:pPr>
      <w:r w:rsidRPr="00C4520F">
        <w:rPr>
          <w:rFonts w:ascii="Arial" w:eastAsia="新細明體" w:hAnsi="Arial" w:cs="Arial"/>
          <w:color w:val="000000"/>
          <w:kern w:val="0"/>
          <w:sz w:val="23"/>
          <w:szCs w:val="23"/>
        </w:rPr>
        <w:t>專用的登機手續櫃檯</w:t>
      </w:r>
    </w:p>
    <w:p w:rsidR="00C4520F" w:rsidRPr="00C4520F" w:rsidRDefault="00C4520F" w:rsidP="00C4520F">
      <w:pPr>
        <w:widowControl/>
        <w:numPr>
          <w:ilvl w:val="0"/>
          <w:numId w:val="18"/>
        </w:numPr>
        <w:shd w:val="clear" w:color="auto" w:fill="FFFFFF"/>
        <w:spacing w:before="100" w:beforeAutospacing="1" w:after="24" w:line="331" w:lineRule="atLeast"/>
        <w:ind w:left="384"/>
        <w:rPr>
          <w:rFonts w:ascii="Arial" w:eastAsia="新細明體" w:hAnsi="Arial" w:cs="Arial"/>
          <w:color w:val="000000"/>
          <w:kern w:val="0"/>
          <w:sz w:val="23"/>
          <w:szCs w:val="23"/>
        </w:rPr>
      </w:pPr>
      <w:r w:rsidRPr="00C4520F">
        <w:rPr>
          <w:rFonts w:ascii="Arial" w:eastAsia="新細明體" w:hAnsi="Arial" w:cs="Arial"/>
          <w:color w:val="000000"/>
          <w:kern w:val="0"/>
          <w:sz w:val="23"/>
          <w:szCs w:val="23"/>
        </w:rPr>
        <w:t>托運行李重量限制較寬鬆</w:t>
      </w:r>
    </w:p>
    <w:p w:rsidR="00C4520F" w:rsidRPr="00C4520F" w:rsidRDefault="00C4520F" w:rsidP="00C4520F">
      <w:pPr>
        <w:widowControl/>
        <w:numPr>
          <w:ilvl w:val="0"/>
          <w:numId w:val="18"/>
        </w:numPr>
        <w:shd w:val="clear" w:color="auto" w:fill="FFFFFF"/>
        <w:spacing w:before="100" w:beforeAutospacing="1" w:after="24" w:line="331" w:lineRule="atLeast"/>
        <w:ind w:left="384"/>
        <w:rPr>
          <w:rFonts w:ascii="Arial" w:eastAsia="新細明體" w:hAnsi="Arial" w:cs="Arial"/>
          <w:color w:val="000000"/>
          <w:kern w:val="0"/>
          <w:sz w:val="23"/>
          <w:szCs w:val="23"/>
        </w:rPr>
      </w:pPr>
      <w:r w:rsidRPr="00C4520F">
        <w:rPr>
          <w:rFonts w:ascii="Arial" w:eastAsia="新細明體" w:hAnsi="Arial" w:cs="Arial"/>
          <w:color w:val="000000"/>
          <w:kern w:val="0"/>
          <w:sz w:val="23"/>
          <w:szCs w:val="23"/>
        </w:rPr>
        <w:t>抵達目的地時可優先提領行李</w:t>
      </w:r>
    </w:p>
    <w:p w:rsidR="00C4520F" w:rsidRPr="00C4520F" w:rsidRDefault="00C4520F" w:rsidP="00C4520F">
      <w:pPr>
        <w:widowControl/>
        <w:numPr>
          <w:ilvl w:val="0"/>
          <w:numId w:val="18"/>
        </w:numPr>
        <w:shd w:val="clear" w:color="auto" w:fill="FFFFFF"/>
        <w:spacing w:before="100" w:beforeAutospacing="1" w:after="24" w:line="331" w:lineRule="atLeast"/>
        <w:ind w:left="384"/>
        <w:rPr>
          <w:rFonts w:ascii="Arial" w:eastAsia="新細明體" w:hAnsi="Arial" w:cs="Arial"/>
          <w:color w:val="000000"/>
          <w:kern w:val="0"/>
          <w:sz w:val="23"/>
          <w:szCs w:val="23"/>
        </w:rPr>
      </w:pPr>
      <w:r w:rsidRPr="00C4520F">
        <w:rPr>
          <w:rFonts w:ascii="Arial" w:eastAsia="新細明體" w:hAnsi="Arial" w:cs="Arial"/>
          <w:color w:val="000000"/>
          <w:kern w:val="0"/>
          <w:sz w:val="23"/>
          <w:szCs w:val="23"/>
        </w:rPr>
        <w:t>優先使用快速通關道</w:t>
      </w:r>
    </w:p>
    <w:p w:rsidR="00C4520F" w:rsidRPr="00C4520F" w:rsidRDefault="00C4520F" w:rsidP="00C4520F">
      <w:pPr>
        <w:widowControl/>
        <w:numPr>
          <w:ilvl w:val="0"/>
          <w:numId w:val="18"/>
        </w:numPr>
        <w:shd w:val="clear" w:color="auto" w:fill="FFFFFF"/>
        <w:spacing w:before="100" w:beforeAutospacing="1" w:after="24" w:line="331" w:lineRule="atLeast"/>
        <w:ind w:left="384"/>
        <w:rPr>
          <w:rFonts w:ascii="Arial" w:eastAsia="新細明體" w:hAnsi="Arial" w:cs="Arial"/>
          <w:color w:val="000000"/>
          <w:kern w:val="0"/>
          <w:sz w:val="23"/>
          <w:szCs w:val="23"/>
        </w:rPr>
      </w:pPr>
      <w:r w:rsidRPr="00C4520F">
        <w:rPr>
          <w:rFonts w:ascii="Arial" w:eastAsia="新細明體" w:hAnsi="Arial" w:cs="Arial"/>
          <w:color w:val="000000"/>
          <w:kern w:val="0"/>
          <w:sz w:val="23"/>
          <w:szCs w:val="23"/>
        </w:rPr>
        <w:t>專用的候機室</w:t>
      </w:r>
      <w:proofErr w:type="gramStart"/>
      <w:r w:rsidRPr="00C4520F">
        <w:rPr>
          <w:rFonts w:ascii="Arial" w:eastAsia="新細明體" w:hAnsi="Arial" w:cs="Arial"/>
          <w:color w:val="000000"/>
          <w:kern w:val="0"/>
          <w:sz w:val="23"/>
          <w:szCs w:val="23"/>
        </w:rPr>
        <w:t>（</w:t>
      </w:r>
      <w:proofErr w:type="gramEnd"/>
      <w:r w:rsidRPr="00C4520F">
        <w:rPr>
          <w:rFonts w:ascii="Arial" w:eastAsia="新細明體" w:hAnsi="Arial" w:cs="Arial"/>
          <w:color w:val="000000"/>
          <w:kern w:val="0"/>
          <w:sz w:val="23"/>
          <w:szCs w:val="23"/>
        </w:rPr>
        <w:t>原則上候機室內的飲食不收費；浴室和按摩的服務也免費</w:t>
      </w:r>
      <w:proofErr w:type="gramStart"/>
      <w:r w:rsidRPr="00C4520F">
        <w:rPr>
          <w:rFonts w:ascii="Arial" w:eastAsia="新細明體" w:hAnsi="Arial" w:cs="Arial"/>
          <w:color w:val="000000"/>
          <w:kern w:val="0"/>
          <w:sz w:val="23"/>
          <w:szCs w:val="23"/>
        </w:rPr>
        <w:t>）</w:t>
      </w:r>
      <w:proofErr w:type="gramEnd"/>
    </w:p>
    <w:p w:rsidR="00C4520F" w:rsidRPr="00C4520F" w:rsidRDefault="00C4520F" w:rsidP="00C4520F">
      <w:pPr>
        <w:widowControl/>
        <w:numPr>
          <w:ilvl w:val="0"/>
          <w:numId w:val="18"/>
        </w:numPr>
        <w:shd w:val="clear" w:color="auto" w:fill="FFFFFF"/>
        <w:spacing w:before="100" w:beforeAutospacing="1" w:after="24" w:line="331" w:lineRule="atLeast"/>
        <w:ind w:left="384"/>
        <w:rPr>
          <w:rFonts w:ascii="Arial" w:eastAsia="新細明體" w:hAnsi="Arial" w:cs="Arial"/>
          <w:color w:val="000000"/>
          <w:kern w:val="0"/>
          <w:sz w:val="23"/>
          <w:szCs w:val="23"/>
        </w:rPr>
      </w:pPr>
      <w:r w:rsidRPr="00C4520F">
        <w:rPr>
          <w:rFonts w:ascii="Arial" w:eastAsia="新細明體" w:hAnsi="Arial" w:cs="Arial"/>
          <w:color w:val="000000"/>
          <w:kern w:val="0"/>
          <w:sz w:val="23"/>
          <w:szCs w:val="23"/>
        </w:rPr>
        <w:t>由專屬的</w:t>
      </w:r>
      <w:hyperlink r:id="rId70" w:tooltip="空橋" w:history="1">
        <w:r w:rsidRPr="00C4520F">
          <w:rPr>
            <w:rFonts w:ascii="Arial" w:eastAsia="新細明體" w:hAnsi="Arial" w:cs="Arial"/>
            <w:color w:val="0B0080"/>
            <w:kern w:val="0"/>
            <w:sz w:val="23"/>
            <w:szCs w:val="23"/>
            <w:u w:val="single"/>
          </w:rPr>
          <w:t>空橋</w:t>
        </w:r>
      </w:hyperlink>
      <w:r w:rsidRPr="00C4520F">
        <w:rPr>
          <w:rFonts w:ascii="Arial" w:eastAsia="新細明體" w:hAnsi="Arial" w:cs="Arial"/>
          <w:color w:val="000000"/>
          <w:kern w:val="0"/>
          <w:sz w:val="23"/>
          <w:szCs w:val="23"/>
        </w:rPr>
        <w:t>優先登機、下機</w:t>
      </w:r>
    </w:p>
    <w:p w:rsidR="00891404" w:rsidRPr="00891404" w:rsidRDefault="00891404" w:rsidP="00891404">
      <w:pPr>
        <w:widowControl/>
        <w:shd w:val="clear" w:color="auto" w:fill="FFFFFF"/>
        <w:spacing w:before="75"/>
        <w:outlineLvl w:val="0"/>
        <w:rPr>
          <w:rFonts w:ascii="Arial" w:eastAsia="新細明體" w:hAnsi="Arial" w:cs="Arial"/>
          <w:b/>
          <w:bCs/>
          <w:color w:val="000A7A"/>
          <w:kern w:val="36"/>
          <w:sz w:val="28"/>
          <w:szCs w:val="24"/>
        </w:rPr>
      </w:pPr>
      <w:r w:rsidRPr="00891404">
        <w:rPr>
          <w:rFonts w:ascii="Arial" w:eastAsia="新細明體" w:hAnsi="Arial" w:cs="Arial" w:hint="eastAsia"/>
          <w:b/>
          <w:bCs/>
          <w:color w:val="000A7A"/>
          <w:kern w:val="36"/>
          <w:sz w:val="28"/>
          <w:szCs w:val="24"/>
        </w:rPr>
        <w:t>商務艙</w:t>
      </w:r>
    </w:p>
    <w:p w:rsidR="00891404" w:rsidRPr="00C4520F" w:rsidRDefault="00891404" w:rsidP="00C4520F">
      <w:pPr>
        <w:widowControl/>
        <w:shd w:val="clear" w:color="auto" w:fill="FFFFFF"/>
        <w:spacing w:after="100" w:afterAutospacing="1"/>
        <w:rPr>
          <w:rFonts w:ascii="Arial" w:eastAsia="新細明體" w:hAnsi="Arial" w:cs="Arial"/>
          <w:color w:val="000000"/>
          <w:kern w:val="0"/>
          <w:szCs w:val="24"/>
        </w:rPr>
      </w:pPr>
      <w:r w:rsidRPr="00891404">
        <w:rPr>
          <w:rFonts w:ascii="Arial" w:eastAsia="新細明體" w:hAnsi="Arial" w:cs="Arial" w:hint="eastAsia"/>
          <w:color w:val="000000"/>
          <w:kern w:val="0"/>
          <w:szCs w:val="24"/>
        </w:rPr>
        <w:t>我們為顧客打造的商務艙，擁有更多私人空間。商務艙寬敞</w:t>
      </w:r>
      <w:proofErr w:type="gramStart"/>
      <w:r w:rsidRPr="00891404">
        <w:rPr>
          <w:rFonts w:ascii="Arial" w:eastAsia="新細明體" w:hAnsi="Arial" w:cs="Arial" w:hint="eastAsia"/>
          <w:color w:val="000000"/>
          <w:kern w:val="0"/>
          <w:szCs w:val="24"/>
        </w:rPr>
        <w:t>怡</w:t>
      </w:r>
      <w:proofErr w:type="gramEnd"/>
      <w:r w:rsidRPr="00891404">
        <w:rPr>
          <w:rFonts w:ascii="Arial" w:eastAsia="新細明體" w:hAnsi="Arial" w:cs="Arial" w:hint="eastAsia"/>
          <w:color w:val="000000"/>
          <w:kern w:val="0"/>
          <w:szCs w:val="24"/>
        </w:rPr>
        <w:t>人，辦公、娛樂、休閒設施一應俱全。乘坐美國航空提供的全新寬敞的</w:t>
      </w:r>
      <w:r w:rsidRPr="00891404">
        <w:rPr>
          <w:rFonts w:ascii="Arial" w:eastAsia="新細明體" w:hAnsi="Arial" w:cs="Arial"/>
          <w:color w:val="000000"/>
          <w:kern w:val="0"/>
          <w:szCs w:val="24"/>
        </w:rPr>
        <w:t>777</w:t>
      </w:r>
      <w:proofErr w:type="gramStart"/>
      <w:r w:rsidRPr="00891404">
        <w:rPr>
          <w:rFonts w:ascii="Arial" w:eastAsia="新細明體" w:hAnsi="Arial" w:cs="Arial" w:hint="eastAsia"/>
          <w:color w:val="000000"/>
          <w:kern w:val="0"/>
          <w:szCs w:val="24"/>
        </w:rPr>
        <w:t>商務艙航班</w:t>
      </w:r>
      <w:proofErr w:type="gramEnd"/>
      <w:r w:rsidRPr="00891404">
        <w:rPr>
          <w:rFonts w:ascii="Arial" w:eastAsia="新細明體" w:hAnsi="Arial" w:cs="Arial" w:hint="eastAsia"/>
          <w:color w:val="000000"/>
          <w:kern w:val="0"/>
          <w:szCs w:val="24"/>
        </w:rPr>
        <w:t>，您的飛行，您的時間，完全由您做主。我們將為您提供辦公所需的一切工具，提高工作效率，完全不受干擾；使您得到</w:t>
      </w:r>
      <w:proofErr w:type="gramStart"/>
      <w:r w:rsidRPr="00891404">
        <w:rPr>
          <w:rFonts w:ascii="Arial" w:eastAsia="新細明體" w:hAnsi="Arial" w:cs="Arial" w:hint="eastAsia"/>
          <w:color w:val="000000"/>
          <w:kern w:val="0"/>
          <w:szCs w:val="24"/>
        </w:rPr>
        <w:t>放鬆、</w:t>
      </w:r>
      <w:proofErr w:type="gramEnd"/>
      <w:r w:rsidRPr="00891404">
        <w:rPr>
          <w:rFonts w:ascii="Arial" w:eastAsia="新細明體" w:hAnsi="Arial" w:cs="Arial" w:hint="eastAsia"/>
          <w:color w:val="000000"/>
          <w:kern w:val="0"/>
          <w:szCs w:val="24"/>
        </w:rPr>
        <w:t>休息，安心睡眠，或盡情娛樂。看一部電影、或玩有挑戰性的電子遊戲、或追蹤世界新聞。我們提供的空間、特色服務以及娛樂設施都將幫助打造一個屬於您的私人空間。在您進入全新升級的商務艙的那一刻，您就能體會到我們為顧客所做的一切努力和改變。飛行旅途中，您可享受隨心所欲的服務。乘坐全新商務艙的航班，自由支配您的時間。</w:t>
      </w:r>
      <w:r w:rsidRPr="00891404">
        <w:rPr>
          <w:rFonts w:ascii="Arial" w:eastAsia="新細明體" w:hAnsi="Arial" w:cs="Arial" w:hint="eastAsia"/>
          <w:b/>
          <w:bCs/>
          <w:color w:val="0A3876"/>
          <w:kern w:val="0"/>
          <w:szCs w:val="24"/>
        </w:rPr>
        <w:t>國際特色</w:t>
      </w:r>
    </w:p>
    <w:tbl>
      <w:tblPr>
        <w:tblW w:w="3750" w:type="pct"/>
        <w:jc w:val="center"/>
        <w:tblCellSpacing w:w="0" w:type="dxa"/>
        <w:shd w:val="clear" w:color="auto" w:fill="FFFFFF"/>
        <w:tblCellMar>
          <w:left w:w="0" w:type="dxa"/>
          <w:right w:w="0" w:type="dxa"/>
        </w:tblCellMar>
        <w:tblLook w:val="04A0" w:firstRow="1" w:lastRow="0" w:firstColumn="1" w:lastColumn="0" w:noHBand="0" w:noVBand="1"/>
      </w:tblPr>
      <w:tblGrid>
        <w:gridCol w:w="7229"/>
      </w:tblGrid>
      <w:tr w:rsidR="00891404" w:rsidRPr="00891404" w:rsidTr="00891404">
        <w:trPr>
          <w:tblCellSpacing w:w="0" w:type="dxa"/>
          <w:jc w:val="center"/>
        </w:trPr>
        <w:tc>
          <w:tcPr>
            <w:tcW w:w="0" w:type="auto"/>
            <w:shd w:val="clear" w:color="auto" w:fill="FFFFFF"/>
            <w:vAlign w:val="center"/>
            <w:hideMark/>
          </w:tcPr>
          <w:p w:rsidR="00891404" w:rsidRPr="00891404" w:rsidRDefault="00891404" w:rsidP="00C4520F">
            <w:pPr>
              <w:widowControl/>
              <w:rPr>
                <w:rFonts w:ascii="Arial" w:eastAsia="新細明體" w:hAnsi="Arial" w:cs="Arial"/>
                <w:kern w:val="0"/>
                <w:szCs w:val="24"/>
              </w:rPr>
            </w:pPr>
            <w:r w:rsidRPr="00891404">
              <w:rPr>
                <w:rFonts w:ascii="Arial" w:eastAsia="新細明體" w:hAnsi="Arial" w:cs="Arial" w:hint="eastAsia"/>
                <w:kern w:val="0"/>
                <w:szCs w:val="24"/>
              </w:rPr>
              <w:lastRenderedPageBreak/>
              <w:t>全新</w:t>
            </w:r>
            <w:proofErr w:type="spellStart"/>
            <w:r w:rsidRPr="00891404">
              <w:rPr>
                <w:rFonts w:ascii="Arial" w:eastAsia="新細明體" w:hAnsi="Arial" w:cs="Arial"/>
                <w:kern w:val="0"/>
                <w:szCs w:val="24"/>
              </w:rPr>
              <w:t>SpAA</w:t>
            </w:r>
            <w:proofErr w:type="spellEnd"/>
            <w:r w:rsidRPr="00891404">
              <w:rPr>
                <w:rFonts w:ascii="Arial" w:eastAsia="新細明體" w:hAnsi="Arial" w:cs="Arial"/>
                <w:kern w:val="0"/>
                <w:szCs w:val="24"/>
              </w:rPr>
              <w:t xml:space="preserve"> in Flight® </w:t>
            </w:r>
            <w:r w:rsidRPr="00891404">
              <w:rPr>
                <w:rFonts w:ascii="Arial" w:eastAsia="新細明體" w:hAnsi="Arial" w:cs="Arial" w:hint="eastAsia"/>
                <w:kern w:val="0"/>
                <w:szCs w:val="24"/>
              </w:rPr>
              <w:t>可擕式旅行套裝</w:t>
            </w:r>
            <w:r w:rsidRPr="00891404">
              <w:rPr>
                <w:rFonts w:ascii="Arial" w:eastAsia="新細明體" w:hAnsi="Arial" w:cs="Arial"/>
                <w:kern w:val="0"/>
                <w:szCs w:val="24"/>
              </w:rPr>
              <w:t>(</w:t>
            </w:r>
            <w:r w:rsidRPr="00891404">
              <w:rPr>
                <w:rFonts w:ascii="Arial" w:eastAsia="新細明體" w:hAnsi="Arial" w:cs="Arial" w:hint="eastAsia"/>
                <w:kern w:val="0"/>
                <w:szCs w:val="24"/>
              </w:rPr>
              <w:t>香料按摩旅遊產品</w:t>
            </w:r>
            <w:r w:rsidRPr="00891404">
              <w:rPr>
                <w:rFonts w:ascii="Arial" w:eastAsia="新細明體" w:hAnsi="Arial" w:cs="Arial"/>
                <w:kern w:val="0"/>
                <w:szCs w:val="24"/>
              </w:rPr>
              <w:t>)</w:t>
            </w:r>
          </w:p>
        </w:tc>
      </w:tr>
      <w:tr w:rsidR="00891404" w:rsidRPr="00891404" w:rsidTr="00891404">
        <w:trPr>
          <w:tblCellSpacing w:w="0" w:type="dxa"/>
          <w:jc w:val="center"/>
        </w:trPr>
        <w:tc>
          <w:tcPr>
            <w:tcW w:w="0" w:type="auto"/>
            <w:shd w:val="clear" w:color="auto" w:fill="FFFFFF"/>
            <w:vAlign w:val="center"/>
            <w:hideMark/>
          </w:tcPr>
          <w:p w:rsidR="00891404" w:rsidRPr="00891404" w:rsidRDefault="00891404" w:rsidP="00891404">
            <w:pPr>
              <w:widowControl/>
              <w:rPr>
                <w:rFonts w:ascii="Arial" w:eastAsia="新細明體" w:hAnsi="Arial" w:cs="Arial"/>
                <w:kern w:val="0"/>
                <w:szCs w:val="24"/>
              </w:rPr>
            </w:pPr>
            <w:r w:rsidRPr="00891404">
              <w:rPr>
                <w:rFonts w:ascii="Arial" w:eastAsia="新細明體" w:hAnsi="Arial" w:cs="Arial" w:hint="eastAsia"/>
                <w:kern w:val="0"/>
                <w:szCs w:val="24"/>
              </w:rPr>
              <w:t>個人可擕式電腦電源插座</w:t>
            </w:r>
          </w:p>
        </w:tc>
      </w:tr>
      <w:tr w:rsidR="00891404" w:rsidRPr="00891404" w:rsidTr="00891404">
        <w:trPr>
          <w:tblCellSpacing w:w="0" w:type="dxa"/>
          <w:jc w:val="center"/>
        </w:trPr>
        <w:tc>
          <w:tcPr>
            <w:tcW w:w="0" w:type="auto"/>
            <w:shd w:val="clear" w:color="auto" w:fill="FFFFFF"/>
            <w:vAlign w:val="center"/>
            <w:hideMark/>
          </w:tcPr>
          <w:p w:rsidR="00891404" w:rsidRPr="00891404" w:rsidRDefault="00891404" w:rsidP="00891404">
            <w:pPr>
              <w:widowControl/>
              <w:rPr>
                <w:rFonts w:ascii="Arial" w:eastAsia="新細明體" w:hAnsi="Arial" w:cs="Arial"/>
                <w:kern w:val="0"/>
                <w:szCs w:val="24"/>
              </w:rPr>
            </w:pPr>
            <w:r w:rsidRPr="00891404">
              <w:rPr>
                <w:rFonts w:ascii="Arial" w:eastAsia="新細明體" w:hAnsi="Arial" w:cs="Arial"/>
                <w:kern w:val="0"/>
                <w:szCs w:val="24"/>
              </w:rPr>
              <w:t>6</w:t>
            </w:r>
            <w:r w:rsidRPr="00891404">
              <w:rPr>
                <w:rFonts w:ascii="Arial" w:eastAsia="新細明體" w:hAnsi="Arial" w:cs="Arial" w:hint="eastAsia"/>
                <w:kern w:val="0"/>
                <w:szCs w:val="24"/>
              </w:rPr>
              <w:t>個方向可調節的皮質座位頭枕</w:t>
            </w:r>
          </w:p>
        </w:tc>
      </w:tr>
      <w:tr w:rsidR="00891404" w:rsidRPr="00891404" w:rsidTr="00891404">
        <w:trPr>
          <w:tblCellSpacing w:w="0" w:type="dxa"/>
          <w:jc w:val="center"/>
        </w:trPr>
        <w:tc>
          <w:tcPr>
            <w:tcW w:w="0" w:type="auto"/>
            <w:shd w:val="clear" w:color="auto" w:fill="FFFFFF"/>
            <w:vAlign w:val="center"/>
            <w:hideMark/>
          </w:tcPr>
          <w:p w:rsidR="00891404" w:rsidRPr="00891404" w:rsidRDefault="00891404" w:rsidP="00891404">
            <w:pPr>
              <w:widowControl/>
              <w:rPr>
                <w:rFonts w:ascii="Arial" w:eastAsia="新細明體" w:hAnsi="Arial" w:cs="Arial"/>
                <w:kern w:val="0"/>
                <w:szCs w:val="24"/>
              </w:rPr>
            </w:pPr>
            <w:r w:rsidRPr="00891404">
              <w:rPr>
                <w:rFonts w:ascii="Arial" w:eastAsia="新細明體" w:hAnsi="Arial" w:cs="Arial"/>
                <w:kern w:val="0"/>
                <w:szCs w:val="24"/>
              </w:rPr>
              <w:t>60</w:t>
            </w:r>
            <w:r w:rsidRPr="00891404">
              <w:rPr>
                <w:rFonts w:ascii="Arial" w:eastAsia="新細明體" w:hAnsi="Arial" w:cs="Arial" w:hint="eastAsia"/>
                <w:kern w:val="0"/>
                <w:szCs w:val="24"/>
              </w:rPr>
              <w:t>英寸傾斜度</w:t>
            </w:r>
          </w:p>
        </w:tc>
      </w:tr>
      <w:tr w:rsidR="00891404" w:rsidRPr="00891404" w:rsidTr="00891404">
        <w:trPr>
          <w:tblCellSpacing w:w="0" w:type="dxa"/>
          <w:jc w:val="center"/>
        </w:trPr>
        <w:tc>
          <w:tcPr>
            <w:tcW w:w="0" w:type="auto"/>
            <w:shd w:val="clear" w:color="auto" w:fill="FFFFFF"/>
            <w:vAlign w:val="center"/>
            <w:hideMark/>
          </w:tcPr>
          <w:p w:rsidR="00891404" w:rsidRPr="00891404" w:rsidRDefault="00891404" w:rsidP="00891404">
            <w:pPr>
              <w:widowControl/>
              <w:rPr>
                <w:rFonts w:ascii="Arial" w:eastAsia="新細明體" w:hAnsi="Arial" w:cs="Arial"/>
                <w:kern w:val="0"/>
                <w:szCs w:val="24"/>
              </w:rPr>
            </w:pPr>
            <w:r w:rsidRPr="00891404">
              <w:rPr>
                <w:rFonts w:ascii="Arial" w:eastAsia="新細明體" w:hAnsi="Arial" w:cs="Arial" w:hint="eastAsia"/>
                <w:kern w:val="0"/>
                <w:szCs w:val="24"/>
              </w:rPr>
              <w:t>人性化座位控制</w:t>
            </w:r>
          </w:p>
        </w:tc>
      </w:tr>
      <w:tr w:rsidR="00891404" w:rsidRPr="00891404" w:rsidTr="00891404">
        <w:trPr>
          <w:tblCellSpacing w:w="0" w:type="dxa"/>
          <w:jc w:val="center"/>
        </w:trPr>
        <w:tc>
          <w:tcPr>
            <w:tcW w:w="0" w:type="auto"/>
            <w:shd w:val="clear" w:color="auto" w:fill="FFFFFF"/>
            <w:vAlign w:val="center"/>
            <w:hideMark/>
          </w:tcPr>
          <w:p w:rsidR="00891404" w:rsidRPr="00891404" w:rsidRDefault="00891404" w:rsidP="00891404">
            <w:pPr>
              <w:widowControl/>
              <w:rPr>
                <w:rFonts w:ascii="Arial" w:eastAsia="新細明體" w:hAnsi="Arial" w:cs="Arial"/>
                <w:kern w:val="0"/>
                <w:szCs w:val="24"/>
              </w:rPr>
            </w:pPr>
            <w:r w:rsidRPr="00891404">
              <w:rPr>
                <w:rFonts w:ascii="Arial" w:eastAsia="新細明體" w:hAnsi="Arial" w:cs="Arial" w:hint="eastAsia"/>
                <w:kern w:val="0"/>
                <w:szCs w:val="24"/>
              </w:rPr>
              <w:t>腿部活動的額外空間</w:t>
            </w:r>
          </w:p>
        </w:tc>
      </w:tr>
      <w:tr w:rsidR="00891404" w:rsidRPr="00891404" w:rsidTr="00891404">
        <w:trPr>
          <w:tblCellSpacing w:w="0" w:type="dxa"/>
          <w:jc w:val="center"/>
        </w:trPr>
        <w:tc>
          <w:tcPr>
            <w:tcW w:w="0" w:type="auto"/>
            <w:shd w:val="clear" w:color="auto" w:fill="FFFFFF"/>
            <w:vAlign w:val="center"/>
            <w:hideMark/>
          </w:tcPr>
          <w:p w:rsidR="00891404" w:rsidRPr="00891404" w:rsidRDefault="00891404" w:rsidP="00891404">
            <w:pPr>
              <w:widowControl/>
              <w:rPr>
                <w:rFonts w:ascii="Arial" w:eastAsia="新細明體" w:hAnsi="Arial" w:cs="Arial"/>
                <w:kern w:val="0"/>
                <w:szCs w:val="24"/>
              </w:rPr>
            </w:pPr>
            <w:r w:rsidRPr="00891404">
              <w:rPr>
                <w:rFonts w:ascii="Arial" w:eastAsia="新細明體" w:hAnsi="Arial" w:cs="Arial" w:hint="eastAsia"/>
                <w:kern w:val="0"/>
                <w:szCs w:val="24"/>
              </w:rPr>
              <w:t>先進的座椅腰部支撐</w:t>
            </w:r>
          </w:p>
        </w:tc>
      </w:tr>
      <w:tr w:rsidR="00891404" w:rsidRPr="00891404" w:rsidTr="00891404">
        <w:trPr>
          <w:tblCellSpacing w:w="0" w:type="dxa"/>
          <w:jc w:val="center"/>
        </w:trPr>
        <w:tc>
          <w:tcPr>
            <w:tcW w:w="0" w:type="auto"/>
            <w:shd w:val="clear" w:color="auto" w:fill="FFFFFF"/>
            <w:vAlign w:val="center"/>
            <w:hideMark/>
          </w:tcPr>
          <w:p w:rsidR="00891404" w:rsidRPr="00891404" w:rsidRDefault="00891404" w:rsidP="00891404">
            <w:pPr>
              <w:widowControl/>
              <w:rPr>
                <w:rFonts w:ascii="Arial" w:eastAsia="新細明體" w:hAnsi="Arial" w:cs="Arial"/>
                <w:kern w:val="0"/>
                <w:szCs w:val="24"/>
              </w:rPr>
            </w:pPr>
            <w:r w:rsidRPr="00891404">
              <w:rPr>
                <w:rFonts w:ascii="Arial" w:eastAsia="新細明體" w:hAnsi="Arial" w:cs="Arial" w:hint="eastAsia"/>
                <w:kern w:val="0"/>
                <w:szCs w:val="24"/>
              </w:rPr>
              <w:t>完全的小腿下支撐</w:t>
            </w:r>
          </w:p>
        </w:tc>
      </w:tr>
      <w:tr w:rsidR="00891404" w:rsidRPr="00891404" w:rsidTr="00891404">
        <w:trPr>
          <w:tblCellSpacing w:w="0" w:type="dxa"/>
          <w:jc w:val="center"/>
        </w:trPr>
        <w:tc>
          <w:tcPr>
            <w:tcW w:w="0" w:type="auto"/>
            <w:shd w:val="clear" w:color="auto" w:fill="FFFFFF"/>
            <w:vAlign w:val="center"/>
            <w:hideMark/>
          </w:tcPr>
          <w:p w:rsidR="00891404" w:rsidRPr="00891404" w:rsidRDefault="00891404" w:rsidP="00891404">
            <w:pPr>
              <w:widowControl/>
              <w:rPr>
                <w:rFonts w:ascii="Arial" w:eastAsia="新細明體" w:hAnsi="Arial" w:cs="Arial"/>
                <w:kern w:val="0"/>
                <w:szCs w:val="24"/>
              </w:rPr>
            </w:pPr>
            <w:r w:rsidRPr="00891404">
              <w:rPr>
                <w:rFonts w:ascii="Arial" w:eastAsia="新細明體" w:hAnsi="Arial" w:cs="Arial" w:hint="eastAsia"/>
                <w:kern w:val="0"/>
                <w:szCs w:val="24"/>
              </w:rPr>
              <w:t>舒適的皮革及棉布傢俱裝飾</w:t>
            </w:r>
          </w:p>
        </w:tc>
      </w:tr>
      <w:tr w:rsidR="00891404" w:rsidRPr="00891404" w:rsidTr="00891404">
        <w:trPr>
          <w:tblCellSpacing w:w="0" w:type="dxa"/>
          <w:jc w:val="center"/>
        </w:trPr>
        <w:tc>
          <w:tcPr>
            <w:tcW w:w="0" w:type="auto"/>
            <w:shd w:val="clear" w:color="auto" w:fill="FFFFFF"/>
            <w:vAlign w:val="center"/>
            <w:hideMark/>
          </w:tcPr>
          <w:p w:rsidR="00891404" w:rsidRPr="00891404" w:rsidRDefault="00891404" w:rsidP="00891404">
            <w:pPr>
              <w:widowControl/>
              <w:rPr>
                <w:rFonts w:ascii="Arial" w:eastAsia="新細明體" w:hAnsi="Arial" w:cs="Arial"/>
                <w:kern w:val="0"/>
                <w:szCs w:val="24"/>
              </w:rPr>
            </w:pPr>
            <w:r w:rsidRPr="00891404">
              <w:rPr>
                <w:rFonts w:ascii="Arial" w:eastAsia="新細明體" w:hAnsi="Arial" w:cs="Arial" w:hint="eastAsia"/>
                <w:kern w:val="0"/>
                <w:szCs w:val="24"/>
              </w:rPr>
              <w:t>個人衛星接收電話</w:t>
            </w:r>
          </w:p>
        </w:tc>
      </w:tr>
      <w:tr w:rsidR="00891404" w:rsidRPr="00891404" w:rsidTr="00891404">
        <w:trPr>
          <w:tblCellSpacing w:w="0" w:type="dxa"/>
          <w:jc w:val="center"/>
        </w:trPr>
        <w:tc>
          <w:tcPr>
            <w:tcW w:w="0" w:type="auto"/>
            <w:shd w:val="clear" w:color="auto" w:fill="FFFFFF"/>
            <w:vAlign w:val="center"/>
            <w:hideMark/>
          </w:tcPr>
          <w:p w:rsidR="00891404" w:rsidRPr="00891404" w:rsidRDefault="00891404" w:rsidP="00891404">
            <w:pPr>
              <w:widowControl/>
              <w:rPr>
                <w:rFonts w:ascii="Arial" w:eastAsia="新細明體" w:hAnsi="Arial" w:cs="Arial"/>
                <w:kern w:val="0"/>
                <w:szCs w:val="24"/>
              </w:rPr>
            </w:pPr>
            <w:r w:rsidRPr="00891404">
              <w:rPr>
                <w:rFonts w:ascii="Arial" w:eastAsia="新細明體" w:hAnsi="Arial" w:cs="Arial" w:hint="eastAsia"/>
                <w:kern w:val="0"/>
                <w:szCs w:val="24"/>
              </w:rPr>
              <w:t>個人視頻系統，可收看</w:t>
            </w:r>
            <w:r w:rsidRPr="00891404">
              <w:rPr>
                <w:rFonts w:ascii="Arial" w:eastAsia="新細明體" w:hAnsi="Arial" w:cs="Arial"/>
                <w:kern w:val="0"/>
                <w:szCs w:val="24"/>
              </w:rPr>
              <w:t>10</w:t>
            </w:r>
            <w:r w:rsidRPr="00891404">
              <w:rPr>
                <w:rFonts w:ascii="Arial" w:eastAsia="新細明體" w:hAnsi="Arial" w:cs="Arial" w:hint="eastAsia"/>
                <w:kern w:val="0"/>
                <w:szCs w:val="24"/>
              </w:rPr>
              <w:t>個電視頻道的節目（波音</w:t>
            </w:r>
            <w:r w:rsidRPr="00891404">
              <w:rPr>
                <w:rFonts w:ascii="Arial" w:eastAsia="新細明體" w:hAnsi="Arial" w:cs="Arial"/>
                <w:kern w:val="0"/>
                <w:szCs w:val="24"/>
              </w:rPr>
              <w:t>777</w:t>
            </w:r>
            <w:r w:rsidRPr="00891404">
              <w:rPr>
                <w:rFonts w:ascii="Arial" w:eastAsia="新細明體" w:hAnsi="Arial" w:cs="Arial" w:hint="eastAsia"/>
                <w:kern w:val="0"/>
                <w:szCs w:val="24"/>
              </w:rPr>
              <w:t>）</w:t>
            </w:r>
          </w:p>
        </w:tc>
      </w:tr>
      <w:tr w:rsidR="00891404" w:rsidRPr="00891404" w:rsidTr="00891404">
        <w:trPr>
          <w:tblCellSpacing w:w="0" w:type="dxa"/>
          <w:jc w:val="center"/>
        </w:trPr>
        <w:tc>
          <w:tcPr>
            <w:tcW w:w="0" w:type="auto"/>
            <w:shd w:val="clear" w:color="auto" w:fill="FFFFFF"/>
            <w:vAlign w:val="center"/>
            <w:hideMark/>
          </w:tcPr>
          <w:p w:rsidR="00891404" w:rsidRPr="00891404" w:rsidRDefault="00891404" w:rsidP="00891404">
            <w:pPr>
              <w:widowControl/>
              <w:rPr>
                <w:rFonts w:ascii="Arial" w:eastAsia="新細明體" w:hAnsi="Arial" w:cs="Arial"/>
                <w:kern w:val="0"/>
                <w:szCs w:val="24"/>
              </w:rPr>
            </w:pPr>
            <w:r w:rsidRPr="00891404">
              <w:rPr>
                <w:rFonts w:ascii="Arial" w:eastAsia="新細明體" w:hAnsi="Arial" w:cs="Arial"/>
                <w:kern w:val="0"/>
                <w:szCs w:val="24"/>
              </w:rPr>
              <w:t xml:space="preserve">Bose </w:t>
            </w:r>
            <w:proofErr w:type="spellStart"/>
            <w:r w:rsidRPr="00891404">
              <w:rPr>
                <w:rFonts w:ascii="Arial" w:eastAsia="新細明體" w:hAnsi="Arial" w:cs="Arial"/>
                <w:kern w:val="0"/>
                <w:szCs w:val="24"/>
              </w:rPr>
              <w:t>QuietComfort</w:t>
            </w:r>
            <w:proofErr w:type="spellEnd"/>
            <w:r w:rsidRPr="00891404">
              <w:rPr>
                <w:rFonts w:ascii="Arial" w:eastAsia="新細明體" w:hAnsi="Arial" w:cs="Arial"/>
                <w:kern w:val="0"/>
                <w:szCs w:val="24"/>
              </w:rPr>
              <w:t>®</w:t>
            </w:r>
            <w:proofErr w:type="gramStart"/>
            <w:r w:rsidRPr="00891404">
              <w:rPr>
                <w:rFonts w:ascii="Arial" w:eastAsia="新細明體" w:hAnsi="Arial" w:cs="Arial" w:hint="eastAsia"/>
                <w:kern w:val="0"/>
                <w:szCs w:val="24"/>
              </w:rPr>
              <w:t>有源消噪</w:t>
            </w:r>
            <w:proofErr w:type="gramEnd"/>
            <w:r w:rsidRPr="00891404">
              <w:rPr>
                <w:rFonts w:ascii="Arial" w:eastAsia="新細明體" w:hAnsi="Arial" w:cs="Arial" w:hint="eastAsia"/>
                <w:kern w:val="0"/>
                <w:szCs w:val="24"/>
              </w:rPr>
              <w:t>耳機</w:t>
            </w:r>
            <w:r w:rsidRPr="00891404">
              <w:rPr>
                <w:rFonts w:ascii="Arial" w:eastAsia="新細明體" w:hAnsi="Arial" w:cs="Arial"/>
                <w:kern w:val="0"/>
                <w:szCs w:val="24"/>
              </w:rPr>
              <w:br/>
            </w:r>
            <w:r w:rsidRPr="00891404">
              <w:rPr>
                <w:rFonts w:ascii="Arial" w:eastAsia="新細明體" w:hAnsi="Arial" w:cs="Arial" w:hint="eastAsia"/>
                <w:kern w:val="0"/>
                <w:szCs w:val="24"/>
              </w:rPr>
              <w:t>（</w:t>
            </w:r>
            <w:hyperlink r:id="rId71" w:history="1">
              <w:r w:rsidRPr="00891404">
                <w:rPr>
                  <w:rFonts w:ascii="Arial" w:eastAsia="新細明體" w:hAnsi="Arial" w:cs="Arial" w:hint="eastAsia"/>
                  <w:color w:val="5F95E4"/>
                  <w:kern w:val="0"/>
                  <w:szCs w:val="24"/>
                </w:rPr>
                <w:t>瞭解更多</w:t>
              </w:r>
            </w:hyperlink>
            <w:r w:rsidRPr="00891404">
              <w:rPr>
                <w:rFonts w:ascii="Arial" w:eastAsia="新細明體" w:hAnsi="Arial" w:cs="Arial" w:hint="eastAsia"/>
                <w:kern w:val="0"/>
                <w:szCs w:val="24"/>
              </w:rPr>
              <w:t>有關此</w:t>
            </w:r>
            <w:r w:rsidRPr="00891404">
              <w:rPr>
                <w:rFonts w:ascii="Arial" w:eastAsia="新細明體" w:hAnsi="Arial" w:cs="Arial"/>
                <w:kern w:val="0"/>
                <w:szCs w:val="24"/>
              </w:rPr>
              <w:t>AA</w:t>
            </w:r>
            <w:r w:rsidRPr="00891404">
              <w:rPr>
                <w:rFonts w:ascii="Arial" w:eastAsia="新細明體" w:hAnsi="Arial" w:cs="Arial" w:hint="eastAsia"/>
                <w:kern w:val="0"/>
                <w:szCs w:val="24"/>
              </w:rPr>
              <w:t>專有服務的資訊）</w:t>
            </w:r>
          </w:p>
        </w:tc>
      </w:tr>
    </w:tbl>
    <w:p w:rsidR="00A84E5F" w:rsidRDefault="00891404" w:rsidP="00A84E5F">
      <w:pPr>
        <w:widowControl/>
        <w:shd w:val="clear" w:color="auto" w:fill="FFFFFF"/>
        <w:spacing w:before="100" w:beforeAutospacing="1" w:after="100" w:afterAutospacing="1"/>
        <w:rPr>
          <w:rFonts w:ascii="Arial" w:eastAsia="新細明體" w:hAnsi="Arial" w:cs="Arial"/>
          <w:color w:val="000000"/>
          <w:kern w:val="0"/>
          <w:szCs w:val="24"/>
        </w:rPr>
      </w:pPr>
      <w:r w:rsidRPr="00891404">
        <w:rPr>
          <w:rFonts w:ascii="Arial" w:eastAsia="新細明體" w:hAnsi="Arial" w:cs="Arial" w:hint="eastAsia"/>
          <w:color w:val="000000"/>
          <w:kern w:val="0"/>
          <w:szCs w:val="24"/>
        </w:rPr>
        <w:t>搭乘美國航空的</w:t>
      </w:r>
      <w:proofErr w:type="gramStart"/>
      <w:r w:rsidRPr="00891404">
        <w:rPr>
          <w:rFonts w:ascii="Arial" w:eastAsia="新細明體" w:hAnsi="Arial" w:cs="Arial" w:hint="eastAsia"/>
          <w:color w:val="000000"/>
          <w:kern w:val="0"/>
          <w:szCs w:val="24"/>
        </w:rPr>
        <w:t>商務艙航班</w:t>
      </w:r>
      <w:proofErr w:type="gramEnd"/>
      <w:r w:rsidRPr="00891404">
        <w:rPr>
          <w:rFonts w:ascii="Arial" w:eastAsia="新細明體" w:hAnsi="Arial" w:cs="Arial" w:hint="eastAsia"/>
          <w:color w:val="000000"/>
          <w:kern w:val="0"/>
          <w:szCs w:val="24"/>
        </w:rPr>
        <w:t>，集辦公、休閒及娛樂為一體。無論從哪一方面考慮，您都可享受舒適的個人空間，使時間過得更有意義。提供一系列具有競爭力的商務艙機票價格，滿足您的商旅要求。無論您需要什麼，商務艙都可滿足。</w:t>
      </w:r>
    </w:p>
    <w:p w:rsidR="00A84E5F" w:rsidRPr="00A84E5F" w:rsidRDefault="00A84E5F" w:rsidP="00A84E5F">
      <w:pPr>
        <w:widowControl/>
        <w:shd w:val="clear" w:color="auto" w:fill="FFFFFF"/>
        <w:spacing w:before="100" w:beforeAutospacing="1" w:after="100" w:afterAutospacing="1"/>
        <w:rPr>
          <w:rFonts w:ascii="Arial" w:eastAsia="新細明體" w:hAnsi="Arial" w:cs="Arial"/>
          <w:color w:val="000000"/>
          <w:kern w:val="0"/>
          <w:szCs w:val="24"/>
        </w:rPr>
      </w:pPr>
      <w:r>
        <w:rPr>
          <w:rStyle w:val="mw-headline"/>
          <w:rFonts w:ascii="Arial" w:hAnsi="Arial" w:cs="Arial"/>
          <w:color w:val="000000"/>
          <w:sz w:val="29"/>
          <w:szCs w:val="29"/>
        </w:rPr>
        <w:t>地面服務</w:t>
      </w:r>
    </w:p>
    <w:p w:rsidR="00A84E5F" w:rsidRDefault="00A84E5F" w:rsidP="00A84E5F">
      <w:pPr>
        <w:widowControl/>
        <w:numPr>
          <w:ilvl w:val="0"/>
          <w:numId w:val="14"/>
        </w:numPr>
        <w:shd w:val="clear" w:color="auto" w:fill="FFFFFF"/>
        <w:spacing w:before="100" w:beforeAutospacing="1" w:after="24" w:line="331" w:lineRule="atLeast"/>
        <w:ind w:left="384"/>
        <w:rPr>
          <w:rFonts w:ascii="Arial" w:hAnsi="Arial" w:cs="Arial"/>
          <w:color w:val="000000"/>
          <w:sz w:val="23"/>
          <w:szCs w:val="23"/>
        </w:rPr>
      </w:pPr>
      <w:r>
        <w:rPr>
          <w:rFonts w:ascii="Arial" w:hAnsi="Arial" w:cs="Arial"/>
          <w:color w:val="000000"/>
          <w:sz w:val="23"/>
          <w:szCs w:val="23"/>
        </w:rPr>
        <w:t>市內到機場的接送服務</w:t>
      </w:r>
      <w:r>
        <w:rPr>
          <w:rFonts w:ascii="Arial" w:hAnsi="Arial" w:cs="Arial"/>
          <w:color w:val="000000"/>
          <w:sz w:val="23"/>
          <w:szCs w:val="23"/>
        </w:rPr>
        <w:t>(</w:t>
      </w:r>
      <w:r>
        <w:rPr>
          <w:rFonts w:ascii="Arial" w:hAnsi="Arial" w:cs="Arial"/>
          <w:color w:val="000000"/>
          <w:sz w:val="23"/>
          <w:szCs w:val="23"/>
        </w:rPr>
        <w:t>部分航空公司提供</w:t>
      </w:r>
      <w:proofErr w:type="gramStart"/>
      <w:r>
        <w:rPr>
          <w:rFonts w:ascii="Arial" w:hAnsi="Arial" w:cs="Arial"/>
          <w:color w:val="000000"/>
          <w:sz w:val="23"/>
          <w:szCs w:val="23"/>
        </w:rPr>
        <w:t>）</w:t>
      </w:r>
      <w:proofErr w:type="gramEnd"/>
    </w:p>
    <w:p w:rsidR="00A84E5F" w:rsidRDefault="00A84E5F" w:rsidP="00A84E5F">
      <w:pPr>
        <w:widowControl/>
        <w:numPr>
          <w:ilvl w:val="0"/>
          <w:numId w:val="14"/>
        </w:numPr>
        <w:shd w:val="clear" w:color="auto" w:fill="FFFFFF"/>
        <w:spacing w:before="100" w:beforeAutospacing="1" w:after="24" w:line="331" w:lineRule="atLeast"/>
        <w:ind w:left="384"/>
        <w:rPr>
          <w:rFonts w:ascii="Arial" w:hAnsi="Arial" w:cs="Arial"/>
          <w:color w:val="000000"/>
          <w:sz w:val="23"/>
          <w:szCs w:val="23"/>
        </w:rPr>
      </w:pPr>
      <w:r>
        <w:rPr>
          <w:rFonts w:ascii="Arial" w:hAnsi="Arial" w:cs="Arial"/>
          <w:color w:val="000000"/>
          <w:sz w:val="23"/>
          <w:szCs w:val="23"/>
        </w:rPr>
        <w:t>專用的登機手續櫃檯</w:t>
      </w:r>
    </w:p>
    <w:p w:rsidR="00A84E5F" w:rsidRDefault="007060B9" w:rsidP="00A84E5F">
      <w:pPr>
        <w:widowControl/>
        <w:numPr>
          <w:ilvl w:val="0"/>
          <w:numId w:val="14"/>
        </w:numPr>
        <w:shd w:val="clear" w:color="auto" w:fill="FFFFFF"/>
        <w:spacing w:before="100" w:beforeAutospacing="1" w:after="24" w:line="331" w:lineRule="atLeast"/>
        <w:ind w:left="384"/>
        <w:rPr>
          <w:rFonts w:ascii="Arial" w:hAnsi="Arial" w:cs="Arial"/>
          <w:color w:val="000000"/>
          <w:sz w:val="23"/>
          <w:szCs w:val="23"/>
        </w:rPr>
      </w:pPr>
      <w:hyperlink r:id="rId72" w:tooltip="行李（頁面不存在）" w:history="1">
        <w:r w:rsidR="00A84E5F">
          <w:rPr>
            <w:rStyle w:val="ab"/>
            <w:rFonts w:ascii="Arial" w:hAnsi="Arial" w:cs="Arial"/>
            <w:color w:val="A55858"/>
            <w:sz w:val="23"/>
            <w:szCs w:val="23"/>
          </w:rPr>
          <w:t>行李</w:t>
        </w:r>
      </w:hyperlink>
      <w:r w:rsidR="00A84E5F">
        <w:rPr>
          <w:rFonts w:ascii="Arial" w:hAnsi="Arial" w:cs="Arial"/>
          <w:color w:val="000000"/>
          <w:sz w:val="23"/>
          <w:szCs w:val="23"/>
        </w:rPr>
        <w:t>的重量制限較寬鬆</w:t>
      </w:r>
    </w:p>
    <w:p w:rsidR="00A84E5F" w:rsidRDefault="00A84E5F" w:rsidP="00A84E5F">
      <w:pPr>
        <w:widowControl/>
        <w:numPr>
          <w:ilvl w:val="0"/>
          <w:numId w:val="14"/>
        </w:numPr>
        <w:shd w:val="clear" w:color="auto" w:fill="FFFFFF"/>
        <w:spacing w:before="100" w:beforeAutospacing="1" w:after="24" w:line="331" w:lineRule="atLeast"/>
        <w:ind w:left="384"/>
        <w:rPr>
          <w:rFonts w:ascii="Arial" w:hAnsi="Arial" w:cs="Arial"/>
          <w:color w:val="000000"/>
          <w:sz w:val="23"/>
          <w:szCs w:val="23"/>
        </w:rPr>
      </w:pPr>
      <w:r>
        <w:rPr>
          <w:rFonts w:ascii="Arial" w:hAnsi="Arial" w:cs="Arial"/>
          <w:color w:val="000000"/>
          <w:sz w:val="23"/>
          <w:szCs w:val="23"/>
        </w:rPr>
        <w:t>抵達時可優先領取行李</w:t>
      </w:r>
    </w:p>
    <w:p w:rsidR="00A84E5F" w:rsidRDefault="00A84E5F" w:rsidP="00A84E5F">
      <w:pPr>
        <w:widowControl/>
        <w:numPr>
          <w:ilvl w:val="0"/>
          <w:numId w:val="14"/>
        </w:numPr>
        <w:shd w:val="clear" w:color="auto" w:fill="FFFFFF"/>
        <w:spacing w:before="100" w:beforeAutospacing="1" w:after="24" w:line="331" w:lineRule="atLeast"/>
        <w:ind w:left="384"/>
        <w:rPr>
          <w:rFonts w:ascii="Arial" w:hAnsi="Arial" w:cs="Arial"/>
          <w:color w:val="000000"/>
          <w:sz w:val="23"/>
          <w:szCs w:val="23"/>
        </w:rPr>
      </w:pPr>
      <w:r>
        <w:rPr>
          <w:rFonts w:ascii="Arial" w:hAnsi="Arial" w:cs="Arial"/>
          <w:color w:val="000000"/>
          <w:sz w:val="23"/>
          <w:szCs w:val="23"/>
        </w:rPr>
        <w:t>住家到機場間</w:t>
      </w:r>
      <w:hyperlink r:id="rId73" w:tooltip="行李（頁面不存在）" w:history="1">
        <w:r>
          <w:rPr>
            <w:rStyle w:val="ab"/>
            <w:rFonts w:ascii="Arial" w:hAnsi="Arial" w:cs="Arial"/>
            <w:color w:val="A55858"/>
            <w:sz w:val="23"/>
            <w:szCs w:val="23"/>
          </w:rPr>
          <w:t>行李</w:t>
        </w:r>
      </w:hyperlink>
      <w:r>
        <w:rPr>
          <w:rFonts w:ascii="Arial" w:hAnsi="Arial" w:cs="Arial"/>
          <w:color w:val="000000"/>
          <w:sz w:val="23"/>
          <w:szCs w:val="23"/>
        </w:rPr>
        <w:t>可免費送達</w:t>
      </w:r>
      <w:r>
        <w:rPr>
          <w:rFonts w:ascii="Arial" w:hAnsi="Arial" w:cs="Arial"/>
          <w:color w:val="000000"/>
          <w:sz w:val="23"/>
          <w:szCs w:val="23"/>
        </w:rPr>
        <w:t>(</w:t>
      </w:r>
      <w:r>
        <w:rPr>
          <w:rFonts w:ascii="Arial" w:hAnsi="Arial" w:cs="Arial"/>
          <w:color w:val="000000"/>
          <w:sz w:val="23"/>
          <w:szCs w:val="23"/>
        </w:rPr>
        <w:t>部分航空公司提供</w:t>
      </w:r>
      <w:proofErr w:type="gramStart"/>
      <w:r>
        <w:rPr>
          <w:rFonts w:ascii="Arial" w:hAnsi="Arial" w:cs="Arial"/>
          <w:color w:val="000000"/>
          <w:sz w:val="23"/>
          <w:szCs w:val="23"/>
        </w:rPr>
        <w:t>）</w:t>
      </w:r>
      <w:proofErr w:type="gramEnd"/>
    </w:p>
    <w:p w:rsidR="00A84E5F" w:rsidRDefault="00A84E5F" w:rsidP="00A84E5F">
      <w:pPr>
        <w:widowControl/>
        <w:numPr>
          <w:ilvl w:val="0"/>
          <w:numId w:val="14"/>
        </w:numPr>
        <w:shd w:val="clear" w:color="auto" w:fill="FFFFFF"/>
        <w:spacing w:before="100" w:beforeAutospacing="1" w:after="24" w:line="331" w:lineRule="atLeast"/>
        <w:ind w:left="384"/>
        <w:rPr>
          <w:rFonts w:ascii="Arial" w:hAnsi="Arial" w:cs="Arial"/>
          <w:color w:val="000000"/>
          <w:sz w:val="23"/>
          <w:szCs w:val="23"/>
        </w:rPr>
      </w:pPr>
      <w:r>
        <w:rPr>
          <w:rFonts w:ascii="Arial" w:hAnsi="Arial" w:cs="Arial"/>
          <w:color w:val="000000"/>
          <w:sz w:val="23"/>
          <w:szCs w:val="23"/>
        </w:rPr>
        <w:t>出發地和過境機場的專用候機室</w:t>
      </w:r>
    </w:p>
    <w:p w:rsidR="00A84E5F" w:rsidRDefault="00A84E5F" w:rsidP="00A84E5F">
      <w:pPr>
        <w:widowControl/>
        <w:numPr>
          <w:ilvl w:val="0"/>
          <w:numId w:val="14"/>
        </w:numPr>
        <w:shd w:val="clear" w:color="auto" w:fill="FFFFFF"/>
        <w:spacing w:before="100" w:beforeAutospacing="1" w:after="24" w:line="331" w:lineRule="atLeast"/>
        <w:ind w:left="384"/>
        <w:rPr>
          <w:rFonts w:ascii="Arial" w:hAnsi="Arial" w:cs="Arial"/>
          <w:color w:val="000000"/>
          <w:sz w:val="23"/>
          <w:szCs w:val="23"/>
        </w:rPr>
      </w:pPr>
      <w:r>
        <w:rPr>
          <w:rFonts w:ascii="Arial" w:hAnsi="Arial" w:cs="Arial"/>
          <w:color w:val="000000"/>
          <w:sz w:val="23"/>
          <w:szCs w:val="23"/>
        </w:rPr>
        <w:t>優先登機、下機</w:t>
      </w:r>
    </w:p>
    <w:p w:rsidR="00A84E5F" w:rsidRDefault="00A84E5F" w:rsidP="00A84E5F">
      <w:pPr>
        <w:pStyle w:val="3"/>
        <w:shd w:val="clear" w:color="auto" w:fill="FFFFFF"/>
        <w:spacing w:before="0" w:beforeAutospacing="0" w:after="72" w:afterAutospacing="0" w:line="331" w:lineRule="atLeast"/>
        <w:rPr>
          <w:rFonts w:ascii="Arial" w:hAnsi="Arial" w:cs="Arial"/>
          <w:color w:val="000000"/>
          <w:sz w:val="29"/>
          <w:szCs w:val="29"/>
        </w:rPr>
      </w:pPr>
      <w:r>
        <w:rPr>
          <w:rStyle w:val="mw-headline"/>
          <w:rFonts w:ascii="Arial" w:hAnsi="Arial" w:cs="Arial"/>
          <w:color w:val="000000"/>
          <w:sz w:val="29"/>
          <w:szCs w:val="29"/>
        </w:rPr>
        <w:t>機上服務</w:t>
      </w:r>
    </w:p>
    <w:p w:rsidR="00A84E5F" w:rsidRDefault="00A84E5F" w:rsidP="00A84E5F">
      <w:pPr>
        <w:widowControl/>
        <w:numPr>
          <w:ilvl w:val="0"/>
          <w:numId w:val="15"/>
        </w:numPr>
        <w:shd w:val="clear" w:color="auto" w:fill="FFFFFF"/>
        <w:spacing w:before="100" w:beforeAutospacing="1" w:after="24" w:line="331" w:lineRule="atLeast"/>
        <w:ind w:left="384"/>
        <w:rPr>
          <w:rFonts w:ascii="Arial" w:hAnsi="Arial" w:cs="Arial"/>
          <w:color w:val="000000"/>
          <w:sz w:val="23"/>
          <w:szCs w:val="23"/>
        </w:rPr>
      </w:pPr>
      <w:r>
        <w:rPr>
          <w:rFonts w:ascii="Arial" w:hAnsi="Arial" w:cs="Arial"/>
          <w:color w:val="000000"/>
          <w:sz w:val="23"/>
          <w:szCs w:val="23"/>
        </w:rPr>
        <w:t>依據不同的航空公司，座椅可向後傾斜的角度大概為</w:t>
      </w:r>
      <w:r>
        <w:rPr>
          <w:rFonts w:ascii="Arial" w:hAnsi="Arial" w:cs="Arial"/>
          <w:color w:val="000000"/>
          <w:sz w:val="23"/>
          <w:szCs w:val="23"/>
        </w:rPr>
        <w:t>130</w:t>
      </w:r>
      <w:r>
        <w:rPr>
          <w:rFonts w:ascii="Arial" w:hAnsi="Arial" w:cs="Arial"/>
          <w:color w:val="000000"/>
          <w:sz w:val="23"/>
          <w:szCs w:val="23"/>
        </w:rPr>
        <w:t>到</w:t>
      </w:r>
      <w:r>
        <w:rPr>
          <w:rFonts w:ascii="Arial" w:hAnsi="Arial" w:cs="Arial"/>
          <w:color w:val="000000"/>
          <w:sz w:val="23"/>
          <w:szCs w:val="23"/>
        </w:rPr>
        <w:t>180</w:t>
      </w:r>
      <w:r>
        <w:rPr>
          <w:rFonts w:ascii="Arial" w:hAnsi="Arial" w:cs="Arial"/>
          <w:color w:val="000000"/>
          <w:sz w:val="23"/>
          <w:szCs w:val="23"/>
        </w:rPr>
        <w:t>度</w:t>
      </w:r>
      <w:proofErr w:type="gramStart"/>
      <w:r>
        <w:rPr>
          <w:rFonts w:ascii="Arial" w:hAnsi="Arial" w:cs="Arial"/>
          <w:color w:val="000000"/>
          <w:sz w:val="23"/>
          <w:szCs w:val="23"/>
        </w:rPr>
        <w:t>之間，</w:t>
      </w:r>
      <w:proofErr w:type="gramEnd"/>
      <w:r>
        <w:rPr>
          <w:rFonts w:ascii="Arial" w:hAnsi="Arial" w:cs="Arial"/>
          <w:color w:val="000000"/>
          <w:sz w:val="23"/>
          <w:szCs w:val="23"/>
        </w:rPr>
        <w:t>平均的座椅間隔為</w:t>
      </w:r>
      <w:r>
        <w:rPr>
          <w:rFonts w:ascii="Arial" w:hAnsi="Arial" w:cs="Arial"/>
          <w:color w:val="000000"/>
          <w:sz w:val="23"/>
          <w:szCs w:val="23"/>
        </w:rPr>
        <w:t>127</w:t>
      </w:r>
      <w:r>
        <w:rPr>
          <w:rFonts w:ascii="Arial" w:hAnsi="Arial" w:cs="Arial"/>
          <w:color w:val="000000"/>
          <w:sz w:val="23"/>
          <w:szCs w:val="23"/>
        </w:rPr>
        <w:t>到</w:t>
      </w:r>
      <w:r>
        <w:rPr>
          <w:rFonts w:ascii="Arial" w:hAnsi="Arial" w:cs="Arial"/>
          <w:color w:val="000000"/>
          <w:sz w:val="23"/>
          <w:szCs w:val="23"/>
        </w:rPr>
        <w:t>160</w:t>
      </w:r>
      <w:r>
        <w:rPr>
          <w:rFonts w:ascii="Arial" w:hAnsi="Arial" w:cs="Arial"/>
          <w:color w:val="000000"/>
          <w:sz w:val="23"/>
          <w:szCs w:val="23"/>
        </w:rPr>
        <w:t>公分。</w:t>
      </w:r>
    </w:p>
    <w:p w:rsidR="00A84E5F" w:rsidRDefault="00A84E5F" w:rsidP="00A84E5F">
      <w:pPr>
        <w:widowControl/>
        <w:numPr>
          <w:ilvl w:val="0"/>
          <w:numId w:val="15"/>
        </w:numPr>
        <w:shd w:val="clear" w:color="auto" w:fill="FFFFFF"/>
        <w:spacing w:before="100" w:beforeAutospacing="1" w:after="24" w:line="331" w:lineRule="atLeast"/>
        <w:ind w:left="384"/>
        <w:rPr>
          <w:rFonts w:ascii="Arial" w:hAnsi="Arial" w:cs="Arial"/>
          <w:color w:val="000000"/>
          <w:sz w:val="23"/>
          <w:szCs w:val="23"/>
        </w:rPr>
      </w:pPr>
      <w:r>
        <w:rPr>
          <w:rFonts w:ascii="Arial" w:hAnsi="Arial" w:cs="Arial"/>
          <w:color w:val="000000"/>
          <w:sz w:val="23"/>
          <w:szCs w:val="23"/>
        </w:rPr>
        <w:t>提供</w:t>
      </w:r>
      <w:hyperlink r:id="rId74" w:tooltip="拖鞋" w:history="1">
        <w:r>
          <w:rPr>
            <w:rStyle w:val="ab"/>
            <w:rFonts w:ascii="Arial" w:hAnsi="Arial" w:cs="Arial"/>
            <w:color w:val="0B0080"/>
            <w:sz w:val="23"/>
            <w:szCs w:val="23"/>
          </w:rPr>
          <w:t>拖鞋</w:t>
        </w:r>
      </w:hyperlink>
      <w:r>
        <w:rPr>
          <w:rFonts w:ascii="Arial" w:hAnsi="Arial" w:cs="Arial"/>
          <w:color w:val="000000"/>
          <w:sz w:val="23"/>
          <w:szCs w:val="23"/>
        </w:rPr>
        <w:t>、</w:t>
      </w:r>
      <w:hyperlink r:id="rId75" w:tooltip="眼罩（頁面不存在）" w:history="1">
        <w:r>
          <w:rPr>
            <w:rStyle w:val="ab"/>
            <w:rFonts w:ascii="Arial" w:hAnsi="Arial" w:cs="Arial"/>
            <w:color w:val="A55858"/>
            <w:sz w:val="23"/>
            <w:szCs w:val="23"/>
          </w:rPr>
          <w:t>眼罩</w:t>
        </w:r>
      </w:hyperlink>
      <w:r>
        <w:rPr>
          <w:rFonts w:ascii="Arial" w:hAnsi="Arial" w:cs="Arial"/>
          <w:color w:val="000000"/>
          <w:sz w:val="23"/>
          <w:szCs w:val="23"/>
        </w:rPr>
        <w:t>、以及</w:t>
      </w:r>
      <w:hyperlink r:id="rId76" w:tooltip="化妝" w:history="1">
        <w:r>
          <w:rPr>
            <w:rStyle w:val="ab"/>
            <w:rFonts w:ascii="Arial" w:hAnsi="Arial" w:cs="Arial"/>
            <w:color w:val="0B0080"/>
            <w:sz w:val="23"/>
            <w:szCs w:val="23"/>
          </w:rPr>
          <w:t>化</w:t>
        </w:r>
        <w:proofErr w:type="gramStart"/>
        <w:r>
          <w:rPr>
            <w:rStyle w:val="ab"/>
            <w:rFonts w:ascii="Arial" w:hAnsi="Arial" w:cs="Arial"/>
            <w:color w:val="0B0080"/>
            <w:sz w:val="23"/>
            <w:szCs w:val="23"/>
          </w:rPr>
          <w:t>粧</w:t>
        </w:r>
        <w:proofErr w:type="gramEnd"/>
      </w:hyperlink>
      <w:r>
        <w:rPr>
          <w:rFonts w:ascii="Arial" w:hAnsi="Arial" w:cs="Arial"/>
          <w:color w:val="000000"/>
          <w:sz w:val="23"/>
          <w:szCs w:val="23"/>
        </w:rPr>
        <w:t>用具</w:t>
      </w:r>
    </w:p>
    <w:p w:rsidR="00A84E5F" w:rsidRDefault="00A84E5F" w:rsidP="00A84E5F">
      <w:pPr>
        <w:widowControl/>
        <w:numPr>
          <w:ilvl w:val="0"/>
          <w:numId w:val="15"/>
        </w:numPr>
        <w:shd w:val="clear" w:color="auto" w:fill="FFFFFF"/>
        <w:spacing w:before="100" w:beforeAutospacing="1" w:after="24" w:line="331" w:lineRule="atLeast"/>
        <w:ind w:left="384"/>
        <w:rPr>
          <w:rFonts w:ascii="Arial" w:hAnsi="Arial" w:cs="Arial"/>
          <w:color w:val="000000"/>
          <w:sz w:val="23"/>
          <w:szCs w:val="23"/>
        </w:rPr>
      </w:pPr>
      <w:r>
        <w:rPr>
          <w:rFonts w:ascii="Arial" w:hAnsi="Arial" w:cs="Arial"/>
          <w:color w:val="000000"/>
          <w:sz w:val="23"/>
          <w:szCs w:val="23"/>
        </w:rPr>
        <w:t>長程班機的</w:t>
      </w:r>
      <w:hyperlink r:id="rId77" w:tooltip="飛機餐" w:history="1">
        <w:r>
          <w:rPr>
            <w:rStyle w:val="ab"/>
            <w:rFonts w:ascii="Arial" w:hAnsi="Arial" w:cs="Arial"/>
            <w:color w:val="0B0080"/>
            <w:sz w:val="23"/>
            <w:szCs w:val="23"/>
          </w:rPr>
          <w:t>飛機餐</w:t>
        </w:r>
      </w:hyperlink>
      <w:r>
        <w:rPr>
          <w:rFonts w:ascii="Arial" w:hAnsi="Arial" w:cs="Arial"/>
          <w:color w:val="000000"/>
          <w:sz w:val="23"/>
          <w:szCs w:val="23"/>
        </w:rPr>
        <w:t>是多道</w:t>
      </w:r>
      <w:proofErr w:type="gramStart"/>
      <w:r>
        <w:rPr>
          <w:rFonts w:ascii="Arial" w:hAnsi="Arial" w:cs="Arial"/>
          <w:color w:val="000000"/>
          <w:sz w:val="23"/>
          <w:szCs w:val="23"/>
        </w:rPr>
        <w:t>菜式的料理</w:t>
      </w:r>
      <w:proofErr w:type="gramEnd"/>
      <w:r>
        <w:rPr>
          <w:rFonts w:ascii="Arial" w:hAnsi="Arial" w:cs="Arial"/>
          <w:color w:val="000000"/>
          <w:sz w:val="23"/>
          <w:szCs w:val="23"/>
        </w:rPr>
        <w:t>，比經濟艙的選擇更多。中短程的話只有一道菜，有</w:t>
      </w:r>
      <w:r>
        <w:rPr>
          <w:rFonts w:ascii="Arial" w:hAnsi="Arial" w:cs="Arial"/>
          <w:color w:val="000000"/>
          <w:sz w:val="23"/>
          <w:szCs w:val="23"/>
        </w:rPr>
        <w:t>3</w:t>
      </w:r>
      <w:r>
        <w:rPr>
          <w:rFonts w:ascii="Arial" w:hAnsi="Arial" w:cs="Arial"/>
          <w:color w:val="000000"/>
          <w:sz w:val="23"/>
          <w:szCs w:val="23"/>
        </w:rPr>
        <w:t>種主菜可選擇。</w:t>
      </w:r>
    </w:p>
    <w:p w:rsidR="00A84E5F" w:rsidRDefault="00A84E5F" w:rsidP="00A84E5F">
      <w:pPr>
        <w:widowControl/>
        <w:numPr>
          <w:ilvl w:val="0"/>
          <w:numId w:val="15"/>
        </w:numPr>
        <w:shd w:val="clear" w:color="auto" w:fill="FFFFFF"/>
        <w:spacing w:before="100" w:beforeAutospacing="1" w:after="24" w:line="331" w:lineRule="atLeast"/>
        <w:ind w:left="384"/>
        <w:rPr>
          <w:rFonts w:ascii="Arial" w:hAnsi="Arial" w:cs="Arial"/>
          <w:color w:val="000000"/>
          <w:sz w:val="23"/>
          <w:szCs w:val="23"/>
        </w:rPr>
      </w:pPr>
      <w:r>
        <w:rPr>
          <w:rFonts w:ascii="Arial" w:hAnsi="Arial" w:cs="Arial"/>
          <w:color w:val="000000"/>
          <w:sz w:val="23"/>
          <w:szCs w:val="23"/>
        </w:rPr>
        <w:t>有些航線會提供</w:t>
      </w:r>
      <w:hyperlink r:id="rId78" w:tooltip="杯麵" w:history="1">
        <w:r>
          <w:rPr>
            <w:rStyle w:val="ab"/>
            <w:rFonts w:ascii="Arial" w:hAnsi="Arial" w:cs="Arial"/>
            <w:color w:val="0B0080"/>
            <w:sz w:val="23"/>
            <w:szCs w:val="23"/>
          </w:rPr>
          <w:t>杯</w:t>
        </w:r>
        <w:proofErr w:type="gramStart"/>
        <w:r>
          <w:rPr>
            <w:rStyle w:val="ab"/>
            <w:rFonts w:ascii="Arial" w:hAnsi="Arial" w:cs="Arial"/>
            <w:color w:val="0B0080"/>
            <w:sz w:val="23"/>
            <w:szCs w:val="23"/>
          </w:rPr>
          <w:t>麵</w:t>
        </w:r>
        <w:proofErr w:type="gramEnd"/>
      </w:hyperlink>
      <w:r>
        <w:rPr>
          <w:rFonts w:ascii="Arial" w:hAnsi="Arial" w:cs="Arial"/>
          <w:color w:val="000000"/>
          <w:sz w:val="23"/>
          <w:szCs w:val="23"/>
        </w:rPr>
        <w:t>、</w:t>
      </w:r>
      <w:hyperlink r:id="rId79" w:tooltip="飯糰" w:history="1">
        <w:r>
          <w:rPr>
            <w:rStyle w:val="ab"/>
            <w:rFonts w:ascii="Arial" w:hAnsi="Arial" w:cs="Arial"/>
            <w:color w:val="0B0080"/>
            <w:sz w:val="23"/>
            <w:szCs w:val="23"/>
          </w:rPr>
          <w:t>飯</w:t>
        </w:r>
        <w:proofErr w:type="gramStart"/>
        <w:r>
          <w:rPr>
            <w:rStyle w:val="ab"/>
            <w:rFonts w:ascii="Arial" w:hAnsi="Arial" w:cs="Arial"/>
            <w:color w:val="0B0080"/>
            <w:sz w:val="23"/>
            <w:szCs w:val="23"/>
          </w:rPr>
          <w:t>糰</w:t>
        </w:r>
        <w:proofErr w:type="gramEnd"/>
      </w:hyperlink>
      <w:r>
        <w:rPr>
          <w:rFonts w:ascii="Arial" w:hAnsi="Arial" w:cs="Arial"/>
          <w:color w:val="000000"/>
          <w:sz w:val="23"/>
          <w:szCs w:val="23"/>
        </w:rPr>
        <w:t>、</w:t>
      </w:r>
      <w:hyperlink r:id="rId80" w:tooltip="三明治" w:history="1">
        <w:r>
          <w:rPr>
            <w:rStyle w:val="ab"/>
            <w:rFonts w:ascii="Arial" w:hAnsi="Arial" w:cs="Arial"/>
            <w:color w:val="0B0080"/>
            <w:sz w:val="23"/>
            <w:szCs w:val="23"/>
          </w:rPr>
          <w:t>三明治</w:t>
        </w:r>
      </w:hyperlink>
      <w:r>
        <w:rPr>
          <w:rFonts w:ascii="Arial" w:hAnsi="Arial" w:cs="Arial"/>
          <w:color w:val="000000"/>
          <w:sz w:val="23"/>
          <w:szCs w:val="23"/>
        </w:rPr>
        <w:t>等輕食，或是</w:t>
      </w:r>
      <w:hyperlink r:id="rId81" w:tooltip="蛋糕" w:history="1">
        <w:r>
          <w:rPr>
            <w:rStyle w:val="ab"/>
            <w:rFonts w:ascii="Arial" w:hAnsi="Arial" w:cs="Arial"/>
            <w:color w:val="0B0080"/>
            <w:sz w:val="23"/>
            <w:szCs w:val="23"/>
          </w:rPr>
          <w:t>蛋糕</w:t>
        </w:r>
      </w:hyperlink>
      <w:r>
        <w:rPr>
          <w:rFonts w:ascii="Arial" w:hAnsi="Arial" w:cs="Arial"/>
          <w:color w:val="000000"/>
          <w:sz w:val="23"/>
          <w:szCs w:val="23"/>
        </w:rPr>
        <w:t>、</w:t>
      </w:r>
      <w:hyperlink r:id="rId82" w:tooltip="冰淇淋" w:history="1">
        <w:r>
          <w:rPr>
            <w:rStyle w:val="ab"/>
            <w:rFonts w:ascii="Arial" w:hAnsi="Arial" w:cs="Arial"/>
            <w:color w:val="0B0080"/>
            <w:sz w:val="23"/>
            <w:szCs w:val="23"/>
          </w:rPr>
          <w:t>冰淇淋</w:t>
        </w:r>
      </w:hyperlink>
      <w:r>
        <w:rPr>
          <w:rFonts w:ascii="Arial" w:hAnsi="Arial" w:cs="Arial"/>
          <w:color w:val="000000"/>
          <w:sz w:val="23"/>
          <w:szCs w:val="23"/>
        </w:rPr>
        <w:t>等免費的服務。</w:t>
      </w:r>
    </w:p>
    <w:p w:rsidR="00A84E5F" w:rsidRPr="00C4520F" w:rsidRDefault="00A84E5F" w:rsidP="00C4520F">
      <w:pPr>
        <w:widowControl/>
        <w:numPr>
          <w:ilvl w:val="0"/>
          <w:numId w:val="15"/>
        </w:numPr>
        <w:shd w:val="clear" w:color="auto" w:fill="FFFFFF"/>
        <w:spacing w:before="100" w:beforeAutospacing="1" w:after="24" w:line="331" w:lineRule="atLeast"/>
        <w:ind w:left="384"/>
        <w:rPr>
          <w:rFonts w:ascii="Arial" w:hAnsi="Arial" w:cs="Arial"/>
          <w:color w:val="000000"/>
          <w:sz w:val="23"/>
          <w:szCs w:val="23"/>
        </w:rPr>
      </w:pPr>
      <w:r>
        <w:rPr>
          <w:rFonts w:ascii="Arial" w:hAnsi="Arial" w:cs="Arial"/>
          <w:color w:val="000000"/>
          <w:sz w:val="23"/>
          <w:szCs w:val="23"/>
        </w:rPr>
        <w:t>長程航線大多會有</w:t>
      </w:r>
      <w:hyperlink r:id="rId83" w:tooltip="吧台（頁面不存在）" w:history="1">
        <w:r>
          <w:rPr>
            <w:rStyle w:val="ab"/>
            <w:rFonts w:ascii="Arial" w:hAnsi="Arial" w:cs="Arial"/>
            <w:color w:val="A55858"/>
            <w:sz w:val="23"/>
            <w:szCs w:val="23"/>
          </w:rPr>
          <w:t>吧台</w:t>
        </w:r>
      </w:hyperlink>
      <w:r>
        <w:rPr>
          <w:rFonts w:ascii="Arial" w:hAnsi="Arial" w:cs="Arial"/>
          <w:color w:val="000000"/>
          <w:sz w:val="23"/>
          <w:szCs w:val="23"/>
        </w:rPr>
        <w:t>的設置。</w:t>
      </w:r>
      <w:hyperlink r:id="rId84" w:tooltip="盥洗室" w:history="1">
        <w:r w:rsidRPr="00C4520F">
          <w:rPr>
            <w:rStyle w:val="ab"/>
            <w:rFonts w:ascii="Arial" w:hAnsi="Arial" w:cs="Arial"/>
            <w:color w:val="0B0080"/>
            <w:sz w:val="23"/>
            <w:szCs w:val="23"/>
          </w:rPr>
          <w:t>盥洗室</w:t>
        </w:r>
      </w:hyperlink>
      <w:r w:rsidRPr="00C4520F">
        <w:rPr>
          <w:rFonts w:ascii="Arial" w:hAnsi="Arial" w:cs="Arial"/>
          <w:color w:val="000000"/>
          <w:sz w:val="23"/>
          <w:szCs w:val="23"/>
        </w:rPr>
        <w:t>與經濟艙有所隔離，設備也有所不同，有些航空還會準備手巾。</w:t>
      </w:r>
    </w:p>
    <w:p w:rsidR="00C4520F" w:rsidRPr="00C4520F" w:rsidRDefault="00A84E5F" w:rsidP="00C4520F">
      <w:pPr>
        <w:widowControl/>
        <w:numPr>
          <w:ilvl w:val="0"/>
          <w:numId w:val="15"/>
        </w:numPr>
        <w:shd w:val="clear" w:color="auto" w:fill="FFFFFF"/>
        <w:spacing w:before="100" w:beforeAutospacing="1" w:after="24" w:line="331" w:lineRule="atLeast"/>
        <w:ind w:left="384"/>
        <w:rPr>
          <w:rFonts w:ascii="Arial" w:hAnsi="Arial" w:cs="Arial"/>
          <w:color w:val="000000"/>
          <w:sz w:val="23"/>
          <w:szCs w:val="23"/>
        </w:rPr>
      </w:pPr>
      <w:r>
        <w:rPr>
          <w:rFonts w:ascii="Arial" w:hAnsi="Arial" w:cs="Arial"/>
          <w:color w:val="000000"/>
          <w:sz w:val="23"/>
          <w:szCs w:val="23"/>
        </w:rPr>
        <w:t>一部分的航空公司引進機上按摩的服務。</w:t>
      </w:r>
    </w:p>
    <w:p w:rsidR="00891404" w:rsidRPr="00891404" w:rsidRDefault="00891404" w:rsidP="00891404">
      <w:pPr>
        <w:widowControl/>
        <w:shd w:val="clear" w:color="auto" w:fill="FFFFFF"/>
        <w:spacing w:before="75"/>
        <w:outlineLvl w:val="0"/>
        <w:rPr>
          <w:rFonts w:ascii="Arial" w:eastAsia="新細明體" w:hAnsi="Arial" w:cs="Arial"/>
          <w:b/>
          <w:bCs/>
          <w:color w:val="000A7A"/>
          <w:kern w:val="36"/>
          <w:sz w:val="28"/>
          <w:szCs w:val="24"/>
        </w:rPr>
      </w:pPr>
      <w:r w:rsidRPr="00891404">
        <w:rPr>
          <w:rFonts w:ascii="Arial" w:eastAsia="新細明體" w:hAnsi="Arial" w:cs="Arial" w:hint="eastAsia"/>
          <w:b/>
          <w:bCs/>
          <w:color w:val="000A7A"/>
          <w:kern w:val="36"/>
          <w:sz w:val="28"/>
          <w:szCs w:val="24"/>
        </w:rPr>
        <w:lastRenderedPageBreak/>
        <w:t>經濟艙</w:t>
      </w:r>
    </w:p>
    <w:p w:rsidR="00891404" w:rsidRPr="00891404" w:rsidRDefault="007060B9" w:rsidP="00891404">
      <w:pPr>
        <w:widowControl/>
        <w:rPr>
          <w:rFonts w:ascii="新細明體" w:eastAsia="新細明體" w:hAnsi="新細明體" w:cs="新細明體"/>
          <w:kern w:val="0"/>
          <w:szCs w:val="24"/>
        </w:rPr>
      </w:pPr>
      <w:r>
        <w:rPr>
          <w:rFonts w:ascii="新細明體" w:eastAsia="新細明體" w:hAnsi="新細明體" w:cs="新細明體"/>
          <w:kern w:val="0"/>
          <w:szCs w:val="24"/>
        </w:rPr>
        <w:pict>
          <v:rect id="_x0000_i1026" style="width:333pt;height:1.5pt" o:hrpct="0" o:hrstd="t" o:hrnoshade="t" o:hr="t" fillcolor="#000a7a" stroked="f"/>
        </w:pict>
      </w:r>
    </w:p>
    <w:p w:rsidR="00891404" w:rsidRPr="00891404" w:rsidRDefault="00891404" w:rsidP="00891404">
      <w:pPr>
        <w:widowControl/>
        <w:shd w:val="clear" w:color="auto" w:fill="FFFFFF"/>
        <w:spacing w:after="100" w:afterAutospacing="1"/>
        <w:rPr>
          <w:rFonts w:ascii="Arial" w:eastAsia="新細明體" w:hAnsi="Arial" w:cs="Arial"/>
          <w:color w:val="000000"/>
          <w:kern w:val="0"/>
          <w:szCs w:val="24"/>
        </w:rPr>
      </w:pPr>
      <w:r w:rsidRPr="00891404">
        <w:rPr>
          <w:rFonts w:ascii="Arial" w:eastAsia="新細明體" w:hAnsi="Arial" w:cs="Arial" w:hint="eastAsia"/>
          <w:color w:val="000000"/>
          <w:kern w:val="0"/>
          <w:szCs w:val="24"/>
        </w:rPr>
        <w:t>擁有美國引以為傲的飛行體驗</w:t>
      </w:r>
      <w:r w:rsidRPr="00891404">
        <w:rPr>
          <w:rFonts w:ascii="Arial" w:eastAsia="新細明體" w:hAnsi="Arial" w:cs="Arial"/>
          <w:color w:val="000000"/>
          <w:kern w:val="0"/>
          <w:szCs w:val="24"/>
        </w:rPr>
        <w:t xml:space="preserve"> </w:t>
      </w:r>
      <w:proofErr w:type="gramStart"/>
      <w:r w:rsidRPr="00891404">
        <w:rPr>
          <w:rFonts w:ascii="Arial" w:eastAsia="新細明體" w:hAnsi="Arial" w:cs="Arial"/>
          <w:color w:val="000000"/>
          <w:kern w:val="0"/>
          <w:szCs w:val="24"/>
        </w:rPr>
        <w:t>—</w:t>
      </w:r>
      <w:proofErr w:type="gramEnd"/>
      <w:r w:rsidRPr="00891404">
        <w:rPr>
          <w:rFonts w:ascii="Arial" w:eastAsia="新細明體" w:hAnsi="Arial" w:cs="Arial"/>
          <w:color w:val="000000"/>
          <w:kern w:val="0"/>
          <w:szCs w:val="24"/>
        </w:rPr>
        <w:t xml:space="preserve"> </w:t>
      </w:r>
      <w:r w:rsidRPr="00891404">
        <w:rPr>
          <w:rFonts w:ascii="Arial" w:eastAsia="新細明體" w:hAnsi="Arial" w:cs="Arial" w:hint="eastAsia"/>
          <w:color w:val="000000"/>
          <w:kern w:val="0"/>
          <w:szCs w:val="24"/>
        </w:rPr>
        <w:t>優質的服務，世界級的娛樂設施，以及有求必應的服務態度。這也是美國航空的獨到之處。提供更多超值服務，使每個人都能夠享受，我們將經濟艙的舒適度提高至一個全新的水準。快來享受我們的</w:t>
      </w:r>
      <w:hyperlink r:id="rId85" w:history="1">
        <w:r w:rsidRPr="00891404">
          <w:rPr>
            <w:rFonts w:ascii="Arial" w:eastAsia="新細明體" w:hAnsi="Arial" w:cs="Arial" w:hint="eastAsia"/>
            <w:color w:val="5F95E4"/>
            <w:kern w:val="0"/>
            <w:szCs w:val="24"/>
            <w:u w:val="single"/>
          </w:rPr>
          <w:t>特價優惠</w:t>
        </w:r>
      </w:hyperlink>
      <w:r w:rsidRPr="00891404">
        <w:rPr>
          <w:rFonts w:ascii="Arial" w:eastAsia="新細明體" w:hAnsi="Arial" w:cs="Arial" w:hint="eastAsia"/>
          <w:color w:val="000000"/>
          <w:kern w:val="0"/>
          <w:szCs w:val="24"/>
        </w:rPr>
        <w:t>，全年有效。</w:t>
      </w:r>
    </w:p>
    <w:p w:rsidR="00891404" w:rsidRPr="00891404" w:rsidRDefault="00891404" w:rsidP="00891404">
      <w:pPr>
        <w:widowControl/>
        <w:shd w:val="clear" w:color="auto" w:fill="FFFFFF"/>
        <w:spacing w:after="150"/>
        <w:outlineLvl w:val="1"/>
        <w:rPr>
          <w:rFonts w:ascii="Arial" w:eastAsia="新細明體" w:hAnsi="Arial" w:cs="Arial"/>
          <w:b/>
          <w:bCs/>
          <w:color w:val="0A3876"/>
          <w:kern w:val="0"/>
          <w:szCs w:val="24"/>
        </w:rPr>
      </w:pPr>
      <w:r w:rsidRPr="00891404">
        <w:rPr>
          <w:rFonts w:ascii="Arial" w:eastAsia="新細明體" w:hAnsi="Arial" w:cs="Arial" w:hint="eastAsia"/>
          <w:b/>
          <w:bCs/>
          <w:color w:val="0A3876"/>
          <w:kern w:val="0"/>
          <w:szCs w:val="24"/>
        </w:rPr>
        <w:t>放鬆空間</w:t>
      </w:r>
    </w:p>
    <w:p w:rsidR="00891404" w:rsidRPr="00891404" w:rsidRDefault="00891404" w:rsidP="00891404">
      <w:pPr>
        <w:widowControl/>
        <w:shd w:val="clear" w:color="auto" w:fill="FFFFFF"/>
        <w:spacing w:before="100" w:beforeAutospacing="1" w:after="100" w:afterAutospacing="1"/>
        <w:rPr>
          <w:rFonts w:ascii="Arial" w:eastAsia="新細明體" w:hAnsi="Arial" w:cs="Arial"/>
          <w:color w:val="000000"/>
          <w:kern w:val="0"/>
          <w:szCs w:val="24"/>
        </w:rPr>
      </w:pPr>
      <w:r w:rsidRPr="00891404">
        <w:rPr>
          <w:rFonts w:ascii="Arial" w:eastAsia="新細明體" w:hAnsi="Arial" w:cs="Arial" w:hint="eastAsia"/>
          <w:color w:val="000000"/>
          <w:kern w:val="0"/>
          <w:szCs w:val="24"/>
        </w:rPr>
        <w:t>倚靠在寬敞的座椅上，享受機上至尊的娛樂體驗。接通電源，瞭解經濟動態，收聽</w:t>
      </w:r>
      <w:r w:rsidRPr="00891404">
        <w:rPr>
          <w:rFonts w:ascii="Arial" w:eastAsia="新細明體" w:hAnsi="Arial" w:cs="Arial"/>
          <w:color w:val="000000"/>
          <w:kern w:val="0"/>
          <w:szCs w:val="24"/>
        </w:rPr>
        <w:t>CD</w:t>
      </w:r>
      <w:r w:rsidRPr="00891404">
        <w:rPr>
          <w:rFonts w:ascii="Arial" w:eastAsia="新細明體" w:hAnsi="Arial" w:cs="Arial" w:hint="eastAsia"/>
          <w:color w:val="000000"/>
          <w:kern w:val="0"/>
          <w:szCs w:val="24"/>
        </w:rPr>
        <w:t>，觀看</w:t>
      </w:r>
      <w:r w:rsidRPr="00891404">
        <w:rPr>
          <w:rFonts w:ascii="Arial" w:eastAsia="新細明體" w:hAnsi="Arial" w:cs="Arial"/>
          <w:color w:val="000000"/>
          <w:kern w:val="0"/>
          <w:szCs w:val="24"/>
        </w:rPr>
        <w:t>DVD</w:t>
      </w:r>
      <w:r w:rsidRPr="00891404">
        <w:rPr>
          <w:rFonts w:ascii="Arial" w:eastAsia="新細明體" w:hAnsi="Arial" w:cs="Arial" w:hint="eastAsia"/>
          <w:color w:val="000000"/>
          <w:kern w:val="0"/>
          <w:szCs w:val="24"/>
        </w:rPr>
        <w:t>，或通過可擕式電腦上網，或為手機充電。搭乘我們的經濟艙航班，您會發現您的選擇的確物有所值。</w:t>
      </w:r>
    </w:p>
    <w:p w:rsidR="00891404" w:rsidRPr="00891404" w:rsidRDefault="00891404" w:rsidP="00891404">
      <w:pPr>
        <w:widowControl/>
        <w:numPr>
          <w:ilvl w:val="0"/>
          <w:numId w:val="11"/>
        </w:numPr>
        <w:shd w:val="clear" w:color="auto" w:fill="FFFFFF"/>
        <w:spacing w:before="100" w:beforeAutospacing="1" w:after="100" w:afterAutospacing="1"/>
        <w:textAlignment w:val="baseline"/>
        <w:rPr>
          <w:rFonts w:ascii="Arial" w:eastAsia="新細明體" w:hAnsi="Arial" w:cs="Arial"/>
          <w:color w:val="000000"/>
          <w:kern w:val="0"/>
          <w:szCs w:val="24"/>
        </w:rPr>
      </w:pPr>
      <w:r w:rsidRPr="00891404">
        <w:rPr>
          <w:rFonts w:ascii="Arial" w:eastAsia="新細明體" w:hAnsi="Arial" w:cs="Arial" w:hint="eastAsia"/>
          <w:color w:val="000000"/>
          <w:kern w:val="0"/>
          <w:szCs w:val="24"/>
        </w:rPr>
        <w:t>投影螢幕上</w:t>
      </w:r>
      <w:proofErr w:type="gramStart"/>
      <w:r w:rsidRPr="00891404">
        <w:rPr>
          <w:rFonts w:ascii="Arial" w:eastAsia="新細明體" w:hAnsi="Arial" w:cs="Arial" w:hint="eastAsia"/>
          <w:color w:val="000000"/>
          <w:kern w:val="0"/>
          <w:szCs w:val="24"/>
        </w:rPr>
        <w:t>放映著當前熱播的</w:t>
      </w:r>
      <w:proofErr w:type="gramEnd"/>
      <w:r w:rsidRPr="00891404">
        <w:rPr>
          <w:rFonts w:ascii="Arial" w:eastAsia="新細明體" w:hAnsi="Arial" w:cs="Arial" w:hint="eastAsia"/>
          <w:color w:val="000000"/>
          <w:kern w:val="0"/>
          <w:szCs w:val="24"/>
        </w:rPr>
        <w:t>電影，新聞，記錄片，以及喜劇片。</w:t>
      </w:r>
    </w:p>
    <w:p w:rsidR="00891404" w:rsidRPr="00891404" w:rsidRDefault="00891404" w:rsidP="00891404">
      <w:pPr>
        <w:widowControl/>
        <w:numPr>
          <w:ilvl w:val="0"/>
          <w:numId w:val="11"/>
        </w:numPr>
        <w:shd w:val="clear" w:color="auto" w:fill="FFFFFF"/>
        <w:spacing w:before="100" w:beforeAutospacing="1" w:after="100" w:afterAutospacing="1"/>
        <w:textAlignment w:val="baseline"/>
        <w:rPr>
          <w:rFonts w:ascii="Arial" w:eastAsia="新細明體" w:hAnsi="Arial" w:cs="Arial"/>
          <w:color w:val="000000"/>
          <w:kern w:val="0"/>
          <w:szCs w:val="24"/>
        </w:rPr>
      </w:pPr>
      <w:r w:rsidRPr="00891404">
        <w:rPr>
          <w:rFonts w:ascii="Arial" w:eastAsia="新細明體" w:hAnsi="Arial" w:cs="Arial" w:hint="eastAsia"/>
          <w:color w:val="000000"/>
          <w:kern w:val="0"/>
          <w:szCs w:val="24"/>
        </w:rPr>
        <w:t>上海到芝加哥的波音</w:t>
      </w:r>
      <w:r w:rsidRPr="00891404">
        <w:rPr>
          <w:rFonts w:ascii="Arial" w:eastAsia="新細明體" w:hAnsi="Arial" w:cs="Arial"/>
          <w:color w:val="000000"/>
          <w:kern w:val="0"/>
          <w:szCs w:val="24"/>
        </w:rPr>
        <w:t>777</w:t>
      </w:r>
      <w:r w:rsidRPr="00891404">
        <w:rPr>
          <w:rFonts w:ascii="Arial" w:eastAsia="新細明體" w:hAnsi="Arial" w:cs="Arial" w:hint="eastAsia"/>
          <w:color w:val="000000"/>
          <w:kern w:val="0"/>
          <w:szCs w:val="24"/>
        </w:rPr>
        <w:t>航班上，椅背視頻系統可提供</w:t>
      </w:r>
      <w:r w:rsidRPr="00891404">
        <w:rPr>
          <w:rFonts w:ascii="Arial" w:eastAsia="新細明體" w:hAnsi="Arial" w:cs="Arial"/>
          <w:color w:val="000000"/>
          <w:kern w:val="0"/>
          <w:szCs w:val="24"/>
        </w:rPr>
        <w:t>10</w:t>
      </w:r>
      <w:r w:rsidRPr="00891404">
        <w:rPr>
          <w:rFonts w:ascii="Arial" w:eastAsia="新細明體" w:hAnsi="Arial" w:cs="Arial" w:hint="eastAsia"/>
          <w:color w:val="000000"/>
          <w:kern w:val="0"/>
          <w:szCs w:val="24"/>
        </w:rPr>
        <w:t>個頻道的節目和電影。</w:t>
      </w:r>
    </w:p>
    <w:p w:rsidR="00891404" w:rsidRPr="00891404" w:rsidRDefault="00891404" w:rsidP="00891404">
      <w:pPr>
        <w:widowControl/>
        <w:numPr>
          <w:ilvl w:val="0"/>
          <w:numId w:val="11"/>
        </w:numPr>
        <w:shd w:val="clear" w:color="auto" w:fill="FFFFFF"/>
        <w:spacing w:before="100" w:beforeAutospacing="1" w:after="100" w:afterAutospacing="1"/>
        <w:textAlignment w:val="baseline"/>
        <w:rPr>
          <w:rFonts w:ascii="Arial" w:eastAsia="新細明體" w:hAnsi="Arial" w:cs="Arial"/>
          <w:color w:val="000000"/>
          <w:kern w:val="0"/>
          <w:szCs w:val="24"/>
        </w:rPr>
      </w:pPr>
      <w:r w:rsidRPr="00891404">
        <w:rPr>
          <w:rFonts w:ascii="Arial" w:eastAsia="新細明體" w:hAnsi="Arial" w:cs="Arial" w:hint="eastAsia"/>
          <w:color w:val="000000"/>
          <w:kern w:val="0"/>
          <w:szCs w:val="24"/>
        </w:rPr>
        <w:t>免費的頭戴式耳機。</w:t>
      </w:r>
    </w:p>
    <w:p w:rsidR="00891404" w:rsidRPr="00891404" w:rsidRDefault="00891404" w:rsidP="00891404">
      <w:pPr>
        <w:widowControl/>
        <w:numPr>
          <w:ilvl w:val="0"/>
          <w:numId w:val="11"/>
        </w:numPr>
        <w:shd w:val="clear" w:color="auto" w:fill="FFFFFF"/>
        <w:spacing w:before="100" w:beforeAutospacing="1" w:after="100" w:afterAutospacing="1"/>
        <w:textAlignment w:val="baseline"/>
        <w:rPr>
          <w:rFonts w:ascii="Arial" w:eastAsia="新細明體" w:hAnsi="Arial" w:cs="Arial"/>
          <w:color w:val="000000"/>
          <w:kern w:val="0"/>
          <w:szCs w:val="24"/>
        </w:rPr>
      </w:pPr>
      <w:r w:rsidRPr="00891404">
        <w:rPr>
          <w:rFonts w:ascii="Arial" w:eastAsia="新細明體" w:hAnsi="Arial" w:cs="Arial" w:hint="eastAsia"/>
          <w:color w:val="000000"/>
          <w:kern w:val="0"/>
          <w:szCs w:val="24"/>
        </w:rPr>
        <w:t>可選擇的主菜和飲料。</w:t>
      </w:r>
    </w:p>
    <w:p w:rsidR="00891404" w:rsidRPr="00891404" w:rsidRDefault="00891404" w:rsidP="00891404">
      <w:pPr>
        <w:widowControl/>
        <w:numPr>
          <w:ilvl w:val="0"/>
          <w:numId w:val="11"/>
        </w:numPr>
        <w:shd w:val="clear" w:color="auto" w:fill="FFFFFF"/>
        <w:spacing w:before="100" w:beforeAutospacing="1" w:after="100" w:afterAutospacing="1"/>
        <w:textAlignment w:val="baseline"/>
        <w:rPr>
          <w:rFonts w:ascii="Arial" w:eastAsia="新細明體" w:hAnsi="Arial" w:cs="Arial"/>
          <w:color w:val="000000"/>
          <w:kern w:val="0"/>
          <w:szCs w:val="24"/>
        </w:rPr>
      </w:pPr>
      <w:r w:rsidRPr="00891404">
        <w:rPr>
          <w:rFonts w:ascii="Arial" w:eastAsia="新細明體" w:hAnsi="Arial" w:cs="Arial"/>
          <w:color w:val="000000"/>
          <w:kern w:val="0"/>
          <w:szCs w:val="24"/>
        </w:rPr>
        <w:t>6</w:t>
      </w:r>
      <w:r w:rsidRPr="00891404">
        <w:rPr>
          <w:rFonts w:ascii="Arial" w:eastAsia="新細明體" w:hAnsi="Arial" w:cs="Arial" w:hint="eastAsia"/>
          <w:color w:val="000000"/>
          <w:kern w:val="0"/>
          <w:szCs w:val="24"/>
        </w:rPr>
        <w:t>個方向可調節的皮革頭枕。</w:t>
      </w:r>
    </w:p>
    <w:p w:rsidR="00891404" w:rsidRPr="00891404" w:rsidRDefault="00891404" w:rsidP="00891404">
      <w:pPr>
        <w:widowControl/>
        <w:numPr>
          <w:ilvl w:val="0"/>
          <w:numId w:val="11"/>
        </w:numPr>
        <w:shd w:val="clear" w:color="auto" w:fill="FFFFFF"/>
        <w:spacing w:before="100" w:beforeAutospacing="1" w:after="100" w:afterAutospacing="1"/>
        <w:textAlignment w:val="baseline"/>
        <w:rPr>
          <w:rFonts w:ascii="Arial" w:eastAsia="新細明體" w:hAnsi="Arial" w:cs="Arial"/>
          <w:color w:val="000000"/>
          <w:kern w:val="0"/>
          <w:szCs w:val="24"/>
        </w:rPr>
      </w:pPr>
      <w:r w:rsidRPr="00891404">
        <w:rPr>
          <w:rFonts w:ascii="Arial" w:eastAsia="新細明體" w:hAnsi="Arial" w:cs="Arial" w:hint="eastAsia"/>
          <w:color w:val="000000"/>
          <w:kern w:val="0"/>
          <w:szCs w:val="24"/>
        </w:rPr>
        <w:t>滑動餐桌上，可擕式電腦，飲料或書籍都可調節至最佳位置。</w:t>
      </w:r>
    </w:p>
    <w:p w:rsidR="00891404" w:rsidRPr="00891404" w:rsidRDefault="00891404" w:rsidP="00891404">
      <w:pPr>
        <w:pStyle w:val="Web"/>
        <w:numPr>
          <w:ilvl w:val="0"/>
          <w:numId w:val="12"/>
        </w:numPr>
        <w:shd w:val="clear" w:color="auto" w:fill="FFFFFF"/>
        <w:textAlignment w:val="baseline"/>
        <w:rPr>
          <w:rFonts w:ascii="Arial" w:hAnsi="Arial" w:cs="Arial"/>
          <w:color w:val="000000"/>
        </w:rPr>
      </w:pPr>
      <w:r w:rsidRPr="00891404">
        <w:rPr>
          <w:rFonts w:ascii="Arial" w:hAnsi="Arial" w:cs="Arial"/>
          <w:b/>
          <w:bCs/>
          <w:color w:val="000000"/>
        </w:rPr>
        <w:t>American Way</w:t>
      </w:r>
      <w:r w:rsidRPr="00891404">
        <w:rPr>
          <w:rStyle w:val="apple-converted-space"/>
          <w:rFonts w:ascii="Arial" w:hAnsi="Arial" w:cs="Arial"/>
          <w:b/>
          <w:bCs/>
          <w:color w:val="000000"/>
        </w:rPr>
        <w:t> </w:t>
      </w:r>
      <w:r w:rsidRPr="00891404">
        <w:rPr>
          <w:rFonts w:ascii="Arial" w:hAnsi="Arial" w:cs="Arial" w:hint="eastAsia"/>
          <w:color w:val="000000"/>
        </w:rPr>
        <w:t>這是美國航空發行的最受歡迎的一本機上旅途雜誌，</w:t>
      </w:r>
      <w:r w:rsidRPr="00891404">
        <w:rPr>
          <w:rFonts w:ascii="Arial" w:hAnsi="Arial" w:cs="Arial"/>
          <w:color w:val="000000"/>
        </w:rPr>
        <w:t xml:space="preserve"> 40</w:t>
      </w:r>
      <w:r w:rsidRPr="00891404">
        <w:rPr>
          <w:rFonts w:ascii="Arial" w:hAnsi="Arial" w:cs="Arial" w:hint="eastAsia"/>
          <w:color w:val="000000"/>
        </w:rPr>
        <w:t>年來，成了美國航空乘客們信賴的旅途夥伴</w:t>
      </w:r>
      <w:r w:rsidRPr="00891404">
        <w:rPr>
          <w:rFonts w:ascii="Arial" w:hAnsi="Arial" w:cs="Arial"/>
          <w:color w:val="000000"/>
        </w:rPr>
        <w:t>*</w:t>
      </w:r>
      <w:r w:rsidRPr="00891404">
        <w:rPr>
          <w:rFonts w:ascii="Arial" w:hAnsi="Arial" w:cs="Arial" w:hint="eastAsia"/>
          <w:color w:val="000000"/>
        </w:rPr>
        <w:t>以</w:t>
      </w:r>
    </w:p>
    <w:p w:rsidR="00C4520F" w:rsidRPr="00F0276D" w:rsidRDefault="00C4520F" w:rsidP="00C4520F">
      <w:pPr>
        <w:widowControl/>
        <w:shd w:val="clear" w:color="auto" w:fill="FFFFFF"/>
        <w:spacing w:before="96" w:after="120" w:line="331" w:lineRule="atLeast"/>
        <w:rPr>
          <w:rFonts w:ascii="Arial" w:eastAsia="新細明體" w:hAnsi="Arial" w:cs="Arial"/>
          <w:color w:val="000000"/>
          <w:kern w:val="0"/>
          <w:sz w:val="23"/>
          <w:szCs w:val="23"/>
        </w:rPr>
      </w:pPr>
      <w:r w:rsidRPr="00F0276D">
        <w:rPr>
          <w:rFonts w:ascii="Arial" w:eastAsia="新細明體" w:hAnsi="Arial" w:cs="Arial"/>
          <w:color w:val="000000"/>
          <w:kern w:val="0"/>
          <w:sz w:val="23"/>
          <w:szCs w:val="23"/>
        </w:rPr>
        <w:t>經濟艙前面座椅背後設有一個折疊式的餐桌外，還設有口袋可放置以下物品：</w:t>
      </w:r>
    </w:p>
    <w:p w:rsidR="00747F9E" w:rsidRPr="00747F9E" w:rsidRDefault="00747F9E" w:rsidP="00747F9E">
      <w:pPr>
        <w:widowControl/>
        <w:shd w:val="clear" w:color="auto" w:fill="FFFFFF"/>
        <w:spacing w:after="72" w:line="331" w:lineRule="atLeast"/>
        <w:outlineLvl w:val="2"/>
        <w:rPr>
          <w:rFonts w:ascii="Arial" w:eastAsia="新細明體" w:hAnsi="Arial" w:cs="Arial"/>
          <w:b/>
          <w:bCs/>
          <w:color w:val="000000"/>
          <w:kern w:val="0"/>
          <w:sz w:val="29"/>
          <w:szCs w:val="29"/>
        </w:rPr>
      </w:pPr>
      <w:r w:rsidRPr="00747F9E">
        <w:rPr>
          <w:rFonts w:ascii="Arial" w:eastAsia="新細明體" w:hAnsi="Arial" w:cs="Arial"/>
          <w:b/>
          <w:bCs/>
          <w:color w:val="000000"/>
          <w:kern w:val="0"/>
          <w:sz w:val="29"/>
          <w:szCs w:val="29"/>
        </w:rPr>
        <w:t>總體服務</w:t>
      </w:r>
    </w:p>
    <w:p w:rsidR="00747F9E" w:rsidRPr="00747F9E" w:rsidRDefault="00747F9E" w:rsidP="00747F9E">
      <w:pPr>
        <w:widowControl/>
        <w:shd w:val="clear" w:color="auto" w:fill="F9F9F9"/>
        <w:spacing w:line="331" w:lineRule="atLeast"/>
        <w:jc w:val="center"/>
        <w:rPr>
          <w:rFonts w:ascii="Arial" w:eastAsia="新細明體" w:hAnsi="Arial" w:cs="Arial"/>
          <w:color w:val="000000"/>
          <w:kern w:val="0"/>
          <w:sz w:val="21"/>
          <w:szCs w:val="21"/>
        </w:rPr>
      </w:pPr>
    </w:p>
    <w:p w:rsidR="00747F9E" w:rsidRPr="00747F9E" w:rsidRDefault="007060B9" w:rsidP="00747F9E">
      <w:pPr>
        <w:widowControl/>
        <w:numPr>
          <w:ilvl w:val="0"/>
          <w:numId w:val="21"/>
        </w:numPr>
        <w:shd w:val="clear" w:color="auto" w:fill="FFFFFF"/>
        <w:spacing w:before="100" w:beforeAutospacing="1" w:after="24" w:line="331" w:lineRule="atLeast"/>
        <w:ind w:left="384"/>
        <w:rPr>
          <w:rFonts w:ascii="Arial" w:eastAsia="新細明體" w:hAnsi="Arial" w:cs="Arial"/>
          <w:color w:val="000000"/>
          <w:kern w:val="0"/>
          <w:sz w:val="23"/>
          <w:szCs w:val="23"/>
        </w:rPr>
      </w:pPr>
      <w:hyperlink r:id="rId86" w:tooltip="酒精飲料" w:history="1">
        <w:r w:rsidR="00747F9E" w:rsidRPr="00747F9E">
          <w:rPr>
            <w:rFonts w:ascii="Arial" w:eastAsia="新細明體" w:hAnsi="Arial" w:cs="Arial"/>
            <w:color w:val="0B0080"/>
            <w:kern w:val="0"/>
            <w:sz w:val="23"/>
            <w:szCs w:val="23"/>
            <w:u w:val="single"/>
          </w:rPr>
          <w:t>酒精飲料</w:t>
        </w:r>
      </w:hyperlink>
      <w:r w:rsidR="00747F9E" w:rsidRPr="00747F9E">
        <w:rPr>
          <w:rFonts w:ascii="Arial" w:eastAsia="新細明體" w:hAnsi="Arial" w:cs="Arial"/>
          <w:color w:val="000000"/>
          <w:kern w:val="0"/>
          <w:sz w:val="23"/>
          <w:szCs w:val="23"/>
        </w:rPr>
        <w:t>免費提供</w:t>
      </w:r>
      <w:r w:rsidR="00747F9E" w:rsidRPr="00747F9E">
        <w:rPr>
          <w:rFonts w:ascii="Arial" w:eastAsia="新細明體" w:hAnsi="Arial" w:cs="Arial"/>
          <w:color w:val="000000"/>
          <w:kern w:val="0"/>
          <w:sz w:val="23"/>
          <w:szCs w:val="23"/>
        </w:rPr>
        <w:t xml:space="preserve"> </w:t>
      </w:r>
    </w:p>
    <w:p w:rsidR="00747F9E" w:rsidRPr="00747F9E" w:rsidRDefault="007060B9" w:rsidP="00747F9E">
      <w:pPr>
        <w:widowControl/>
        <w:numPr>
          <w:ilvl w:val="0"/>
          <w:numId w:val="21"/>
        </w:numPr>
        <w:shd w:val="clear" w:color="auto" w:fill="FFFFFF"/>
        <w:spacing w:before="100" w:beforeAutospacing="1" w:after="24" w:line="331" w:lineRule="atLeast"/>
        <w:ind w:left="384"/>
        <w:rPr>
          <w:rFonts w:ascii="Arial" w:eastAsia="新細明體" w:hAnsi="Arial" w:cs="Arial"/>
          <w:color w:val="000000"/>
          <w:kern w:val="0"/>
          <w:sz w:val="23"/>
          <w:szCs w:val="23"/>
        </w:rPr>
      </w:pPr>
      <w:hyperlink r:id="rId87" w:tooltip="飛機餐" w:history="1">
        <w:r w:rsidR="00747F9E" w:rsidRPr="00747F9E">
          <w:rPr>
            <w:rFonts w:ascii="Arial" w:eastAsia="新細明體" w:hAnsi="Arial" w:cs="Arial"/>
            <w:color w:val="0B0080"/>
            <w:kern w:val="0"/>
            <w:sz w:val="23"/>
            <w:szCs w:val="23"/>
            <w:u w:val="single"/>
          </w:rPr>
          <w:t>飛機餐</w:t>
        </w:r>
      </w:hyperlink>
      <w:r w:rsidR="00747F9E" w:rsidRPr="00747F9E">
        <w:rPr>
          <w:rFonts w:ascii="Arial" w:eastAsia="新細明體" w:hAnsi="Arial" w:cs="Arial"/>
          <w:color w:val="000000"/>
          <w:kern w:val="0"/>
          <w:sz w:val="23"/>
          <w:szCs w:val="23"/>
        </w:rPr>
        <w:t>的選擇</w:t>
      </w:r>
      <w:proofErr w:type="gramStart"/>
      <w:r w:rsidR="00747F9E" w:rsidRPr="00747F9E">
        <w:rPr>
          <w:rFonts w:ascii="Arial" w:eastAsia="新細明體" w:hAnsi="Arial" w:cs="Arial"/>
          <w:color w:val="000000"/>
          <w:kern w:val="0"/>
          <w:sz w:val="23"/>
          <w:szCs w:val="23"/>
        </w:rPr>
        <w:t>（</w:t>
      </w:r>
      <w:proofErr w:type="gramEnd"/>
      <w:r w:rsidR="00747F9E" w:rsidRPr="00747F9E">
        <w:rPr>
          <w:rFonts w:ascii="Arial" w:eastAsia="新細明體" w:hAnsi="Arial" w:cs="Arial"/>
          <w:color w:val="000000"/>
          <w:kern w:val="0"/>
          <w:sz w:val="23"/>
          <w:szCs w:val="23"/>
        </w:rPr>
        <w:t>長程路線會有</w:t>
      </w:r>
      <w:r w:rsidR="00747F9E" w:rsidRPr="00747F9E">
        <w:rPr>
          <w:rFonts w:ascii="Arial" w:eastAsia="新細明體" w:hAnsi="Arial" w:cs="Arial"/>
          <w:color w:val="000000"/>
          <w:kern w:val="0"/>
          <w:sz w:val="23"/>
          <w:szCs w:val="23"/>
        </w:rPr>
        <w:t>2</w:t>
      </w:r>
      <w:r w:rsidR="00747F9E" w:rsidRPr="00747F9E">
        <w:rPr>
          <w:rFonts w:ascii="Arial" w:eastAsia="新細明體" w:hAnsi="Arial" w:cs="Arial"/>
          <w:color w:val="000000"/>
          <w:kern w:val="0"/>
          <w:sz w:val="23"/>
          <w:szCs w:val="23"/>
        </w:rPr>
        <w:t>、</w:t>
      </w:r>
      <w:r w:rsidR="00747F9E" w:rsidRPr="00747F9E">
        <w:rPr>
          <w:rFonts w:ascii="Arial" w:eastAsia="新細明體" w:hAnsi="Arial" w:cs="Arial"/>
          <w:color w:val="000000"/>
          <w:kern w:val="0"/>
          <w:sz w:val="23"/>
          <w:szCs w:val="23"/>
        </w:rPr>
        <w:t>3</w:t>
      </w:r>
      <w:r w:rsidR="00747F9E" w:rsidRPr="00747F9E">
        <w:rPr>
          <w:rFonts w:ascii="Arial" w:eastAsia="新細明體" w:hAnsi="Arial" w:cs="Arial"/>
          <w:color w:val="000000"/>
          <w:kern w:val="0"/>
          <w:sz w:val="23"/>
          <w:szCs w:val="23"/>
        </w:rPr>
        <w:t>種選擇</w:t>
      </w:r>
      <w:proofErr w:type="gramStart"/>
      <w:r w:rsidR="00747F9E" w:rsidRPr="00747F9E">
        <w:rPr>
          <w:rFonts w:ascii="Arial" w:eastAsia="新細明體" w:hAnsi="Arial" w:cs="Arial"/>
          <w:color w:val="000000"/>
          <w:kern w:val="0"/>
          <w:sz w:val="23"/>
          <w:szCs w:val="23"/>
        </w:rPr>
        <w:t>（</w:t>
      </w:r>
      <w:proofErr w:type="gramEnd"/>
      <w:r w:rsidR="00747F9E" w:rsidRPr="00747F9E">
        <w:rPr>
          <w:rFonts w:ascii="Arial" w:eastAsia="新細明體" w:hAnsi="Arial" w:cs="Arial"/>
          <w:color w:val="000000"/>
          <w:kern w:val="0"/>
          <w:sz w:val="23"/>
          <w:szCs w:val="23"/>
        </w:rPr>
        <w:t>通常有肉</w:t>
      </w:r>
      <w:proofErr w:type="gramStart"/>
      <w:r w:rsidR="00747F9E" w:rsidRPr="00747F9E">
        <w:rPr>
          <w:rFonts w:ascii="Arial" w:eastAsia="新細明體" w:hAnsi="Arial" w:cs="Arial"/>
          <w:color w:val="000000"/>
          <w:kern w:val="0"/>
          <w:sz w:val="23"/>
          <w:szCs w:val="23"/>
        </w:rPr>
        <w:t>料理或魚料理）</w:t>
      </w:r>
      <w:proofErr w:type="gramEnd"/>
      <w:r w:rsidR="00747F9E" w:rsidRPr="00747F9E">
        <w:rPr>
          <w:rFonts w:ascii="Arial" w:eastAsia="新細明體" w:hAnsi="Arial" w:cs="Arial"/>
          <w:color w:val="000000"/>
          <w:kern w:val="0"/>
          <w:sz w:val="23"/>
          <w:szCs w:val="23"/>
        </w:rPr>
        <w:t>；亦可在出發前預訂宗教餐、</w:t>
      </w:r>
      <w:hyperlink r:id="rId88" w:tooltip="素食" w:history="1">
        <w:r w:rsidR="00747F9E" w:rsidRPr="00747F9E">
          <w:rPr>
            <w:rFonts w:ascii="Arial" w:eastAsia="新細明體" w:hAnsi="Arial" w:cs="Arial"/>
            <w:color w:val="0B0080"/>
            <w:kern w:val="0"/>
            <w:sz w:val="23"/>
            <w:szCs w:val="23"/>
            <w:u w:val="single"/>
          </w:rPr>
          <w:t>素食</w:t>
        </w:r>
      </w:hyperlink>
      <w:r w:rsidR="00747F9E" w:rsidRPr="00747F9E">
        <w:rPr>
          <w:rFonts w:ascii="Arial" w:eastAsia="新細明體" w:hAnsi="Arial" w:cs="Arial"/>
          <w:color w:val="000000"/>
          <w:kern w:val="0"/>
          <w:sz w:val="23"/>
          <w:szCs w:val="23"/>
        </w:rPr>
        <w:t>或是低卡路里、</w:t>
      </w:r>
      <w:hyperlink r:id="rId89" w:tooltip="兒童餐 (頁面不存在)" w:history="1">
        <w:r w:rsidR="00747F9E" w:rsidRPr="00747F9E">
          <w:rPr>
            <w:rFonts w:ascii="Arial" w:eastAsia="新細明體" w:hAnsi="Arial" w:cs="Arial"/>
            <w:color w:val="A55858"/>
            <w:kern w:val="0"/>
            <w:sz w:val="23"/>
            <w:szCs w:val="23"/>
            <w:u w:val="single"/>
          </w:rPr>
          <w:t>兒童餐</w:t>
        </w:r>
      </w:hyperlink>
      <w:r w:rsidR="00747F9E" w:rsidRPr="00747F9E">
        <w:rPr>
          <w:rFonts w:ascii="Arial" w:eastAsia="新細明體" w:hAnsi="Arial" w:cs="Arial"/>
          <w:color w:val="000000"/>
          <w:kern w:val="0"/>
          <w:sz w:val="23"/>
          <w:szCs w:val="23"/>
        </w:rPr>
        <w:t>等特殊餐點</w:t>
      </w:r>
      <w:proofErr w:type="gramStart"/>
      <w:r w:rsidR="00747F9E" w:rsidRPr="00747F9E">
        <w:rPr>
          <w:rFonts w:ascii="Arial" w:eastAsia="新細明體" w:hAnsi="Arial" w:cs="Arial"/>
          <w:color w:val="000000"/>
          <w:kern w:val="0"/>
          <w:sz w:val="23"/>
          <w:szCs w:val="23"/>
        </w:rPr>
        <w:t>）</w:t>
      </w:r>
      <w:proofErr w:type="gramEnd"/>
    </w:p>
    <w:p w:rsidR="00747F9E" w:rsidRPr="00747F9E" w:rsidRDefault="00747F9E" w:rsidP="00747F9E">
      <w:pPr>
        <w:widowControl/>
        <w:numPr>
          <w:ilvl w:val="0"/>
          <w:numId w:val="21"/>
        </w:numPr>
        <w:shd w:val="clear" w:color="auto" w:fill="FFFFFF"/>
        <w:spacing w:before="100" w:beforeAutospacing="1" w:after="24" w:line="331" w:lineRule="atLeast"/>
        <w:ind w:left="384"/>
        <w:rPr>
          <w:rFonts w:ascii="Arial" w:eastAsia="新細明體" w:hAnsi="Arial" w:cs="Arial"/>
          <w:color w:val="000000"/>
          <w:kern w:val="0"/>
          <w:sz w:val="23"/>
          <w:szCs w:val="23"/>
        </w:rPr>
      </w:pPr>
      <w:r w:rsidRPr="00747F9E">
        <w:rPr>
          <w:rFonts w:ascii="Arial" w:eastAsia="新細明體" w:hAnsi="Arial" w:cs="Arial"/>
          <w:color w:val="000000"/>
          <w:kern w:val="0"/>
          <w:sz w:val="23"/>
          <w:szCs w:val="23"/>
        </w:rPr>
        <w:t>提供</w:t>
      </w:r>
      <w:hyperlink r:id="rId90" w:tooltip="軟性飲料" w:history="1">
        <w:r w:rsidRPr="00747F9E">
          <w:rPr>
            <w:rFonts w:ascii="Arial" w:eastAsia="新細明體" w:hAnsi="Arial" w:cs="Arial"/>
            <w:color w:val="0B0080"/>
            <w:kern w:val="0"/>
            <w:sz w:val="23"/>
            <w:szCs w:val="23"/>
            <w:u w:val="single"/>
          </w:rPr>
          <w:t>軟性飲料</w:t>
        </w:r>
      </w:hyperlink>
      <w:proofErr w:type="gramStart"/>
      <w:r w:rsidRPr="00747F9E">
        <w:rPr>
          <w:rFonts w:ascii="Arial" w:eastAsia="新細明體" w:hAnsi="Arial" w:cs="Arial"/>
          <w:color w:val="000000"/>
          <w:kern w:val="0"/>
          <w:sz w:val="23"/>
          <w:szCs w:val="23"/>
        </w:rPr>
        <w:t>和小食</w:t>
      </w:r>
      <w:proofErr w:type="gramEnd"/>
      <w:r w:rsidRPr="00747F9E">
        <w:rPr>
          <w:rFonts w:ascii="Arial" w:eastAsia="新細明體" w:hAnsi="Arial" w:cs="Arial"/>
          <w:color w:val="000000"/>
          <w:kern w:val="0"/>
          <w:sz w:val="23"/>
          <w:szCs w:val="23"/>
        </w:rPr>
        <w:t>、</w:t>
      </w:r>
      <w:hyperlink r:id="rId91" w:tooltip="點心" w:history="1">
        <w:r w:rsidRPr="00747F9E">
          <w:rPr>
            <w:rFonts w:ascii="Arial" w:eastAsia="新細明體" w:hAnsi="Arial" w:cs="Arial"/>
            <w:color w:val="0B0080"/>
            <w:kern w:val="0"/>
            <w:sz w:val="23"/>
            <w:szCs w:val="23"/>
            <w:u w:val="single"/>
          </w:rPr>
          <w:t>點心</w:t>
        </w:r>
      </w:hyperlink>
    </w:p>
    <w:p w:rsidR="00747F9E" w:rsidRPr="00747F9E" w:rsidRDefault="00747F9E" w:rsidP="00747F9E">
      <w:pPr>
        <w:widowControl/>
        <w:numPr>
          <w:ilvl w:val="0"/>
          <w:numId w:val="21"/>
        </w:numPr>
        <w:shd w:val="clear" w:color="auto" w:fill="FFFFFF"/>
        <w:spacing w:before="100" w:beforeAutospacing="1" w:after="24" w:line="331" w:lineRule="atLeast"/>
        <w:ind w:left="384"/>
        <w:rPr>
          <w:rFonts w:ascii="Arial" w:eastAsia="新細明體" w:hAnsi="Arial" w:cs="Arial"/>
          <w:color w:val="000000"/>
          <w:kern w:val="0"/>
          <w:sz w:val="23"/>
          <w:szCs w:val="23"/>
        </w:rPr>
      </w:pPr>
      <w:r w:rsidRPr="00747F9E">
        <w:rPr>
          <w:rFonts w:ascii="Arial" w:eastAsia="新細明體" w:hAnsi="Arial" w:cs="Arial"/>
          <w:color w:val="000000"/>
          <w:kern w:val="0"/>
          <w:sz w:val="23"/>
          <w:szCs w:val="23"/>
        </w:rPr>
        <w:t>個人用</w:t>
      </w:r>
      <w:hyperlink r:id="rId92" w:tooltip="機上娛樂系統 (頁面不存在)" w:history="1">
        <w:r w:rsidRPr="00747F9E">
          <w:rPr>
            <w:rFonts w:ascii="Arial" w:eastAsia="新細明體" w:hAnsi="Arial" w:cs="Arial"/>
            <w:color w:val="A55858"/>
            <w:kern w:val="0"/>
            <w:sz w:val="23"/>
            <w:szCs w:val="23"/>
            <w:u w:val="single"/>
          </w:rPr>
          <w:t>機上娛樂系統</w:t>
        </w:r>
      </w:hyperlink>
    </w:p>
    <w:p w:rsidR="00747F9E" w:rsidRPr="00747F9E" w:rsidRDefault="00747F9E" w:rsidP="00747F9E">
      <w:pPr>
        <w:widowControl/>
        <w:numPr>
          <w:ilvl w:val="0"/>
          <w:numId w:val="21"/>
        </w:numPr>
        <w:shd w:val="clear" w:color="auto" w:fill="FFFFFF"/>
        <w:spacing w:before="100" w:beforeAutospacing="1" w:after="24" w:line="331" w:lineRule="atLeast"/>
        <w:ind w:left="384"/>
        <w:rPr>
          <w:rFonts w:ascii="Arial" w:eastAsia="新細明體" w:hAnsi="Arial" w:cs="Arial"/>
          <w:color w:val="000000"/>
          <w:kern w:val="0"/>
          <w:sz w:val="23"/>
          <w:szCs w:val="23"/>
        </w:rPr>
      </w:pPr>
      <w:r w:rsidRPr="00747F9E">
        <w:rPr>
          <w:rFonts w:ascii="Arial" w:eastAsia="新細明體" w:hAnsi="Arial" w:cs="Arial"/>
          <w:color w:val="000000"/>
          <w:kern w:val="0"/>
          <w:sz w:val="23"/>
          <w:szCs w:val="23"/>
        </w:rPr>
        <w:t>個人用</w:t>
      </w:r>
      <w:hyperlink r:id="rId93" w:tooltip="電話" w:history="1">
        <w:r w:rsidRPr="00747F9E">
          <w:rPr>
            <w:rFonts w:ascii="Arial" w:eastAsia="新細明體" w:hAnsi="Arial" w:cs="Arial"/>
            <w:color w:val="0B0080"/>
            <w:kern w:val="0"/>
            <w:sz w:val="23"/>
            <w:szCs w:val="23"/>
            <w:u w:val="single"/>
          </w:rPr>
          <w:t>電話</w:t>
        </w:r>
      </w:hyperlink>
    </w:p>
    <w:p w:rsidR="00747F9E" w:rsidRPr="00747F9E" w:rsidRDefault="007060B9" w:rsidP="00747F9E">
      <w:pPr>
        <w:widowControl/>
        <w:numPr>
          <w:ilvl w:val="0"/>
          <w:numId w:val="21"/>
        </w:numPr>
        <w:shd w:val="clear" w:color="auto" w:fill="FFFFFF"/>
        <w:spacing w:before="100" w:beforeAutospacing="1" w:after="24" w:line="331" w:lineRule="atLeast"/>
        <w:ind w:left="384"/>
        <w:rPr>
          <w:rFonts w:ascii="Arial" w:eastAsia="新細明體" w:hAnsi="Arial" w:cs="Arial"/>
          <w:color w:val="000000"/>
          <w:kern w:val="0"/>
          <w:sz w:val="23"/>
          <w:szCs w:val="23"/>
        </w:rPr>
      </w:pPr>
      <w:hyperlink r:id="rId94" w:tooltip="筆記型電腦" w:history="1">
        <w:r w:rsidR="00747F9E" w:rsidRPr="00747F9E">
          <w:rPr>
            <w:rFonts w:ascii="Arial" w:eastAsia="新細明體" w:hAnsi="Arial" w:cs="Arial"/>
            <w:color w:val="0B0080"/>
            <w:kern w:val="0"/>
            <w:sz w:val="23"/>
            <w:szCs w:val="23"/>
            <w:u w:val="single"/>
          </w:rPr>
          <w:t>筆記型電腦</w:t>
        </w:r>
      </w:hyperlink>
      <w:r w:rsidR="00747F9E" w:rsidRPr="00747F9E">
        <w:rPr>
          <w:rFonts w:ascii="Arial" w:eastAsia="新細明體" w:hAnsi="Arial" w:cs="Arial"/>
          <w:color w:val="000000"/>
          <w:kern w:val="0"/>
          <w:sz w:val="23"/>
          <w:szCs w:val="23"/>
        </w:rPr>
        <w:t>的電源插頭</w:t>
      </w:r>
    </w:p>
    <w:p w:rsidR="00747F9E" w:rsidRPr="00747F9E" w:rsidRDefault="00747F9E" w:rsidP="00747F9E">
      <w:pPr>
        <w:widowControl/>
        <w:numPr>
          <w:ilvl w:val="0"/>
          <w:numId w:val="21"/>
        </w:numPr>
        <w:shd w:val="clear" w:color="auto" w:fill="FFFFFF"/>
        <w:spacing w:before="100" w:beforeAutospacing="1" w:after="24" w:line="331" w:lineRule="atLeast"/>
        <w:ind w:left="384"/>
        <w:rPr>
          <w:rFonts w:ascii="Arial" w:eastAsia="新細明體" w:hAnsi="Arial" w:cs="Arial"/>
          <w:color w:val="000000"/>
          <w:kern w:val="0"/>
          <w:sz w:val="23"/>
          <w:szCs w:val="23"/>
        </w:rPr>
      </w:pPr>
      <w:r w:rsidRPr="00747F9E">
        <w:rPr>
          <w:rFonts w:ascii="Arial" w:eastAsia="新細明體" w:hAnsi="Arial" w:cs="Arial"/>
          <w:color w:val="000000"/>
          <w:kern w:val="0"/>
          <w:sz w:val="23"/>
          <w:szCs w:val="23"/>
        </w:rPr>
        <w:t>盥洗包（</w:t>
      </w:r>
      <w:hyperlink r:id="rId95" w:tooltip="牙刷" w:history="1">
        <w:r w:rsidRPr="00747F9E">
          <w:rPr>
            <w:rFonts w:ascii="Arial" w:eastAsia="新細明體" w:hAnsi="Arial" w:cs="Arial"/>
            <w:color w:val="0B0080"/>
            <w:kern w:val="0"/>
            <w:sz w:val="23"/>
            <w:szCs w:val="23"/>
            <w:u w:val="single"/>
          </w:rPr>
          <w:t>牙刷</w:t>
        </w:r>
      </w:hyperlink>
      <w:r w:rsidRPr="00747F9E">
        <w:rPr>
          <w:rFonts w:ascii="Arial" w:eastAsia="新細明體" w:hAnsi="Arial" w:cs="Arial"/>
          <w:color w:val="000000"/>
          <w:kern w:val="0"/>
          <w:sz w:val="23"/>
          <w:szCs w:val="23"/>
        </w:rPr>
        <w:t>、</w:t>
      </w:r>
      <w:hyperlink r:id="rId96" w:tooltip="牙膏" w:history="1">
        <w:r w:rsidRPr="00747F9E">
          <w:rPr>
            <w:rFonts w:ascii="Arial" w:eastAsia="新細明體" w:hAnsi="Arial" w:cs="Arial"/>
            <w:color w:val="0B0080"/>
            <w:kern w:val="0"/>
            <w:sz w:val="23"/>
            <w:szCs w:val="23"/>
            <w:u w:val="single"/>
          </w:rPr>
          <w:t>牙膏</w:t>
        </w:r>
      </w:hyperlink>
      <w:r w:rsidRPr="00747F9E">
        <w:rPr>
          <w:rFonts w:ascii="Arial" w:eastAsia="新細明體" w:hAnsi="Arial" w:cs="Arial"/>
          <w:color w:val="000000"/>
          <w:kern w:val="0"/>
          <w:sz w:val="23"/>
          <w:szCs w:val="23"/>
        </w:rPr>
        <w:t>和</w:t>
      </w:r>
      <w:hyperlink r:id="rId97" w:tooltip="梳子" w:history="1">
        <w:r w:rsidRPr="00747F9E">
          <w:rPr>
            <w:rFonts w:ascii="Arial" w:eastAsia="新細明體" w:hAnsi="Arial" w:cs="Arial"/>
            <w:color w:val="0B0080"/>
            <w:kern w:val="0"/>
            <w:sz w:val="23"/>
            <w:szCs w:val="23"/>
            <w:u w:val="single"/>
          </w:rPr>
          <w:t>梳子</w:t>
        </w:r>
      </w:hyperlink>
      <w:r w:rsidRPr="00747F9E">
        <w:rPr>
          <w:rFonts w:ascii="Arial" w:eastAsia="新細明體" w:hAnsi="Arial" w:cs="Arial"/>
          <w:color w:val="000000"/>
          <w:kern w:val="0"/>
          <w:sz w:val="23"/>
          <w:szCs w:val="23"/>
        </w:rPr>
        <w:t>）的提供</w:t>
      </w:r>
    </w:p>
    <w:p w:rsidR="00747F9E" w:rsidRPr="00747F9E" w:rsidRDefault="007060B9" w:rsidP="00747F9E">
      <w:pPr>
        <w:widowControl/>
        <w:numPr>
          <w:ilvl w:val="0"/>
          <w:numId w:val="21"/>
        </w:numPr>
        <w:shd w:val="clear" w:color="auto" w:fill="FFFFFF"/>
        <w:spacing w:before="100" w:beforeAutospacing="1" w:after="24" w:line="331" w:lineRule="atLeast"/>
        <w:ind w:left="384"/>
        <w:rPr>
          <w:rFonts w:ascii="Arial" w:eastAsia="新細明體" w:hAnsi="Arial" w:cs="Arial"/>
          <w:color w:val="000000"/>
          <w:kern w:val="0"/>
          <w:sz w:val="23"/>
          <w:szCs w:val="23"/>
        </w:rPr>
      </w:pPr>
      <w:hyperlink r:id="rId98" w:tooltip="枕頭" w:history="1">
        <w:r w:rsidR="00747F9E" w:rsidRPr="00747F9E">
          <w:rPr>
            <w:rFonts w:ascii="Arial" w:eastAsia="新細明體" w:hAnsi="Arial" w:cs="Arial"/>
            <w:color w:val="0B0080"/>
            <w:kern w:val="0"/>
            <w:sz w:val="23"/>
            <w:szCs w:val="23"/>
            <w:u w:val="single"/>
          </w:rPr>
          <w:t>枕頭</w:t>
        </w:r>
      </w:hyperlink>
      <w:r w:rsidR="00747F9E" w:rsidRPr="00747F9E">
        <w:rPr>
          <w:rFonts w:ascii="Arial" w:eastAsia="新細明體" w:hAnsi="Arial" w:cs="Arial"/>
          <w:color w:val="000000"/>
          <w:kern w:val="0"/>
          <w:sz w:val="23"/>
          <w:szCs w:val="23"/>
        </w:rPr>
        <w:t>、</w:t>
      </w:r>
      <w:hyperlink r:id="rId99" w:tooltip="毛毯" w:history="1">
        <w:r w:rsidR="00747F9E" w:rsidRPr="00747F9E">
          <w:rPr>
            <w:rFonts w:ascii="Arial" w:eastAsia="新細明體" w:hAnsi="Arial" w:cs="Arial"/>
            <w:color w:val="0B0080"/>
            <w:kern w:val="0"/>
            <w:sz w:val="23"/>
            <w:szCs w:val="23"/>
            <w:u w:val="single"/>
          </w:rPr>
          <w:t>毛毯</w:t>
        </w:r>
      </w:hyperlink>
      <w:r w:rsidR="00747F9E" w:rsidRPr="00747F9E">
        <w:rPr>
          <w:rFonts w:ascii="Arial" w:eastAsia="新細明體" w:hAnsi="Arial" w:cs="Arial"/>
          <w:color w:val="000000"/>
          <w:kern w:val="0"/>
          <w:sz w:val="23"/>
          <w:szCs w:val="23"/>
        </w:rPr>
        <w:t>的提供</w:t>
      </w:r>
    </w:p>
    <w:p w:rsidR="00747F9E" w:rsidRPr="00747F9E" w:rsidRDefault="00747F9E" w:rsidP="00747F9E">
      <w:pPr>
        <w:widowControl/>
        <w:numPr>
          <w:ilvl w:val="0"/>
          <w:numId w:val="21"/>
        </w:numPr>
        <w:shd w:val="clear" w:color="auto" w:fill="FFFFFF"/>
        <w:spacing w:before="100" w:beforeAutospacing="1" w:after="24" w:line="331" w:lineRule="atLeast"/>
        <w:ind w:left="384"/>
        <w:rPr>
          <w:rFonts w:ascii="Arial" w:eastAsia="新細明體" w:hAnsi="Arial" w:cs="Arial"/>
          <w:color w:val="000000"/>
          <w:kern w:val="0"/>
          <w:sz w:val="23"/>
          <w:szCs w:val="23"/>
        </w:rPr>
      </w:pPr>
      <w:r w:rsidRPr="00747F9E">
        <w:rPr>
          <w:rFonts w:ascii="Arial" w:eastAsia="新細明體" w:hAnsi="Arial" w:cs="Arial"/>
          <w:color w:val="000000"/>
          <w:kern w:val="0"/>
          <w:sz w:val="23"/>
          <w:szCs w:val="23"/>
        </w:rPr>
        <w:t>小孩</w:t>
      </w:r>
      <w:hyperlink r:id="rId100" w:tooltip="玩具" w:history="1">
        <w:r w:rsidRPr="00747F9E">
          <w:rPr>
            <w:rFonts w:ascii="Arial" w:eastAsia="新細明體" w:hAnsi="Arial" w:cs="Arial"/>
            <w:color w:val="0B0080"/>
            <w:kern w:val="0"/>
            <w:sz w:val="23"/>
            <w:szCs w:val="23"/>
            <w:u w:val="single"/>
          </w:rPr>
          <w:t>玩具</w:t>
        </w:r>
      </w:hyperlink>
      <w:r w:rsidRPr="00747F9E">
        <w:rPr>
          <w:rFonts w:ascii="Arial" w:eastAsia="新細明體" w:hAnsi="Arial" w:cs="Arial"/>
          <w:color w:val="000000"/>
          <w:kern w:val="0"/>
          <w:sz w:val="23"/>
          <w:szCs w:val="23"/>
        </w:rPr>
        <w:t>的提供</w:t>
      </w:r>
    </w:p>
    <w:p w:rsidR="00747F9E" w:rsidRDefault="00747F9E" w:rsidP="00747F9E">
      <w:pPr>
        <w:widowControl/>
        <w:numPr>
          <w:ilvl w:val="0"/>
          <w:numId w:val="21"/>
        </w:numPr>
        <w:shd w:val="clear" w:color="auto" w:fill="FFFFFF"/>
        <w:spacing w:before="100" w:beforeAutospacing="1" w:after="24" w:line="331" w:lineRule="atLeast"/>
        <w:ind w:left="384"/>
        <w:rPr>
          <w:rFonts w:ascii="Arial" w:eastAsia="新細明體" w:hAnsi="Arial" w:cs="Arial"/>
          <w:color w:val="000000"/>
          <w:kern w:val="0"/>
          <w:sz w:val="23"/>
          <w:szCs w:val="23"/>
        </w:rPr>
      </w:pPr>
      <w:r w:rsidRPr="00747F9E">
        <w:rPr>
          <w:rFonts w:ascii="Arial" w:eastAsia="新細明體" w:hAnsi="Arial" w:cs="Arial"/>
          <w:color w:val="000000"/>
          <w:kern w:val="0"/>
          <w:sz w:val="23"/>
          <w:szCs w:val="23"/>
        </w:rPr>
        <w:t>機場接送的服務</w:t>
      </w:r>
    </w:p>
    <w:p w:rsidR="00747F9E" w:rsidRPr="00747F9E" w:rsidRDefault="00747F9E" w:rsidP="00747F9E">
      <w:pPr>
        <w:widowControl/>
        <w:numPr>
          <w:ilvl w:val="0"/>
          <w:numId w:val="21"/>
        </w:numPr>
        <w:shd w:val="clear" w:color="auto" w:fill="FFFFFF"/>
        <w:spacing w:before="100" w:beforeAutospacing="1" w:after="24" w:line="331" w:lineRule="atLeast"/>
        <w:ind w:left="384"/>
        <w:rPr>
          <w:rFonts w:ascii="Arial" w:eastAsia="新細明體" w:hAnsi="Arial" w:cs="Arial"/>
          <w:color w:val="000000"/>
          <w:kern w:val="0"/>
          <w:sz w:val="23"/>
          <w:szCs w:val="23"/>
        </w:rPr>
      </w:pPr>
      <w:r w:rsidRPr="00747F9E">
        <w:rPr>
          <w:rFonts w:ascii="Arial" w:eastAsia="新細明體" w:hAnsi="Arial" w:cs="Arial"/>
          <w:b/>
          <w:bCs/>
          <w:color w:val="000000"/>
          <w:kern w:val="0"/>
          <w:sz w:val="29"/>
          <w:szCs w:val="29"/>
        </w:rPr>
        <w:lastRenderedPageBreak/>
        <w:t>機上娛樂系統</w:t>
      </w:r>
    </w:p>
    <w:p w:rsidR="00747F9E" w:rsidRPr="00747F9E" w:rsidRDefault="00747F9E" w:rsidP="00747F9E">
      <w:pPr>
        <w:widowControl/>
        <w:shd w:val="clear" w:color="auto" w:fill="FFFFFF"/>
        <w:spacing w:before="96" w:after="120" w:line="331" w:lineRule="atLeast"/>
        <w:rPr>
          <w:rFonts w:ascii="Arial" w:eastAsia="新細明體" w:hAnsi="Arial" w:cs="Arial"/>
          <w:color w:val="000000"/>
          <w:kern w:val="0"/>
          <w:sz w:val="23"/>
          <w:szCs w:val="23"/>
        </w:rPr>
      </w:pPr>
      <w:r w:rsidRPr="00747F9E">
        <w:rPr>
          <w:rFonts w:ascii="Arial" w:eastAsia="新細明體" w:hAnsi="Arial" w:cs="Arial"/>
          <w:color w:val="000000"/>
          <w:kern w:val="0"/>
          <w:sz w:val="23"/>
          <w:szCs w:val="23"/>
        </w:rPr>
        <w:t>機上娛樂系統相當常見，一些舊式的飛機會將螢幕設置在天花板</w:t>
      </w:r>
      <w:proofErr w:type="gramStart"/>
      <w:r w:rsidRPr="00747F9E">
        <w:rPr>
          <w:rFonts w:ascii="Arial" w:eastAsia="新細明體" w:hAnsi="Arial" w:cs="Arial"/>
          <w:color w:val="000000"/>
          <w:kern w:val="0"/>
          <w:sz w:val="23"/>
          <w:szCs w:val="23"/>
        </w:rPr>
        <w:t>或是艙</w:t>
      </w:r>
      <w:proofErr w:type="gramEnd"/>
      <w:r w:rsidRPr="00747F9E">
        <w:rPr>
          <w:rFonts w:ascii="Arial" w:eastAsia="新細明體" w:hAnsi="Arial" w:cs="Arial"/>
          <w:color w:val="000000"/>
          <w:kern w:val="0"/>
          <w:sz w:val="23"/>
          <w:szCs w:val="23"/>
        </w:rPr>
        <w:t>壁，因此所有的乘客都只能看同一部影片。如果每</w:t>
      </w:r>
      <w:proofErr w:type="gramStart"/>
      <w:r w:rsidRPr="00747F9E">
        <w:rPr>
          <w:rFonts w:ascii="Arial" w:eastAsia="新細明體" w:hAnsi="Arial" w:cs="Arial"/>
          <w:color w:val="000000"/>
          <w:kern w:val="0"/>
          <w:sz w:val="23"/>
          <w:szCs w:val="23"/>
        </w:rPr>
        <w:t>個</w:t>
      </w:r>
      <w:proofErr w:type="gramEnd"/>
      <w:r w:rsidRPr="00747F9E">
        <w:rPr>
          <w:rFonts w:ascii="Arial" w:eastAsia="新細明體" w:hAnsi="Arial" w:cs="Arial"/>
          <w:color w:val="000000"/>
          <w:kern w:val="0"/>
          <w:sz w:val="23"/>
          <w:szCs w:val="23"/>
        </w:rPr>
        <w:t>座位都有設置螢幕，螢幕大小會比</w:t>
      </w:r>
      <w:hyperlink r:id="rId101" w:tooltip="頭等艙" w:history="1">
        <w:r w:rsidRPr="00747F9E">
          <w:rPr>
            <w:rFonts w:ascii="Arial" w:eastAsia="新細明體" w:hAnsi="Arial" w:cs="Arial"/>
            <w:color w:val="0B0080"/>
            <w:kern w:val="0"/>
            <w:sz w:val="23"/>
            <w:szCs w:val="23"/>
            <w:u w:val="single"/>
          </w:rPr>
          <w:t>頭等艙</w:t>
        </w:r>
      </w:hyperlink>
      <w:r w:rsidRPr="00747F9E">
        <w:rPr>
          <w:rFonts w:ascii="Arial" w:eastAsia="新細明體" w:hAnsi="Arial" w:cs="Arial"/>
          <w:color w:val="000000"/>
          <w:kern w:val="0"/>
          <w:sz w:val="23"/>
          <w:szCs w:val="23"/>
        </w:rPr>
        <w:t>或</w:t>
      </w:r>
      <w:hyperlink r:id="rId102" w:tooltip="商務艙" w:history="1">
        <w:r w:rsidRPr="00747F9E">
          <w:rPr>
            <w:rFonts w:ascii="Arial" w:eastAsia="新細明體" w:hAnsi="Arial" w:cs="Arial"/>
            <w:color w:val="0B0080"/>
            <w:kern w:val="0"/>
            <w:sz w:val="23"/>
            <w:szCs w:val="23"/>
            <w:u w:val="single"/>
          </w:rPr>
          <w:t>商務艙</w:t>
        </w:r>
      </w:hyperlink>
      <w:r w:rsidRPr="00747F9E">
        <w:rPr>
          <w:rFonts w:ascii="Arial" w:eastAsia="新細明體" w:hAnsi="Arial" w:cs="Arial"/>
          <w:color w:val="000000"/>
          <w:kern w:val="0"/>
          <w:sz w:val="23"/>
          <w:szCs w:val="23"/>
        </w:rPr>
        <w:t>來的小，頻道也可能較少。有些航班上，乘客必須自行購買耳機，經常被稱為「娛樂費」，因為航空公司為了衛生之虞而不重複使用回收後的耳機。免費提供耳機的航空公司則鼓勵旅客下機時帶走耳機，以便在下次搭乘時重複使用。某些航班上，耳機會與</w:t>
      </w:r>
      <w:hyperlink r:id="rId103" w:tooltip="耳塞 (頁面不存在)" w:history="1">
        <w:r w:rsidRPr="00747F9E">
          <w:rPr>
            <w:rFonts w:ascii="Arial" w:eastAsia="新細明體" w:hAnsi="Arial" w:cs="Arial"/>
            <w:color w:val="A55858"/>
            <w:kern w:val="0"/>
            <w:sz w:val="23"/>
            <w:szCs w:val="23"/>
            <w:u w:val="single"/>
          </w:rPr>
          <w:t>耳塞</w:t>
        </w:r>
      </w:hyperlink>
      <w:r w:rsidRPr="00747F9E">
        <w:rPr>
          <w:rFonts w:ascii="Arial" w:eastAsia="新細明體" w:hAnsi="Arial" w:cs="Arial"/>
          <w:color w:val="000000"/>
          <w:kern w:val="0"/>
          <w:sz w:val="23"/>
          <w:szCs w:val="23"/>
        </w:rPr>
        <w:t>、</w:t>
      </w:r>
      <w:hyperlink r:id="rId104" w:tooltip="眼罩 (頁面不存在)" w:history="1">
        <w:r w:rsidRPr="00747F9E">
          <w:rPr>
            <w:rFonts w:ascii="Arial" w:eastAsia="新細明體" w:hAnsi="Arial" w:cs="Arial"/>
            <w:color w:val="A55858"/>
            <w:kern w:val="0"/>
            <w:sz w:val="23"/>
            <w:szCs w:val="23"/>
            <w:u w:val="single"/>
          </w:rPr>
          <w:t>眼罩</w:t>
        </w:r>
      </w:hyperlink>
      <w:proofErr w:type="gramStart"/>
      <w:r w:rsidRPr="00747F9E">
        <w:rPr>
          <w:rFonts w:ascii="Arial" w:eastAsia="新細明體" w:hAnsi="Arial" w:cs="Arial"/>
          <w:color w:val="000000"/>
          <w:kern w:val="0"/>
          <w:sz w:val="23"/>
          <w:szCs w:val="23"/>
        </w:rPr>
        <w:t>等裝在</w:t>
      </w:r>
      <w:proofErr w:type="gramEnd"/>
      <w:r w:rsidRPr="00747F9E">
        <w:rPr>
          <w:rFonts w:ascii="Arial" w:eastAsia="新細明體" w:hAnsi="Arial" w:cs="Arial"/>
          <w:color w:val="000000"/>
          <w:kern w:val="0"/>
          <w:sz w:val="23"/>
          <w:szCs w:val="23"/>
        </w:rPr>
        <w:t>一起發放。</w:t>
      </w:r>
    </w:p>
    <w:p w:rsidR="00747F9E" w:rsidRPr="00747F9E" w:rsidRDefault="00747F9E" w:rsidP="00747F9E">
      <w:pPr>
        <w:widowControl/>
        <w:shd w:val="clear" w:color="auto" w:fill="FFFFFF"/>
        <w:spacing w:after="72" w:line="331" w:lineRule="atLeast"/>
        <w:outlineLvl w:val="2"/>
        <w:rPr>
          <w:rFonts w:ascii="Arial" w:eastAsia="新細明體" w:hAnsi="Arial" w:cs="Arial"/>
          <w:b/>
          <w:bCs/>
          <w:color w:val="000000"/>
          <w:kern w:val="0"/>
          <w:sz w:val="29"/>
          <w:szCs w:val="29"/>
        </w:rPr>
      </w:pPr>
      <w:r w:rsidRPr="00747F9E">
        <w:rPr>
          <w:rFonts w:ascii="Arial" w:eastAsia="新細明體" w:hAnsi="Arial" w:cs="Arial"/>
          <w:b/>
          <w:bCs/>
          <w:color w:val="000000"/>
          <w:kern w:val="0"/>
          <w:sz w:val="29"/>
          <w:szCs w:val="29"/>
        </w:rPr>
        <w:t>餐點</w:t>
      </w:r>
    </w:p>
    <w:p w:rsidR="00747F9E" w:rsidRPr="00747F9E" w:rsidRDefault="00747F9E" w:rsidP="00747F9E">
      <w:pPr>
        <w:widowControl/>
        <w:shd w:val="clear" w:color="auto" w:fill="FFFFFF"/>
        <w:spacing w:before="96" w:after="120" w:line="331" w:lineRule="atLeast"/>
        <w:rPr>
          <w:rFonts w:ascii="Arial" w:eastAsia="新細明體" w:hAnsi="Arial" w:cs="Arial"/>
          <w:color w:val="000000"/>
          <w:kern w:val="0"/>
          <w:sz w:val="23"/>
          <w:szCs w:val="23"/>
        </w:rPr>
      </w:pPr>
      <w:r w:rsidRPr="00747F9E">
        <w:rPr>
          <w:rFonts w:ascii="Arial" w:eastAsia="新細明體" w:hAnsi="Arial" w:cs="Arial"/>
          <w:color w:val="000000"/>
          <w:kern w:val="0"/>
          <w:sz w:val="23"/>
          <w:szCs w:val="23"/>
        </w:rPr>
        <w:t>經濟艙的航機餐點，會依據航程的長短，和</w:t>
      </w:r>
      <w:proofErr w:type="gramStart"/>
      <w:r w:rsidRPr="00747F9E">
        <w:rPr>
          <w:rFonts w:ascii="Arial" w:eastAsia="新細明體" w:hAnsi="Arial" w:cs="Arial"/>
          <w:color w:val="000000"/>
          <w:kern w:val="0"/>
          <w:sz w:val="23"/>
          <w:szCs w:val="23"/>
        </w:rPr>
        <w:t>航機</w:t>
      </w:r>
      <w:proofErr w:type="gramEnd"/>
      <w:r w:rsidRPr="00747F9E">
        <w:rPr>
          <w:rFonts w:ascii="Arial" w:eastAsia="新細明體" w:hAnsi="Arial" w:cs="Arial"/>
          <w:color w:val="000000"/>
          <w:kern w:val="0"/>
          <w:sz w:val="23"/>
          <w:szCs w:val="23"/>
        </w:rPr>
        <w:t>飛行時正值那個進餐時段，而大致上分為</w:t>
      </w:r>
      <w:hyperlink r:id="rId105" w:tooltip="早餐" w:history="1">
        <w:r w:rsidRPr="00747F9E">
          <w:rPr>
            <w:rFonts w:ascii="Arial" w:eastAsia="新細明體" w:hAnsi="Arial" w:cs="Arial"/>
            <w:color w:val="0B0080"/>
            <w:kern w:val="0"/>
            <w:sz w:val="23"/>
            <w:szCs w:val="23"/>
            <w:u w:val="single"/>
          </w:rPr>
          <w:t>早餐</w:t>
        </w:r>
      </w:hyperlink>
      <w:r w:rsidRPr="00747F9E">
        <w:rPr>
          <w:rFonts w:ascii="Arial" w:eastAsia="新細明體" w:hAnsi="Arial" w:cs="Arial"/>
          <w:color w:val="000000"/>
          <w:kern w:val="0"/>
          <w:sz w:val="23"/>
          <w:szCs w:val="23"/>
        </w:rPr>
        <w:t>、</w:t>
      </w:r>
      <w:hyperlink r:id="rId106" w:tooltip="午餐" w:history="1">
        <w:r w:rsidRPr="00747F9E">
          <w:rPr>
            <w:rFonts w:ascii="Arial" w:eastAsia="新細明體" w:hAnsi="Arial" w:cs="Arial"/>
            <w:color w:val="0B0080"/>
            <w:kern w:val="0"/>
            <w:sz w:val="23"/>
            <w:szCs w:val="23"/>
            <w:u w:val="single"/>
          </w:rPr>
          <w:t>午餐</w:t>
        </w:r>
      </w:hyperlink>
      <w:r w:rsidRPr="00747F9E">
        <w:rPr>
          <w:rFonts w:ascii="Arial" w:eastAsia="新細明體" w:hAnsi="Arial" w:cs="Arial"/>
          <w:color w:val="000000"/>
          <w:kern w:val="0"/>
          <w:sz w:val="23"/>
          <w:szCs w:val="23"/>
        </w:rPr>
        <w:t>、</w:t>
      </w:r>
      <w:hyperlink r:id="rId107" w:tooltip="晚餐" w:history="1">
        <w:r w:rsidRPr="00747F9E">
          <w:rPr>
            <w:rFonts w:ascii="Arial" w:eastAsia="新細明體" w:hAnsi="Arial" w:cs="Arial"/>
            <w:color w:val="0B0080"/>
            <w:kern w:val="0"/>
            <w:sz w:val="23"/>
            <w:szCs w:val="23"/>
            <w:u w:val="single"/>
          </w:rPr>
          <w:t>晚餐</w:t>
        </w:r>
      </w:hyperlink>
      <w:r w:rsidRPr="00747F9E">
        <w:rPr>
          <w:rFonts w:ascii="Arial" w:eastAsia="新細明體" w:hAnsi="Arial" w:cs="Arial"/>
          <w:color w:val="000000"/>
          <w:kern w:val="0"/>
          <w:sz w:val="23"/>
          <w:szCs w:val="23"/>
        </w:rPr>
        <w:t>、輕膳及</w:t>
      </w:r>
      <w:hyperlink r:id="rId108" w:tooltip="小食" w:history="1">
        <w:r w:rsidRPr="00747F9E">
          <w:rPr>
            <w:rFonts w:ascii="Arial" w:eastAsia="新細明體" w:hAnsi="Arial" w:cs="Arial"/>
            <w:color w:val="0B0080"/>
            <w:kern w:val="0"/>
            <w:sz w:val="23"/>
            <w:szCs w:val="23"/>
            <w:u w:val="single"/>
          </w:rPr>
          <w:t>小食</w:t>
        </w:r>
      </w:hyperlink>
      <w:r w:rsidRPr="00747F9E">
        <w:rPr>
          <w:rFonts w:ascii="Arial" w:eastAsia="新細明體" w:hAnsi="Arial" w:cs="Arial"/>
          <w:color w:val="000000"/>
          <w:kern w:val="0"/>
          <w:sz w:val="23"/>
          <w:szCs w:val="23"/>
        </w:rPr>
        <w:t>等種類。通常主菜有兩至三</w:t>
      </w:r>
      <w:r>
        <w:rPr>
          <w:rFonts w:ascii="Arial" w:eastAsia="新細明體" w:hAnsi="Arial" w:cs="Arial"/>
          <w:color w:val="000000"/>
          <w:kern w:val="0"/>
          <w:sz w:val="23"/>
          <w:szCs w:val="23"/>
        </w:rPr>
        <w:t>個選擇，而形式上多</w:t>
      </w:r>
      <w:proofErr w:type="gramStart"/>
      <w:r>
        <w:rPr>
          <w:rFonts w:ascii="Arial" w:eastAsia="新細明體" w:hAnsi="Arial" w:cs="Arial"/>
          <w:color w:val="000000"/>
          <w:kern w:val="0"/>
          <w:sz w:val="23"/>
          <w:szCs w:val="23"/>
        </w:rPr>
        <w:t>以預製的</w:t>
      </w:r>
      <w:proofErr w:type="gramEnd"/>
      <w:r>
        <w:rPr>
          <w:rFonts w:ascii="Arial" w:eastAsia="新細明體" w:hAnsi="Arial" w:cs="Arial"/>
          <w:color w:val="000000"/>
          <w:kern w:val="0"/>
          <w:sz w:val="23"/>
          <w:szCs w:val="23"/>
        </w:rPr>
        <w:t>食品包為主，伴有餐飲、少量前菜和甜品</w:t>
      </w:r>
    </w:p>
    <w:p w:rsidR="00A84E5F" w:rsidRDefault="00A84E5F">
      <w:pPr>
        <w:rPr>
          <w:rFonts w:ascii="Arial" w:eastAsia="新細明體" w:hAnsi="Arial" w:cs="Arial"/>
          <w:b/>
          <w:color w:val="333333"/>
          <w:kern w:val="0"/>
          <w:sz w:val="28"/>
          <w:szCs w:val="24"/>
        </w:rPr>
      </w:pPr>
    </w:p>
    <w:p w:rsidR="001D44A8" w:rsidRPr="001D44A8" w:rsidRDefault="0050060C">
      <w:pPr>
        <w:rPr>
          <w:b/>
          <w:sz w:val="32"/>
          <w:szCs w:val="32"/>
        </w:rPr>
      </w:pPr>
      <w:r>
        <w:rPr>
          <w:rFonts w:ascii="Arial" w:eastAsia="新細明體" w:hAnsi="Arial" w:cs="Arial" w:hint="eastAsia"/>
          <w:b/>
          <w:color w:val="333333"/>
          <w:kern w:val="0"/>
          <w:sz w:val="28"/>
          <w:szCs w:val="24"/>
        </w:rPr>
        <w:t>4</w:t>
      </w:r>
      <w:r w:rsidR="001D44A8">
        <w:rPr>
          <w:rFonts w:hint="eastAsia"/>
          <w:b/>
          <w:sz w:val="32"/>
          <w:szCs w:val="32"/>
        </w:rPr>
        <w:t>.</w:t>
      </w:r>
      <w:r w:rsidR="001D44A8" w:rsidRPr="001D44A8">
        <w:rPr>
          <w:rFonts w:hint="eastAsia"/>
          <w:b/>
          <w:sz w:val="32"/>
          <w:szCs w:val="32"/>
        </w:rPr>
        <w:t>結論</w:t>
      </w:r>
      <w:r w:rsidR="001D44A8" w:rsidRPr="001D44A8">
        <w:rPr>
          <w:rFonts w:hint="eastAsia"/>
          <w:b/>
          <w:sz w:val="32"/>
          <w:szCs w:val="32"/>
        </w:rPr>
        <w:t>:</w:t>
      </w:r>
      <w:r w:rsidR="001D44A8" w:rsidRPr="001D44A8">
        <w:rPr>
          <w:rFonts w:hint="eastAsia"/>
          <w:b/>
          <w:sz w:val="32"/>
          <w:szCs w:val="32"/>
        </w:rPr>
        <w:t>美國航空與西南航空服務策略比較</w:t>
      </w:r>
    </w:p>
    <w:p w:rsidR="00473764" w:rsidRDefault="00473764">
      <w:pPr>
        <w:rPr>
          <w:b/>
          <w:sz w:val="28"/>
        </w:rPr>
      </w:pPr>
    </w:p>
    <w:p w:rsidR="001D44A8" w:rsidRDefault="001D44A8">
      <w:pPr>
        <w:rPr>
          <w:b/>
          <w:sz w:val="28"/>
        </w:rPr>
      </w:pPr>
      <w:r w:rsidRPr="001D44A8">
        <w:rPr>
          <w:b/>
          <w:noProof/>
          <w:sz w:val="28"/>
        </w:rPr>
        <w:drawing>
          <wp:anchor distT="0" distB="0" distL="114300" distR="114300" simplePos="0" relativeHeight="251670528" behindDoc="0" locked="0" layoutInCell="1" allowOverlap="1" wp14:anchorId="0EA7ABD8" wp14:editId="51784134">
            <wp:simplePos x="0" y="0"/>
            <wp:positionH relativeFrom="column">
              <wp:posOffset>20955</wp:posOffset>
            </wp:positionH>
            <wp:positionV relativeFrom="paragraph">
              <wp:posOffset>12700</wp:posOffset>
            </wp:positionV>
            <wp:extent cx="5058410" cy="3679190"/>
            <wp:effectExtent l="0" t="0" r="8890" b="0"/>
            <wp:wrapNone/>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9">
                      <a:extLst>
                        <a:ext uri="{28A0092B-C50C-407E-A947-70E740481C1C}">
                          <a14:useLocalDpi xmlns:a14="http://schemas.microsoft.com/office/drawing/2010/main" val="0"/>
                        </a:ext>
                      </a:extLst>
                    </a:blip>
                    <a:srcRect l="18064" t="11272" r="16366" b="12427"/>
                    <a:stretch/>
                  </pic:blipFill>
                  <pic:spPr bwMode="auto">
                    <a:xfrm>
                      <a:off x="0" y="0"/>
                      <a:ext cx="5058410" cy="36791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D44A8" w:rsidRDefault="001D44A8">
      <w:pPr>
        <w:rPr>
          <w:b/>
          <w:sz w:val="28"/>
        </w:rPr>
      </w:pPr>
    </w:p>
    <w:p w:rsidR="001D44A8" w:rsidRDefault="001D44A8">
      <w:pPr>
        <w:rPr>
          <w:b/>
          <w:sz w:val="28"/>
        </w:rPr>
      </w:pPr>
    </w:p>
    <w:p w:rsidR="001D44A8" w:rsidRDefault="001D44A8">
      <w:pPr>
        <w:rPr>
          <w:b/>
          <w:sz w:val="28"/>
        </w:rPr>
      </w:pPr>
    </w:p>
    <w:p w:rsidR="001D44A8" w:rsidRDefault="001D44A8">
      <w:pPr>
        <w:rPr>
          <w:b/>
          <w:sz w:val="28"/>
        </w:rPr>
      </w:pPr>
    </w:p>
    <w:p w:rsidR="001D44A8" w:rsidRDefault="001D44A8">
      <w:pPr>
        <w:rPr>
          <w:b/>
          <w:sz w:val="28"/>
        </w:rPr>
      </w:pPr>
    </w:p>
    <w:p w:rsidR="001D44A8" w:rsidRDefault="001D44A8">
      <w:pPr>
        <w:rPr>
          <w:b/>
          <w:sz w:val="28"/>
        </w:rPr>
      </w:pPr>
    </w:p>
    <w:p w:rsidR="001D44A8" w:rsidRDefault="001D44A8">
      <w:pPr>
        <w:rPr>
          <w:b/>
          <w:sz w:val="28"/>
        </w:rPr>
      </w:pPr>
    </w:p>
    <w:p w:rsidR="001D44A8" w:rsidRDefault="001D44A8">
      <w:pPr>
        <w:rPr>
          <w:b/>
          <w:sz w:val="28"/>
        </w:rPr>
      </w:pPr>
    </w:p>
    <w:p w:rsidR="001D44A8" w:rsidRDefault="001D44A8">
      <w:pPr>
        <w:rPr>
          <w:b/>
          <w:sz w:val="28"/>
        </w:rPr>
      </w:pPr>
    </w:p>
    <w:p w:rsidR="001D44A8" w:rsidRDefault="001D44A8">
      <w:pPr>
        <w:rPr>
          <w:b/>
          <w:sz w:val="28"/>
        </w:rPr>
      </w:pPr>
    </w:p>
    <w:p w:rsidR="001D44A8" w:rsidRDefault="001D44A8">
      <w:pPr>
        <w:rPr>
          <w:b/>
          <w:sz w:val="28"/>
        </w:rPr>
      </w:pPr>
    </w:p>
    <w:p w:rsidR="001D44A8" w:rsidRDefault="001D44A8">
      <w:pPr>
        <w:rPr>
          <w:b/>
          <w:sz w:val="28"/>
        </w:rPr>
      </w:pPr>
    </w:p>
    <w:p w:rsidR="001D44A8" w:rsidRDefault="001D44A8">
      <w:pPr>
        <w:rPr>
          <w:b/>
          <w:sz w:val="28"/>
        </w:rPr>
      </w:pPr>
    </w:p>
    <w:p w:rsidR="001D44A8" w:rsidRDefault="001D44A8">
      <w:pPr>
        <w:rPr>
          <w:b/>
          <w:sz w:val="28"/>
        </w:rPr>
      </w:pPr>
    </w:p>
    <w:p w:rsidR="001D44A8" w:rsidRDefault="001D44A8">
      <w:pPr>
        <w:rPr>
          <w:b/>
          <w:sz w:val="28"/>
        </w:rPr>
      </w:pPr>
    </w:p>
    <w:p w:rsidR="001D44A8" w:rsidRDefault="001D44A8">
      <w:pPr>
        <w:rPr>
          <w:b/>
          <w:sz w:val="28"/>
        </w:rPr>
      </w:pPr>
    </w:p>
    <w:p w:rsidR="001D44A8" w:rsidRDefault="001D44A8">
      <w:pPr>
        <w:rPr>
          <w:b/>
          <w:sz w:val="28"/>
        </w:rPr>
      </w:pPr>
    </w:p>
    <w:p w:rsidR="00747F9E" w:rsidRDefault="00747F9E">
      <w:pPr>
        <w:rPr>
          <w:b/>
          <w:sz w:val="28"/>
        </w:rPr>
      </w:pPr>
    </w:p>
    <w:p w:rsidR="00747F9E" w:rsidRDefault="00747F9E">
      <w:pPr>
        <w:rPr>
          <w:b/>
          <w:sz w:val="28"/>
        </w:rPr>
      </w:pPr>
    </w:p>
    <w:p w:rsidR="00747F9E" w:rsidRDefault="00747F9E">
      <w:pPr>
        <w:rPr>
          <w:b/>
          <w:sz w:val="28"/>
        </w:rPr>
      </w:pPr>
    </w:p>
    <w:p w:rsidR="001D44A8" w:rsidRPr="001D44A8" w:rsidRDefault="0050060C" w:rsidP="001D44A8">
      <w:pPr>
        <w:widowControl/>
        <w:shd w:val="clear" w:color="auto" w:fill="FFFFFF"/>
        <w:spacing w:after="375" w:line="600" w:lineRule="atLeast"/>
        <w:outlineLvl w:val="0"/>
        <w:rPr>
          <w:rFonts w:ascii="Microsoft YaHei" w:eastAsia="Microsoft YaHei" w:hAnsi="Microsoft YaHei" w:cs="新細明體"/>
          <w:b/>
          <w:color w:val="000000"/>
          <w:kern w:val="36"/>
          <w:sz w:val="28"/>
          <w:szCs w:val="28"/>
        </w:rPr>
      </w:pPr>
      <w:r>
        <w:rPr>
          <w:rFonts w:ascii="Microsoft YaHei" w:eastAsia="新細明體" w:hAnsi="Microsoft YaHei" w:cs="新細明體" w:hint="eastAsia"/>
          <w:b/>
          <w:color w:val="000000"/>
          <w:kern w:val="36"/>
          <w:sz w:val="32"/>
          <w:szCs w:val="28"/>
        </w:rPr>
        <w:lastRenderedPageBreak/>
        <w:t>5</w:t>
      </w:r>
      <w:r w:rsidR="001D44A8" w:rsidRPr="001D44A8">
        <w:rPr>
          <w:rFonts w:ascii="Microsoft YaHei" w:eastAsia="新細明體" w:hAnsi="Microsoft YaHei" w:cs="新細明體" w:hint="eastAsia"/>
          <w:b/>
          <w:color w:val="000000"/>
          <w:kern w:val="36"/>
          <w:sz w:val="32"/>
          <w:szCs w:val="28"/>
        </w:rPr>
        <w:t>.</w:t>
      </w:r>
      <w:r w:rsidR="001D44A8" w:rsidRPr="001D44A8">
        <w:rPr>
          <w:rFonts w:ascii="Microsoft YaHei" w:eastAsia="新細明體" w:hAnsi="Microsoft YaHei" w:cs="新細明體" w:hint="eastAsia"/>
          <w:b/>
          <w:color w:val="000000"/>
          <w:kern w:val="36"/>
          <w:sz w:val="32"/>
          <w:szCs w:val="28"/>
        </w:rPr>
        <w:t>美國航空公司相關報導簡介</w:t>
      </w:r>
    </w:p>
    <w:p w:rsidR="001D44A8" w:rsidRPr="00C44618" w:rsidRDefault="00747F9E" w:rsidP="001D44A8">
      <w:pPr>
        <w:widowControl/>
        <w:pBdr>
          <w:bottom w:val="single" w:sz="6" w:space="5" w:color="DEDFE1"/>
        </w:pBdr>
        <w:shd w:val="clear" w:color="auto" w:fill="FFFFFF"/>
        <w:spacing w:line="360" w:lineRule="atLeast"/>
        <w:outlineLvl w:val="1"/>
        <w:rPr>
          <w:rFonts w:ascii="Arial" w:eastAsia="新細明體" w:hAnsi="Arial" w:cs="Arial"/>
          <w:b/>
          <w:bCs/>
          <w:color w:val="000000"/>
          <w:kern w:val="0"/>
          <w:sz w:val="27"/>
          <w:szCs w:val="27"/>
        </w:rPr>
      </w:pPr>
      <w:bookmarkStart w:id="0" w:name="6"/>
      <w:bookmarkStart w:id="1" w:name="sub302852_6"/>
      <w:bookmarkStart w:id="2" w:name="7"/>
      <w:bookmarkStart w:id="3" w:name="sub302852_7"/>
      <w:bookmarkEnd w:id="0"/>
      <w:bookmarkEnd w:id="1"/>
      <w:bookmarkEnd w:id="2"/>
      <w:bookmarkEnd w:id="3"/>
      <w:r w:rsidRPr="001D44A8">
        <w:rPr>
          <w:rFonts w:ascii="Arial" w:eastAsia="新細明體" w:hAnsi="Arial" w:cs="Arial"/>
          <w:b/>
          <w:noProof/>
          <w:color w:val="136EC2"/>
          <w:kern w:val="0"/>
          <w:sz w:val="32"/>
          <w:szCs w:val="28"/>
        </w:rPr>
        <w:drawing>
          <wp:anchor distT="0" distB="0" distL="114300" distR="114300" simplePos="0" relativeHeight="251672576" behindDoc="0" locked="0" layoutInCell="1" allowOverlap="1" wp14:anchorId="63AFD491" wp14:editId="6B7AAC5E">
            <wp:simplePos x="0" y="0"/>
            <wp:positionH relativeFrom="column">
              <wp:posOffset>2917576</wp:posOffset>
            </wp:positionH>
            <wp:positionV relativeFrom="paragraph">
              <wp:posOffset>-502340</wp:posOffset>
            </wp:positionV>
            <wp:extent cx="700839" cy="665922"/>
            <wp:effectExtent l="0" t="0" r="4445" b="1270"/>
            <wp:wrapNone/>
            <wp:docPr id="6" name="圖片 1" descr="美国航空公司">
              <a:hlinkClick xmlns:a="http://schemas.openxmlformats.org/drawingml/2006/main" r:id="rId1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美国航空公司">
                      <a:hlinkClick r:id="rId110" tgtFrame="&quot;_blank&quot;"/>
                    </pic:cNvPr>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700839" cy="665922"/>
                    </a:xfrm>
                    <a:prstGeom prst="rect">
                      <a:avLst/>
                    </a:prstGeom>
                    <a:noFill/>
                    <a:ln>
                      <a:noFill/>
                    </a:ln>
                  </pic:spPr>
                </pic:pic>
              </a:graphicData>
            </a:graphic>
            <wp14:sizeRelH relativeFrom="page">
              <wp14:pctWidth>0</wp14:pctWidth>
            </wp14:sizeRelH>
            <wp14:sizeRelV relativeFrom="page">
              <wp14:pctHeight>0</wp14:pctHeight>
            </wp14:sizeRelV>
          </wp:anchor>
        </w:drawing>
      </w:r>
      <w:r w:rsidR="001D44A8" w:rsidRPr="00C44618">
        <w:rPr>
          <w:rFonts w:ascii="Arial" w:eastAsia="新細明體" w:hAnsi="Arial" w:cs="Arial" w:hint="eastAsia"/>
          <w:b/>
          <w:bCs/>
          <w:color w:val="000000"/>
          <w:kern w:val="0"/>
          <w:sz w:val="27"/>
          <w:szCs w:val="27"/>
        </w:rPr>
        <w:t>申請破產</w:t>
      </w:r>
    </w:p>
    <w:p w:rsidR="001D44A8" w:rsidRPr="00C44618" w:rsidRDefault="001D44A8" w:rsidP="001D44A8">
      <w:pPr>
        <w:widowControl/>
        <w:shd w:val="clear" w:color="auto" w:fill="FFFFFF"/>
        <w:spacing w:line="360" w:lineRule="atLeast"/>
        <w:rPr>
          <w:rFonts w:ascii="Arial" w:eastAsia="新細明體" w:hAnsi="Arial" w:cs="Arial"/>
          <w:color w:val="000000"/>
          <w:kern w:val="0"/>
          <w:sz w:val="21"/>
          <w:szCs w:val="21"/>
        </w:rPr>
      </w:pPr>
      <w:r w:rsidRPr="00C44618">
        <w:rPr>
          <w:rFonts w:ascii="Arial" w:eastAsia="新細明體" w:hAnsi="Arial" w:cs="Arial" w:hint="eastAsia"/>
          <w:color w:val="000000"/>
          <w:kern w:val="0"/>
          <w:sz w:val="21"/>
          <w:szCs w:val="21"/>
        </w:rPr>
        <w:t xml:space="preserve">　　據新華網紐約</w:t>
      </w:r>
      <w:r w:rsidRPr="00C44618">
        <w:rPr>
          <w:rFonts w:ascii="Arial" w:eastAsia="新細明體" w:hAnsi="Arial" w:cs="Arial"/>
          <w:color w:val="000000"/>
          <w:kern w:val="0"/>
          <w:sz w:val="21"/>
          <w:szCs w:val="21"/>
        </w:rPr>
        <w:t>2011</w:t>
      </w:r>
      <w:r w:rsidRPr="00C44618">
        <w:rPr>
          <w:rFonts w:ascii="Arial" w:eastAsia="新細明體" w:hAnsi="Arial" w:cs="Arial" w:hint="eastAsia"/>
          <w:color w:val="000000"/>
          <w:kern w:val="0"/>
          <w:sz w:val="21"/>
          <w:szCs w:val="21"/>
        </w:rPr>
        <w:t>年</w:t>
      </w:r>
      <w:r w:rsidRPr="00C44618">
        <w:rPr>
          <w:rFonts w:ascii="Arial" w:eastAsia="新細明體" w:hAnsi="Arial" w:cs="Arial"/>
          <w:color w:val="000000"/>
          <w:kern w:val="0"/>
          <w:sz w:val="21"/>
          <w:szCs w:val="21"/>
        </w:rPr>
        <w:t>11</w:t>
      </w:r>
      <w:r w:rsidRPr="00C44618">
        <w:rPr>
          <w:rFonts w:ascii="Arial" w:eastAsia="新細明體" w:hAnsi="Arial" w:cs="Arial" w:hint="eastAsia"/>
          <w:color w:val="000000"/>
          <w:kern w:val="0"/>
          <w:sz w:val="21"/>
          <w:szCs w:val="21"/>
        </w:rPr>
        <w:t>月</w:t>
      </w:r>
      <w:r w:rsidRPr="00C44618">
        <w:rPr>
          <w:rFonts w:ascii="Arial" w:eastAsia="新細明體" w:hAnsi="Arial" w:cs="Arial"/>
          <w:color w:val="000000"/>
          <w:kern w:val="0"/>
          <w:sz w:val="21"/>
          <w:szCs w:val="21"/>
        </w:rPr>
        <w:t>29</w:t>
      </w:r>
      <w:r w:rsidRPr="00C44618">
        <w:rPr>
          <w:rFonts w:ascii="Arial" w:eastAsia="新細明體" w:hAnsi="Arial" w:cs="Arial" w:hint="eastAsia"/>
          <w:color w:val="000000"/>
          <w:kern w:val="0"/>
          <w:sz w:val="21"/>
          <w:szCs w:val="21"/>
        </w:rPr>
        <w:t>日專電（記者喬繼紅）美國航空公司及其母公司</w:t>
      </w:r>
      <w:r w:rsidRPr="00C44618">
        <w:rPr>
          <w:rFonts w:ascii="Arial" w:eastAsia="新細明體" w:hAnsi="Arial" w:cs="Arial"/>
          <w:color w:val="000000"/>
          <w:kern w:val="0"/>
          <w:sz w:val="21"/>
          <w:szCs w:val="21"/>
        </w:rPr>
        <w:t>AMR</w:t>
      </w:r>
      <w:r w:rsidRPr="00C44618">
        <w:rPr>
          <w:rFonts w:ascii="Arial" w:eastAsia="新細明體" w:hAnsi="Arial" w:cs="Arial" w:hint="eastAsia"/>
          <w:color w:val="000000"/>
          <w:kern w:val="0"/>
          <w:sz w:val="21"/>
          <w:szCs w:val="21"/>
        </w:rPr>
        <w:t>公司</w:t>
      </w:r>
      <w:r w:rsidRPr="00C44618">
        <w:rPr>
          <w:rFonts w:ascii="Arial" w:eastAsia="新細明體" w:hAnsi="Arial" w:cs="Arial"/>
          <w:color w:val="000000"/>
          <w:kern w:val="0"/>
          <w:sz w:val="21"/>
          <w:szCs w:val="21"/>
        </w:rPr>
        <w:t>29</w:t>
      </w:r>
      <w:r w:rsidRPr="00C44618">
        <w:rPr>
          <w:rFonts w:ascii="Arial" w:eastAsia="新細明體" w:hAnsi="Arial" w:cs="Arial" w:hint="eastAsia"/>
          <w:color w:val="000000"/>
          <w:kern w:val="0"/>
          <w:sz w:val="21"/>
          <w:szCs w:val="21"/>
        </w:rPr>
        <w:t>日在紐約申請破產保護，意在通過重組以減少債務負擔、降低成本。</w:t>
      </w:r>
    </w:p>
    <w:p w:rsidR="001D44A8" w:rsidRPr="00C44618" w:rsidRDefault="001D44A8" w:rsidP="001D44A8">
      <w:pPr>
        <w:widowControl/>
        <w:shd w:val="clear" w:color="auto" w:fill="FFFFFF"/>
        <w:spacing w:line="360" w:lineRule="atLeast"/>
        <w:rPr>
          <w:rFonts w:ascii="Arial" w:eastAsia="新細明體" w:hAnsi="Arial" w:cs="Arial"/>
          <w:color w:val="000000"/>
          <w:kern w:val="0"/>
          <w:sz w:val="21"/>
          <w:szCs w:val="21"/>
        </w:rPr>
      </w:pPr>
      <w:r w:rsidRPr="00C44618">
        <w:rPr>
          <w:rFonts w:ascii="Arial" w:eastAsia="新細明體" w:hAnsi="Arial" w:cs="Arial" w:hint="eastAsia"/>
          <w:color w:val="000000"/>
          <w:kern w:val="0"/>
          <w:sz w:val="21"/>
          <w:szCs w:val="21"/>
        </w:rPr>
        <w:t xml:space="preserve">　　根據美國航空公司提供的材料，該公司目前資產總額為</w:t>
      </w:r>
      <w:r w:rsidRPr="00C44618">
        <w:rPr>
          <w:rFonts w:ascii="Arial" w:eastAsia="新細明體" w:hAnsi="Arial" w:cs="Arial"/>
          <w:color w:val="000000"/>
          <w:kern w:val="0"/>
          <w:sz w:val="21"/>
          <w:szCs w:val="21"/>
        </w:rPr>
        <w:t>247</w:t>
      </w:r>
      <w:r w:rsidRPr="00C44618">
        <w:rPr>
          <w:rFonts w:ascii="Arial" w:eastAsia="新細明體" w:hAnsi="Arial" w:cs="Arial" w:hint="eastAsia"/>
          <w:color w:val="000000"/>
          <w:kern w:val="0"/>
          <w:sz w:val="21"/>
          <w:szCs w:val="21"/>
        </w:rPr>
        <w:t>．</w:t>
      </w:r>
      <w:r w:rsidRPr="00C44618">
        <w:rPr>
          <w:rFonts w:ascii="Arial" w:eastAsia="新細明體" w:hAnsi="Arial" w:cs="Arial"/>
          <w:color w:val="000000"/>
          <w:kern w:val="0"/>
          <w:sz w:val="21"/>
          <w:szCs w:val="21"/>
        </w:rPr>
        <w:t>2</w:t>
      </w:r>
      <w:r w:rsidRPr="00C44618">
        <w:rPr>
          <w:rFonts w:ascii="Arial" w:eastAsia="新細明體" w:hAnsi="Arial" w:cs="Arial" w:hint="eastAsia"/>
          <w:color w:val="000000"/>
          <w:kern w:val="0"/>
          <w:sz w:val="21"/>
          <w:szCs w:val="21"/>
        </w:rPr>
        <w:t>億美元，債務總額為</w:t>
      </w:r>
      <w:r w:rsidRPr="00C44618">
        <w:rPr>
          <w:rFonts w:ascii="Arial" w:eastAsia="新細明體" w:hAnsi="Arial" w:cs="Arial"/>
          <w:color w:val="000000"/>
          <w:kern w:val="0"/>
          <w:sz w:val="21"/>
          <w:szCs w:val="21"/>
        </w:rPr>
        <w:t>295</w:t>
      </w:r>
      <w:r w:rsidRPr="00C44618">
        <w:rPr>
          <w:rFonts w:ascii="Arial" w:eastAsia="新細明體" w:hAnsi="Arial" w:cs="Arial" w:hint="eastAsia"/>
          <w:color w:val="000000"/>
          <w:kern w:val="0"/>
          <w:sz w:val="21"/>
          <w:szCs w:val="21"/>
        </w:rPr>
        <w:t>．</w:t>
      </w:r>
      <w:r w:rsidRPr="00C44618">
        <w:rPr>
          <w:rFonts w:ascii="Arial" w:eastAsia="新細明體" w:hAnsi="Arial" w:cs="Arial"/>
          <w:color w:val="000000"/>
          <w:kern w:val="0"/>
          <w:sz w:val="21"/>
          <w:szCs w:val="21"/>
        </w:rPr>
        <w:t>5</w:t>
      </w:r>
      <w:r w:rsidRPr="00C44618">
        <w:rPr>
          <w:rFonts w:ascii="Arial" w:eastAsia="新細明體" w:hAnsi="Arial" w:cs="Arial" w:hint="eastAsia"/>
          <w:color w:val="000000"/>
          <w:kern w:val="0"/>
          <w:sz w:val="21"/>
          <w:szCs w:val="21"/>
        </w:rPr>
        <w:t>億美元，現金流為</w:t>
      </w:r>
      <w:r w:rsidRPr="00C44618">
        <w:rPr>
          <w:rFonts w:ascii="Arial" w:eastAsia="新細明體" w:hAnsi="Arial" w:cs="Arial"/>
          <w:color w:val="000000"/>
          <w:kern w:val="0"/>
          <w:sz w:val="21"/>
          <w:szCs w:val="21"/>
        </w:rPr>
        <w:t>41</w:t>
      </w:r>
      <w:r w:rsidRPr="00C44618">
        <w:rPr>
          <w:rFonts w:ascii="Arial" w:eastAsia="新細明體" w:hAnsi="Arial" w:cs="Arial" w:hint="eastAsia"/>
          <w:color w:val="000000"/>
          <w:kern w:val="0"/>
          <w:sz w:val="21"/>
          <w:szCs w:val="21"/>
        </w:rPr>
        <w:t>億美元。</w:t>
      </w:r>
    </w:p>
    <w:p w:rsidR="001D44A8" w:rsidRPr="00C44618" w:rsidRDefault="001D44A8" w:rsidP="001D44A8">
      <w:pPr>
        <w:widowControl/>
        <w:shd w:val="clear" w:color="auto" w:fill="FFFFFF"/>
        <w:spacing w:line="360" w:lineRule="atLeast"/>
        <w:rPr>
          <w:rFonts w:ascii="Arial" w:eastAsia="新細明體" w:hAnsi="Arial" w:cs="Arial"/>
          <w:color w:val="000000"/>
          <w:kern w:val="0"/>
          <w:sz w:val="21"/>
          <w:szCs w:val="21"/>
        </w:rPr>
      </w:pPr>
      <w:r w:rsidRPr="00C44618">
        <w:rPr>
          <w:rFonts w:ascii="Arial" w:eastAsia="新細明體" w:hAnsi="Arial" w:cs="Arial" w:hint="eastAsia"/>
          <w:color w:val="000000"/>
          <w:kern w:val="0"/>
          <w:sz w:val="21"/>
          <w:szCs w:val="21"/>
        </w:rPr>
        <w:t xml:space="preserve">　　該公司說，申請破產保護意在降低成本和債務負擔，從而保證競爭力。在申請破產保護以及公司重組</w:t>
      </w:r>
      <w:proofErr w:type="gramStart"/>
      <w:r w:rsidRPr="00C44618">
        <w:rPr>
          <w:rFonts w:ascii="Arial" w:eastAsia="新細明體" w:hAnsi="Arial" w:cs="Arial" w:hint="eastAsia"/>
          <w:color w:val="000000"/>
          <w:kern w:val="0"/>
          <w:sz w:val="21"/>
          <w:szCs w:val="21"/>
        </w:rPr>
        <w:t>期間，</w:t>
      </w:r>
      <w:proofErr w:type="gramEnd"/>
      <w:r w:rsidRPr="00C44618">
        <w:rPr>
          <w:rFonts w:ascii="Arial" w:eastAsia="新細明體" w:hAnsi="Arial" w:cs="Arial" w:hint="eastAsia"/>
          <w:color w:val="000000"/>
          <w:kern w:val="0"/>
          <w:sz w:val="21"/>
          <w:szCs w:val="21"/>
        </w:rPr>
        <w:t>將維持正常的航班服務，而且不會影響到美國以外的業務運作。</w:t>
      </w:r>
    </w:p>
    <w:p w:rsidR="001D44A8" w:rsidRPr="00C44618" w:rsidRDefault="001D44A8" w:rsidP="001D44A8">
      <w:pPr>
        <w:widowControl/>
        <w:shd w:val="clear" w:color="auto" w:fill="FFFFFF"/>
        <w:spacing w:line="360" w:lineRule="atLeast"/>
        <w:rPr>
          <w:rFonts w:ascii="Arial" w:eastAsia="新細明體" w:hAnsi="Arial" w:cs="Arial"/>
          <w:color w:val="000000"/>
          <w:kern w:val="0"/>
          <w:sz w:val="21"/>
          <w:szCs w:val="21"/>
        </w:rPr>
      </w:pPr>
      <w:r w:rsidRPr="00C44618">
        <w:rPr>
          <w:rFonts w:ascii="Arial" w:eastAsia="新細明體" w:hAnsi="Arial" w:cs="Arial" w:hint="eastAsia"/>
          <w:color w:val="000000"/>
          <w:kern w:val="0"/>
          <w:sz w:val="21"/>
          <w:szCs w:val="21"/>
        </w:rPr>
        <w:t xml:space="preserve">　　美國航空公司曾是全球最大航空公司，</w:t>
      </w:r>
      <w:proofErr w:type="gramStart"/>
      <w:r w:rsidRPr="00C44618">
        <w:rPr>
          <w:rFonts w:ascii="Arial" w:eastAsia="新細明體" w:hAnsi="Arial" w:cs="Arial" w:hint="eastAsia"/>
          <w:color w:val="000000"/>
          <w:kern w:val="0"/>
          <w:sz w:val="21"/>
          <w:szCs w:val="21"/>
        </w:rPr>
        <w:t>由於受燃油</w:t>
      </w:r>
      <w:proofErr w:type="gramEnd"/>
      <w:r w:rsidRPr="00C44618">
        <w:rPr>
          <w:rFonts w:ascii="Arial" w:eastAsia="新細明體" w:hAnsi="Arial" w:cs="Arial" w:hint="eastAsia"/>
          <w:color w:val="000000"/>
          <w:kern w:val="0"/>
          <w:sz w:val="21"/>
          <w:szCs w:val="21"/>
        </w:rPr>
        <w:t>價格</w:t>
      </w:r>
      <w:proofErr w:type="gramStart"/>
      <w:r w:rsidRPr="00C44618">
        <w:rPr>
          <w:rFonts w:ascii="Arial" w:eastAsia="新細明體" w:hAnsi="Arial" w:cs="Arial" w:hint="eastAsia"/>
          <w:color w:val="000000"/>
          <w:kern w:val="0"/>
          <w:sz w:val="21"/>
          <w:szCs w:val="21"/>
        </w:rPr>
        <w:t>飆</w:t>
      </w:r>
      <w:proofErr w:type="gramEnd"/>
      <w:r w:rsidRPr="00C44618">
        <w:rPr>
          <w:rFonts w:ascii="Arial" w:eastAsia="新細明體" w:hAnsi="Arial" w:cs="Arial" w:hint="eastAsia"/>
          <w:color w:val="000000"/>
          <w:kern w:val="0"/>
          <w:sz w:val="21"/>
          <w:szCs w:val="21"/>
        </w:rPr>
        <w:t>升和勞工成本偏高影響，現在已經滑落到全美第三大航空公司的位置。在過去</w:t>
      </w:r>
      <w:r w:rsidRPr="00C44618">
        <w:rPr>
          <w:rFonts w:ascii="Arial" w:eastAsia="新細明體" w:hAnsi="Arial" w:cs="Arial"/>
          <w:color w:val="000000"/>
          <w:kern w:val="0"/>
          <w:sz w:val="21"/>
          <w:szCs w:val="21"/>
        </w:rPr>
        <w:t>10</w:t>
      </w:r>
      <w:r w:rsidRPr="00C44618">
        <w:rPr>
          <w:rFonts w:ascii="Arial" w:eastAsia="新細明體" w:hAnsi="Arial" w:cs="Arial" w:hint="eastAsia"/>
          <w:color w:val="000000"/>
          <w:kern w:val="0"/>
          <w:sz w:val="21"/>
          <w:szCs w:val="21"/>
        </w:rPr>
        <w:t>年內，多數美國主要航空公司都申請過破產保護，通過合併重組重獲競爭活力。如美國聯合航空以及達美航空等都曾通過破產保護降低勞資成本。</w:t>
      </w:r>
    </w:p>
    <w:p w:rsidR="001D44A8" w:rsidRPr="00C44618" w:rsidRDefault="001D44A8" w:rsidP="001D44A8">
      <w:pPr>
        <w:widowControl/>
        <w:shd w:val="clear" w:color="auto" w:fill="FFFFFF"/>
        <w:spacing w:line="360" w:lineRule="atLeast"/>
        <w:rPr>
          <w:rFonts w:ascii="Arial" w:eastAsia="新細明體" w:hAnsi="Arial" w:cs="Arial"/>
          <w:color w:val="000000"/>
          <w:kern w:val="0"/>
          <w:sz w:val="21"/>
          <w:szCs w:val="21"/>
        </w:rPr>
      </w:pPr>
      <w:r w:rsidRPr="00C44618">
        <w:rPr>
          <w:rFonts w:ascii="Arial" w:eastAsia="新細明體" w:hAnsi="Arial" w:cs="Arial" w:hint="eastAsia"/>
          <w:color w:val="000000"/>
          <w:kern w:val="0"/>
          <w:sz w:val="21"/>
          <w:szCs w:val="21"/>
        </w:rPr>
        <w:t xml:space="preserve">　　目前，美國航空是唯一一家仍在向員工支付養老金的航空公司。該公司表示，單是勞資一項就讓公司的成本至少比同行高出</w:t>
      </w:r>
      <w:r w:rsidRPr="00C44618">
        <w:rPr>
          <w:rFonts w:ascii="Arial" w:eastAsia="新細明體" w:hAnsi="Arial" w:cs="Arial"/>
          <w:color w:val="000000"/>
          <w:kern w:val="0"/>
          <w:sz w:val="21"/>
          <w:szCs w:val="21"/>
        </w:rPr>
        <w:t>6</w:t>
      </w:r>
      <w:r w:rsidRPr="00C44618">
        <w:rPr>
          <w:rFonts w:ascii="Arial" w:eastAsia="新細明體" w:hAnsi="Arial" w:cs="Arial" w:hint="eastAsia"/>
          <w:color w:val="000000"/>
          <w:kern w:val="0"/>
          <w:sz w:val="21"/>
          <w:szCs w:val="21"/>
        </w:rPr>
        <w:t>億美元。過去</w:t>
      </w:r>
      <w:r w:rsidRPr="00C44618">
        <w:rPr>
          <w:rFonts w:ascii="Arial" w:eastAsia="新細明體" w:hAnsi="Arial" w:cs="Arial"/>
          <w:color w:val="000000"/>
          <w:kern w:val="0"/>
          <w:sz w:val="21"/>
          <w:szCs w:val="21"/>
        </w:rPr>
        <w:t>5</w:t>
      </w:r>
      <w:r w:rsidRPr="00C44618">
        <w:rPr>
          <w:rFonts w:ascii="Arial" w:eastAsia="新細明體" w:hAnsi="Arial" w:cs="Arial" w:hint="eastAsia"/>
          <w:color w:val="000000"/>
          <w:kern w:val="0"/>
          <w:sz w:val="21"/>
          <w:szCs w:val="21"/>
        </w:rPr>
        <w:t>年內，美國航空公司一直在與工會進行談判，但本月早些時候的一輪勞資談判破裂，直接引發破產威脅。</w:t>
      </w:r>
    </w:p>
    <w:p w:rsidR="001D44A8" w:rsidRPr="00C44618" w:rsidRDefault="001D44A8" w:rsidP="001D44A8">
      <w:pPr>
        <w:widowControl/>
        <w:shd w:val="clear" w:color="auto" w:fill="FFFFFF"/>
        <w:spacing w:line="360" w:lineRule="atLeast"/>
        <w:rPr>
          <w:rFonts w:ascii="Arial" w:eastAsia="新細明體" w:hAnsi="Arial" w:cs="Arial"/>
          <w:color w:val="000000"/>
          <w:kern w:val="0"/>
          <w:sz w:val="21"/>
          <w:szCs w:val="21"/>
        </w:rPr>
      </w:pPr>
      <w:r w:rsidRPr="00C44618">
        <w:rPr>
          <w:rFonts w:ascii="Arial" w:eastAsia="新細明體" w:hAnsi="Arial" w:cs="Arial" w:hint="eastAsia"/>
          <w:color w:val="000000"/>
          <w:kern w:val="0"/>
          <w:sz w:val="21"/>
          <w:szCs w:val="21"/>
        </w:rPr>
        <w:t xml:space="preserve">　　除了勞資成本</w:t>
      </w:r>
      <w:proofErr w:type="gramStart"/>
      <w:r w:rsidRPr="00C44618">
        <w:rPr>
          <w:rFonts w:ascii="Arial" w:eastAsia="新細明體" w:hAnsi="Arial" w:cs="Arial" w:hint="eastAsia"/>
          <w:color w:val="000000"/>
          <w:kern w:val="0"/>
          <w:sz w:val="21"/>
          <w:szCs w:val="21"/>
        </w:rPr>
        <w:t>偏高外</w:t>
      </w:r>
      <w:proofErr w:type="gramEnd"/>
      <w:r w:rsidRPr="00C44618">
        <w:rPr>
          <w:rFonts w:ascii="Arial" w:eastAsia="新細明體" w:hAnsi="Arial" w:cs="Arial" w:hint="eastAsia"/>
          <w:color w:val="000000"/>
          <w:kern w:val="0"/>
          <w:sz w:val="21"/>
          <w:szCs w:val="21"/>
        </w:rPr>
        <w:t>，燃油價格上漲也是拖累美航業績的主要因素。根據美國官方的統計資料，目前飛機燃油價格平均為每</w:t>
      </w:r>
      <w:proofErr w:type="gramStart"/>
      <w:r w:rsidRPr="00C44618">
        <w:rPr>
          <w:rFonts w:ascii="Arial" w:eastAsia="新細明體" w:hAnsi="Arial" w:cs="Arial" w:hint="eastAsia"/>
          <w:color w:val="000000"/>
          <w:kern w:val="0"/>
          <w:sz w:val="21"/>
          <w:szCs w:val="21"/>
        </w:rPr>
        <w:t>加侖</w:t>
      </w:r>
      <w:r w:rsidRPr="00C44618">
        <w:rPr>
          <w:rFonts w:ascii="Arial" w:eastAsia="新細明體" w:hAnsi="Arial" w:cs="Arial"/>
          <w:color w:val="000000"/>
          <w:kern w:val="0"/>
          <w:sz w:val="21"/>
          <w:szCs w:val="21"/>
        </w:rPr>
        <w:t>3</w:t>
      </w:r>
      <w:r w:rsidRPr="00C44618">
        <w:rPr>
          <w:rFonts w:ascii="Arial" w:eastAsia="新細明體" w:hAnsi="Arial" w:cs="Arial" w:hint="eastAsia"/>
          <w:color w:val="000000"/>
          <w:kern w:val="0"/>
          <w:sz w:val="21"/>
          <w:szCs w:val="21"/>
        </w:rPr>
        <w:t>美元</w:t>
      </w:r>
      <w:proofErr w:type="gramEnd"/>
      <w:r w:rsidRPr="00C44618">
        <w:rPr>
          <w:rFonts w:ascii="Arial" w:eastAsia="新細明體" w:hAnsi="Arial" w:cs="Arial" w:hint="eastAsia"/>
          <w:color w:val="000000"/>
          <w:kern w:val="0"/>
          <w:sz w:val="21"/>
          <w:szCs w:val="21"/>
        </w:rPr>
        <w:t>，是</w:t>
      </w:r>
      <w:r w:rsidRPr="00C44618">
        <w:rPr>
          <w:rFonts w:ascii="Arial" w:eastAsia="新細明體" w:hAnsi="Arial" w:cs="Arial"/>
          <w:color w:val="000000"/>
          <w:kern w:val="0"/>
          <w:sz w:val="21"/>
          <w:szCs w:val="21"/>
        </w:rPr>
        <w:t>1990</w:t>
      </w:r>
      <w:r w:rsidRPr="00C44618">
        <w:rPr>
          <w:rFonts w:ascii="Arial" w:eastAsia="新細明體" w:hAnsi="Arial" w:cs="Arial" w:hint="eastAsia"/>
          <w:color w:val="000000"/>
          <w:kern w:val="0"/>
          <w:sz w:val="21"/>
          <w:szCs w:val="21"/>
        </w:rPr>
        <w:t>年以來的最高水準，甚至高於</w:t>
      </w:r>
      <w:r w:rsidRPr="00C44618">
        <w:rPr>
          <w:rFonts w:ascii="Arial" w:eastAsia="新細明體" w:hAnsi="Arial" w:cs="Arial"/>
          <w:color w:val="000000"/>
          <w:kern w:val="0"/>
          <w:sz w:val="21"/>
          <w:szCs w:val="21"/>
        </w:rPr>
        <w:t>2008</w:t>
      </w:r>
      <w:r w:rsidRPr="00C44618">
        <w:rPr>
          <w:rFonts w:ascii="Arial" w:eastAsia="新細明體" w:hAnsi="Arial" w:cs="Arial" w:hint="eastAsia"/>
          <w:color w:val="000000"/>
          <w:kern w:val="0"/>
          <w:sz w:val="21"/>
          <w:szCs w:val="21"/>
        </w:rPr>
        <w:t>年原油價格達到頂峰時的價格。</w:t>
      </w:r>
    </w:p>
    <w:p w:rsidR="001D44A8" w:rsidRPr="00C44618" w:rsidRDefault="001D44A8" w:rsidP="001D44A8">
      <w:pPr>
        <w:widowControl/>
        <w:shd w:val="clear" w:color="auto" w:fill="FFFFFF"/>
        <w:spacing w:line="360" w:lineRule="atLeast"/>
        <w:rPr>
          <w:rFonts w:ascii="Arial" w:eastAsia="新細明體" w:hAnsi="Arial" w:cs="Arial"/>
          <w:color w:val="000000"/>
          <w:kern w:val="0"/>
          <w:sz w:val="21"/>
          <w:szCs w:val="21"/>
        </w:rPr>
      </w:pPr>
      <w:r w:rsidRPr="00C44618">
        <w:rPr>
          <w:rFonts w:ascii="Arial" w:eastAsia="新細明體" w:hAnsi="Arial" w:cs="Arial" w:hint="eastAsia"/>
          <w:color w:val="000000"/>
          <w:kern w:val="0"/>
          <w:sz w:val="21"/>
          <w:szCs w:val="21"/>
        </w:rPr>
        <w:t xml:space="preserve">　　過去</w:t>
      </w:r>
      <w:r w:rsidRPr="00C44618">
        <w:rPr>
          <w:rFonts w:ascii="Arial" w:eastAsia="新細明體" w:hAnsi="Arial" w:cs="Arial"/>
          <w:color w:val="000000"/>
          <w:kern w:val="0"/>
          <w:sz w:val="21"/>
          <w:szCs w:val="21"/>
        </w:rPr>
        <w:t>16</w:t>
      </w:r>
      <w:r w:rsidRPr="00C44618">
        <w:rPr>
          <w:rFonts w:ascii="Arial" w:eastAsia="新細明體" w:hAnsi="Arial" w:cs="Arial" w:hint="eastAsia"/>
          <w:color w:val="000000"/>
          <w:kern w:val="0"/>
          <w:sz w:val="21"/>
          <w:szCs w:val="21"/>
        </w:rPr>
        <w:t>個季度中，美航有</w:t>
      </w:r>
      <w:r w:rsidRPr="00C44618">
        <w:rPr>
          <w:rFonts w:ascii="Arial" w:eastAsia="新細明體" w:hAnsi="Arial" w:cs="Arial"/>
          <w:color w:val="000000"/>
          <w:kern w:val="0"/>
          <w:sz w:val="21"/>
          <w:szCs w:val="21"/>
        </w:rPr>
        <w:t>14</w:t>
      </w:r>
      <w:r w:rsidRPr="00C44618">
        <w:rPr>
          <w:rFonts w:ascii="Arial" w:eastAsia="新細明體" w:hAnsi="Arial" w:cs="Arial" w:hint="eastAsia"/>
          <w:color w:val="000000"/>
          <w:kern w:val="0"/>
          <w:sz w:val="21"/>
          <w:szCs w:val="21"/>
        </w:rPr>
        <w:t>個季度虧損，剛剛過去的第三季度，該公司虧損達</w:t>
      </w:r>
      <w:r w:rsidRPr="00C44618">
        <w:rPr>
          <w:rFonts w:ascii="Arial" w:eastAsia="新細明體" w:hAnsi="Arial" w:cs="Arial"/>
          <w:color w:val="000000"/>
          <w:kern w:val="0"/>
          <w:sz w:val="21"/>
          <w:szCs w:val="21"/>
        </w:rPr>
        <w:t>1</w:t>
      </w:r>
      <w:r w:rsidRPr="00C44618">
        <w:rPr>
          <w:rFonts w:ascii="Arial" w:eastAsia="新細明體" w:hAnsi="Arial" w:cs="Arial" w:hint="eastAsia"/>
          <w:color w:val="000000"/>
          <w:kern w:val="0"/>
          <w:sz w:val="21"/>
          <w:szCs w:val="21"/>
        </w:rPr>
        <w:t>．</w:t>
      </w:r>
      <w:r w:rsidRPr="00C44618">
        <w:rPr>
          <w:rFonts w:ascii="Arial" w:eastAsia="新細明體" w:hAnsi="Arial" w:cs="Arial"/>
          <w:color w:val="000000"/>
          <w:kern w:val="0"/>
          <w:sz w:val="21"/>
          <w:szCs w:val="21"/>
        </w:rPr>
        <w:t>62</w:t>
      </w:r>
      <w:r w:rsidRPr="00C44618">
        <w:rPr>
          <w:rFonts w:ascii="Arial" w:eastAsia="新細明體" w:hAnsi="Arial" w:cs="Arial" w:hint="eastAsia"/>
          <w:color w:val="000000"/>
          <w:kern w:val="0"/>
          <w:sz w:val="21"/>
          <w:szCs w:val="21"/>
        </w:rPr>
        <w:t>億美元。截至</w:t>
      </w:r>
      <w:r w:rsidRPr="00C44618">
        <w:rPr>
          <w:rFonts w:ascii="Arial" w:eastAsia="新細明體" w:hAnsi="Arial" w:cs="Arial"/>
          <w:color w:val="000000"/>
          <w:kern w:val="0"/>
          <w:sz w:val="21"/>
          <w:szCs w:val="21"/>
        </w:rPr>
        <w:t>28</w:t>
      </w:r>
      <w:r w:rsidRPr="00C44618">
        <w:rPr>
          <w:rFonts w:ascii="Arial" w:eastAsia="新細明體" w:hAnsi="Arial" w:cs="Arial" w:hint="eastAsia"/>
          <w:color w:val="000000"/>
          <w:kern w:val="0"/>
          <w:sz w:val="21"/>
          <w:szCs w:val="21"/>
        </w:rPr>
        <w:t>日收盤，美航股價為</w:t>
      </w:r>
      <w:r w:rsidRPr="00C44618">
        <w:rPr>
          <w:rFonts w:ascii="Arial" w:eastAsia="新細明體" w:hAnsi="Arial" w:cs="Arial"/>
          <w:color w:val="000000"/>
          <w:kern w:val="0"/>
          <w:sz w:val="21"/>
          <w:szCs w:val="21"/>
        </w:rPr>
        <w:t>1</w:t>
      </w:r>
      <w:r w:rsidRPr="00C44618">
        <w:rPr>
          <w:rFonts w:ascii="Arial" w:eastAsia="新細明體" w:hAnsi="Arial" w:cs="Arial" w:hint="eastAsia"/>
          <w:color w:val="000000"/>
          <w:kern w:val="0"/>
          <w:sz w:val="21"/>
          <w:szCs w:val="21"/>
        </w:rPr>
        <w:t>．</w:t>
      </w:r>
      <w:r w:rsidRPr="00C44618">
        <w:rPr>
          <w:rFonts w:ascii="Arial" w:eastAsia="新細明體" w:hAnsi="Arial" w:cs="Arial"/>
          <w:color w:val="000000"/>
          <w:kern w:val="0"/>
          <w:sz w:val="21"/>
          <w:szCs w:val="21"/>
        </w:rPr>
        <w:t>62</w:t>
      </w:r>
      <w:r w:rsidRPr="00C44618">
        <w:rPr>
          <w:rFonts w:ascii="Arial" w:eastAsia="新細明體" w:hAnsi="Arial" w:cs="Arial" w:hint="eastAsia"/>
          <w:color w:val="000000"/>
          <w:kern w:val="0"/>
          <w:sz w:val="21"/>
          <w:szCs w:val="21"/>
        </w:rPr>
        <w:t>美元，接近歷史最低水準，自年初以來其市值已經跌去近</w:t>
      </w:r>
      <w:r w:rsidRPr="00C44618">
        <w:rPr>
          <w:rFonts w:ascii="Arial" w:eastAsia="新細明體" w:hAnsi="Arial" w:cs="Arial"/>
          <w:color w:val="000000"/>
          <w:kern w:val="0"/>
          <w:sz w:val="21"/>
          <w:szCs w:val="21"/>
        </w:rPr>
        <w:t>75%</w:t>
      </w:r>
      <w:r w:rsidRPr="00C44618">
        <w:rPr>
          <w:rFonts w:ascii="Arial" w:eastAsia="新細明體" w:hAnsi="Arial" w:cs="Arial" w:hint="eastAsia"/>
          <w:color w:val="000000"/>
          <w:kern w:val="0"/>
          <w:sz w:val="21"/>
          <w:szCs w:val="21"/>
        </w:rPr>
        <w:t>。</w:t>
      </w:r>
      <w:bookmarkStart w:id="4" w:name="ref_[1]_302852"/>
      <w:bookmarkEnd w:id="4"/>
      <w:r w:rsidRPr="00C44618">
        <w:rPr>
          <w:rFonts w:ascii="Arial" w:eastAsia="新細明體" w:hAnsi="Arial" w:cs="Arial"/>
          <w:color w:val="3366CC"/>
          <w:kern w:val="0"/>
          <w:sz w:val="21"/>
          <w:szCs w:val="21"/>
          <w:vertAlign w:val="superscript"/>
        </w:rPr>
        <w:t>[1]</w:t>
      </w:r>
    </w:p>
    <w:p w:rsidR="001D44A8" w:rsidRPr="00C44618" w:rsidRDefault="001D44A8" w:rsidP="001D44A8">
      <w:pPr>
        <w:widowControl/>
        <w:shd w:val="clear" w:color="auto" w:fill="FFFFFF"/>
        <w:spacing w:line="360" w:lineRule="atLeast"/>
        <w:rPr>
          <w:rFonts w:ascii="Arial" w:eastAsia="新細明體" w:hAnsi="Arial" w:cs="Arial"/>
          <w:color w:val="000000"/>
          <w:kern w:val="0"/>
          <w:sz w:val="21"/>
          <w:szCs w:val="21"/>
        </w:rPr>
      </w:pPr>
      <w:r w:rsidRPr="00C44618">
        <w:rPr>
          <w:rFonts w:ascii="Arial" w:eastAsia="新細明體" w:hAnsi="Arial" w:cs="Arial" w:hint="eastAsia"/>
          <w:color w:val="000000"/>
          <w:kern w:val="0"/>
          <w:sz w:val="21"/>
          <w:szCs w:val="21"/>
        </w:rPr>
        <w:t xml:space="preserve">　　</w:t>
      </w:r>
    </w:p>
    <w:p w:rsidR="001D44A8" w:rsidRPr="00C44618" w:rsidRDefault="001D44A8" w:rsidP="001D44A8">
      <w:pPr>
        <w:widowControl/>
        <w:pBdr>
          <w:bottom w:val="single" w:sz="6" w:space="5" w:color="DEDFE1"/>
        </w:pBdr>
        <w:shd w:val="clear" w:color="auto" w:fill="FFFFFF"/>
        <w:spacing w:line="360" w:lineRule="atLeast"/>
        <w:outlineLvl w:val="1"/>
        <w:rPr>
          <w:rFonts w:ascii="Arial" w:eastAsia="新細明體" w:hAnsi="Arial" w:cs="Arial"/>
          <w:b/>
          <w:bCs/>
          <w:color w:val="000000"/>
          <w:kern w:val="0"/>
          <w:sz w:val="27"/>
          <w:szCs w:val="27"/>
        </w:rPr>
      </w:pPr>
      <w:bookmarkStart w:id="5" w:name="8"/>
      <w:bookmarkStart w:id="6" w:name="sub302852_8"/>
      <w:bookmarkEnd w:id="5"/>
      <w:bookmarkEnd w:id="6"/>
      <w:r w:rsidRPr="00C44618">
        <w:rPr>
          <w:rFonts w:ascii="Arial" w:eastAsia="新細明體" w:hAnsi="Arial" w:cs="Arial" w:hint="eastAsia"/>
          <w:b/>
          <w:bCs/>
          <w:color w:val="000000"/>
          <w:kern w:val="0"/>
          <w:sz w:val="27"/>
          <w:szCs w:val="27"/>
        </w:rPr>
        <w:t>與中國關係</w:t>
      </w:r>
    </w:p>
    <w:p w:rsidR="001D44A8" w:rsidRPr="00C44618" w:rsidRDefault="001D44A8" w:rsidP="001D44A8">
      <w:pPr>
        <w:widowControl/>
        <w:shd w:val="clear" w:color="auto" w:fill="FFFFFF"/>
        <w:spacing w:line="360" w:lineRule="atLeast"/>
        <w:rPr>
          <w:rFonts w:ascii="Arial" w:eastAsia="新細明體" w:hAnsi="Arial" w:cs="Arial"/>
          <w:color w:val="000000"/>
          <w:kern w:val="0"/>
          <w:sz w:val="21"/>
          <w:szCs w:val="21"/>
        </w:rPr>
      </w:pPr>
      <w:r w:rsidRPr="00C44618">
        <w:rPr>
          <w:rFonts w:ascii="Arial" w:eastAsia="新細明體" w:hAnsi="Arial" w:cs="Arial" w:hint="eastAsia"/>
          <w:color w:val="000000"/>
          <w:kern w:val="0"/>
          <w:sz w:val="21"/>
          <w:szCs w:val="21"/>
        </w:rPr>
        <w:t xml:space="preserve">　　</w:t>
      </w:r>
      <w:r w:rsidRPr="00C44618">
        <w:rPr>
          <w:rFonts w:ascii="Arial" w:eastAsia="新細明體" w:hAnsi="Arial" w:cs="Arial"/>
          <w:color w:val="000000"/>
          <w:kern w:val="0"/>
          <w:sz w:val="21"/>
          <w:szCs w:val="21"/>
        </w:rPr>
        <w:t>AMR</w:t>
      </w:r>
      <w:r w:rsidRPr="00C44618">
        <w:rPr>
          <w:rFonts w:ascii="Arial" w:eastAsia="新細明體" w:hAnsi="Arial" w:cs="Arial" w:hint="eastAsia"/>
          <w:color w:val="000000"/>
          <w:kern w:val="0"/>
          <w:sz w:val="21"/>
          <w:szCs w:val="21"/>
        </w:rPr>
        <w:t>中國部</w:t>
      </w:r>
      <w:hyperlink r:id="rId112" w:tgtFrame="_blank" w:history="1">
        <w:r w:rsidRPr="00C44618">
          <w:rPr>
            <w:rFonts w:ascii="Arial" w:eastAsia="新細明體" w:hAnsi="Arial" w:cs="Arial" w:hint="eastAsia"/>
            <w:color w:val="136EC2"/>
            <w:kern w:val="0"/>
            <w:sz w:val="21"/>
            <w:szCs w:val="21"/>
            <w:u w:val="single"/>
          </w:rPr>
          <w:t>北京</w:t>
        </w:r>
      </w:hyperlink>
      <w:r w:rsidRPr="00C44618">
        <w:rPr>
          <w:rFonts w:ascii="Arial" w:eastAsia="新細明體" w:hAnsi="Arial" w:cs="Arial" w:hint="eastAsia"/>
          <w:color w:val="000000"/>
          <w:kern w:val="0"/>
          <w:sz w:val="21"/>
          <w:szCs w:val="21"/>
        </w:rPr>
        <w:t>辦事處成立於</w:t>
      </w:r>
      <w:r w:rsidRPr="00C44618">
        <w:rPr>
          <w:rFonts w:ascii="Arial" w:eastAsia="新細明體" w:hAnsi="Arial" w:cs="Arial"/>
          <w:color w:val="000000"/>
          <w:kern w:val="0"/>
          <w:sz w:val="21"/>
          <w:szCs w:val="21"/>
        </w:rPr>
        <w:t>1995</w:t>
      </w:r>
      <w:r w:rsidRPr="00C44618">
        <w:rPr>
          <w:rFonts w:ascii="Arial" w:eastAsia="新細明體" w:hAnsi="Arial" w:cs="Arial" w:hint="eastAsia"/>
          <w:color w:val="000000"/>
          <w:kern w:val="0"/>
          <w:sz w:val="21"/>
          <w:szCs w:val="21"/>
        </w:rPr>
        <w:t>年</w:t>
      </w:r>
      <w:r w:rsidRPr="00C44618">
        <w:rPr>
          <w:rFonts w:ascii="Arial" w:eastAsia="新細明體" w:hAnsi="Arial" w:cs="Arial"/>
          <w:color w:val="000000"/>
          <w:kern w:val="0"/>
          <w:sz w:val="21"/>
          <w:szCs w:val="21"/>
        </w:rPr>
        <w:t>1</w:t>
      </w:r>
      <w:r w:rsidRPr="00C44618">
        <w:rPr>
          <w:rFonts w:ascii="Arial" w:eastAsia="新細明體" w:hAnsi="Arial" w:cs="Arial" w:hint="eastAsia"/>
          <w:color w:val="000000"/>
          <w:kern w:val="0"/>
          <w:sz w:val="21"/>
          <w:szCs w:val="21"/>
        </w:rPr>
        <w:t>月，這對於</w:t>
      </w:r>
      <w:r w:rsidRPr="00C44618">
        <w:rPr>
          <w:rFonts w:ascii="Arial" w:eastAsia="新細明體" w:hAnsi="Arial" w:cs="Arial"/>
          <w:color w:val="000000"/>
          <w:kern w:val="0"/>
          <w:sz w:val="21"/>
          <w:szCs w:val="21"/>
        </w:rPr>
        <w:t>AMR</w:t>
      </w:r>
      <w:r w:rsidRPr="00C44618">
        <w:rPr>
          <w:rFonts w:ascii="Arial" w:eastAsia="新細明體" w:hAnsi="Arial" w:cs="Arial" w:hint="eastAsia"/>
          <w:color w:val="000000"/>
          <w:kern w:val="0"/>
          <w:sz w:val="21"/>
          <w:szCs w:val="21"/>
        </w:rPr>
        <w:t>集團進入中國市場是個有力的證明。自辦事處成立以來，</w:t>
      </w:r>
      <w:r w:rsidRPr="00C44618">
        <w:rPr>
          <w:rFonts w:ascii="Arial" w:eastAsia="新細明體" w:hAnsi="Arial" w:cs="Arial"/>
          <w:color w:val="000000"/>
          <w:kern w:val="0"/>
          <w:sz w:val="21"/>
          <w:szCs w:val="21"/>
        </w:rPr>
        <w:t>AMR</w:t>
      </w:r>
      <w:r w:rsidRPr="00C44618">
        <w:rPr>
          <w:rFonts w:ascii="Arial" w:eastAsia="新細明體" w:hAnsi="Arial" w:cs="Arial" w:hint="eastAsia"/>
          <w:color w:val="000000"/>
          <w:kern w:val="0"/>
          <w:sz w:val="21"/>
          <w:szCs w:val="21"/>
        </w:rPr>
        <w:t>與中國民航保持著密切的聯繫，一直致力於向中國民航的同仁們介紹國際先進的管理經驗和服務產品，並且對市場需求變化做出迅速反映。</w:t>
      </w:r>
    </w:p>
    <w:p w:rsidR="001D44A8" w:rsidRPr="00C44618" w:rsidRDefault="001D44A8" w:rsidP="001D44A8">
      <w:pPr>
        <w:widowControl/>
        <w:shd w:val="clear" w:color="auto" w:fill="FFFFFF"/>
        <w:spacing w:line="360" w:lineRule="atLeast"/>
        <w:rPr>
          <w:rFonts w:ascii="Arial" w:eastAsia="新細明體" w:hAnsi="Arial" w:cs="Arial"/>
          <w:color w:val="000000"/>
          <w:kern w:val="0"/>
          <w:sz w:val="21"/>
          <w:szCs w:val="21"/>
        </w:rPr>
      </w:pPr>
      <w:r w:rsidRPr="00C44618">
        <w:rPr>
          <w:rFonts w:ascii="Arial" w:eastAsia="新細明體" w:hAnsi="Arial" w:cs="Arial" w:hint="eastAsia"/>
          <w:color w:val="000000"/>
          <w:kern w:val="0"/>
          <w:sz w:val="21"/>
          <w:szCs w:val="21"/>
        </w:rPr>
        <w:t xml:space="preserve">　　至今，</w:t>
      </w:r>
      <w:r w:rsidRPr="00C44618">
        <w:rPr>
          <w:rFonts w:ascii="Arial" w:eastAsia="新細明體" w:hAnsi="Arial" w:cs="Arial"/>
          <w:color w:val="000000"/>
          <w:kern w:val="0"/>
          <w:sz w:val="21"/>
          <w:szCs w:val="21"/>
        </w:rPr>
        <w:t>AMR</w:t>
      </w:r>
      <w:proofErr w:type="gramStart"/>
      <w:r w:rsidRPr="00C44618">
        <w:rPr>
          <w:rFonts w:ascii="Arial" w:eastAsia="新細明體" w:hAnsi="Arial" w:cs="Arial" w:hint="eastAsia"/>
          <w:color w:val="000000"/>
          <w:kern w:val="0"/>
          <w:sz w:val="21"/>
          <w:szCs w:val="21"/>
        </w:rPr>
        <w:t>中國部已成功</w:t>
      </w:r>
      <w:proofErr w:type="gramEnd"/>
      <w:r w:rsidRPr="00C44618">
        <w:rPr>
          <w:rFonts w:ascii="Arial" w:eastAsia="新細明體" w:hAnsi="Arial" w:cs="Arial" w:hint="eastAsia"/>
          <w:color w:val="000000"/>
          <w:kern w:val="0"/>
          <w:sz w:val="21"/>
          <w:szCs w:val="21"/>
        </w:rPr>
        <w:t>地向中國三大航空公司</w:t>
      </w:r>
      <w:proofErr w:type="gramStart"/>
      <w:r w:rsidRPr="00C44618">
        <w:rPr>
          <w:rFonts w:ascii="Arial" w:eastAsia="新細明體" w:hAnsi="Arial" w:cs="Arial"/>
          <w:color w:val="000000"/>
          <w:kern w:val="0"/>
          <w:sz w:val="21"/>
          <w:szCs w:val="21"/>
        </w:rPr>
        <w:t>——</w:t>
      </w:r>
      <w:proofErr w:type="gramEnd"/>
      <w:r w:rsidRPr="00C44618">
        <w:rPr>
          <w:rFonts w:ascii="Arial" w:eastAsia="新細明體" w:hAnsi="Arial" w:cs="Arial"/>
          <w:color w:val="000000"/>
          <w:kern w:val="0"/>
          <w:sz w:val="21"/>
          <w:szCs w:val="21"/>
        </w:rPr>
        <w:fldChar w:fldCharType="begin"/>
      </w:r>
      <w:r w:rsidRPr="00C44618">
        <w:rPr>
          <w:rFonts w:ascii="Arial" w:eastAsia="新細明體" w:hAnsi="Arial" w:cs="Arial"/>
          <w:color w:val="000000"/>
          <w:kern w:val="0"/>
          <w:sz w:val="21"/>
          <w:szCs w:val="21"/>
        </w:rPr>
        <w:instrText xml:space="preserve"> HYPERLINK "http://baike.baidu.com/view/700286.htm" \t "_blank" </w:instrText>
      </w:r>
      <w:r w:rsidRPr="00C44618">
        <w:rPr>
          <w:rFonts w:ascii="Arial" w:eastAsia="新細明體" w:hAnsi="Arial" w:cs="Arial"/>
          <w:color w:val="000000"/>
          <w:kern w:val="0"/>
          <w:sz w:val="21"/>
          <w:szCs w:val="21"/>
        </w:rPr>
        <w:fldChar w:fldCharType="separate"/>
      </w:r>
      <w:r w:rsidRPr="00C44618">
        <w:rPr>
          <w:rFonts w:ascii="Arial" w:eastAsia="新細明體" w:hAnsi="Arial" w:cs="Arial" w:hint="eastAsia"/>
          <w:color w:val="136EC2"/>
          <w:kern w:val="0"/>
          <w:sz w:val="21"/>
          <w:szCs w:val="21"/>
          <w:u w:val="single"/>
        </w:rPr>
        <w:t>國航</w:t>
      </w:r>
      <w:r w:rsidRPr="00C44618">
        <w:rPr>
          <w:rFonts w:ascii="Arial" w:eastAsia="新細明體" w:hAnsi="Arial" w:cs="Arial"/>
          <w:color w:val="000000"/>
          <w:kern w:val="0"/>
          <w:sz w:val="21"/>
          <w:szCs w:val="21"/>
        </w:rPr>
        <w:fldChar w:fldCharType="end"/>
      </w:r>
      <w:r w:rsidRPr="00C44618">
        <w:rPr>
          <w:rFonts w:ascii="Arial" w:eastAsia="新細明體" w:hAnsi="Arial" w:cs="Arial" w:hint="eastAsia"/>
          <w:color w:val="000000"/>
          <w:kern w:val="0"/>
          <w:sz w:val="21"/>
          <w:szCs w:val="21"/>
        </w:rPr>
        <w:t>、東航和南航銷售了航班計畫系統。在</w:t>
      </w:r>
      <w:r w:rsidRPr="00C44618">
        <w:rPr>
          <w:rFonts w:ascii="Arial" w:eastAsia="新細明體" w:hAnsi="Arial" w:cs="Arial"/>
          <w:color w:val="000000"/>
          <w:kern w:val="0"/>
          <w:sz w:val="21"/>
          <w:szCs w:val="21"/>
        </w:rPr>
        <w:t>1997</w:t>
      </w:r>
      <w:r w:rsidRPr="00C44618">
        <w:rPr>
          <w:rFonts w:ascii="Arial" w:eastAsia="新細明體" w:hAnsi="Arial" w:cs="Arial" w:hint="eastAsia"/>
          <w:color w:val="000000"/>
          <w:kern w:val="0"/>
          <w:sz w:val="21"/>
          <w:szCs w:val="21"/>
        </w:rPr>
        <w:t>年，</w:t>
      </w:r>
      <w:r w:rsidRPr="00C44618">
        <w:rPr>
          <w:rFonts w:ascii="Arial" w:eastAsia="新細明體" w:hAnsi="Arial" w:cs="Arial"/>
          <w:color w:val="000000"/>
          <w:kern w:val="0"/>
          <w:sz w:val="21"/>
          <w:szCs w:val="21"/>
        </w:rPr>
        <w:t>AMR</w:t>
      </w:r>
      <w:r w:rsidRPr="00C44618">
        <w:rPr>
          <w:rFonts w:ascii="Arial" w:eastAsia="新細明體" w:hAnsi="Arial" w:cs="Arial" w:hint="eastAsia"/>
          <w:color w:val="000000"/>
          <w:kern w:val="0"/>
          <w:sz w:val="21"/>
          <w:szCs w:val="21"/>
        </w:rPr>
        <w:t>與南航簽訂了數百萬的合同，在</w:t>
      </w:r>
      <w:hyperlink r:id="rId113" w:tgtFrame="_blank" w:history="1">
        <w:r w:rsidRPr="00C44618">
          <w:rPr>
            <w:rFonts w:ascii="Arial" w:eastAsia="新細明體" w:hAnsi="Arial" w:cs="Arial" w:hint="eastAsia"/>
            <w:color w:val="136EC2"/>
            <w:kern w:val="0"/>
            <w:sz w:val="21"/>
            <w:szCs w:val="21"/>
            <w:u w:val="single"/>
          </w:rPr>
          <w:t>廣州</w:t>
        </w:r>
      </w:hyperlink>
      <w:r w:rsidRPr="00C44618">
        <w:rPr>
          <w:rFonts w:ascii="Arial" w:eastAsia="新細明體" w:hAnsi="Arial" w:cs="Arial" w:hint="eastAsia"/>
          <w:color w:val="000000"/>
          <w:kern w:val="0"/>
          <w:sz w:val="21"/>
          <w:szCs w:val="21"/>
        </w:rPr>
        <w:t>為南航建立一個現代化的飛行運行管理中心，其中包括飛機的動態控制、飛行計畫、載重計畫、飛行跟蹤及機組管理。該項目計畫于明年完成，可以使南航的飛行變得更為安全可靠。</w:t>
      </w:r>
    </w:p>
    <w:p w:rsidR="001D44A8" w:rsidRPr="00C44618" w:rsidRDefault="001D44A8" w:rsidP="001D44A8">
      <w:pPr>
        <w:widowControl/>
        <w:shd w:val="clear" w:color="auto" w:fill="FFFFFF"/>
        <w:spacing w:line="360" w:lineRule="atLeast"/>
        <w:rPr>
          <w:rFonts w:ascii="Arial" w:eastAsia="新細明體" w:hAnsi="Arial" w:cs="Arial"/>
          <w:color w:val="000000"/>
          <w:kern w:val="0"/>
          <w:sz w:val="21"/>
          <w:szCs w:val="21"/>
        </w:rPr>
      </w:pPr>
      <w:r w:rsidRPr="00C44618">
        <w:rPr>
          <w:rFonts w:ascii="Arial" w:eastAsia="新細明體" w:hAnsi="Arial" w:cs="Arial" w:hint="eastAsia"/>
          <w:color w:val="000000"/>
          <w:kern w:val="0"/>
          <w:sz w:val="21"/>
          <w:szCs w:val="21"/>
        </w:rPr>
        <w:t xml:space="preserve">　　在</w:t>
      </w:r>
      <w:r w:rsidRPr="00C44618">
        <w:rPr>
          <w:rFonts w:ascii="Arial" w:eastAsia="新細明體" w:hAnsi="Arial" w:cs="Arial"/>
          <w:color w:val="000000"/>
          <w:kern w:val="0"/>
          <w:sz w:val="21"/>
          <w:szCs w:val="21"/>
        </w:rPr>
        <w:t>1998</w:t>
      </w:r>
      <w:r w:rsidRPr="00C44618">
        <w:rPr>
          <w:rFonts w:ascii="Arial" w:eastAsia="新細明體" w:hAnsi="Arial" w:cs="Arial" w:hint="eastAsia"/>
          <w:color w:val="000000"/>
          <w:kern w:val="0"/>
          <w:sz w:val="21"/>
          <w:szCs w:val="21"/>
        </w:rPr>
        <w:t>年</w:t>
      </w:r>
      <w:r w:rsidRPr="00C44618">
        <w:rPr>
          <w:rFonts w:ascii="Arial" w:eastAsia="新細明體" w:hAnsi="Arial" w:cs="Arial"/>
          <w:color w:val="000000"/>
          <w:kern w:val="0"/>
          <w:sz w:val="21"/>
          <w:szCs w:val="21"/>
        </w:rPr>
        <w:t>2</w:t>
      </w:r>
      <w:r w:rsidRPr="00C44618">
        <w:rPr>
          <w:rFonts w:ascii="Arial" w:eastAsia="新細明體" w:hAnsi="Arial" w:cs="Arial" w:hint="eastAsia"/>
          <w:color w:val="000000"/>
          <w:kern w:val="0"/>
          <w:sz w:val="21"/>
          <w:szCs w:val="21"/>
        </w:rPr>
        <w:t>月，</w:t>
      </w:r>
      <w:r w:rsidRPr="00C44618">
        <w:rPr>
          <w:rFonts w:ascii="Arial" w:eastAsia="新細明體" w:hAnsi="Arial" w:cs="Arial"/>
          <w:color w:val="000000"/>
          <w:kern w:val="0"/>
          <w:sz w:val="21"/>
          <w:szCs w:val="21"/>
        </w:rPr>
        <w:t>AMR</w:t>
      </w:r>
      <w:r w:rsidRPr="00C44618">
        <w:rPr>
          <w:rFonts w:ascii="Arial" w:eastAsia="新細明體" w:hAnsi="Arial" w:cs="Arial" w:hint="eastAsia"/>
          <w:color w:val="000000"/>
          <w:kern w:val="0"/>
          <w:sz w:val="21"/>
          <w:szCs w:val="21"/>
        </w:rPr>
        <w:t>集團前任董事長及首席執行官羅伯特</w:t>
      </w:r>
      <w:r w:rsidRPr="00C44618">
        <w:rPr>
          <w:rFonts w:ascii="Arial" w:eastAsia="新細明體" w:hAnsi="Arial" w:cs="Arial"/>
          <w:color w:val="000000"/>
          <w:kern w:val="0"/>
          <w:sz w:val="21"/>
          <w:szCs w:val="21"/>
        </w:rPr>
        <w:t>.</w:t>
      </w:r>
      <w:r w:rsidRPr="00C44618">
        <w:rPr>
          <w:rFonts w:ascii="Arial" w:eastAsia="新細明體" w:hAnsi="Arial" w:cs="Arial" w:hint="eastAsia"/>
          <w:color w:val="000000"/>
          <w:kern w:val="0"/>
          <w:sz w:val="21"/>
          <w:szCs w:val="21"/>
        </w:rPr>
        <w:t>克蘭</w:t>
      </w:r>
      <w:hyperlink r:id="rId114" w:tgtFrame="_blank" w:history="1">
        <w:r w:rsidRPr="00C44618">
          <w:rPr>
            <w:rFonts w:ascii="Arial" w:eastAsia="新細明體" w:hAnsi="Arial" w:cs="Arial" w:hint="eastAsia"/>
            <w:color w:val="136EC2"/>
            <w:kern w:val="0"/>
            <w:sz w:val="21"/>
            <w:szCs w:val="21"/>
            <w:u w:val="single"/>
          </w:rPr>
          <w:t>道爾</w:t>
        </w:r>
      </w:hyperlink>
      <w:r w:rsidRPr="00C44618">
        <w:rPr>
          <w:rFonts w:ascii="Arial" w:eastAsia="新細明體" w:hAnsi="Arial" w:cs="Arial" w:hint="eastAsia"/>
          <w:color w:val="000000"/>
          <w:kern w:val="0"/>
          <w:sz w:val="21"/>
          <w:szCs w:val="21"/>
        </w:rPr>
        <w:t>先生訪問了</w:t>
      </w:r>
      <w:hyperlink r:id="rId115" w:tgtFrame="_blank" w:history="1">
        <w:r w:rsidRPr="00C44618">
          <w:rPr>
            <w:rFonts w:ascii="Arial" w:eastAsia="新細明體" w:hAnsi="Arial" w:cs="Arial" w:hint="eastAsia"/>
            <w:color w:val="136EC2"/>
            <w:kern w:val="0"/>
            <w:sz w:val="21"/>
            <w:szCs w:val="21"/>
            <w:u w:val="single"/>
          </w:rPr>
          <w:t>上海</w:t>
        </w:r>
      </w:hyperlink>
      <w:r w:rsidRPr="00C44618">
        <w:rPr>
          <w:rFonts w:ascii="Arial" w:eastAsia="新細明體" w:hAnsi="Arial" w:cs="Arial" w:hint="eastAsia"/>
          <w:color w:val="000000"/>
          <w:kern w:val="0"/>
          <w:sz w:val="21"/>
          <w:szCs w:val="21"/>
        </w:rPr>
        <w:t>，與東航簽訂了代碼共用協議。代碼共用為東航的旅客提供了從</w:t>
      </w:r>
      <w:proofErr w:type="gramStart"/>
      <w:r w:rsidRPr="00C44618">
        <w:rPr>
          <w:rFonts w:ascii="Arial" w:eastAsia="新細明體" w:hAnsi="Arial" w:cs="Arial" w:hint="eastAsia"/>
          <w:color w:val="000000"/>
          <w:kern w:val="0"/>
          <w:sz w:val="21"/>
          <w:szCs w:val="21"/>
        </w:rPr>
        <w:t>洛</w:t>
      </w:r>
      <w:proofErr w:type="gramEnd"/>
      <w:r w:rsidRPr="00C44618">
        <w:rPr>
          <w:rFonts w:ascii="Arial" w:eastAsia="新細明體" w:hAnsi="Arial" w:cs="Arial" w:hint="eastAsia"/>
          <w:color w:val="000000"/>
          <w:kern w:val="0"/>
          <w:sz w:val="21"/>
          <w:szCs w:val="21"/>
        </w:rPr>
        <w:t>杉機和三藩市乘坐</w:t>
      </w:r>
      <w:r w:rsidRPr="00C44618">
        <w:rPr>
          <w:rFonts w:ascii="Arial" w:eastAsia="新細明體" w:hAnsi="Arial" w:cs="Arial"/>
          <w:color w:val="000000"/>
          <w:kern w:val="0"/>
          <w:sz w:val="21"/>
          <w:szCs w:val="21"/>
        </w:rPr>
        <w:t>AA</w:t>
      </w:r>
      <w:r w:rsidRPr="00C44618">
        <w:rPr>
          <w:rFonts w:ascii="Arial" w:eastAsia="新細明體" w:hAnsi="Arial" w:cs="Arial" w:hint="eastAsia"/>
          <w:color w:val="000000"/>
          <w:kern w:val="0"/>
          <w:sz w:val="21"/>
          <w:szCs w:val="21"/>
        </w:rPr>
        <w:t>航班前往其他美國城市的便利，如紐約、芝加哥、達拉斯及華盛頓。同樣，美國航空公司的旅客可以由美國西海岸到北京或上海享受直飛服務。</w:t>
      </w:r>
    </w:p>
    <w:p w:rsidR="001D44A8" w:rsidRDefault="001D44A8" w:rsidP="001D44A8">
      <w:pPr>
        <w:widowControl/>
        <w:shd w:val="clear" w:color="auto" w:fill="FFFFFF"/>
        <w:spacing w:line="360" w:lineRule="atLeast"/>
        <w:rPr>
          <w:rFonts w:ascii="Arial" w:eastAsia="新細明體" w:hAnsi="Arial" w:cs="Arial"/>
          <w:color w:val="000000"/>
          <w:kern w:val="0"/>
          <w:sz w:val="21"/>
          <w:szCs w:val="21"/>
        </w:rPr>
      </w:pPr>
      <w:r w:rsidRPr="00C44618">
        <w:rPr>
          <w:rFonts w:ascii="Arial" w:eastAsia="新細明體" w:hAnsi="Arial" w:cs="Arial" w:hint="eastAsia"/>
          <w:color w:val="000000"/>
          <w:kern w:val="0"/>
          <w:sz w:val="21"/>
          <w:szCs w:val="21"/>
        </w:rPr>
        <w:t>通過以上這些商務活動，表明了</w:t>
      </w:r>
      <w:r w:rsidRPr="00C44618">
        <w:rPr>
          <w:rFonts w:ascii="Arial" w:eastAsia="新細明體" w:hAnsi="Arial" w:cs="Arial"/>
          <w:color w:val="000000"/>
          <w:kern w:val="0"/>
          <w:sz w:val="21"/>
          <w:szCs w:val="21"/>
        </w:rPr>
        <w:t>AMR</w:t>
      </w:r>
      <w:r w:rsidRPr="00C44618">
        <w:rPr>
          <w:rFonts w:ascii="Arial" w:eastAsia="新細明體" w:hAnsi="Arial" w:cs="Arial" w:hint="eastAsia"/>
          <w:color w:val="000000"/>
          <w:kern w:val="0"/>
          <w:sz w:val="21"/>
          <w:szCs w:val="21"/>
        </w:rPr>
        <w:t>成功地打入了中國市場。</w:t>
      </w:r>
    </w:p>
    <w:p w:rsidR="001D44A8" w:rsidRDefault="001D44A8">
      <w:pPr>
        <w:rPr>
          <w:b/>
          <w:sz w:val="28"/>
        </w:rPr>
      </w:pPr>
      <w:r>
        <w:rPr>
          <w:rFonts w:hint="eastAsia"/>
          <w:b/>
          <w:sz w:val="28"/>
        </w:rPr>
        <w:t>參考資料</w:t>
      </w:r>
      <w:r>
        <w:rPr>
          <w:rFonts w:hint="eastAsia"/>
          <w:b/>
          <w:sz w:val="28"/>
        </w:rPr>
        <w:t>:</w:t>
      </w:r>
    </w:p>
    <w:p w:rsidR="0050060C" w:rsidRDefault="0050060C">
      <w:r>
        <w:rPr>
          <w:rFonts w:ascii="Arial" w:hAnsi="Arial" w:cs="Arial" w:hint="eastAsia"/>
          <w:color w:val="333333"/>
          <w:sz w:val="21"/>
          <w:szCs w:val="21"/>
          <w:shd w:val="clear" w:color="auto" w:fill="FFFFFF"/>
        </w:rPr>
        <w:t>1.</w:t>
      </w:r>
      <w:r>
        <w:rPr>
          <w:rFonts w:ascii="Arial" w:hAnsi="Arial" w:cs="Arial"/>
          <w:color w:val="333333"/>
          <w:sz w:val="21"/>
          <w:szCs w:val="21"/>
          <w:shd w:val="clear" w:color="auto" w:fill="FFFFFF"/>
        </w:rPr>
        <w:t>美国西南航空公司的经营之道主要</w:t>
      </w:r>
      <w:hyperlink r:id="rId116" w:history="1">
        <w:r>
          <w:rPr>
            <w:rStyle w:val="ab"/>
          </w:rPr>
          <w:t>http://wiki.mbalib.com/wiki/%E7%BE%8E%E5%9B%BD%E8%A5%BF%E5%8D%97%E8%88%AA%E7</w:t>
        </w:r>
        <w:r>
          <w:rPr>
            <w:rStyle w:val="ab"/>
          </w:rPr>
          <w:lastRenderedPageBreak/>
          <w:t>%A9%BA%E5%85%AC%E5%8F%B8</w:t>
        </w:r>
      </w:hyperlink>
    </w:p>
    <w:p w:rsidR="0050060C" w:rsidRDefault="0050060C">
      <w:r>
        <w:rPr>
          <w:rFonts w:hint="eastAsia"/>
        </w:rPr>
        <w:t>2.</w:t>
      </w:r>
      <w:r>
        <w:rPr>
          <w:rFonts w:hint="eastAsia"/>
        </w:rPr>
        <w:t>創造無限商機的可能西南航空</w:t>
      </w:r>
      <w:hyperlink r:id="rId117" w:history="1">
        <w:r w:rsidRPr="003615CE">
          <w:rPr>
            <w:rStyle w:val="ab"/>
          </w:rPr>
          <w:t>http://www.scu.edu.tw/ba/homework/96STC_2.pdf</w:t>
        </w:r>
      </w:hyperlink>
    </w:p>
    <w:p w:rsidR="00B66A5C" w:rsidRPr="00B66A5C" w:rsidRDefault="0050060C">
      <w:pPr>
        <w:rPr>
          <w:rStyle w:val="ab"/>
          <w:rFonts w:hint="eastAsia"/>
        </w:rPr>
      </w:pPr>
      <w:r>
        <w:rPr>
          <w:rFonts w:hint="eastAsia"/>
        </w:rPr>
        <w:t>3.</w:t>
      </w:r>
      <w:r>
        <w:rPr>
          <w:rFonts w:hint="eastAsia"/>
        </w:rPr>
        <w:t>美國航空</w:t>
      </w:r>
      <w:r w:rsidRPr="0050060C">
        <w:t xml:space="preserve"> </w:t>
      </w:r>
      <w:hyperlink r:id="rId118" w:history="1">
        <w:r>
          <w:rPr>
            <w:rStyle w:val="ab"/>
          </w:rPr>
          <w:t>http://www.americanairlines.cn/intl/cn/onboard/onboard.jsp</w:t>
        </w:r>
      </w:hyperlink>
      <w:bookmarkStart w:id="7" w:name="_GoBack"/>
      <w:bookmarkEnd w:id="7"/>
    </w:p>
    <w:p w:rsidR="00B66A5C" w:rsidRDefault="00B66A5C">
      <w:pPr>
        <w:rPr>
          <w:rStyle w:val="ab"/>
          <w:rFonts w:hint="eastAsia"/>
        </w:rPr>
      </w:pPr>
      <w:r>
        <w:rPr>
          <w:rStyle w:val="ab"/>
          <w:rFonts w:hint="eastAsia"/>
        </w:rPr>
        <w:t>4.</w:t>
      </w:r>
      <w:r w:rsidRPr="00B66A5C">
        <w:t xml:space="preserve"> </w:t>
      </w:r>
      <w:r>
        <w:rPr>
          <w:rFonts w:hint="eastAsia"/>
        </w:rPr>
        <w:t>西南航空</w:t>
      </w:r>
      <w:r w:rsidRPr="00B66A5C">
        <w:rPr>
          <w:rStyle w:val="ab"/>
        </w:rPr>
        <w:t>http://tw.search.yahoo.com/r/_ylt=A8tUwYT98JFQL04AbQtr1gt.;_ylu=X3oDMTE1Y241ZmY1BHNlYwNzcgRwb3MDMgRjb2xvA3R3MQR2dGlkA1ZJUFRXOTlfNzE-/SIG=11dlei3ld/EXP=1351770493/**http%3a//www.southwest.com/</w:t>
      </w:r>
    </w:p>
    <w:p w:rsidR="00B66A5C" w:rsidRPr="00B66A5C" w:rsidRDefault="00B66A5C">
      <w:pPr>
        <w:rPr>
          <w:color w:val="0000FF"/>
          <w:u w:val="single"/>
        </w:rPr>
      </w:pPr>
      <w:r>
        <w:rPr>
          <w:rStyle w:val="ab"/>
          <w:rFonts w:hint="eastAsia"/>
        </w:rPr>
        <w:t>.</w:t>
      </w:r>
    </w:p>
    <w:sectPr w:rsidR="00B66A5C" w:rsidRPr="00B66A5C" w:rsidSect="001D44A8">
      <w:headerReference w:type="default" r:id="rId119"/>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60B9" w:rsidRDefault="007060B9" w:rsidP="00AA2CF9">
      <w:r>
        <w:separator/>
      </w:r>
    </w:p>
  </w:endnote>
  <w:endnote w:type="continuationSeparator" w:id="0">
    <w:p w:rsidR="007060B9" w:rsidRDefault="007060B9" w:rsidP="00AA2C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MingLiu">
    <w:altName w:val="Times New Roman"/>
    <w:panose1 w:val="00000000000000000000"/>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Microsoft YaHei">
    <w:panose1 w:val="020B0503020204020204"/>
    <w:charset w:val="86"/>
    <w:family w:val="swiss"/>
    <w:pitch w:val="variable"/>
    <w:sig w:usb0="80000287" w:usb1="280F3C52"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60B9" w:rsidRDefault="007060B9" w:rsidP="00AA2CF9">
      <w:r>
        <w:separator/>
      </w:r>
    </w:p>
  </w:footnote>
  <w:footnote w:type="continuationSeparator" w:id="0">
    <w:p w:rsidR="007060B9" w:rsidRDefault="007060B9" w:rsidP="00AA2C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520F" w:rsidRPr="0050060C" w:rsidRDefault="00C4520F">
    <w:pPr>
      <w:pStyle w:val="a5"/>
      <w:rPr>
        <w:b/>
      </w:rPr>
    </w:pPr>
    <w:r w:rsidRPr="0050060C">
      <w:rPr>
        <w:rFonts w:hint="eastAsia"/>
        <w:b/>
      </w:rPr>
      <w:t>西南航空與美國航空服務策略比較</w:t>
    </w:r>
  </w:p>
  <w:p w:rsidR="00C4520F" w:rsidRDefault="00C4520F">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A407B1"/>
    <w:multiLevelType w:val="multilevel"/>
    <w:tmpl w:val="A0F08AF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0D324AD"/>
    <w:multiLevelType w:val="multilevel"/>
    <w:tmpl w:val="80829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31C43EC"/>
    <w:multiLevelType w:val="multilevel"/>
    <w:tmpl w:val="FC2CA72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62E1A46"/>
    <w:multiLevelType w:val="multilevel"/>
    <w:tmpl w:val="5EF8A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08C5032"/>
    <w:multiLevelType w:val="hybridMultilevel"/>
    <w:tmpl w:val="EC46FF96"/>
    <w:lvl w:ilvl="0" w:tplc="90ACA838">
      <w:start w:val="1"/>
      <w:numFmt w:val="decimal"/>
      <w:lvlText w:val="%1."/>
      <w:lvlJc w:val="left"/>
      <w:pPr>
        <w:ind w:left="360" w:hanging="360"/>
      </w:pPr>
      <w:rPr>
        <w:rFonts w:asciiTheme="minorHAnsi" w:eastAsiaTheme="minorEastAsia" w:hAnsiTheme="minorHAnsi" w:cstheme="minorBidi" w:hint="default"/>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24713CE7"/>
    <w:multiLevelType w:val="multilevel"/>
    <w:tmpl w:val="31DC2A5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7B9101A"/>
    <w:multiLevelType w:val="hybridMultilevel"/>
    <w:tmpl w:val="8D76791E"/>
    <w:lvl w:ilvl="0" w:tplc="7E5AE9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35577AD2"/>
    <w:multiLevelType w:val="multilevel"/>
    <w:tmpl w:val="3BA21C3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8925BD8"/>
    <w:multiLevelType w:val="hybridMultilevel"/>
    <w:tmpl w:val="226E2F1A"/>
    <w:lvl w:ilvl="0" w:tplc="90A44C4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4C3B3C2E"/>
    <w:multiLevelType w:val="multilevel"/>
    <w:tmpl w:val="CAAA86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FBE6026"/>
    <w:multiLevelType w:val="hybridMultilevel"/>
    <w:tmpl w:val="C0425F4E"/>
    <w:lvl w:ilvl="0" w:tplc="792E36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4FF07247"/>
    <w:multiLevelType w:val="multilevel"/>
    <w:tmpl w:val="C6565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0CA7F3D"/>
    <w:multiLevelType w:val="multilevel"/>
    <w:tmpl w:val="16201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2327654"/>
    <w:multiLevelType w:val="multilevel"/>
    <w:tmpl w:val="AAA64D4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5C46530"/>
    <w:multiLevelType w:val="hybridMultilevel"/>
    <w:tmpl w:val="5AEEB380"/>
    <w:lvl w:ilvl="0" w:tplc="44BA2212">
      <w:start w:val="1"/>
      <w:numFmt w:val="decimal"/>
      <w:lvlText w:val="%1."/>
      <w:lvlJc w:val="left"/>
      <w:pPr>
        <w:ind w:left="510" w:hanging="360"/>
      </w:pPr>
      <w:rPr>
        <w:rFonts w:eastAsia="新細明體" w:hint="default"/>
        <w:color w:val="333333"/>
        <w:sz w:val="21"/>
      </w:rPr>
    </w:lvl>
    <w:lvl w:ilvl="1" w:tplc="04090019" w:tentative="1">
      <w:start w:val="1"/>
      <w:numFmt w:val="ideographTraditional"/>
      <w:lvlText w:val="%2、"/>
      <w:lvlJc w:val="left"/>
      <w:pPr>
        <w:ind w:left="1110" w:hanging="480"/>
      </w:pPr>
    </w:lvl>
    <w:lvl w:ilvl="2" w:tplc="0409001B" w:tentative="1">
      <w:start w:val="1"/>
      <w:numFmt w:val="lowerRoman"/>
      <w:lvlText w:val="%3."/>
      <w:lvlJc w:val="right"/>
      <w:pPr>
        <w:ind w:left="1590" w:hanging="480"/>
      </w:pPr>
    </w:lvl>
    <w:lvl w:ilvl="3" w:tplc="0409000F" w:tentative="1">
      <w:start w:val="1"/>
      <w:numFmt w:val="decimal"/>
      <w:lvlText w:val="%4."/>
      <w:lvlJc w:val="left"/>
      <w:pPr>
        <w:ind w:left="2070" w:hanging="480"/>
      </w:pPr>
    </w:lvl>
    <w:lvl w:ilvl="4" w:tplc="04090019" w:tentative="1">
      <w:start w:val="1"/>
      <w:numFmt w:val="ideographTraditional"/>
      <w:lvlText w:val="%5、"/>
      <w:lvlJc w:val="left"/>
      <w:pPr>
        <w:ind w:left="2550" w:hanging="480"/>
      </w:pPr>
    </w:lvl>
    <w:lvl w:ilvl="5" w:tplc="0409001B" w:tentative="1">
      <w:start w:val="1"/>
      <w:numFmt w:val="lowerRoman"/>
      <w:lvlText w:val="%6."/>
      <w:lvlJc w:val="right"/>
      <w:pPr>
        <w:ind w:left="3030" w:hanging="480"/>
      </w:pPr>
    </w:lvl>
    <w:lvl w:ilvl="6" w:tplc="0409000F" w:tentative="1">
      <w:start w:val="1"/>
      <w:numFmt w:val="decimal"/>
      <w:lvlText w:val="%7."/>
      <w:lvlJc w:val="left"/>
      <w:pPr>
        <w:ind w:left="3510" w:hanging="480"/>
      </w:pPr>
    </w:lvl>
    <w:lvl w:ilvl="7" w:tplc="04090019" w:tentative="1">
      <w:start w:val="1"/>
      <w:numFmt w:val="ideographTraditional"/>
      <w:lvlText w:val="%8、"/>
      <w:lvlJc w:val="left"/>
      <w:pPr>
        <w:ind w:left="3990" w:hanging="480"/>
      </w:pPr>
    </w:lvl>
    <w:lvl w:ilvl="8" w:tplc="0409001B" w:tentative="1">
      <w:start w:val="1"/>
      <w:numFmt w:val="lowerRoman"/>
      <w:lvlText w:val="%9."/>
      <w:lvlJc w:val="right"/>
      <w:pPr>
        <w:ind w:left="4470" w:hanging="480"/>
      </w:pPr>
    </w:lvl>
  </w:abstractNum>
  <w:abstractNum w:abstractNumId="15">
    <w:nsid w:val="68A2551E"/>
    <w:multiLevelType w:val="multilevel"/>
    <w:tmpl w:val="5C5ED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01065A7"/>
    <w:multiLevelType w:val="hybridMultilevel"/>
    <w:tmpl w:val="9C063828"/>
    <w:lvl w:ilvl="0" w:tplc="54E2CC0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716A3DF3"/>
    <w:multiLevelType w:val="multilevel"/>
    <w:tmpl w:val="A01863E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5312261"/>
    <w:multiLevelType w:val="hybridMultilevel"/>
    <w:tmpl w:val="DDAA6C96"/>
    <w:lvl w:ilvl="0" w:tplc="BC0829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7E056569"/>
    <w:multiLevelType w:val="multilevel"/>
    <w:tmpl w:val="6AB66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EDA39C1"/>
    <w:multiLevelType w:val="multilevel"/>
    <w:tmpl w:val="DA0A6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8"/>
  </w:num>
  <w:num w:numId="3">
    <w:abstractNumId w:val="14"/>
  </w:num>
  <w:num w:numId="4">
    <w:abstractNumId w:val="4"/>
  </w:num>
  <w:num w:numId="5">
    <w:abstractNumId w:val="6"/>
  </w:num>
  <w:num w:numId="6">
    <w:abstractNumId w:val="10"/>
  </w:num>
  <w:num w:numId="7">
    <w:abstractNumId w:val="16"/>
  </w:num>
  <w:num w:numId="8">
    <w:abstractNumId w:val="11"/>
  </w:num>
  <w:num w:numId="9">
    <w:abstractNumId w:val="1"/>
  </w:num>
  <w:num w:numId="10">
    <w:abstractNumId w:val="3"/>
  </w:num>
  <w:num w:numId="11">
    <w:abstractNumId w:val="12"/>
  </w:num>
  <w:num w:numId="12">
    <w:abstractNumId w:val="15"/>
  </w:num>
  <w:num w:numId="13">
    <w:abstractNumId w:val="19"/>
  </w:num>
  <w:num w:numId="14">
    <w:abstractNumId w:val="0"/>
  </w:num>
  <w:num w:numId="15">
    <w:abstractNumId w:val="17"/>
  </w:num>
  <w:num w:numId="16">
    <w:abstractNumId w:val="20"/>
  </w:num>
  <w:num w:numId="17">
    <w:abstractNumId w:val="13"/>
  </w:num>
  <w:num w:numId="18">
    <w:abstractNumId w:val="2"/>
  </w:num>
  <w:num w:numId="19">
    <w:abstractNumId w:val="7"/>
  </w:num>
  <w:num w:numId="20">
    <w:abstractNumId w:val="5"/>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7"/>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504F"/>
    <w:rsid w:val="00070031"/>
    <w:rsid w:val="000A1F38"/>
    <w:rsid w:val="000C08BB"/>
    <w:rsid w:val="00135CC2"/>
    <w:rsid w:val="001D44A8"/>
    <w:rsid w:val="00223489"/>
    <w:rsid w:val="00473764"/>
    <w:rsid w:val="0050060C"/>
    <w:rsid w:val="0051393B"/>
    <w:rsid w:val="006B1CA8"/>
    <w:rsid w:val="007060B9"/>
    <w:rsid w:val="00747F9E"/>
    <w:rsid w:val="0080504F"/>
    <w:rsid w:val="00891404"/>
    <w:rsid w:val="009B7D55"/>
    <w:rsid w:val="00A82B4D"/>
    <w:rsid w:val="00A84E5F"/>
    <w:rsid w:val="00AA2CF9"/>
    <w:rsid w:val="00AB1CFD"/>
    <w:rsid w:val="00B66A5C"/>
    <w:rsid w:val="00C4520F"/>
    <w:rsid w:val="00CE62D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504F"/>
    <w:pPr>
      <w:widowControl w:val="0"/>
    </w:pPr>
  </w:style>
  <w:style w:type="paragraph" w:styleId="2">
    <w:name w:val="heading 2"/>
    <w:basedOn w:val="a"/>
    <w:next w:val="a"/>
    <w:link w:val="20"/>
    <w:uiPriority w:val="9"/>
    <w:semiHidden/>
    <w:unhideWhenUsed/>
    <w:qFormat/>
    <w:rsid w:val="00747F9E"/>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link w:val="30"/>
    <w:uiPriority w:val="9"/>
    <w:qFormat/>
    <w:rsid w:val="00A84E5F"/>
    <w:pPr>
      <w:widowControl/>
      <w:spacing w:before="100" w:beforeAutospacing="1" w:after="100" w:afterAutospacing="1"/>
      <w:outlineLvl w:val="2"/>
    </w:pPr>
    <w:rPr>
      <w:rFonts w:ascii="新細明體" w:eastAsia="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050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80504F"/>
    <w:pPr>
      <w:ind w:leftChars="200" w:left="480"/>
    </w:pPr>
  </w:style>
  <w:style w:type="paragraph" w:styleId="Web">
    <w:name w:val="Normal (Web)"/>
    <w:basedOn w:val="a"/>
    <w:uiPriority w:val="99"/>
    <w:unhideWhenUsed/>
    <w:rsid w:val="0080504F"/>
    <w:pPr>
      <w:widowControl/>
      <w:spacing w:before="100" w:beforeAutospacing="1" w:after="100" w:afterAutospacing="1"/>
    </w:pPr>
    <w:rPr>
      <w:rFonts w:ascii="新細明體" w:eastAsia="新細明體" w:hAnsi="新細明體" w:cs="新細明體"/>
      <w:kern w:val="0"/>
      <w:szCs w:val="24"/>
    </w:rPr>
  </w:style>
  <w:style w:type="paragraph" w:customStyle="1" w:styleId="notopmargin">
    <w:name w:val="notopmargin"/>
    <w:basedOn w:val="a"/>
    <w:rsid w:val="0080504F"/>
    <w:pPr>
      <w:widowControl/>
      <w:spacing w:before="100" w:beforeAutospacing="1" w:after="100" w:afterAutospacing="1"/>
    </w:pPr>
    <w:rPr>
      <w:rFonts w:ascii="新細明體" w:eastAsia="新細明體" w:hAnsi="新細明體" w:cs="新細明體"/>
      <w:kern w:val="0"/>
      <w:szCs w:val="24"/>
    </w:rPr>
  </w:style>
  <w:style w:type="paragraph" w:styleId="a5">
    <w:name w:val="header"/>
    <w:basedOn w:val="a"/>
    <w:link w:val="a6"/>
    <w:uiPriority w:val="99"/>
    <w:unhideWhenUsed/>
    <w:rsid w:val="00AA2CF9"/>
    <w:pPr>
      <w:tabs>
        <w:tab w:val="center" w:pos="4153"/>
        <w:tab w:val="right" w:pos="8306"/>
      </w:tabs>
      <w:snapToGrid w:val="0"/>
    </w:pPr>
    <w:rPr>
      <w:sz w:val="20"/>
      <w:szCs w:val="20"/>
    </w:rPr>
  </w:style>
  <w:style w:type="character" w:customStyle="1" w:styleId="a6">
    <w:name w:val="頁首 字元"/>
    <w:basedOn w:val="a0"/>
    <w:link w:val="a5"/>
    <w:uiPriority w:val="99"/>
    <w:rsid w:val="00AA2CF9"/>
    <w:rPr>
      <w:sz w:val="20"/>
      <w:szCs w:val="20"/>
    </w:rPr>
  </w:style>
  <w:style w:type="paragraph" w:styleId="a7">
    <w:name w:val="footer"/>
    <w:basedOn w:val="a"/>
    <w:link w:val="a8"/>
    <w:uiPriority w:val="99"/>
    <w:unhideWhenUsed/>
    <w:rsid w:val="00AA2CF9"/>
    <w:pPr>
      <w:tabs>
        <w:tab w:val="center" w:pos="4153"/>
        <w:tab w:val="right" w:pos="8306"/>
      </w:tabs>
      <w:snapToGrid w:val="0"/>
    </w:pPr>
    <w:rPr>
      <w:sz w:val="20"/>
      <w:szCs w:val="20"/>
    </w:rPr>
  </w:style>
  <w:style w:type="character" w:customStyle="1" w:styleId="a8">
    <w:name w:val="頁尾 字元"/>
    <w:basedOn w:val="a0"/>
    <w:link w:val="a7"/>
    <w:uiPriority w:val="99"/>
    <w:rsid w:val="00AA2CF9"/>
    <w:rPr>
      <w:sz w:val="20"/>
      <w:szCs w:val="20"/>
    </w:rPr>
  </w:style>
  <w:style w:type="paragraph" w:styleId="a9">
    <w:name w:val="Balloon Text"/>
    <w:basedOn w:val="a"/>
    <w:link w:val="aa"/>
    <w:uiPriority w:val="99"/>
    <w:semiHidden/>
    <w:unhideWhenUsed/>
    <w:rsid w:val="00891404"/>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891404"/>
    <w:rPr>
      <w:rFonts w:asciiTheme="majorHAnsi" w:eastAsiaTheme="majorEastAsia" w:hAnsiTheme="majorHAnsi" w:cstheme="majorBidi"/>
      <w:sz w:val="18"/>
      <w:szCs w:val="18"/>
    </w:rPr>
  </w:style>
  <w:style w:type="character" w:customStyle="1" w:styleId="apple-converted-space">
    <w:name w:val="apple-converted-space"/>
    <w:basedOn w:val="a0"/>
    <w:rsid w:val="00891404"/>
  </w:style>
  <w:style w:type="character" w:styleId="ab">
    <w:name w:val="Hyperlink"/>
    <w:basedOn w:val="a0"/>
    <w:uiPriority w:val="99"/>
    <w:unhideWhenUsed/>
    <w:rsid w:val="0050060C"/>
    <w:rPr>
      <w:color w:val="0000FF"/>
      <w:u w:val="single"/>
    </w:rPr>
  </w:style>
  <w:style w:type="character" w:styleId="ac">
    <w:name w:val="Strong"/>
    <w:basedOn w:val="a0"/>
    <w:uiPriority w:val="22"/>
    <w:qFormat/>
    <w:rsid w:val="00223489"/>
    <w:rPr>
      <w:b/>
      <w:bCs/>
    </w:rPr>
  </w:style>
  <w:style w:type="character" w:customStyle="1" w:styleId="30">
    <w:name w:val="標題 3 字元"/>
    <w:basedOn w:val="a0"/>
    <w:link w:val="3"/>
    <w:uiPriority w:val="9"/>
    <w:rsid w:val="00A84E5F"/>
    <w:rPr>
      <w:rFonts w:ascii="新細明體" w:eastAsia="新細明體" w:hAnsi="新細明體" w:cs="新細明體"/>
      <w:b/>
      <w:bCs/>
      <w:kern w:val="0"/>
      <w:sz w:val="27"/>
      <w:szCs w:val="27"/>
    </w:rPr>
  </w:style>
  <w:style w:type="character" w:customStyle="1" w:styleId="mw-headline">
    <w:name w:val="mw-headline"/>
    <w:basedOn w:val="a0"/>
    <w:rsid w:val="00A84E5F"/>
  </w:style>
  <w:style w:type="character" w:customStyle="1" w:styleId="editsection">
    <w:name w:val="editsection"/>
    <w:basedOn w:val="a0"/>
    <w:rsid w:val="00A84E5F"/>
  </w:style>
  <w:style w:type="character" w:customStyle="1" w:styleId="20">
    <w:name w:val="標題 2 字元"/>
    <w:basedOn w:val="a0"/>
    <w:link w:val="2"/>
    <w:uiPriority w:val="9"/>
    <w:semiHidden/>
    <w:rsid w:val="00747F9E"/>
    <w:rPr>
      <w:rFonts w:asciiTheme="majorHAnsi" w:eastAsiaTheme="majorEastAsia" w:hAnsiTheme="majorHAnsi" w:cstheme="majorBidi"/>
      <w:b/>
      <w:bCs/>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504F"/>
    <w:pPr>
      <w:widowControl w:val="0"/>
    </w:pPr>
  </w:style>
  <w:style w:type="paragraph" w:styleId="2">
    <w:name w:val="heading 2"/>
    <w:basedOn w:val="a"/>
    <w:next w:val="a"/>
    <w:link w:val="20"/>
    <w:uiPriority w:val="9"/>
    <w:semiHidden/>
    <w:unhideWhenUsed/>
    <w:qFormat/>
    <w:rsid w:val="00747F9E"/>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link w:val="30"/>
    <w:uiPriority w:val="9"/>
    <w:qFormat/>
    <w:rsid w:val="00A84E5F"/>
    <w:pPr>
      <w:widowControl/>
      <w:spacing w:before="100" w:beforeAutospacing="1" w:after="100" w:afterAutospacing="1"/>
      <w:outlineLvl w:val="2"/>
    </w:pPr>
    <w:rPr>
      <w:rFonts w:ascii="新細明體" w:eastAsia="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050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80504F"/>
    <w:pPr>
      <w:ind w:leftChars="200" w:left="480"/>
    </w:pPr>
  </w:style>
  <w:style w:type="paragraph" w:styleId="Web">
    <w:name w:val="Normal (Web)"/>
    <w:basedOn w:val="a"/>
    <w:uiPriority w:val="99"/>
    <w:unhideWhenUsed/>
    <w:rsid w:val="0080504F"/>
    <w:pPr>
      <w:widowControl/>
      <w:spacing w:before="100" w:beforeAutospacing="1" w:after="100" w:afterAutospacing="1"/>
    </w:pPr>
    <w:rPr>
      <w:rFonts w:ascii="新細明體" w:eastAsia="新細明體" w:hAnsi="新細明體" w:cs="新細明體"/>
      <w:kern w:val="0"/>
      <w:szCs w:val="24"/>
    </w:rPr>
  </w:style>
  <w:style w:type="paragraph" w:customStyle="1" w:styleId="notopmargin">
    <w:name w:val="notopmargin"/>
    <w:basedOn w:val="a"/>
    <w:rsid w:val="0080504F"/>
    <w:pPr>
      <w:widowControl/>
      <w:spacing w:before="100" w:beforeAutospacing="1" w:after="100" w:afterAutospacing="1"/>
    </w:pPr>
    <w:rPr>
      <w:rFonts w:ascii="新細明體" w:eastAsia="新細明體" w:hAnsi="新細明體" w:cs="新細明體"/>
      <w:kern w:val="0"/>
      <w:szCs w:val="24"/>
    </w:rPr>
  </w:style>
  <w:style w:type="paragraph" w:styleId="a5">
    <w:name w:val="header"/>
    <w:basedOn w:val="a"/>
    <w:link w:val="a6"/>
    <w:uiPriority w:val="99"/>
    <w:unhideWhenUsed/>
    <w:rsid w:val="00AA2CF9"/>
    <w:pPr>
      <w:tabs>
        <w:tab w:val="center" w:pos="4153"/>
        <w:tab w:val="right" w:pos="8306"/>
      </w:tabs>
      <w:snapToGrid w:val="0"/>
    </w:pPr>
    <w:rPr>
      <w:sz w:val="20"/>
      <w:szCs w:val="20"/>
    </w:rPr>
  </w:style>
  <w:style w:type="character" w:customStyle="1" w:styleId="a6">
    <w:name w:val="頁首 字元"/>
    <w:basedOn w:val="a0"/>
    <w:link w:val="a5"/>
    <w:uiPriority w:val="99"/>
    <w:rsid w:val="00AA2CF9"/>
    <w:rPr>
      <w:sz w:val="20"/>
      <w:szCs w:val="20"/>
    </w:rPr>
  </w:style>
  <w:style w:type="paragraph" w:styleId="a7">
    <w:name w:val="footer"/>
    <w:basedOn w:val="a"/>
    <w:link w:val="a8"/>
    <w:uiPriority w:val="99"/>
    <w:unhideWhenUsed/>
    <w:rsid w:val="00AA2CF9"/>
    <w:pPr>
      <w:tabs>
        <w:tab w:val="center" w:pos="4153"/>
        <w:tab w:val="right" w:pos="8306"/>
      </w:tabs>
      <w:snapToGrid w:val="0"/>
    </w:pPr>
    <w:rPr>
      <w:sz w:val="20"/>
      <w:szCs w:val="20"/>
    </w:rPr>
  </w:style>
  <w:style w:type="character" w:customStyle="1" w:styleId="a8">
    <w:name w:val="頁尾 字元"/>
    <w:basedOn w:val="a0"/>
    <w:link w:val="a7"/>
    <w:uiPriority w:val="99"/>
    <w:rsid w:val="00AA2CF9"/>
    <w:rPr>
      <w:sz w:val="20"/>
      <w:szCs w:val="20"/>
    </w:rPr>
  </w:style>
  <w:style w:type="paragraph" w:styleId="a9">
    <w:name w:val="Balloon Text"/>
    <w:basedOn w:val="a"/>
    <w:link w:val="aa"/>
    <w:uiPriority w:val="99"/>
    <w:semiHidden/>
    <w:unhideWhenUsed/>
    <w:rsid w:val="00891404"/>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891404"/>
    <w:rPr>
      <w:rFonts w:asciiTheme="majorHAnsi" w:eastAsiaTheme="majorEastAsia" w:hAnsiTheme="majorHAnsi" w:cstheme="majorBidi"/>
      <w:sz w:val="18"/>
      <w:szCs w:val="18"/>
    </w:rPr>
  </w:style>
  <w:style w:type="character" w:customStyle="1" w:styleId="apple-converted-space">
    <w:name w:val="apple-converted-space"/>
    <w:basedOn w:val="a0"/>
    <w:rsid w:val="00891404"/>
  </w:style>
  <w:style w:type="character" w:styleId="ab">
    <w:name w:val="Hyperlink"/>
    <w:basedOn w:val="a0"/>
    <w:uiPriority w:val="99"/>
    <w:unhideWhenUsed/>
    <w:rsid w:val="0050060C"/>
    <w:rPr>
      <w:color w:val="0000FF"/>
      <w:u w:val="single"/>
    </w:rPr>
  </w:style>
  <w:style w:type="character" w:styleId="ac">
    <w:name w:val="Strong"/>
    <w:basedOn w:val="a0"/>
    <w:uiPriority w:val="22"/>
    <w:qFormat/>
    <w:rsid w:val="00223489"/>
    <w:rPr>
      <w:b/>
      <w:bCs/>
    </w:rPr>
  </w:style>
  <w:style w:type="character" w:customStyle="1" w:styleId="30">
    <w:name w:val="標題 3 字元"/>
    <w:basedOn w:val="a0"/>
    <w:link w:val="3"/>
    <w:uiPriority w:val="9"/>
    <w:rsid w:val="00A84E5F"/>
    <w:rPr>
      <w:rFonts w:ascii="新細明體" w:eastAsia="新細明體" w:hAnsi="新細明體" w:cs="新細明體"/>
      <w:b/>
      <w:bCs/>
      <w:kern w:val="0"/>
      <w:sz w:val="27"/>
      <w:szCs w:val="27"/>
    </w:rPr>
  </w:style>
  <w:style w:type="character" w:customStyle="1" w:styleId="mw-headline">
    <w:name w:val="mw-headline"/>
    <w:basedOn w:val="a0"/>
    <w:rsid w:val="00A84E5F"/>
  </w:style>
  <w:style w:type="character" w:customStyle="1" w:styleId="editsection">
    <w:name w:val="editsection"/>
    <w:basedOn w:val="a0"/>
    <w:rsid w:val="00A84E5F"/>
  </w:style>
  <w:style w:type="character" w:customStyle="1" w:styleId="20">
    <w:name w:val="標題 2 字元"/>
    <w:basedOn w:val="a0"/>
    <w:link w:val="2"/>
    <w:uiPriority w:val="9"/>
    <w:semiHidden/>
    <w:rsid w:val="00747F9E"/>
    <w:rPr>
      <w:rFonts w:asciiTheme="majorHAnsi" w:eastAsiaTheme="majorEastAsia" w:hAnsiTheme="majorHAnsi" w:cstheme="majorBidi"/>
      <w:b/>
      <w:bCs/>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7710281">
      <w:bodyDiv w:val="1"/>
      <w:marLeft w:val="0"/>
      <w:marRight w:val="0"/>
      <w:marTop w:val="0"/>
      <w:marBottom w:val="0"/>
      <w:divBdr>
        <w:top w:val="none" w:sz="0" w:space="0" w:color="auto"/>
        <w:left w:val="none" w:sz="0" w:space="0" w:color="auto"/>
        <w:bottom w:val="none" w:sz="0" w:space="0" w:color="auto"/>
        <w:right w:val="none" w:sz="0" w:space="0" w:color="auto"/>
      </w:divBdr>
    </w:div>
    <w:div w:id="902983901">
      <w:bodyDiv w:val="1"/>
      <w:marLeft w:val="0"/>
      <w:marRight w:val="0"/>
      <w:marTop w:val="0"/>
      <w:marBottom w:val="0"/>
      <w:divBdr>
        <w:top w:val="none" w:sz="0" w:space="0" w:color="auto"/>
        <w:left w:val="none" w:sz="0" w:space="0" w:color="auto"/>
        <w:bottom w:val="none" w:sz="0" w:space="0" w:color="auto"/>
        <w:right w:val="none" w:sz="0" w:space="0" w:color="auto"/>
      </w:divBdr>
    </w:div>
    <w:div w:id="1124081222">
      <w:bodyDiv w:val="1"/>
      <w:marLeft w:val="0"/>
      <w:marRight w:val="0"/>
      <w:marTop w:val="0"/>
      <w:marBottom w:val="0"/>
      <w:divBdr>
        <w:top w:val="none" w:sz="0" w:space="0" w:color="auto"/>
        <w:left w:val="none" w:sz="0" w:space="0" w:color="auto"/>
        <w:bottom w:val="none" w:sz="0" w:space="0" w:color="auto"/>
        <w:right w:val="none" w:sz="0" w:space="0" w:color="auto"/>
      </w:divBdr>
    </w:div>
    <w:div w:id="1223517722">
      <w:bodyDiv w:val="1"/>
      <w:marLeft w:val="0"/>
      <w:marRight w:val="0"/>
      <w:marTop w:val="0"/>
      <w:marBottom w:val="0"/>
      <w:divBdr>
        <w:top w:val="none" w:sz="0" w:space="0" w:color="auto"/>
        <w:left w:val="none" w:sz="0" w:space="0" w:color="auto"/>
        <w:bottom w:val="none" w:sz="0" w:space="0" w:color="auto"/>
        <w:right w:val="none" w:sz="0" w:space="0" w:color="auto"/>
      </w:divBdr>
      <w:divsChild>
        <w:div w:id="879902293">
          <w:marLeft w:val="336"/>
          <w:marRight w:val="0"/>
          <w:marTop w:val="120"/>
          <w:marBottom w:val="312"/>
          <w:divBdr>
            <w:top w:val="none" w:sz="0" w:space="0" w:color="auto"/>
            <w:left w:val="none" w:sz="0" w:space="0" w:color="auto"/>
            <w:bottom w:val="none" w:sz="0" w:space="0" w:color="auto"/>
            <w:right w:val="none" w:sz="0" w:space="0" w:color="auto"/>
          </w:divBdr>
          <w:divsChild>
            <w:div w:id="777405720">
              <w:marLeft w:val="0"/>
              <w:marRight w:val="0"/>
              <w:marTop w:val="0"/>
              <w:marBottom w:val="0"/>
              <w:divBdr>
                <w:top w:val="single" w:sz="6" w:space="0" w:color="CCCCCC"/>
                <w:left w:val="single" w:sz="6" w:space="0" w:color="CCCCCC"/>
                <w:bottom w:val="single" w:sz="6" w:space="0" w:color="CCCCCC"/>
                <w:right w:val="single" w:sz="6" w:space="0" w:color="CCCCCC"/>
              </w:divBdr>
              <w:divsChild>
                <w:div w:id="183134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897284">
          <w:marLeft w:val="0"/>
          <w:marRight w:val="0"/>
          <w:marTop w:val="0"/>
          <w:marBottom w:val="0"/>
          <w:divBdr>
            <w:top w:val="none" w:sz="0" w:space="0" w:color="auto"/>
            <w:left w:val="none" w:sz="0" w:space="0" w:color="auto"/>
            <w:bottom w:val="none" w:sz="0" w:space="0" w:color="auto"/>
            <w:right w:val="none" w:sz="0" w:space="0" w:color="auto"/>
          </w:divBdr>
        </w:div>
      </w:divsChild>
    </w:div>
    <w:div w:id="1237517952">
      <w:bodyDiv w:val="1"/>
      <w:marLeft w:val="0"/>
      <w:marRight w:val="0"/>
      <w:marTop w:val="0"/>
      <w:marBottom w:val="0"/>
      <w:divBdr>
        <w:top w:val="none" w:sz="0" w:space="0" w:color="auto"/>
        <w:left w:val="none" w:sz="0" w:space="0" w:color="auto"/>
        <w:bottom w:val="none" w:sz="0" w:space="0" w:color="auto"/>
        <w:right w:val="none" w:sz="0" w:space="0" w:color="auto"/>
      </w:divBdr>
    </w:div>
    <w:div w:id="1760640696">
      <w:bodyDiv w:val="1"/>
      <w:marLeft w:val="0"/>
      <w:marRight w:val="0"/>
      <w:marTop w:val="0"/>
      <w:marBottom w:val="0"/>
      <w:divBdr>
        <w:top w:val="none" w:sz="0" w:space="0" w:color="auto"/>
        <w:left w:val="none" w:sz="0" w:space="0" w:color="auto"/>
        <w:bottom w:val="none" w:sz="0" w:space="0" w:color="auto"/>
        <w:right w:val="none" w:sz="0" w:space="0" w:color="auto"/>
      </w:divBdr>
    </w:div>
    <w:div w:id="1947498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baike.baidu.com/view/2932122.htm" TargetMode="External"/><Relationship Id="rId117" Type="http://schemas.openxmlformats.org/officeDocument/2006/relationships/hyperlink" Target="http://www.scu.edu.tw/ba/homework/96STC_2.pdf" TargetMode="External"/><Relationship Id="rId21" Type="http://schemas.openxmlformats.org/officeDocument/2006/relationships/hyperlink" Target="http://baike.baidu.com/view/7731.htm" TargetMode="External"/><Relationship Id="rId42" Type="http://schemas.openxmlformats.org/officeDocument/2006/relationships/hyperlink" Target="http://wiki.mbalib.com/zh-tw/%E5%B7%A5%E4%BD%9C%E6%B0%9B%E5%9B%B4" TargetMode="External"/><Relationship Id="rId47" Type="http://schemas.openxmlformats.org/officeDocument/2006/relationships/hyperlink" Target="http://zh.wikipedia.org/w/index.php?title=%E5%98%94%E5%90%90%E8%A2%8B&amp;action=edit&amp;redlink=1" TargetMode="External"/><Relationship Id="rId63" Type="http://schemas.openxmlformats.org/officeDocument/2006/relationships/image" Target="media/image8.jpeg"/><Relationship Id="rId68" Type="http://schemas.openxmlformats.org/officeDocument/2006/relationships/hyperlink" Target="http://zh.wikipedia.org/wiki/%E9%A3%AF%E5%BA%97" TargetMode="External"/><Relationship Id="rId84" Type="http://schemas.openxmlformats.org/officeDocument/2006/relationships/hyperlink" Target="http://zh.wikipedia.org/wiki/%E7%9B%A5%E6%B4%97%E5%AE%A4" TargetMode="External"/><Relationship Id="rId89" Type="http://schemas.openxmlformats.org/officeDocument/2006/relationships/hyperlink" Target="http://zh.wikipedia.org/w/index.php?title=%E5%85%92%E7%AB%A5%E9%A4%90&amp;action=edit&amp;redlink=1" TargetMode="External"/><Relationship Id="rId112" Type="http://schemas.openxmlformats.org/officeDocument/2006/relationships/hyperlink" Target="http://baike.baidu.com/view/2621.htm" TargetMode="External"/><Relationship Id="rId16" Type="http://schemas.openxmlformats.org/officeDocument/2006/relationships/hyperlink" Target="http://baike.baidu.com/view/52990.htm" TargetMode="External"/><Relationship Id="rId107" Type="http://schemas.openxmlformats.org/officeDocument/2006/relationships/hyperlink" Target="http://zh.wikipedia.org/wiki/%E6%99%9A%E9%A4%90" TargetMode="External"/><Relationship Id="rId11" Type="http://schemas.openxmlformats.org/officeDocument/2006/relationships/hyperlink" Target="http://baike.baidu.com/view/327378.htm" TargetMode="External"/><Relationship Id="rId32" Type="http://schemas.openxmlformats.org/officeDocument/2006/relationships/hyperlink" Target="http://baike.baidu.com/view/328283.htm" TargetMode="External"/><Relationship Id="rId37" Type="http://schemas.openxmlformats.org/officeDocument/2006/relationships/hyperlink" Target="http://baike.baidu.com/view/1861490.htm" TargetMode="External"/><Relationship Id="rId53" Type="http://schemas.openxmlformats.org/officeDocument/2006/relationships/image" Target="media/image3.png"/><Relationship Id="rId58" Type="http://schemas.openxmlformats.org/officeDocument/2006/relationships/image" Target="media/image7.jpeg"/><Relationship Id="rId74" Type="http://schemas.openxmlformats.org/officeDocument/2006/relationships/hyperlink" Target="http://zh.wikipedia.org/wiki/%E6%8B%96%E9%9E%8B" TargetMode="External"/><Relationship Id="rId79" Type="http://schemas.openxmlformats.org/officeDocument/2006/relationships/hyperlink" Target="http://zh.wikipedia.org/wiki/%E9%A3%AF%E7%B3%B0" TargetMode="External"/><Relationship Id="rId102" Type="http://schemas.openxmlformats.org/officeDocument/2006/relationships/hyperlink" Target="http://zh.wikipedia.org/wiki/%E5%95%86%E5%8B%99%E8%89%99" TargetMode="External"/><Relationship Id="rId5" Type="http://schemas.openxmlformats.org/officeDocument/2006/relationships/webSettings" Target="webSettings.xml"/><Relationship Id="rId61" Type="http://schemas.openxmlformats.org/officeDocument/2006/relationships/hyperlink" Target="http://zh.wikipedia.org/w/index.php?title=%E8%BF%B7%E4%BD%A0%E5%A5%97%E6%88%BF&amp;action=edit&amp;redlink=1" TargetMode="External"/><Relationship Id="rId82" Type="http://schemas.openxmlformats.org/officeDocument/2006/relationships/hyperlink" Target="http://zh.wikipedia.org/wiki/%E5%86%B0%E6%B7%87%E6%B7%8B" TargetMode="External"/><Relationship Id="rId90" Type="http://schemas.openxmlformats.org/officeDocument/2006/relationships/hyperlink" Target="http://zh.wikipedia.org/wiki/%E8%BB%9F%E6%80%A7%E9%A3%B2%E6%96%99" TargetMode="External"/><Relationship Id="rId95" Type="http://schemas.openxmlformats.org/officeDocument/2006/relationships/hyperlink" Target="http://zh.wikipedia.org/wiki/%E7%89%99%E5%88%B7" TargetMode="External"/><Relationship Id="rId19" Type="http://schemas.openxmlformats.org/officeDocument/2006/relationships/hyperlink" Target="http://baike.baidu.com/view/756093.htm" TargetMode="External"/><Relationship Id="rId14" Type="http://schemas.openxmlformats.org/officeDocument/2006/relationships/hyperlink" Target="http://zh.wikipedia.org/wiki/%E8%8B%B1%E5%9B%BD%E6%B5%B7%E5%A4%96%E9%A2%86%E5%9C%9F" TargetMode="External"/><Relationship Id="rId22" Type="http://schemas.openxmlformats.org/officeDocument/2006/relationships/hyperlink" Target="http://baike.baidu.com/view/7708.htm" TargetMode="External"/><Relationship Id="rId27" Type="http://schemas.openxmlformats.org/officeDocument/2006/relationships/hyperlink" Target="http://baike.baidu.com/view/2419637.htm" TargetMode="External"/><Relationship Id="rId30" Type="http://schemas.openxmlformats.org/officeDocument/2006/relationships/hyperlink" Target="http://baike.baidu.com/view/2426735.htm" TargetMode="External"/><Relationship Id="rId35" Type="http://schemas.openxmlformats.org/officeDocument/2006/relationships/hyperlink" Target="http://baike.baidu.com/view/1384799.htm" TargetMode="External"/><Relationship Id="rId43" Type="http://schemas.openxmlformats.org/officeDocument/2006/relationships/hyperlink" Target="http://wiki.mbalib.com/zh-tw/%E6%9C%8D%E5%8A%A1%E6%80%81%E5%BA%A6" TargetMode="External"/><Relationship Id="rId48" Type="http://schemas.openxmlformats.org/officeDocument/2006/relationships/hyperlink" Target="http://zh.wikipedia.org/wiki/%E9%9B%9C%E8%AA%8C" TargetMode="External"/><Relationship Id="rId56" Type="http://schemas.openxmlformats.org/officeDocument/2006/relationships/image" Target="media/image5.jpeg"/><Relationship Id="rId64" Type="http://schemas.openxmlformats.org/officeDocument/2006/relationships/hyperlink" Target="http://zh.wikipedia.org/wiki/File:FRA_LH_Lounge_First.jpg" TargetMode="External"/><Relationship Id="rId69" Type="http://schemas.openxmlformats.org/officeDocument/2006/relationships/hyperlink" Target="http://zh.wikipedia.org/wiki/%E5%B8%82%E5%8C%BA" TargetMode="External"/><Relationship Id="rId77" Type="http://schemas.openxmlformats.org/officeDocument/2006/relationships/hyperlink" Target="http://zh.wikipedia.org/wiki/%E9%A3%9B%E6%A9%9F%E9%A4%90" TargetMode="External"/><Relationship Id="rId100" Type="http://schemas.openxmlformats.org/officeDocument/2006/relationships/hyperlink" Target="http://zh.wikipedia.org/wiki/%E7%8E%A9%E5%85%B7" TargetMode="External"/><Relationship Id="rId105" Type="http://schemas.openxmlformats.org/officeDocument/2006/relationships/hyperlink" Target="http://zh.wikipedia.org/wiki/%E6%97%A9%E9%A4%90" TargetMode="External"/><Relationship Id="rId113" Type="http://schemas.openxmlformats.org/officeDocument/2006/relationships/hyperlink" Target="http://baike.baidu.com/view/6771.htm" TargetMode="External"/><Relationship Id="rId118" Type="http://schemas.openxmlformats.org/officeDocument/2006/relationships/hyperlink" Target="http://www.americanairlines.cn/intl/cn/onboard/onboard.jsp" TargetMode="External"/><Relationship Id="rId8" Type="http://schemas.openxmlformats.org/officeDocument/2006/relationships/hyperlink" Target="http://baike.baidu.com/view/326265.htm" TargetMode="External"/><Relationship Id="rId51" Type="http://schemas.openxmlformats.org/officeDocument/2006/relationships/image" Target="media/image1.png"/><Relationship Id="rId72" Type="http://schemas.openxmlformats.org/officeDocument/2006/relationships/hyperlink" Target="http://zh.wikipedia.org/w/index.php?title=%E8%A1%8C%E6%9D%8E&amp;action=edit&amp;redlink=1" TargetMode="External"/><Relationship Id="rId80" Type="http://schemas.openxmlformats.org/officeDocument/2006/relationships/hyperlink" Target="http://zh.wikipedia.org/wiki/%E4%B8%89%E6%98%8E%E6%B2%BB" TargetMode="External"/><Relationship Id="rId85" Type="http://schemas.openxmlformats.org/officeDocument/2006/relationships/hyperlink" Target="http://www.americanairlines.cn/intl/cn/specialOffers/specialOffers.jsp" TargetMode="External"/><Relationship Id="rId93" Type="http://schemas.openxmlformats.org/officeDocument/2006/relationships/hyperlink" Target="http://zh.wikipedia.org/wiki/%E9%9B%BB%E8%A9%B1" TargetMode="External"/><Relationship Id="rId98" Type="http://schemas.openxmlformats.org/officeDocument/2006/relationships/hyperlink" Target="http://zh.wikipedia.org/wiki/%E6%9E%95%E9%A0%AD" TargetMode="External"/><Relationship Id="rId121" Type="http://schemas.openxmlformats.org/officeDocument/2006/relationships/theme" Target="theme/theme1.xml"/><Relationship Id="rId3" Type="http://schemas.microsoft.com/office/2007/relationships/stylesWithEffects" Target="stylesWithEffects.xml"/><Relationship Id="rId12" Type="http://schemas.openxmlformats.org/officeDocument/2006/relationships/hyperlink" Target="http://baike.baidu.com/view/327475.htm" TargetMode="External"/><Relationship Id="rId17" Type="http://schemas.openxmlformats.org/officeDocument/2006/relationships/hyperlink" Target="http://baike.baidu.com/view/36045.htm" TargetMode="External"/><Relationship Id="rId25" Type="http://schemas.openxmlformats.org/officeDocument/2006/relationships/hyperlink" Target="http://baike.baidu.com/view/4952281.htm" TargetMode="External"/><Relationship Id="rId33" Type="http://schemas.openxmlformats.org/officeDocument/2006/relationships/hyperlink" Target="http://baike.baidu.com/view/303323.htm" TargetMode="External"/><Relationship Id="rId38" Type="http://schemas.openxmlformats.org/officeDocument/2006/relationships/hyperlink" Target="http://baike.baidu.com/view/912345.htm" TargetMode="External"/><Relationship Id="rId46" Type="http://schemas.openxmlformats.org/officeDocument/2006/relationships/hyperlink" Target="http://zh.wikipedia.org/wiki/%E5%BB%89%E5%83%B9%E8%88%AA%E7%A9%BA%E5%85%AC%E5%8F%B8" TargetMode="External"/><Relationship Id="rId59" Type="http://schemas.openxmlformats.org/officeDocument/2006/relationships/hyperlink" Target="http://zh.wikipedia.org/wiki/%E6%96%B0%E5%8A%A0%E5%9D%A1%E8%88%AA%E7%A9%BA" TargetMode="External"/><Relationship Id="rId67" Type="http://schemas.openxmlformats.org/officeDocument/2006/relationships/hyperlink" Target="http://zh.wikipedia.org/wiki/%E6%A9%9F%E5%A0%B4" TargetMode="External"/><Relationship Id="rId103" Type="http://schemas.openxmlformats.org/officeDocument/2006/relationships/hyperlink" Target="http://zh.wikipedia.org/w/index.php?title=%E8%80%B3%E5%A1%9E&amp;action=edit&amp;redlink=1" TargetMode="External"/><Relationship Id="rId108" Type="http://schemas.openxmlformats.org/officeDocument/2006/relationships/hyperlink" Target="http://zh.wikipedia.org/wiki/%E5%B0%8F%E9%A3%9F" TargetMode="External"/><Relationship Id="rId116" Type="http://schemas.openxmlformats.org/officeDocument/2006/relationships/hyperlink" Target="http://wiki.mbalib.com/wiki/%E7%BE%8E%E5%9B%BD%E8%A5%BF%E5%8D%97%E8%88%AA%E7%A9%BA%E5%85%AC%E5%8F%B8" TargetMode="External"/><Relationship Id="rId20" Type="http://schemas.openxmlformats.org/officeDocument/2006/relationships/hyperlink" Target="http://baike.baidu.com/view/63436.htm" TargetMode="External"/><Relationship Id="rId41" Type="http://schemas.openxmlformats.org/officeDocument/2006/relationships/hyperlink" Target="http://wiki.mbalib.com/zh-tw/%E5%9B%A2%E9%98%9F%E7%B2%BE%E7%A5%9E" TargetMode="External"/><Relationship Id="rId54" Type="http://schemas.openxmlformats.org/officeDocument/2006/relationships/image" Target="media/image4.png"/><Relationship Id="rId62" Type="http://schemas.openxmlformats.org/officeDocument/2006/relationships/hyperlink" Target="http://zh.wikipedia.org/wiki/File:FRA_LH_Lounge_First_seating.jpg" TargetMode="External"/><Relationship Id="rId70" Type="http://schemas.openxmlformats.org/officeDocument/2006/relationships/hyperlink" Target="http://zh.wikipedia.org/wiki/%E7%A9%BA%E6%A9%8B" TargetMode="External"/><Relationship Id="rId75" Type="http://schemas.openxmlformats.org/officeDocument/2006/relationships/hyperlink" Target="http://zh.wikipedia.org/w/index.php?title=%E7%9C%BC%E7%BD%A9&amp;action=edit&amp;redlink=1" TargetMode="External"/><Relationship Id="rId83" Type="http://schemas.openxmlformats.org/officeDocument/2006/relationships/hyperlink" Target="http://zh.wikipedia.org/w/index.php?title=%E5%90%A7%E5%8F%B0&amp;action=edit&amp;redlink=1" TargetMode="External"/><Relationship Id="rId88" Type="http://schemas.openxmlformats.org/officeDocument/2006/relationships/hyperlink" Target="http://zh.wikipedia.org/wiki/%E7%B4%A0%E9%A3%9F" TargetMode="External"/><Relationship Id="rId91" Type="http://schemas.openxmlformats.org/officeDocument/2006/relationships/hyperlink" Target="http://zh.wikipedia.org/wiki/%E9%BB%9E%E5%BF%83" TargetMode="External"/><Relationship Id="rId96" Type="http://schemas.openxmlformats.org/officeDocument/2006/relationships/hyperlink" Target="http://zh.wikipedia.org/wiki/%E7%89%99%E8%86%8F" TargetMode="External"/><Relationship Id="rId111" Type="http://schemas.openxmlformats.org/officeDocument/2006/relationships/image" Target="media/image12.jpeg"/><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hyperlink" Target="http://baike.baidu.com/view/132470.htm" TargetMode="External"/><Relationship Id="rId23" Type="http://schemas.openxmlformats.org/officeDocument/2006/relationships/hyperlink" Target="http://www.americanairlines.cn/intl/cn/travelInformation/flightSchedule.jsp" TargetMode="External"/><Relationship Id="rId28" Type="http://schemas.openxmlformats.org/officeDocument/2006/relationships/hyperlink" Target="http://baike.baidu.com/view/2395785.htm" TargetMode="External"/><Relationship Id="rId36" Type="http://schemas.openxmlformats.org/officeDocument/2006/relationships/hyperlink" Target="http://baike.baidu.com/view/1338470.htm" TargetMode="External"/><Relationship Id="rId49" Type="http://schemas.openxmlformats.org/officeDocument/2006/relationships/hyperlink" Target="http://zh.wikipedia.org/wiki/%E6%A4%92%E9%B9%BD%E5%8D%B7%E9%A4%85" TargetMode="External"/><Relationship Id="rId57" Type="http://schemas.openxmlformats.org/officeDocument/2006/relationships/image" Target="media/image6.jpeg"/><Relationship Id="rId106" Type="http://schemas.openxmlformats.org/officeDocument/2006/relationships/hyperlink" Target="http://zh.wikipedia.org/wiki/%E5%8D%88%E9%A4%90" TargetMode="External"/><Relationship Id="rId114" Type="http://schemas.openxmlformats.org/officeDocument/2006/relationships/hyperlink" Target="http://baike.baidu.com/view/3549136.htm" TargetMode="External"/><Relationship Id="rId119" Type="http://schemas.openxmlformats.org/officeDocument/2006/relationships/header" Target="header1.xml"/><Relationship Id="rId10" Type="http://schemas.openxmlformats.org/officeDocument/2006/relationships/hyperlink" Target="http://baike.baidu.com/view/326269.htm" TargetMode="External"/><Relationship Id="rId31" Type="http://schemas.openxmlformats.org/officeDocument/2006/relationships/hyperlink" Target="http://baike.baidu.com/view/1538855.htm" TargetMode="External"/><Relationship Id="rId44" Type="http://schemas.openxmlformats.org/officeDocument/2006/relationships/hyperlink" Target="http://wiki.mbalib.com/zh-tw/%E9%A5%AE%E6%96%99" TargetMode="External"/><Relationship Id="rId52" Type="http://schemas.openxmlformats.org/officeDocument/2006/relationships/image" Target="media/image2.png"/><Relationship Id="rId60" Type="http://schemas.openxmlformats.org/officeDocument/2006/relationships/hyperlink" Target="http://zh.wikipedia.org/w/index.php?title=%E5%B9%B3%E8%BA%BA%E5%BA%A7%E6%A4%85&amp;action=edit&amp;redlink=1" TargetMode="External"/><Relationship Id="rId65" Type="http://schemas.openxmlformats.org/officeDocument/2006/relationships/image" Target="media/image9.jpeg"/><Relationship Id="rId73" Type="http://schemas.openxmlformats.org/officeDocument/2006/relationships/hyperlink" Target="http://zh.wikipedia.org/w/index.php?title=%E8%A1%8C%E6%9D%8E&amp;action=edit&amp;redlink=1" TargetMode="External"/><Relationship Id="rId78" Type="http://schemas.openxmlformats.org/officeDocument/2006/relationships/hyperlink" Target="http://zh.wikipedia.org/wiki/%E6%9D%AF%E9%BA%B5" TargetMode="External"/><Relationship Id="rId81" Type="http://schemas.openxmlformats.org/officeDocument/2006/relationships/hyperlink" Target="http://zh.wikipedia.org/wiki/%E8%9B%8B%E7%B3%95" TargetMode="External"/><Relationship Id="rId86" Type="http://schemas.openxmlformats.org/officeDocument/2006/relationships/hyperlink" Target="http://zh.wikipedia.org/wiki/%E9%85%92%E7%B2%BE%E9%A3%B2%E6%96%99" TargetMode="External"/><Relationship Id="rId94" Type="http://schemas.openxmlformats.org/officeDocument/2006/relationships/hyperlink" Target="http://zh.wikipedia.org/wiki/%E7%AD%86%E8%A8%98%E5%9E%8B%E9%9B%BB%E8%85%A6" TargetMode="External"/><Relationship Id="rId99" Type="http://schemas.openxmlformats.org/officeDocument/2006/relationships/hyperlink" Target="http://zh.wikipedia.org/wiki/%E6%AF%9B%E6%AF%AF" TargetMode="External"/><Relationship Id="rId101" Type="http://schemas.openxmlformats.org/officeDocument/2006/relationships/hyperlink" Target="http://zh.wikipedia.org/wiki/%E9%A0%AD%E7%AD%89%E8%89%99" TargetMode="External"/><Relationship Id="rId4" Type="http://schemas.openxmlformats.org/officeDocument/2006/relationships/settings" Target="settings.xml"/><Relationship Id="rId9" Type="http://schemas.openxmlformats.org/officeDocument/2006/relationships/hyperlink" Target="http://baike.baidu.com/view/326275.htm" TargetMode="External"/><Relationship Id="rId13" Type="http://schemas.openxmlformats.org/officeDocument/2006/relationships/hyperlink" Target="http://zh.wikipedia.org/wiki/%E7%BE%8E%E5%9B%BD%E8%88%AA%E7%A9%BA" TargetMode="External"/><Relationship Id="rId18" Type="http://schemas.openxmlformats.org/officeDocument/2006/relationships/hyperlink" Target="http://baike.baidu.com/view/23855.htm" TargetMode="External"/><Relationship Id="rId39" Type="http://schemas.openxmlformats.org/officeDocument/2006/relationships/hyperlink" Target="http://baike.baidu.com/view/2419581.htm" TargetMode="External"/><Relationship Id="rId109" Type="http://schemas.openxmlformats.org/officeDocument/2006/relationships/image" Target="media/image11.png"/><Relationship Id="rId34" Type="http://schemas.openxmlformats.org/officeDocument/2006/relationships/hyperlink" Target="http://baike.baidu.com/view/797657.htm" TargetMode="External"/><Relationship Id="rId50" Type="http://schemas.openxmlformats.org/officeDocument/2006/relationships/hyperlink" Target="http://zh.wikipedia.org/wiki/%E8%8A%B1%E7%94%9F" TargetMode="External"/><Relationship Id="rId55" Type="http://schemas.openxmlformats.org/officeDocument/2006/relationships/hyperlink" Target="http://big5.news365.com.cn:82/gate/big5/xinmin.news365.com.cn/xmhq/201209/t20120914_677379.html" TargetMode="External"/><Relationship Id="rId76" Type="http://schemas.openxmlformats.org/officeDocument/2006/relationships/hyperlink" Target="http://zh.wikipedia.org/wiki/%E5%8C%96%E5%A6%86" TargetMode="External"/><Relationship Id="rId97" Type="http://schemas.openxmlformats.org/officeDocument/2006/relationships/hyperlink" Target="http://zh.wikipedia.org/wiki/%E6%A2%B3%E5%AD%90" TargetMode="External"/><Relationship Id="rId104" Type="http://schemas.openxmlformats.org/officeDocument/2006/relationships/hyperlink" Target="http://zh.wikipedia.org/w/index.php?title=%E7%9C%BC%E7%BD%A9&amp;action=edit&amp;redlink=1" TargetMode="External"/><Relationship Id="rId120"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javascript:;" TargetMode="External"/><Relationship Id="rId92" Type="http://schemas.openxmlformats.org/officeDocument/2006/relationships/hyperlink" Target="http://zh.wikipedia.org/w/index.php?title=%E6%A9%9F%E4%B8%8A%E5%A8%9B%E6%A8%82%E7%B3%BB%E7%B5%B1&amp;action=edit&amp;redlink=1" TargetMode="External"/><Relationship Id="rId2" Type="http://schemas.openxmlformats.org/officeDocument/2006/relationships/styles" Target="styles.xml"/><Relationship Id="rId29" Type="http://schemas.openxmlformats.org/officeDocument/2006/relationships/hyperlink" Target="http://baike.baidu.com/view/2403181.htm" TargetMode="External"/><Relationship Id="rId24" Type="http://schemas.openxmlformats.org/officeDocument/2006/relationships/hyperlink" Target="http://baike.baidu.com/view/401487.htm" TargetMode="External"/><Relationship Id="rId40" Type="http://schemas.openxmlformats.org/officeDocument/2006/relationships/hyperlink" Target="http://www.theflagshipexperience.com/?&amp;anchorLocation=Homepage_Bottom" TargetMode="External"/><Relationship Id="rId45" Type="http://schemas.openxmlformats.org/officeDocument/2006/relationships/hyperlink" Target="http://wiki.mbalib.com/zh-tw/%E5%89%8A%E5%87%8F%E6%88%90%E6%9C%AC" TargetMode="External"/><Relationship Id="rId66" Type="http://schemas.openxmlformats.org/officeDocument/2006/relationships/image" Target="media/image10.png"/><Relationship Id="rId87" Type="http://schemas.openxmlformats.org/officeDocument/2006/relationships/hyperlink" Target="http://zh.wikipedia.org/wiki/%E9%A3%9B%E6%A9%9F%E9%A4%90" TargetMode="External"/><Relationship Id="rId110" Type="http://schemas.openxmlformats.org/officeDocument/2006/relationships/hyperlink" Target="http://baike.baidu.com/albums/302852/302852/0/0.html#0$472309f790529822d8119858d7ca7bcb0a46d40f" TargetMode="External"/><Relationship Id="rId115" Type="http://schemas.openxmlformats.org/officeDocument/2006/relationships/hyperlink" Target="http://baike.baidu.com/view/1735.htm"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16</Pages>
  <Words>3042</Words>
  <Characters>17344</Characters>
  <Application>Microsoft Office Word</Application>
  <DocSecurity>0</DocSecurity>
  <Lines>144</Lines>
  <Paragraphs>40</Paragraphs>
  <ScaleCrop>false</ScaleCrop>
  <Company/>
  <LinksUpToDate>false</LinksUpToDate>
  <CharactersWithSpaces>20346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L110-PC</cp:lastModifiedBy>
  <cp:revision>3</cp:revision>
  <dcterms:created xsi:type="dcterms:W3CDTF">2012-10-30T13:23:00Z</dcterms:created>
  <dcterms:modified xsi:type="dcterms:W3CDTF">2012-11-01T03:48:00Z</dcterms:modified>
</cp:coreProperties>
</file>